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E540" w14:textId="1E82A576" w:rsidR="0008430F" w:rsidRPr="001134E6" w:rsidRDefault="0008430F" w:rsidP="0008430F">
      <w:pPr>
        <w:widowControl w:val="0"/>
        <w:overflowPunct w:val="0"/>
        <w:autoSpaceDE w:val="0"/>
        <w:autoSpaceDN w:val="0"/>
        <w:adjustRightInd w:val="0"/>
        <w:spacing w:after="0"/>
        <w:ind w:left="4956"/>
        <w:jc w:val="right"/>
        <w:rPr>
          <w:rFonts w:ascii="Verdana" w:hAnsi="Verdana" w:cs="Times New Roman"/>
          <w:b/>
          <w:bCs/>
        </w:rPr>
      </w:pPr>
      <w:bookmarkStart w:id="0" w:name="_GoBack"/>
      <w:bookmarkEnd w:id="0"/>
      <w:r w:rsidRPr="001134E6">
        <w:rPr>
          <w:rFonts w:ascii="Verdana" w:eastAsia="Calibri" w:hAnsi="Verdana" w:cs="Times New Roman"/>
        </w:rPr>
        <w:tab/>
      </w:r>
      <w:r w:rsidRPr="001134E6">
        <w:rPr>
          <w:rFonts w:ascii="Verdana" w:hAnsi="Verdana" w:cs="Times New Roman"/>
          <w:b/>
          <w:bCs/>
        </w:rPr>
        <w:t>Załącznik nr 4</w:t>
      </w:r>
    </w:p>
    <w:p w14:paraId="2947ACCA" w14:textId="165AB858" w:rsidR="00872DE4" w:rsidRPr="001134E6" w:rsidRDefault="00872DE4" w:rsidP="0008430F">
      <w:pPr>
        <w:widowControl w:val="0"/>
        <w:tabs>
          <w:tab w:val="left" w:pos="7500"/>
        </w:tabs>
        <w:overflowPunct w:val="0"/>
        <w:autoSpaceDE w:val="0"/>
        <w:autoSpaceDN w:val="0"/>
        <w:adjustRightInd w:val="0"/>
        <w:spacing w:after="0"/>
        <w:ind w:left="4956"/>
        <w:rPr>
          <w:rFonts w:ascii="Verdana" w:eastAsia="Calibri" w:hAnsi="Verdana" w:cs="Times New Roman"/>
        </w:rPr>
      </w:pPr>
    </w:p>
    <w:p w14:paraId="05CA0055" w14:textId="77777777" w:rsidR="00872DE4" w:rsidRPr="001134E6" w:rsidRDefault="00872DE4" w:rsidP="00872DE4">
      <w:pPr>
        <w:widowControl w:val="0"/>
        <w:overflowPunct w:val="0"/>
        <w:autoSpaceDE w:val="0"/>
        <w:autoSpaceDN w:val="0"/>
        <w:adjustRightInd w:val="0"/>
        <w:spacing w:after="0"/>
        <w:ind w:left="4956"/>
        <w:rPr>
          <w:rFonts w:ascii="Verdana" w:eastAsia="Calibri" w:hAnsi="Verdana" w:cs="Times New Roman"/>
        </w:rPr>
      </w:pPr>
    </w:p>
    <w:p w14:paraId="7C81FACB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3780"/>
        <w:rPr>
          <w:rFonts w:ascii="Verdana" w:eastAsia="Calibri" w:hAnsi="Verdana" w:cs="Times New Roman"/>
          <w:b/>
        </w:rPr>
      </w:pPr>
      <w:r w:rsidRPr="001134E6">
        <w:rPr>
          <w:rFonts w:ascii="Verdana" w:eastAsia="Calibri" w:hAnsi="Verdana" w:cs="Times New Roman"/>
          <w:b/>
        </w:rPr>
        <w:t>OŚWIADCZENIE</w:t>
      </w:r>
    </w:p>
    <w:p w14:paraId="217F40B9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60" w:lineRule="exact"/>
        <w:rPr>
          <w:rFonts w:ascii="Verdana" w:eastAsia="Calibri" w:hAnsi="Verdana" w:cs="Times New Roman"/>
        </w:rPr>
      </w:pPr>
    </w:p>
    <w:p w14:paraId="29E2C02A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2120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         o spełnieniu warunków udziału w postępowaniu</w:t>
      </w:r>
    </w:p>
    <w:p w14:paraId="7AF2E59E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2120"/>
        <w:rPr>
          <w:rFonts w:ascii="Verdana" w:eastAsia="Calibri" w:hAnsi="Verdana" w:cs="Times New Roman"/>
        </w:rPr>
      </w:pPr>
    </w:p>
    <w:p w14:paraId="535FE0D9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60" w:lineRule="exact"/>
        <w:rPr>
          <w:rFonts w:ascii="Verdana" w:eastAsia="Calibri" w:hAnsi="Verdana" w:cs="Times New Roman"/>
        </w:rPr>
      </w:pPr>
    </w:p>
    <w:p w14:paraId="2041C7D1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60" w:lineRule="exact"/>
        <w:rPr>
          <w:rFonts w:ascii="Verdana" w:eastAsia="Calibri" w:hAnsi="Verdana" w:cs="Times New Roman"/>
        </w:rPr>
      </w:pPr>
    </w:p>
    <w:p w14:paraId="169B4E62" w14:textId="57342668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Nazwa Wykonawcy: .............................</w:t>
      </w:r>
      <w:r w:rsidR="00974AC7" w:rsidRPr="001134E6">
        <w:rPr>
          <w:rFonts w:ascii="Verdana" w:eastAsia="Calibri" w:hAnsi="Verdana" w:cs="Times New Roman"/>
        </w:rPr>
        <w:t>...........................................................</w:t>
      </w:r>
      <w:r w:rsidRPr="001134E6">
        <w:rPr>
          <w:rFonts w:ascii="Verdana" w:eastAsia="Calibri" w:hAnsi="Verdana" w:cs="Times New Roman"/>
        </w:rPr>
        <w:t>...........................................................</w:t>
      </w:r>
      <w:r w:rsidR="00925364" w:rsidRPr="001134E6">
        <w:rPr>
          <w:rFonts w:ascii="Verdana" w:eastAsia="Calibri" w:hAnsi="Verdana" w:cs="Times New Roman"/>
        </w:rPr>
        <w:t>..........................................................................</w:t>
      </w:r>
      <w:r w:rsidRPr="001134E6">
        <w:rPr>
          <w:rFonts w:ascii="Verdana" w:eastAsia="Calibri" w:hAnsi="Verdana" w:cs="Times New Roman"/>
        </w:rPr>
        <w:t>.....</w:t>
      </w:r>
    </w:p>
    <w:p w14:paraId="5F1AB494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</w:p>
    <w:p w14:paraId="1E8E8DB3" w14:textId="4FD0BC33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Ulica: .....................</w:t>
      </w:r>
      <w:r w:rsidR="001134E6">
        <w:rPr>
          <w:rFonts w:ascii="Verdana" w:eastAsia="Calibri" w:hAnsi="Verdana" w:cs="Times New Roman"/>
        </w:rPr>
        <w:t>..</w:t>
      </w:r>
      <w:r w:rsidRPr="001134E6">
        <w:rPr>
          <w:rFonts w:ascii="Verdana" w:eastAsia="Calibri" w:hAnsi="Verdana" w:cs="Times New Roman"/>
        </w:rPr>
        <w:t>...</w:t>
      </w:r>
      <w:r w:rsidR="00974AC7" w:rsidRPr="001134E6">
        <w:rPr>
          <w:rFonts w:ascii="Verdana" w:eastAsia="Calibri" w:hAnsi="Verdana" w:cs="Times New Roman"/>
        </w:rPr>
        <w:t>....</w:t>
      </w:r>
      <w:r w:rsidRPr="001134E6">
        <w:rPr>
          <w:rFonts w:ascii="Verdana" w:eastAsia="Calibri" w:hAnsi="Verdana" w:cs="Times New Roman"/>
        </w:rPr>
        <w:t>...... kod i miejscowość: .....................</w:t>
      </w:r>
      <w:r w:rsidR="001134E6">
        <w:rPr>
          <w:rFonts w:ascii="Verdana" w:eastAsia="Calibri" w:hAnsi="Verdana" w:cs="Times New Roman"/>
        </w:rPr>
        <w:t>...</w:t>
      </w:r>
      <w:r w:rsidRPr="001134E6">
        <w:rPr>
          <w:rFonts w:ascii="Verdana" w:eastAsia="Calibri" w:hAnsi="Verdana" w:cs="Times New Roman"/>
        </w:rPr>
        <w:t>..</w:t>
      </w:r>
      <w:r w:rsidR="00974AC7" w:rsidRPr="001134E6">
        <w:rPr>
          <w:rFonts w:ascii="Verdana" w:eastAsia="Calibri" w:hAnsi="Verdana" w:cs="Times New Roman"/>
        </w:rPr>
        <w:t>..........</w:t>
      </w:r>
      <w:r w:rsidRPr="001134E6">
        <w:rPr>
          <w:rFonts w:ascii="Verdana" w:eastAsia="Calibri" w:hAnsi="Verdana" w:cs="Times New Roman"/>
        </w:rPr>
        <w:t>...</w:t>
      </w:r>
    </w:p>
    <w:p w14:paraId="5DDED023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</w:p>
    <w:p w14:paraId="47E3ACD3" w14:textId="4777FB4C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Powiat: ...................</w:t>
      </w:r>
      <w:r w:rsidR="001134E6">
        <w:rPr>
          <w:rFonts w:ascii="Verdana" w:eastAsia="Calibri" w:hAnsi="Verdana" w:cs="Times New Roman"/>
        </w:rPr>
        <w:t>...........</w:t>
      </w:r>
      <w:r w:rsidRPr="001134E6">
        <w:rPr>
          <w:rFonts w:ascii="Verdana" w:eastAsia="Calibri" w:hAnsi="Verdana" w:cs="Times New Roman"/>
        </w:rPr>
        <w:t>.......... województwo: .......................</w:t>
      </w:r>
      <w:r w:rsidR="00974AC7" w:rsidRPr="001134E6">
        <w:rPr>
          <w:rFonts w:ascii="Verdana" w:eastAsia="Calibri" w:hAnsi="Verdana" w:cs="Times New Roman"/>
        </w:rPr>
        <w:t>.................</w:t>
      </w:r>
    </w:p>
    <w:p w14:paraId="0469F9E4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</w:p>
    <w:p w14:paraId="70A44E22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1840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Ubiegając się o zamówienie publiczne w postępowaniu na:</w:t>
      </w:r>
    </w:p>
    <w:p w14:paraId="6A5651EE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1840"/>
        <w:rPr>
          <w:rFonts w:ascii="Verdana" w:eastAsia="Calibri" w:hAnsi="Verdana" w:cs="Times New Roman"/>
        </w:rPr>
      </w:pPr>
    </w:p>
    <w:p w14:paraId="2E0C7B8A" w14:textId="77777777" w:rsidR="00986833" w:rsidRPr="001134E6" w:rsidRDefault="00986833" w:rsidP="009D7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0C9200BD" w14:textId="01A28F78" w:rsidR="009D7DCC" w:rsidRPr="001134E6" w:rsidRDefault="009D7DCC" w:rsidP="009D7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jc w:val="center"/>
        <w:rPr>
          <w:rFonts w:ascii="Verdana" w:eastAsia="Calibri" w:hAnsi="Verdana" w:cs="Times New Roman"/>
          <w:b/>
          <w:bCs/>
          <w:lang w:eastAsia="pl-PL"/>
        </w:rPr>
      </w:pPr>
      <w:r w:rsidRPr="001134E6">
        <w:rPr>
          <w:rFonts w:ascii="Verdana" w:eastAsia="Times New Roman" w:hAnsi="Verdana" w:cs="Times New Roman"/>
          <w:b/>
          <w:lang w:eastAsia="pl-PL"/>
        </w:rPr>
        <w:t xml:space="preserve">Zamówienie nr </w:t>
      </w:r>
      <w:r w:rsidR="0008430F" w:rsidRPr="001134E6">
        <w:rPr>
          <w:rFonts w:ascii="Verdana" w:eastAsia="Calibri" w:hAnsi="Verdana" w:cs="Times New Roman"/>
          <w:b/>
          <w:bCs/>
          <w:lang w:eastAsia="pl-PL"/>
        </w:rPr>
        <w:t>1000195479</w:t>
      </w:r>
      <w:r w:rsidR="00986833" w:rsidRPr="001134E6">
        <w:rPr>
          <w:rFonts w:ascii="Verdana" w:eastAsia="Calibri" w:hAnsi="Verdana" w:cs="Times New Roman"/>
          <w:b/>
          <w:bCs/>
          <w:lang w:eastAsia="pl-PL"/>
        </w:rPr>
        <w:t>/202</w:t>
      </w:r>
      <w:r w:rsidR="0008430F" w:rsidRPr="001134E6">
        <w:rPr>
          <w:rFonts w:ascii="Verdana" w:eastAsia="Calibri" w:hAnsi="Verdana" w:cs="Times New Roman"/>
          <w:b/>
          <w:bCs/>
          <w:lang w:eastAsia="pl-PL"/>
        </w:rPr>
        <w:t>6</w:t>
      </w:r>
    </w:p>
    <w:p w14:paraId="34D5ED28" w14:textId="77777777" w:rsidR="0055302C" w:rsidRPr="001134E6" w:rsidRDefault="0055302C" w:rsidP="009D7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3F6AA3E0" w14:textId="77777777" w:rsidR="001D31B3" w:rsidRPr="001134E6" w:rsidRDefault="001D31B3" w:rsidP="001D31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jc w:val="center"/>
        <w:rPr>
          <w:rFonts w:ascii="Verdana" w:eastAsia="Times New Roman" w:hAnsi="Verdana" w:cs="Times New Roman"/>
          <w:b/>
          <w:bCs/>
          <w:i/>
          <w:iCs/>
          <w:lang w:eastAsia="pl-PL"/>
        </w:rPr>
      </w:pPr>
      <w:r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 xml:space="preserve">Świadczenie usług </w:t>
      </w:r>
      <w:proofErr w:type="spellStart"/>
      <w:r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>postprodukcyjnych</w:t>
      </w:r>
      <w:proofErr w:type="spellEnd"/>
      <w:r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 xml:space="preserve"> prac dydaktycznych oraz etiud praktycznych</w:t>
      </w:r>
    </w:p>
    <w:p w14:paraId="791D9792" w14:textId="04345523" w:rsidR="001D31B3" w:rsidRPr="001134E6" w:rsidRDefault="001D31B3" w:rsidP="00E87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rPr>
          <w:rFonts w:ascii="Verdana" w:eastAsia="Times New Roman" w:hAnsi="Verdana" w:cs="Times New Roman"/>
          <w:b/>
          <w:bCs/>
          <w:i/>
          <w:iCs/>
          <w:lang w:eastAsia="pl-PL"/>
        </w:rPr>
      </w:pPr>
      <w:r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 xml:space="preserve"> </w:t>
      </w:r>
      <w:r w:rsidR="007E16C7"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 xml:space="preserve">Studentów </w:t>
      </w:r>
      <w:r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>Szkoły Filmowej U</w:t>
      </w:r>
      <w:r w:rsidR="007E16C7"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>niwersytetu Śląskiego</w:t>
      </w:r>
      <w:r w:rsidR="0055302C" w:rsidRPr="001134E6">
        <w:rPr>
          <w:rFonts w:ascii="Verdana" w:eastAsia="Times New Roman" w:hAnsi="Verdana" w:cs="Times New Roman"/>
          <w:b/>
          <w:bCs/>
          <w:i/>
          <w:iCs/>
          <w:lang w:eastAsia="pl-PL"/>
        </w:rPr>
        <w:t xml:space="preserve"> w Katowicach</w:t>
      </w:r>
    </w:p>
    <w:p w14:paraId="7F4CBC03" w14:textId="77777777" w:rsidR="009D7DCC" w:rsidRPr="001134E6" w:rsidRDefault="009D7DCC" w:rsidP="009D7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after="0"/>
        <w:ind w:left="284"/>
        <w:jc w:val="center"/>
        <w:rPr>
          <w:rFonts w:ascii="Verdana" w:eastAsia="Times New Roman" w:hAnsi="Verdana" w:cs="Times New Roman"/>
          <w:b/>
          <w:bCs/>
          <w:i/>
          <w:iCs/>
          <w:lang w:eastAsia="pl-PL"/>
        </w:rPr>
      </w:pPr>
    </w:p>
    <w:p w14:paraId="3DD5C895" w14:textId="77777777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rPr>
          <w:rFonts w:ascii="Verdana" w:eastAsia="Calibri" w:hAnsi="Verdana" w:cs="Times New Roman"/>
        </w:rPr>
      </w:pPr>
    </w:p>
    <w:p w14:paraId="4D7CE1F5" w14:textId="77777777" w:rsidR="009D7DCC" w:rsidRPr="001134E6" w:rsidRDefault="009D7DCC" w:rsidP="0019778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Oświadczamy, iż spełniam/y następujące warunki udziału w postępowaniu:</w:t>
      </w:r>
    </w:p>
    <w:p w14:paraId="4AF54813" w14:textId="77777777" w:rsidR="009D7DCC" w:rsidRPr="001134E6" w:rsidRDefault="009D7DCC" w:rsidP="00197780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Posiadam/y uprawnienia do wykonywania określonej działalności lub czynności, jeżeli przepisy prawa nakładają obowiązek ich posiadania, </w:t>
      </w:r>
    </w:p>
    <w:p w14:paraId="3EDAD319" w14:textId="77777777" w:rsidR="009D7DCC" w:rsidRPr="001134E6" w:rsidRDefault="009D7DCC" w:rsidP="00197780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Posiadam/y wiedzę i doświadczenie, </w:t>
      </w:r>
    </w:p>
    <w:p w14:paraId="6BE149E2" w14:textId="77777777" w:rsidR="009D7DCC" w:rsidRPr="001134E6" w:rsidRDefault="009D7DCC" w:rsidP="00197780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Dysponuje/my odpowiednim potencjałem technicznym oraz osobami zdolnymi do wykonania zamówienia, </w:t>
      </w:r>
    </w:p>
    <w:p w14:paraId="3CDC6135" w14:textId="77777777" w:rsidR="009D7DCC" w:rsidRPr="001134E6" w:rsidRDefault="009D7DCC" w:rsidP="001977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Jesteśmy w dobrej sytuacji ekonomicznej i finansowej,</w:t>
      </w:r>
    </w:p>
    <w:p w14:paraId="6D89FCB4" w14:textId="77777777" w:rsidR="001D31B3" w:rsidRPr="001134E6" w:rsidRDefault="001D31B3" w:rsidP="001D31B3">
      <w:pPr>
        <w:widowControl w:val="0"/>
        <w:tabs>
          <w:tab w:val="num" w:pos="840"/>
        </w:tabs>
        <w:autoSpaceDE w:val="0"/>
        <w:autoSpaceDN w:val="0"/>
        <w:adjustRightInd w:val="0"/>
        <w:jc w:val="both"/>
        <w:rPr>
          <w:rFonts w:ascii="Verdana" w:eastAsia="Calibri" w:hAnsi="Verdana" w:cs="Times New Roman"/>
        </w:rPr>
      </w:pPr>
    </w:p>
    <w:p w14:paraId="61B0660C" w14:textId="7B03BF07" w:rsidR="00331492" w:rsidRPr="001134E6" w:rsidRDefault="00331492" w:rsidP="00197780">
      <w:pPr>
        <w:widowControl w:val="0"/>
        <w:tabs>
          <w:tab w:val="num" w:pos="840"/>
        </w:tabs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Oświadcza</w:t>
      </w:r>
      <w:r w:rsidR="009D7DCC" w:rsidRPr="001134E6">
        <w:rPr>
          <w:rFonts w:ascii="Verdana" w:eastAsia="Calibri" w:hAnsi="Verdana" w:cs="Times New Roman"/>
        </w:rPr>
        <w:t>my, iż spełnia</w:t>
      </w:r>
      <w:r w:rsidR="001D31B3" w:rsidRPr="001134E6">
        <w:rPr>
          <w:rFonts w:ascii="Verdana" w:eastAsia="Calibri" w:hAnsi="Verdana" w:cs="Times New Roman"/>
        </w:rPr>
        <w:t>my warun</w:t>
      </w:r>
      <w:r w:rsidR="00AA6CB4" w:rsidRPr="001134E6">
        <w:rPr>
          <w:rFonts w:ascii="Verdana" w:eastAsia="Calibri" w:hAnsi="Verdana" w:cs="Times New Roman"/>
        </w:rPr>
        <w:t>ki</w:t>
      </w:r>
      <w:r w:rsidR="001D31B3" w:rsidRPr="001134E6">
        <w:rPr>
          <w:rFonts w:ascii="Verdana" w:eastAsia="Calibri" w:hAnsi="Verdana" w:cs="Times New Roman"/>
        </w:rPr>
        <w:t xml:space="preserve"> udziału </w:t>
      </w:r>
      <w:r w:rsidRPr="001134E6">
        <w:rPr>
          <w:rFonts w:ascii="Verdana" w:eastAsia="Calibri" w:hAnsi="Verdana" w:cs="Times New Roman"/>
        </w:rPr>
        <w:t xml:space="preserve">w postępowaniu </w:t>
      </w:r>
      <w:r w:rsidR="001D31B3" w:rsidRPr="001134E6">
        <w:rPr>
          <w:rFonts w:ascii="Verdana" w:eastAsia="Calibri" w:hAnsi="Verdana" w:cs="Times New Roman"/>
        </w:rPr>
        <w:t>określon</w:t>
      </w:r>
      <w:r w:rsidR="00AA6CB4" w:rsidRPr="001134E6">
        <w:rPr>
          <w:rFonts w:ascii="Verdana" w:eastAsia="Calibri" w:hAnsi="Verdana" w:cs="Times New Roman"/>
        </w:rPr>
        <w:t>e</w:t>
      </w:r>
      <w:r w:rsidR="009D7DCC" w:rsidRPr="001134E6">
        <w:rPr>
          <w:rFonts w:ascii="Verdana" w:eastAsia="Calibri" w:hAnsi="Verdana" w:cs="Times New Roman"/>
        </w:rPr>
        <w:t xml:space="preserve"> w opisie przedmiotu zamówienia</w:t>
      </w:r>
      <w:r w:rsidR="001D31B3" w:rsidRPr="001134E6">
        <w:rPr>
          <w:rFonts w:ascii="Verdana" w:eastAsia="Calibri" w:hAnsi="Verdana" w:cs="Times New Roman"/>
        </w:rPr>
        <w:t xml:space="preserve"> – załącznik nr 1, tj. </w:t>
      </w:r>
    </w:p>
    <w:p w14:paraId="02C33B9C" w14:textId="55B10CB1" w:rsidR="00986833" w:rsidRPr="001134E6" w:rsidRDefault="00986833" w:rsidP="00986833">
      <w:pPr>
        <w:pStyle w:val="Akapitzlist"/>
        <w:widowControl w:val="0"/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Times New Roman"/>
        </w:rPr>
      </w:pPr>
      <w:r w:rsidRPr="001134E6">
        <w:rPr>
          <w:rFonts w:ascii="Verdana" w:hAnsi="Verdana" w:cs="Times New Roman"/>
        </w:rPr>
        <w:t xml:space="preserve">Wykonawca ubiegający się o zamówienie musi dysponować salą kinową przeznaczoną do korekcji barwnej. W przypadku korekcji barwnej filmu z przeznaczeniem do wyświetlania w kinie cyfrowym z kopii DCP, korekcja musi odbywać się na ekranie kinowym i skalibrowanym projektorze do normy DCI, wedle standardu SMPTE RP 431-2:2011, o rozdzielczości min. 2K, lub w przypadku korekcji HDR, na monitorze spełniającym wymogi standardu ST2084 dla krzywej PQ. Pliki po wykonaniu prac </w:t>
      </w:r>
      <w:proofErr w:type="spellStart"/>
      <w:r w:rsidRPr="001134E6">
        <w:rPr>
          <w:rFonts w:ascii="Verdana" w:hAnsi="Verdana" w:cs="Times New Roman"/>
        </w:rPr>
        <w:t>postprodukcyjnych</w:t>
      </w:r>
      <w:proofErr w:type="spellEnd"/>
      <w:r w:rsidRPr="001134E6">
        <w:rPr>
          <w:rFonts w:ascii="Verdana" w:hAnsi="Verdana" w:cs="Times New Roman"/>
        </w:rPr>
        <w:t xml:space="preserve"> muszą być zgodne z poniższą specyfikacją:</w:t>
      </w:r>
    </w:p>
    <w:p w14:paraId="0440B926" w14:textId="77777777" w:rsidR="00986833" w:rsidRPr="001134E6" w:rsidRDefault="00986833" w:rsidP="00986833">
      <w:pPr>
        <w:pStyle w:val="Akapitzlist"/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Times New Roman"/>
        </w:rPr>
      </w:pPr>
    </w:p>
    <w:p w14:paraId="75E73C97" w14:textId="191CFC74" w:rsidR="00974AC7" w:rsidRPr="001134E6" w:rsidRDefault="00986833" w:rsidP="00974AC7">
      <w:pPr>
        <w:pStyle w:val="Akapitzlist"/>
        <w:numPr>
          <w:ilvl w:val="1"/>
          <w:numId w:val="6"/>
        </w:numPr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lastRenderedPageBreak/>
        <w:t>Sekwencja EXR (min. 16 bitowa głębia koloru) lub DPX (16 bitowa głębia koloru) w przestrzeni barwnej DCI-P3 lub ST2084 DCI-P3;</w:t>
      </w:r>
    </w:p>
    <w:p w14:paraId="592720F0" w14:textId="5169CFDE" w:rsidR="00974AC7" w:rsidRPr="001134E6" w:rsidRDefault="00974AC7" w:rsidP="00974AC7">
      <w:pPr>
        <w:pStyle w:val="Akapitzlist"/>
        <w:numPr>
          <w:ilvl w:val="1"/>
          <w:numId w:val="6"/>
        </w:numPr>
        <w:jc w:val="both"/>
        <w:textDirection w:val="btLr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Plik </w:t>
      </w:r>
      <w:proofErr w:type="spellStart"/>
      <w:r w:rsidRPr="001134E6">
        <w:rPr>
          <w:rFonts w:ascii="Verdana" w:eastAsia="Calibri" w:hAnsi="Verdana" w:cs="Times New Roman"/>
        </w:rPr>
        <w:t>ProRes</w:t>
      </w:r>
      <w:proofErr w:type="spellEnd"/>
      <w:r w:rsidRPr="001134E6">
        <w:rPr>
          <w:rFonts w:ascii="Verdana" w:eastAsia="Calibri" w:hAnsi="Verdana" w:cs="Times New Roman"/>
        </w:rPr>
        <w:t xml:space="preserve"> 422HQ, </w:t>
      </w:r>
      <w:proofErr w:type="spellStart"/>
      <w:r w:rsidRPr="001134E6">
        <w:rPr>
          <w:rFonts w:ascii="Verdana" w:eastAsia="Calibri" w:hAnsi="Verdana" w:cs="Times New Roman"/>
        </w:rPr>
        <w:t>ProRes</w:t>
      </w:r>
      <w:proofErr w:type="spellEnd"/>
      <w:r w:rsidRPr="001134E6">
        <w:rPr>
          <w:rFonts w:ascii="Verdana" w:eastAsia="Calibri" w:hAnsi="Verdana" w:cs="Times New Roman"/>
        </w:rPr>
        <w:t xml:space="preserve"> 4444 lub </w:t>
      </w:r>
      <w:proofErr w:type="spellStart"/>
      <w:r w:rsidRPr="001134E6">
        <w:rPr>
          <w:rFonts w:ascii="Verdana" w:eastAsia="Calibri" w:hAnsi="Verdana" w:cs="Times New Roman"/>
        </w:rPr>
        <w:t>ProRes</w:t>
      </w:r>
      <w:proofErr w:type="spellEnd"/>
      <w:r w:rsidRPr="001134E6">
        <w:rPr>
          <w:rFonts w:ascii="Verdana" w:eastAsia="Calibri" w:hAnsi="Verdana" w:cs="Times New Roman"/>
        </w:rPr>
        <w:t xml:space="preserve"> 4444XQ, w przestrzeni barwnej </w:t>
      </w:r>
      <w:proofErr w:type="spellStart"/>
      <w:r w:rsidRPr="001134E6">
        <w:rPr>
          <w:rFonts w:ascii="Verdana" w:eastAsia="Calibri" w:hAnsi="Verdana" w:cs="Times New Roman"/>
        </w:rPr>
        <w:t>Rec</w:t>
      </w:r>
      <w:proofErr w:type="spellEnd"/>
      <w:r w:rsidRPr="001134E6">
        <w:rPr>
          <w:rFonts w:ascii="Verdana" w:eastAsia="Calibri" w:hAnsi="Verdana" w:cs="Times New Roman"/>
        </w:rPr>
        <w:t xml:space="preserve"> 709, DCI-P3 (także ST2084 DCI-P3) lub Rec2020;</w:t>
      </w:r>
    </w:p>
    <w:p w14:paraId="16D28087" w14:textId="25C314B4" w:rsidR="00986833" w:rsidRPr="001134E6" w:rsidRDefault="00974AC7" w:rsidP="00974AC7">
      <w:pPr>
        <w:pStyle w:val="Akapitzlist"/>
        <w:numPr>
          <w:ilvl w:val="1"/>
          <w:numId w:val="6"/>
        </w:numPr>
        <w:jc w:val="both"/>
        <w:textDirection w:val="btLr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Kopia kinowa DCP zgodna ze specyfikacjami DCI i SMPTE.</w:t>
      </w:r>
    </w:p>
    <w:p w14:paraId="74C9B839" w14:textId="0E916DFB" w:rsidR="00986833" w:rsidRPr="001134E6" w:rsidRDefault="00986833" w:rsidP="00986833">
      <w:pPr>
        <w:spacing w:after="0" w:line="240" w:lineRule="auto"/>
        <w:jc w:val="both"/>
        <w:rPr>
          <w:rFonts w:ascii="Verdana" w:eastAsia="Calibri" w:hAnsi="Verdana" w:cs="Times New Roman"/>
          <w:color w:val="7030A0"/>
        </w:rPr>
      </w:pPr>
    </w:p>
    <w:p w14:paraId="44CEE9A1" w14:textId="69D2AE8F" w:rsidR="00986833" w:rsidRPr="001134E6" w:rsidRDefault="0055302C" w:rsidP="0055302C">
      <w:pPr>
        <w:pStyle w:val="Akapitzlist"/>
        <w:numPr>
          <w:ilvl w:val="0"/>
          <w:numId w:val="10"/>
        </w:numPr>
        <w:jc w:val="both"/>
        <w:rPr>
          <w:rFonts w:ascii="Verdana" w:eastAsia="Times New Roman" w:hAnsi="Verdana" w:cs="Times New Roman"/>
        </w:rPr>
      </w:pPr>
      <w:r w:rsidRPr="001134E6">
        <w:rPr>
          <w:rFonts w:ascii="Verdana" w:eastAsia="Times New Roman" w:hAnsi="Verdana" w:cs="Times New Roman"/>
        </w:rPr>
        <w:t>W</w:t>
      </w:r>
      <w:r w:rsidR="00986833" w:rsidRPr="001134E6">
        <w:rPr>
          <w:rFonts w:ascii="Verdana" w:eastAsia="Times New Roman" w:hAnsi="Verdana" w:cs="Times New Roman"/>
        </w:rPr>
        <w:t xml:space="preserve"> okresie ostatnich</w:t>
      </w:r>
      <w:r w:rsidR="00986833" w:rsidRPr="001134E6">
        <w:rPr>
          <w:rFonts w:ascii="Verdana" w:hAnsi="Verdana" w:cs="Times New Roman"/>
        </w:rPr>
        <w:t xml:space="preserve"> trzech</w:t>
      </w:r>
      <w:r w:rsidR="00986833" w:rsidRPr="001134E6">
        <w:rPr>
          <w:rFonts w:ascii="Verdana" w:eastAsia="Times New Roman" w:hAnsi="Verdana" w:cs="Times New Roman"/>
        </w:rPr>
        <w:t xml:space="preserve"> lat przed upływem terminu składania ofert, a jeżeli okres prowadzenia działalności jest krótszy – w tym okresie, </w:t>
      </w:r>
      <w:r w:rsidR="007932BB">
        <w:rPr>
          <w:rFonts w:ascii="Verdana" w:eastAsia="Times New Roman" w:hAnsi="Verdana" w:cs="Times New Roman"/>
        </w:rPr>
        <w:t xml:space="preserve">Wykonawca </w:t>
      </w:r>
      <w:r w:rsidR="00986833" w:rsidRPr="001134E6">
        <w:rPr>
          <w:rFonts w:ascii="Verdana" w:eastAsia="Times New Roman" w:hAnsi="Verdana" w:cs="Times New Roman"/>
        </w:rPr>
        <w:t>wykonał lub wykonuje w sposób należyty, co najmniej 3</w:t>
      </w:r>
      <w:r w:rsidR="00986833" w:rsidRPr="001134E6">
        <w:rPr>
          <w:rFonts w:ascii="Verdana" w:hAnsi="Verdana" w:cs="Times New Roman"/>
        </w:rPr>
        <w:t xml:space="preserve"> usługi odpowiadające swoim rodzajem przedmiotowi niniejszego zamówienia, tj. usługę dotyczącą prac </w:t>
      </w:r>
      <w:proofErr w:type="spellStart"/>
      <w:r w:rsidR="00986833" w:rsidRPr="001134E6">
        <w:rPr>
          <w:rFonts w:ascii="Verdana" w:hAnsi="Verdana" w:cs="Times New Roman"/>
        </w:rPr>
        <w:t>postprodukcyjnych</w:t>
      </w:r>
      <w:proofErr w:type="spellEnd"/>
      <w:r w:rsidR="00986833" w:rsidRPr="001134E6">
        <w:rPr>
          <w:rFonts w:ascii="Verdana" w:hAnsi="Verdana" w:cs="Times New Roman"/>
        </w:rPr>
        <w:t xml:space="preserve"> obrazu lub dźwięku filmów fabularnych pełnometrażowych. </w:t>
      </w:r>
      <w:r w:rsidR="00986833" w:rsidRPr="001134E6">
        <w:rPr>
          <w:rFonts w:ascii="Verdana" w:eastAsia="Times New Roman" w:hAnsi="Verdana" w:cs="Times New Roman"/>
        </w:rPr>
        <w:t>Przez jedną usługę Zamawiający rozumie usługę zrealizowaną na podstawie 1 umowy.</w:t>
      </w:r>
    </w:p>
    <w:p w14:paraId="481101A9" w14:textId="77777777" w:rsidR="00986833" w:rsidRPr="001134E6" w:rsidRDefault="00986833" w:rsidP="0055302C">
      <w:pPr>
        <w:pStyle w:val="Akapitzlist"/>
        <w:jc w:val="both"/>
        <w:rPr>
          <w:rFonts w:ascii="Verdana" w:eastAsia="Calibri" w:hAnsi="Verdana" w:cs="Times New Roman"/>
        </w:rPr>
      </w:pPr>
    </w:p>
    <w:p w14:paraId="00072A90" w14:textId="080DAE5C" w:rsidR="00FB7D9B" w:rsidRPr="001134E6" w:rsidRDefault="00FB7D9B" w:rsidP="0055302C">
      <w:pPr>
        <w:pStyle w:val="Akapitzlist"/>
        <w:jc w:val="both"/>
        <w:rPr>
          <w:rFonts w:ascii="Verdana" w:eastAsia="Calibri" w:hAnsi="Verdana" w:cs="Times New Roman"/>
          <w:b/>
        </w:rPr>
      </w:pPr>
      <w:r w:rsidRPr="001134E6">
        <w:rPr>
          <w:rFonts w:ascii="Verdana" w:eastAsia="Calibri" w:hAnsi="Verdana" w:cs="Times New Roman"/>
        </w:rPr>
        <w:t xml:space="preserve">Na potwierdzenie spełnienia warunku składamy </w:t>
      </w:r>
      <w:r w:rsidR="008A61D9">
        <w:rPr>
          <w:rFonts w:ascii="Verdana" w:eastAsia="Calibri" w:hAnsi="Verdana" w:cs="Times New Roman"/>
        </w:rPr>
        <w:t xml:space="preserve">wykaz </w:t>
      </w:r>
      <w:r w:rsidR="00986833" w:rsidRPr="001134E6">
        <w:rPr>
          <w:rFonts w:ascii="Verdana" w:eastAsia="Calibri" w:hAnsi="Verdana" w:cs="Times New Roman"/>
        </w:rPr>
        <w:t xml:space="preserve">wykonanych lub wykonywanych prac </w:t>
      </w:r>
      <w:proofErr w:type="spellStart"/>
      <w:r w:rsidR="00986833" w:rsidRPr="001134E6">
        <w:rPr>
          <w:rFonts w:ascii="Verdana" w:eastAsia="Calibri" w:hAnsi="Verdana" w:cs="Times New Roman"/>
        </w:rPr>
        <w:t>postprodukcyjnych</w:t>
      </w:r>
      <w:proofErr w:type="spellEnd"/>
      <w:r w:rsidR="00986833" w:rsidRPr="001134E6">
        <w:rPr>
          <w:rFonts w:ascii="Verdana" w:eastAsia="Calibri" w:hAnsi="Verdana" w:cs="Times New Roman"/>
        </w:rPr>
        <w:t xml:space="preserve"> obrazu lub dźwięku filmów fabularnych pełnometrażowych </w:t>
      </w:r>
      <w:r w:rsidRPr="001134E6">
        <w:rPr>
          <w:rFonts w:ascii="Verdana" w:eastAsia="Calibri" w:hAnsi="Verdana" w:cs="Times New Roman"/>
          <w:b/>
        </w:rPr>
        <w:t>- załącznik nr 6 do ogłoszenia.</w:t>
      </w:r>
    </w:p>
    <w:p w14:paraId="0C9D9817" w14:textId="77777777" w:rsidR="00986833" w:rsidRPr="001134E6" w:rsidRDefault="00986833" w:rsidP="0055302C">
      <w:pPr>
        <w:pStyle w:val="Akapitzlist"/>
        <w:jc w:val="both"/>
        <w:rPr>
          <w:rFonts w:ascii="Verdana" w:eastAsia="Calibri" w:hAnsi="Verdana" w:cs="Times New Roman"/>
          <w:b/>
        </w:rPr>
      </w:pPr>
    </w:p>
    <w:p w14:paraId="437490AB" w14:textId="77777777" w:rsidR="00141736" w:rsidRPr="001134E6" w:rsidRDefault="0055302C" w:rsidP="00141736">
      <w:pPr>
        <w:pStyle w:val="Akapitzlist"/>
        <w:numPr>
          <w:ilvl w:val="0"/>
          <w:numId w:val="10"/>
        </w:numPr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Dysponujemy lub będziemy dysponować osobą/osobami, mającymi doświadczenie w pracy ze studentami kierunków filmowych lub okołofilmowych. Przez doświadczenie Zamawiający rozumie realizację przez osobę/osoby minimum trzech usług lub działań na rzecz współpracy z filmowym i okołofilmowym środowiskiem akademickim. Przez usługę Zamawiający rozumie przeprowadzenie przez wskazaną osobę warsztatów/wykładów/zajęć/laboratoriów/szkoleń skierowanych ściśle dla studentów. Przez działania Zamawiający rozumie wsparcie przez wskazaną osobę procesu produkcji studenckich etiud filmowych.</w:t>
      </w:r>
    </w:p>
    <w:p w14:paraId="475FA52F" w14:textId="464AED0B" w:rsidR="00FB7D9B" w:rsidRPr="001134E6" w:rsidRDefault="00FB7D9B" w:rsidP="00141736">
      <w:pPr>
        <w:pStyle w:val="Akapitzlist"/>
        <w:jc w:val="both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 xml:space="preserve">Na potwierdzenie spełnienia warunku składamy </w:t>
      </w:r>
      <w:r w:rsidRPr="001134E6">
        <w:rPr>
          <w:rFonts w:ascii="Verdana" w:eastAsia="Calibri" w:hAnsi="Verdana" w:cs="Times New Roman"/>
          <w:b/>
        </w:rPr>
        <w:t>wykaz doświadczenia osoby/osób - załącznik nr 7 do ogłoszenia.</w:t>
      </w:r>
    </w:p>
    <w:p w14:paraId="3B50CA3A" w14:textId="77777777" w:rsidR="009D7DCC" w:rsidRPr="001134E6" w:rsidRDefault="009D7DCC" w:rsidP="009D7DCC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</w:p>
    <w:p w14:paraId="256AD7DB" w14:textId="77777777" w:rsidR="001D31B3" w:rsidRPr="001134E6" w:rsidRDefault="001D31B3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</w:p>
    <w:p w14:paraId="0EE7BCA9" w14:textId="77777777" w:rsidR="003254BD" w:rsidRPr="001134E6" w:rsidRDefault="003254BD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</w:p>
    <w:p w14:paraId="6B3D5989" w14:textId="77777777" w:rsidR="00331492" w:rsidRPr="001134E6" w:rsidRDefault="00331492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</w:p>
    <w:p w14:paraId="2BA0DB2D" w14:textId="77777777" w:rsidR="00331492" w:rsidRPr="001134E6" w:rsidRDefault="00331492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</w:p>
    <w:p w14:paraId="5505114F" w14:textId="77777777" w:rsidR="001D31B3" w:rsidRPr="001134E6" w:rsidRDefault="001D31B3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</w:p>
    <w:p w14:paraId="3E75D3DF" w14:textId="374E8F2E" w:rsidR="009D7DCC" w:rsidRPr="001134E6" w:rsidRDefault="009D7DCC" w:rsidP="009D7DCC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……</w:t>
      </w:r>
      <w:r w:rsidR="00AB3953" w:rsidRPr="001134E6">
        <w:rPr>
          <w:rFonts w:ascii="Verdana" w:eastAsia="Calibri" w:hAnsi="Verdana" w:cs="Times New Roman"/>
        </w:rPr>
        <w:t>………….</w:t>
      </w:r>
      <w:r w:rsidRPr="001134E6">
        <w:rPr>
          <w:rFonts w:ascii="Verdana" w:eastAsia="Calibri" w:hAnsi="Verdana" w:cs="Times New Roman"/>
        </w:rPr>
        <w:t>………………………..</w:t>
      </w:r>
    </w:p>
    <w:p w14:paraId="494DF97D" w14:textId="77777777" w:rsidR="00437FFC" w:rsidRPr="001134E6" w:rsidRDefault="009D7DCC" w:rsidP="001D31B3">
      <w:pPr>
        <w:widowControl w:val="0"/>
        <w:autoSpaceDE w:val="0"/>
        <w:autoSpaceDN w:val="0"/>
        <w:adjustRightInd w:val="0"/>
        <w:spacing w:after="0"/>
        <w:ind w:left="4961"/>
        <w:jc w:val="right"/>
        <w:rPr>
          <w:rFonts w:ascii="Verdana" w:eastAsia="Calibri" w:hAnsi="Verdana" w:cs="Times New Roman"/>
        </w:rPr>
      </w:pPr>
      <w:r w:rsidRPr="001134E6">
        <w:rPr>
          <w:rFonts w:ascii="Verdana" w:eastAsia="Calibri" w:hAnsi="Verdana" w:cs="Times New Roman"/>
        </w:rPr>
        <w:t>data i podpis Wykonawcy</w:t>
      </w:r>
    </w:p>
    <w:sectPr w:rsidR="00437FFC" w:rsidRPr="001134E6" w:rsidSect="00553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72CB8" w14:textId="77777777" w:rsidR="00303A42" w:rsidRDefault="00303A42" w:rsidP="00303A42">
      <w:pPr>
        <w:spacing w:after="0" w:line="240" w:lineRule="auto"/>
      </w:pPr>
      <w:r>
        <w:separator/>
      </w:r>
    </w:p>
  </w:endnote>
  <w:endnote w:type="continuationSeparator" w:id="0">
    <w:p w14:paraId="6E274651" w14:textId="77777777" w:rsidR="00303A42" w:rsidRDefault="00303A42" w:rsidP="0030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7369" w14:textId="77777777" w:rsidR="00CC4625" w:rsidRDefault="00CC46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2AB8" w14:textId="77777777" w:rsidR="00CC4625" w:rsidRDefault="00CC46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9405" w14:textId="77777777" w:rsidR="00CC4625" w:rsidRDefault="00CC4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26D99" w14:textId="77777777" w:rsidR="00303A42" w:rsidRDefault="00303A42" w:rsidP="00303A42">
      <w:pPr>
        <w:spacing w:after="0" w:line="240" w:lineRule="auto"/>
      </w:pPr>
      <w:r>
        <w:separator/>
      </w:r>
    </w:p>
  </w:footnote>
  <w:footnote w:type="continuationSeparator" w:id="0">
    <w:p w14:paraId="2F3B0281" w14:textId="77777777" w:rsidR="00303A42" w:rsidRDefault="00303A42" w:rsidP="0030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C0FB6" w14:textId="77777777" w:rsidR="00CC4625" w:rsidRDefault="00CC46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3136" w14:textId="459E5147" w:rsidR="00CC4625" w:rsidRPr="0014564F" w:rsidRDefault="00A1399A" w:rsidP="00CC4625">
    <w:pPr>
      <w:tabs>
        <w:tab w:val="left" w:pos="5565"/>
      </w:tabs>
      <w:rPr>
        <w:rFonts w:ascii="Times New Roman" w:hAnsi="Times New Roman" w:cs="Times New Roman"/>
        <w:sz w:val="24"/>
        <w:szCs w:val="24"/>
      </w:rPr>
    </w:pPr>
    <w:sdt>
      <w:sdtPr>
        <w:id w:val="-858280231"/>
        <w:docPartObj>
          <w:docPartGallery w:val="Page Numbers (Margins)"/>
          <w:docPartUnique/>
        </w:docPartObj>
      </w:sdtPr>
      <w:sdtEndPr/>
      <w:sdtContent>
        <w:r w:rsidR="0092536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4E689A" wp14:editId="0FC191C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FB256" w14:textId="77777777" w:rsidR="00925364" w:rsidRDefault="0092536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4C4E689A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770FB256" w14:textId="77777777" w:rsidR="00925364" w:rsidRDefault="0092536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bookmarkStart w:id="1" w:name="_Hlk158067911"/>
    <w:bookmarkStart w:id="2" w:name="_Hlk158067912"/>
    <w:r w:rsidR="00CC4625" w:rsidRPr="00CC4625">
      <w:rPr>
        <w:rFonts w:ascii="PalmSprings" w:hAnsi="PalmSprings"/>
        <w:b/>
        <w:sz w:val="24"/>
        <w:szCs w:val="24"/>
      </w:rPr>
      <w:t xml:space="preserve"> </w:t>
    </w:r>
    <w:sdt>
      <w:sdtPr>
        <w:rPr>
          <w:rFonts w:ascii="PalmSprings" w:hAnsi="PalmSprings"/>
          <w:b/>
          <w:sz w:val="24"/>
          <w:szCs w:val="24"/>
        </w:rPr>
        <w:id w:val="1110547819"/>
        <w:docPartObj>
          <w:docPartGallery w:val="Page Numbers (Margins)"/>
          <w:docPartUnique/>
        </w:docPartObj>
      </w:sdtPr>
      <w:sdtEndPr/>
      <w:sdtContent>
        <w:r w:rsidR="00CC4625" w:rsidRPr="001031B7">
          <w:rPr>
            <w:rFonts w:ascii="PalmSprings" w:hAnsi="PalmSprings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0F6C6B7" wp14:editId="263234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BEF9B" w14:textId="77777777" w:rsidR="00CC4625" w:rsidRDefault="00CC4625" w:rsidP="00CC462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50F6C6B7" id="Prostokąt 2" o:spid="_x0000_s1027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GndlmfcBAADK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0BFBEF9B" w14:textId="77777777" w:rsidR="00CC4625" w:rsidRDefault="00CC4625" w:rsidP="00CC462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4625">
      <w:rPr>
        <w:rFonts w:ascii="PalmSprings" w:hAnsi="PalmSprings"/>
        <w:b/>
        <w:sz w:val="24"/>
        <w:szCs w:val="24"/>
      </w:rPr>
      <w:t xml:space="preserve">                                                                                    </w:t>
    </w:r>
    <w:r w:rsidR="00CC4625" w:rsidRPr="006044A1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1" layoutInCell="1" allowOverlap="1" wp14:anchorId="6F0DFF75" wp14:editId="070E2B43">
          <wp:simplePos x="0" y="0"/>
          <wp:positionH relativeFrom="page">
            <wp:align>left</wp:align>
          </wp:positionH>
          <wp:positionV relativeFrom="page">
            <wp:posOffset>-152400</wp:posOffset>
          </wp:positionV>
          <wp:extent cx="7171055" cy="1120140"/>
          <wp:effectExtent l="0" t="0" r="0" b="381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171055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7A0AAA0F" w14:textId="5418A820" w:rsidR="00925364" w:rsidRDefault="009253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16FCE" w14:textId="77777777" w:rsidR="00CC4625" w:rsidRDefault="00CC46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2742"/>
    <w:multiLevelType w:val="hybridMultilevel"/>
    <w:tmpl w:val="B03C7CF6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26985E99"/>
    <w:multiLevelType w:val="multilevel"/>
    <w:tmpl w:val="BB809B98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0D2B90"/>
    <w:multiLevelType w:val="hybridMultilevel"/>
    <w:tmpl w:val="39BC6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3B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B30461"/>
    <w:multiLevelType w:val="hybridMultilevel"/>
    <w:tmpl w:val="C0E23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1D09"/>
    <w:multiLevelType w:val="multilevel"/>
    <w:tmpl w:val="096A8DE2"/>
    <w:lvl w:ilvl="0">
      <w:start w:val="1"/>
      <w:numFmt w:val="decimal"/>
      <w:lvlText w:val="%1."/>
      <w:lvlJc w:val="left"/>
      <w:pPr>
        <w:ind w:left="71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EEB5F96"/>
    <w:multiLevelType w:val="hybridMultilevel"/>
    <w:tmpl w:val="CCDC8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jdiNmIwMWItOTQyZS00MTQ5LWFiNzMtYzA1ZDNmNDlkZDcyIg0KfQ=="/>
    <w:docVar w:name="GVData0" w:val="(end)"/>
  </w:docVars>
  <w:rsids>
    <w:rsidRoot w:val="009D7DCC"/>
    <w:rsid w:val="00081CB0"/>
    <w:rsid w:val="0008430F"/>
    <w:rsid w:val="001134E6"/>
    <w:rsid w:val="00140475"/>
    <w:rsid w:val="00141736"/>
    <w:rsid w:val="0014483F"/>
    <w:rsid w:val="00197780"/>
    <w:rsid w:val="001D31B3"/>
    <w:rsid w:val="002430B9"/>
    <w:rsid w:val="002E2C2E"/>
    <w:rsid w:val="00303A42"/>
    <w:rsid w:val="00305B12"/>
    <w:rsid w:val="003254BD"/>
    <w:rsid w:val="00331492"/>
    <w:rsid w:val="00336435"/>
    <w:rsid w:val="004055F3"/>
    <w:rsid w:val="00437FFC"/>
    <w:rsid w:val="0055302C"/>
    <w:rsid w:val="005A701A"/>
    <w:rsid w:val="00603B41"/>
    <w:rsid w:val="00656C8B"/>
    <w:rsid w:val="006E1041"/>
    <w:rsid w:val="007932BB"/>
    <w:rsid w:val="007E16C7"/>
    <w:rsid w:val="00872DE4"/>
    <w:rsid w:val="008A61D9"/>
    <w:rsid w:val="00925364"/>
    <w:rsid w:val="00974AC7"/>
    <w:rsid w:val="00986833"/>
    <w:rsid w:val="009D7DCC"/>
    <w:rsid w:val="00A1399A"/>
    <w:rsid w:val="00AA6CB4"/>
    <w:rsid w:val="00AB3953"/>
    <w:rsid w:val="00AE62C2"/>
    <w:rsid w:val="00B419A3"/>
    <w:rsid w:val="00BF6843"/>
    <w:rsid w:val="00C071F0"/>
    <w:rsid w:val="00C3693B"/>
    <w:rsid w:val="00C50FE6"/>
    <w:rsid w:val="00CC4625"/>
    <w:rsid w:val="00E21DC2"/>
    <w:rsid w:val="00E77571"/>
    <w:rsid w:val="00E87FCD"/>
    <w:rsid w:val="00FB7D9B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D7F524"/>
  <w15:docId w15:val="{268BC2BA-068C-7E4C-A6B5-BC38460D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DC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DC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D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149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DD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A42"/>
  </w:style>
  <w:style w:type="paragraph" w:styleId="Stopka">
    <w:name w:val="footer"/>
    <w:basedOn w:val="Normalny"/>
    <w:link w:val="StopkaZnak"/>
    <w:uiPriority w:val="99"/>
    <w:unhideWhenUsed/>
    <w:rsid w:val="003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01D4C-A875-42B0-AF42-D19FC4C0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4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Uniwersystet Śląski w Katowicach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Koźbiał</dc:creator>
  <cp:lastModifiedBy>Edyta Lipska-Walczak</cp:lastModifiedBy>
  <cp:revision>2</cp:revision>
  <dcterms:created xsi:type="dcterms:W3CDTF">2026-04-08T07:11:00Z</dcterms:created>
  <dcterms:modified xsi:type="dcterms:W3CDTF">2026-04-08T07:11:00Z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ew0KICAiZG9jSUQiOiAiYjdiNmIwMWItOTQyZS00MTQ5LWFiNzMtYzA1ZDNmNDlkZDcyIg0KfQ==</vt:lpwstr>
  </property>
  <property fmtid="{D5CDD505-2E9C-101B-9397-08002B2CF9AE}" pid="3" name="GVData0">
    <vt:lpwstr>(end)</vt:lpwstr>
  </property>
</Properties>
</file>