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137E" w14:textId="77777777" w:rsidR="009943CC" w:rsidRPr="009943CC" w:rsidRDefault="009943CC" w:rsidP="009943CC">
      <w:pPr>
        <w:shd w:val="clear" w:color="auto" w:fill="FFFFFF"/>
        <w:spacing w:after="240" w:line="256" w:lineRule="auto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Załącznik nr 5</w:t>
      </w:r>
    </w:p>
    <w:p w14:paraId="0834B8CC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69A20C8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8C672A7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40293694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81F914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29B81730" w14:textId="77777777" w:rsidR="0036635C" w:rsidRPr="001B129D" w:rsidRDefault="0036635C" w:rsidP="0036635C">
      <w:pPr>
        <w:widowControl w:val="0"/>
        <w:autoSpaceDE w:val="0"/>
        <w:autoSpaceDN w:val="0"/>
        <w:adjustRightInd w:val="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>dostawę: materiałów promocyjnych z nadrukiem firmowym do Magazynu Art. Różnych Uniwersytetu Śląskiego.</w:t>
      </w:r>
    </w:p>
    <w:p w14:paraId="6D0BEA33" w14:textId="2F990E64" w:rsidR="009943CC" w:rsidRPr="009943CC" w:rsidRDefault="009943CC" w:rsidP="009943CC">
      <w:pPr>
        <w:suppressAutoHyphens/>
        <w:autoSpaceDE w:val="0"/>
        <w:spacing w:after="0" w:line="256" w:lineRule="auto"/>
        <w:rPr>
          <w:rFonts w:ascii="PT Sans" w:eastAsia="Palatino Linotype" w:hAnsi="PT Sans" w:cs="Arial"/>
          <w:bCs/>
          <w:i/>
          <w:color w:val="000000"/>
          <w:sz w:val="16"/>
          <w:szCs w:val="16"/>
          <w:lang w:val="pl-PL" w:eastAsia="ar-SA"/>
        </w:rPr>
      </w:pP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                                                                             Nr sprawy: </w:t>
      </w:r>
      <w:r w:rsidR="0036635C">
        <w:rPr>
          <w:rFonts w:ascii="PT Sans" w:eastAsia="Palatino Linotype" w:hAnsi="PT Sans" w:cs="Times New Roman"/>
          <w:bCs/>
          <w:sz w:val="20"/>
          <w:szCs w:val="20"/>
          <w:lang w:val="pl-PL"/>
        </w:rPr>
        <w:t>I/III/2026</w:t>
      </w:r>
    </w:p>
    <w:p w14:paraId="7D24A8AD" w14:textId="77777777" w:rsidR="009943CC" w:rsidRPr="009943CC" w:rsidRDefault="009943CC" w:rsidP="009943CC">
      <w:pPr>
        <w:autoSpaceDE w:val="0"/>
        <w:spacing w:after="21" w:line="480" w:lineRule="auto"/>
        <w:jc w:val="center"/>
        <w:rPr>
          <w:rFonts w:ascii="PT Sans" w:eastAsia="Times New Roman" w:hAnsi="PT Sans" w:cs="Times New Roman"/>
          <w:b/>
          <w:sz w:val="24"/>
          <w:szCs w:val="24"/>
          <w:lang w:val="pl-PL" w:eastAsia="pl-PL"/>
        </w:rPr>
      </w:pPr>
    </w:p>
    <w:p w14:paraId="0267E25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66225CD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5E510449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651E5B0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58980F9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5C99DB3B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157C510F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5D3E722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3FAD5958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78495A6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311D6481" w14:textId="77777777" w:rsidR="009943CC" w:rsidRPr="009943CC" w:rsidRDefault="009943CC" w:rsidP="009943CC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eastAsia="Palatino Linotype" w:hAnsi="PT Sans" w:cs="Times New Roman"/>
          <w:szCs w:val="24"/>
          <w:lang w:val="pl-PL"/>
        </w:rPr>
        <w:t>późn</w:t>
      </w:r>
      <w:proofErr w:type="spellEnd"/>
      <w:r w:rsidRPr="009943CC">
        <w:rPr>
          <w:rFonts w:ascii="PT Sans" w:eastAsia="Palatino Linotype" w:hAnsi="PT Sans" w:cs="Times New Roman"/>
          <w:szCs w:val="24"/>
          <w:lang w:val="pl-PL"/>
        </w:rPr>
        <w:t>. zm.).</w:t>
      </w:r>
    </w:p>
    <w:p w14:paraId="4FA568ED" w14:textId="77777777" w:rsidR="009943CC" w:rsidRPr="009943CC" w:rsidRDefault="009943CC" w:rsidP="009943CC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17B7318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69F4C5D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55A35D" w14:textId="77777777" w:rsidR="009943CC" w:rsidRPr="0094375C" w:rsidRDefault="009943CC" w:rsidP="009943CC">
      <w:pPr>
        <w:spacing w:line="256" w:lineRule="auto"/>
        <w:rPr>
          <w:rFonts w:ascii="PT Sans" w:eastAsia="Palatino Linotype" w:hAnsi="PT Sans" w:cs="Times New Roman"/>
        </w:rPr>
      </w:pPr>
    </w:p>
    <w:p w14:paraId="7B1BA51D" w14:textId="77777777" w:rsidR="00CC39F2" w:rsidRPr="00A21E39" w:rsidRDefault="00CC39F2"/>
    <w:p w14:paraId="6E9A41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4327D93" w14:textId="4D2BDFF2" w:rsidR="00883965" w:rsidRDefault="00883965" w:rsidP="00883965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8B71F24" wp14:editId="0F806EEB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T Sans" w:hAnsi="PT Sans"/>
        <w:b/>
        <w:bCs/>
        <w:color w:val="002D59"/>
        <w:sz w:val="16"/>
        <w:szCs w:val="16"/>
        <w:lang w:val="pl-PL"/>
      </w:rPr>
      <w:t>Uniwersytet Śląski w Katowicach</w:t>
    </w:r>
  </w:p>
  <w:p w14:paraId="10082D8C" w14:textId="77777777" w:rsidR="00883965" w:rsidRDefault="00883965" w:rsidP="00883965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>Centrum</w:t>
    </w:r>
    <w:r>
      <w:rPr>
        <w:rFonts w:ascii="PT Sans" w:hAnsi="PT Sans"/>
        <w:color w:val="002D59"/>
        <w:sz w:val="16"/>
        <w:szCs w:val="16"/>
        <w:lang w:val="pl-PL"/>
      </w:rPr>
      <w:softHyphen/>
      <w:t xml:space="preserve"> Promocji </w:t>
    </w:r>
  </w:p>
  <w:p w14:paraId="24C80FBB" w14:textId="77777777" w:rsidR="00883965" w:rsidRDefault="00883965" w:rsidP="00883965">
    <w:pPr>
      <w:pStyle w:val="Stopka"/>
      <w:tabs>
        <w:tab w:val="clear" w:pos="4536"/>
        <w:tab w:val="left" w:pos="6225"/>
      </w:tabs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>Dział Marketingu</w:t>
    </w:r>
    <w:r>
      <w:rPr>
        <w:rFonts w:ascii="PT Sans" w:hAnsi="PT Sans"/>
        <w:color w:val="002D59"/>
        <w:sz w:val="16"/>
        <w:szCs w:val="16"/>
        <w:lang w:val="pl-PL"/>
      </w:rPr>
      <w:tab/>
    </w:r>
  </w:p>
  <w:p w14:paraId="2A10316E" w14:textId="77777777" w:rsidR="00883965" w:rsidRDefault="00883965" w:rsidP="00883965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>ul. Bankowa 12, 40-007 Katowice</w:t>
    </w:r>
  </w:p>
  <w:p w14:paraId="4A452127" w14:textId="77777777" w:rsidR="00883965" w:rsidRDefault="00883965" w:rsidP="00883965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 xml:space="preserve">tel.: 32 359 20 41, e-mail: </w:t>
    </w:r>
    <w:hyperlink r:id="rId2" w:history="1">
      <w:r>
        <w:rPr>
          <w:rStyle w:val="Hipercze"/>
          <w:rFonts w:ascii="PT Sans" w:hAnsi="PT Sans"/>
          <w:sz w:val="16"/>
          <w:szCs w:val="16"/>
          <w:lang w:val="pl-PL"/>
        </w:rPr>
        <w:t>promocja@us.edu.pl</w:t>
      </w:r>
    </w:hyperlink>
  </w:p>
  <w:p w14:paraId="5915A6FD" w14:textId="77777777" w:rsidR="00883965" w:rsidRDefault="00883965" w:rsidP="00883965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>
      <w:rPr>
        <w:rFonts w:ascii="PT Sans" w:eastAsia="PT Sans" w:hAnsi="PT Sans" w:cs="PT Sans"/>
        <w:color w:val="002D59"/>
        <w:sz w:val="18"/>
        <w:szCs w:val="18"/>
        <w:lang w:val="pl-PL"/>
      </w:rPr>
      <w:t>www.</w:t>
    </w:r>
    <w:r>
      <w:rPr>
        <w:rFonts w:ascii="PT Sans" w:eastAsia="PT Sans" w:hAnsi="PT Sans" w:cs="PT Sans"/>
        <w:b/>
        <w:color w:val="002D59"/>
        <w:sz w:val="18"/>
        <w:szCs w:val="18"/>
        <w:lang w:val="pl-PL"/>
      </w:rPr>
      <w:t>us.</w:t>
    </w:r>
    <w:r>
      <w:rPr>
        <w:rFonts w:ascii="PT Sans" w:eastAsia="PT Sans" w:hAnsi="PT Sans" w:cs="PT Sans"/>
        <w:color w:val="002D59"/>
        <w:sz w:val="18"/>
        <w:szCs w:val="18"/>
        <w:lang w:val="pl-PL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8839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8839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8839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36635C"/>
    <w:rsid w:val="00373FCF"/>
    <w:rsid w:val="003F3C6E"/>
    <w:rsid w:val="00454856"/>
    <w:rsid w:val="00536353"/>
    <w:rsid w:val="0061303A"/>
    <w:rsid w:val="006973D1"/>
    <w:rsid w:val="00756782"/>
    <w:rsid w:val="00782208"/>
    <w:rsid w:val="00883965"/>
    <w:rsid w:val="0089114E"/>
    <w:rsid w:val="009548CC"/>
    <w:rsid w:val="009943CC"/>
    <w:rsid w:val="00A21E39"/>
    <w:rsid w:val="00AE725C"/>
    <w:rsid w:val="00B856A1"/>
    <w:rsid w:val="00BA3FE8"/>
    <w:rsid w:val="00BC43EC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cja@us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2026-03-20T09:32:00Z</dcterms:created>
  <dcterms:modified xsi:type="dcterms:W3CDTF">2026-03-23T08:13:00Z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