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341"/>
        <w:gridCol w:w="1693"/>
        <w:gridCol w:w="237"/>
        <w:gridCol w:w="68"/>
        <w:gridCol w:w="263"/>
        <w:gridCol w:w="426"/>
        <w:gridCol w:w="1275"/>
        <w:gridCol w:w="424"/>
        <w:gridCol w:w="143"/>
        <w:gridCol w:w="2127"/>
      </w:tblGrid>
      <w:tr w:rsidR="0057111A" w:rsidRPr="001D1C41" w14:paraId="329802E3" w14:textId="77777777" w:rsidTr="0018740D">
        <w:trPr>
          <w:trHeight w:val="1193"/>
        </w:trPr>
        <w:tc>
          <w:tcPr>
            <w:tcW w:w="3268" w:type="dxa"/>
            <w:gridSpan w:val="2"/>
            <w:tcBorders>
              <w:bottom w:val="single" w:sz="4" w:space="0" w:color="auto"/>
            </w:tcBorders>
            <w:shd w:val="clear" w:color="auto" w:fill="000000" w:themeFill="text1"/>
          </w:tcPr>
          <w:p w14:paraId="4DBFE4AA" w14:textId="77777777" w:rsidR="0057111A" w:rsidRPr="001D1C41" w:rsidRDefault="0057111A" w:rsidP="0018740D">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mc:AlternateContent>
                <mc:Choice Requires="wps">
                  <w:drawing>
                    <wp:anchor distT="0" distB="0" distL="114300" distR="114300" simplePos="0" relativeHeight="251682816" behindDoc="0" locked="0" layoutInCell="1" allowOverlap="1" wp14:anchorId="53320615" wp14:editId="41203CC1">
                      <wp:simplePos x="0" y="0"/>
                      <wp:positionH relativeFrom="column">
                        <wp:posOffset>516890</wp:posOffset>
                      </wp:positionH>
                      <wp:positionV relativeFrom="paragraph">
                        <wp:posOffset>9525</wp:posOffset>
                      </wp:positionV>
                      <wp:extent cx="962660" cy="752475"/>
                      <wp:effectExtent l="19050" t="19050" r="46990" b="47625"/>
                      <wp:wrapNone/>
                      <wp:docPr id="100" name="Romb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752475"/>
                              </a:xfrm>
                              <a:prstGeom prst="diamond">
                                <a:avLst/>
                              </a:prstGeom>
                              <a:solidFill>
                                <a:srgbClr val="FFFFFF"/>
                              </a:solidFill>
                              <a:ln w="9525">
                                <a:solidFill>
                                  <a:srgbClr val="000000"/>
                                </a:solidFill>
                                <a:miter lim="800000"/>
                                <a:headEnd/>
                                <a:tailEnd/>
                              </a:ln>
                            </wps:spPr>
                            <wps:txbx>
                              <w:txbxContent>
                                <w:p w14:paraId="34F4C683" w14:textId="77777777" w:rsidR="0057111A" w:rsidRPr="008D3590" w:rsidRDefault="0057111A" w:rsidP="0057111A">
                                  <w:pPr>
                                    <w:jc w:val="center"/>
                                    <w:rPr>
                                      <w:rFonts w:ascii="Agency FB" w:hAnsi="Agency FB"/>
                                      <w:b/>
                                      <w:sz w:val="40"/>
                                      <w:szCs w:val="40"/>
                                    </w:rPr>
                                  </w:pPr>
                                  <w:r w:rsidRPr="008D3590">
                                    <w:rPr>
                                      <w:rFonts w:ascii="Agency FB" w:hAnsi="Agency FB"/>
                                      <w:b/>
                                      <w:sz w:val="40"/>
                                      <w:szCs w:val="40"/>
                                    </w:rPr>
                                    <w:t>DN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20615" id="_x0000_t4" coordsize="21600,21600" o:spt="4" path="m10800,l,10800,10800,21600,21600,10800xe">
                      <v:stroke joinstyle="miter"/>
                      <v:path gradientshapeok="t" o:connecttype="rect" textboxrect="5400,5400,16200,16200"/>
                    </v:shapetype>
                    <v:shape id="Romb 100" o:spid="_x0000_s1026" type="#_x0000_t4" style="position:absolute;left:0;text-align:left;margin-left:40.7pt;margin-top:.75pt;width:75.8pt;height:5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">
                      <v:textbox>
                        <w:txbxContent>
                          <w:p w14:paraId="34F4C683" w14:textId="77777777" w:rsidR="0057111A" w:rsidRPr="008D3590" w:rsidRDefault="0057111A" w:rsidP="0057111A">
                            <w:pPr>
                              <w:jc w:val="center"/>
                              <w:rPr>
                                <w:rFonts w:ascii="Agency FB" w:hAnsi="Agency FB"/>
                                <w:b/>
                                <w:sz w:val="40"/>
                                <w:szCs w:val="40"/>
                              </w:rPr>
                            </w:pPr>
                            <w:r w:rsidRPr="008D3590">
                              <w:rPr>
                                <w:rFonts w:ascii="Agency FB" w:hAnsi="Agency FB"/>
                                <w:b/>
                                <w:sz w:val="40"/>
                                <w:szCs w:val="40"/>
                              </w:rPr>
                              <w:t>DN</w:t>
                            </w:r>
                          </w:p>
                        </w:txbxContent>
                      </v:textbox>
                    </v:shape>
                  </w:pict>
                </mc:Fallback>
              </mc:AlternateContent>
            </w:r>
          </w:p>
          <w:p w14:paraId="55B4366E" w14:textId="77777777" w:rsidR="0057111A" w:rsidRPr="001D1C41" w:rsidRDefault="0057111A" w:rsidP="0018740D">
            <w:pPr>
              <w:spacing w:after="0"/>
              <w:jc w:val="right"/>
              <w:rPr>
                <w:rFonts w:ascii="Agency FB" w:eastAsia="Times New Roman" w:hAnsi="Agency FB" w:cs="Aharoni"/>
                <w:b/>
                <w:sz w:val="52"/>
                <w:szCs w:val="52"/>
                <w:lang w:eastAsia="pl-PL"/>
              </w:rPr>
            </w:pPr>
          </w:p>
        </w:tc>
        <w:tc>
          <w:tcPr>
            <w:tcW w:w="6656" w:type="dxa"/>
            <w:gridSpan w:val="9"/>
            <w:tcBorders>
              <w:bottom w:val="single" w:sz="4" w:space="0" w:color="auto"/>
            </w:tcBorders>
            <w:shd w:val="clear" w:color="auto" w:fill="FFFFFF"/>
          </w:tcPr>
          <w:p w14:paraId="7D9910A5" w14:textId="77777777" w:rsidR="0057111A" w:rsidRPr="001D1C41" w:rsidRDefault="0057111A" w:rsidP="0018740D">
            <w:pPr>
              <w:spacing w:after="0"/>
              <w:jc w:val="both"/>
              <w:rPr>
                <w:rFonts w:ascii="Agency FB" w:eastAsia="Times New Roman" w:hAnsi="Agency FB" w:cs="Khmer UI"/>
                <w:szCs w:val="18"/>
                <w:lang w:eastAsia="pl-PL"/>
              </w:rPr>
            </w:pPr>
          </w:p>
          <w:p w14:paraId="74207F5A" w14:textId="77777777" w:rsidR="0057111A" w:rsidRPr="001D1C41" w:rsidRDefault="0057111A" w:rsidP="0018740D">
            <w:pPr>
              <w:spacing w:after="0"/>
              <w:jc w:val="center"/>
              <w:rPr>
                <w:rFonts w:ascii="Agency FB" w:eastAsia="Times New Roman" w:hAnsi="Agency FB" w:cs="Khmer UI"/>
                <w:b/>
                <w:sz w:val="24"/>
                <w:szCs w:val="24"/>
                <w:lang w:eastAsia="pl-PL"/>
              </w:rPr>
            </w:pPr>
          </w:p>
          <w:p w14:paraId="1DC291D0" w14:textId="77777777" w:rsidR="0057111A" w:rsidRPr="001D1C41" w:rsidRDefault="0057111A" w:rsidP="0018740D">
            <w:pPr>
              <w:spacing w:after="0"/>
              <w:jc w:val="center"/>
              <w:rPr>
                <w:rFonts w:ascii="Gill Sans MT" w:eastAsia="Times New Roman" w:hAnsi="Gill Sans MT" w:cs="Khmer UI"/>
                <w:b/>
                <w:sz w:val="24"/>
                <w:szCs w:val="24"/>
                <w:lang w:eastAsia="pl-PL"/>
              </w:rPr>
            </w:pPr>
            <w:r w:rsidRPr="001D1C41">
              <w:rPr>
                <w:rFonts w:ascii="Gill Sans MT" w:eastAsia="Times New Roman" w:hAnsi="Gill Sans MT" w:cs="Khmer UI"/>
                <w:b/>
                <w:sz w:val="24"/>
                <w:szCs w:val="24"/>
                <w:lang w:eastAsia="pl-PL"/>
              </w:rPr>
              <w:t>Wniosek o wszcz</w:t>
            </w:r>
            <w:r w:rsidRPr="001D1C41">
              <w:rPr>
                <w:rFonts w:ascii="Gill Sans MT" w:eastAsia="Times New Roman" w:hAnsi="Gill Sans MT"/>
                <w:b/>
                <w:sz w:val="24"/>
                <w:szCs w:val="24"/>
                <w:lang w:eastAsia="pl-PL"/>
              </w:rPr>
              <w:t>ę</w:t>
            </w:r>
            <w:r w:rsidRPr="001D1C41">
              <w:rPr>
                <w:rFonts w:ascii="Gill Sans MT" w:eastAsia="Times New Roman" w:hAnsi="Gill Sans MT" w:cs="Khmer UI"/>
                <w:b/>
                <w:sz w:val="24"/>
                <w:szCs w:val="24"/>
                <w:lang w:eastAsia="pl-PL"/>
              </w:rPr>
              <w:t xml:space="preserve">cie postępowania o udzielenie </w:t>
            </w:r>
          </w:p>
          <w:p w14:paraId="4C60A49D" w14:textId="77777777" w:rsidR="0057111A" w:rsidRPr="008D3590" w:rsidRDefault="0057111A" w:rsidP="0018740D">
            <w:pPr>
              <w:spacing w:after="0"/>
              <w:jc w:val="center"/>
              <w:rPr>
                <w:rFonts w:ascii="Agency FB" w:eastAsia="Times New Roman" w:hAnsi="Agency FB" w:cs="Khmer UI"/>
                <w:b/>
                <w:sz w:val="24"/>
                <w:szCs w:val="24"/>
                <w:lang w:eastAsia="pl-PL"/>
              </w:rPr>
            </w:pPr>
            <w:r w:rsidRPr="001D1C41">
              <w:rPr>
                <w:rFonts w:ascii="Gill Sans MT" w:eastAsia="Times New Roman" w:hAnsi="Gill Sans MT" w:cs="Khmer UI"/>
                <w:b/>
                <w:sz w:val="24"/>
                <w:szCs w:val="24"/>
                <w:lang w:eastAsia="pl-PL"/>
              </w:rPr>
              <w:t>zamówienia publicznego</w:t>
            </w:r>
            <w:r>
              <w:rPr>
                <w:rFonts w:ascii="Gill Sans MT" w:eastAsia="Times New Roman" w:hAnsi="Gill Sans MT" w:cs="Khmer UI"/>
                <w:b/>
                <w:sz w:val="24"/>
                <w:szCs w:val="24"/>
                <w:lang w:eastAsia="pl-PL"/>
              </w:rPr>
              <w:t xml:space="preserve"> z dziedziny nauki</w:t>
            </w:r>
          </w:p>
        </w:tc>
      </w:tr>
      <w:tr w:rsidR="0057111A" w:rsidRPr="001D1C41" w14:paraId="47D299E4" w14:textId="77777777" w:rsidTr="0018740D">
        <w:trPr>
          <w:trHeight w:val="297"/>
        </w:trPr>
        <w:tc>
          <w:tcPr>
            <w:tcW w:w="3268" w:type="dxa"/>
            <w:gridSpan w:val="2"/>
            <w:tcBorders>
              <w:bottom w:val="single" w:sz="4" w:space="0" w:color="auto"/>
            </w:tcBorders>
            <w:shd w:val="clear" w:color="auto" w:fill="F2F2F2" w:themeFill="background1" w:themeFillShade="F2"/>
            <w:vAlign w:val="center"/>
          </w:tcPr>
          <w:p w14:paraId="0CB38EDE" w14:textId="77777777" w:rsidR="0057111A" w:rsidRPr="001D1C41" w:rsidRDefault="0057111A" w:rsidP="0018740D">
            <w:pPr>
              <w:spacing w:after="0"/>
              <w:rPr>
                <w:rFonts w:ascii="Gill Sans MT" w:eastAsia="Times New Roman" w:hAnsi="Gill Sans MT"/>
                <w:noProof/>
                <w:sz w:val="20"/>
                <w:szCs w:val="20"/>
                <w:lang w:eastAsia="pl-PL"/>
              </w:rPr>
            </w:pPr>
            <w:r w:rsidRPr="001D1C41">
              <w:rPr>
                <w:rFonts w:ascii="Gill Sans MT" w:eastAsia="Times New Roman" w:hAnsi="Gill Sans MT" w:cs="Aharoni"/>
                <w:b/>
                <w:noProof/>
                <w:sz w:val="20"/>
                <w:szCs w:val="20"/>
                <w:lang w:eastAsia="pl-PL"/>
              </w:rPr>
              <w:t>1.</w:t>
            </w:r>
            <w:r w:rsidRPr="001D1C41">
              <w:rPr>
                <w:rFonts w:ascii="Gill Sans MT" w:eastAsia="Times New Roman" w:hAnsi="Gill Sans MT" w:cs="Aharoni"/>
                <w:noProof/>
                <w:sz w:val="20"/>
                <w:szCs w:val="20"/>
                <w:lang w:eastAsia="pl-PL"/>
              </w:rPr>
              <w:t xml:space="preserve"> Realizator (piecz</w:t>
            </w:r>
            <w:r w:rsidRPr="001D1C41">
              <w:rPr>
                <w:rFonts w:ascii="Gill Sans MT" w:eastAsia="Times New Roman" w:hAnsi="Gill Sans MT"/>
                <w:noProof/>
                <w:sz w:val="20"/>
                <w:szCs w:val="20"/>
                <w:lang w:eastAsia="pl-PL"/>
              </w:rPr>
              <w:t>ęć).</w:t>
            </w:r>
          </w:p>
        </w:tc>
        <w:tc>
          <w:tcPr>
            <w:tcW w:w="6656" w:type="dxa"/>
            <w:gridSpan w:val="9"/>
            <w:tcBorders>
              <w:bottom w:val="single" w:sz="4" w:space="0" w:color="auto"/>
            </w:tcBorders>
            <w:shd w:val="clear" w:color="auto" w:fill="F2F2F2" w:themeFill="background1" w:themeFillShade="F2"/>
            <w:vAlign w:val="center"/>
          </w:tcPr>
          <w:p w14:paraId="5F7C8A4D" w14:textId="77777777" w:rsidR="0057111A" w:rsidRPr="001D1C41" w:rsidRDefault="0057111A" w:rsidP="0018740D">
            <w:pPr>
              <w:spacing w:after="0"/>
              <w:rPr>
                <w:rFonts w:ascii="Gill Sans MT" w:eastAsia="Times New Roman" w:hAnsi="Gill Sans MT" w:cs="Khmer UI"/>
                <w:sz w:val="20"/>
                <w:szCs w:val="20"/>
                <w:lang w:eastAsia="pl-PL"/>
              </w:rPr>
            </w:pPr>
            <w:r w:rsidRPr="001D1C41">
              <w:rPr>
                <w:rFonts w:ascii="Gill Sans MT" w:eastAsia="Times New Roman" w:hAnsi="Gill Sans MT" w:cs="Khmer UI"/>
                <w:b/>
                <w:sz w:val="20"/>
                <w:szCs w:val="20"/>
                <w:lang w:eastAsia="pl-PL"/>
              </w:rPr>
              <w:t>2.</w:t>
            </w:r>
            <w:r w:rsidRPr="001D1C41">
              <w:rPr>
                <w:rFonts w:ascii="Gill Sans MT" w:eastAsia="Times New Roman" w:hAnsi="Gill Sans MT" w:cs="Khmer UI"/>
                <w:sz w:val="20"/>
                <w:szCs w:val="20"/>
                <w:lang w:eastAsia="pl-PL"/>
              </w:rPr>
              <w:t xml:space="preserve"> Do:</w:t>
            </w:r>
          </w:p>
        </w:tc>
      </w:tr>
      <w:tr w:rsidR="0057111A" w:rsidRPr="001D1C41" w14:paraId="1DB28814" w14:textId="77777777" w:rsidTr="0018740D">
        <w:trPr>
          <w:trHeight w:val="716"/>
        </w:trPr>
        <w:tc>
          <w:tcPr>
            <w:tcW w:w="3268" w:type="dxa"/>
            <w:gridSpan w:val="2"/>
            <w:vMerge w:val="restart"/>
            <w:tcBorders>
              <w:top w:val="single" w:sz="4" w:space="0" w:color="auto"/>
            </w:tcBorders>
          </w:tcPr>
          <w:p w14:paraId="7566AB92" w14:textId="77777777" w:rsidR="0057111A" w:rsidRPr="001D1C41" w:rsidRDefault="0057111A" w:rsidP="0018740D">
            <w:pPr>
              <w:spacing w:after="0"/>
              <w:jc w:val="both"/>
              <w:rPr>
                <w:rFonts w:ascii="Gill Sans MT" w:eastAsia="Times New Roman" w:hAnsi="Gill Sans MT" w:cs="Times New Roman"/>
                <w:szCs w:val="20"/>
                <w:lang w:eastAsia="pl-PL"/>
              </w:rPr>
            </w:pPr>
          </w:p>
          <w:p w14:paraId="7ED107E1" w14:textId="77777777" w:rsidR="0057111A" w:rsidRPr="001D1C41" w:rsidRDefault="0057111A" w:rsidP="0018740D">
            <w:pPr>
              <w:spacing w:after="0"/>
              <w:jc w:val="both"/>
              <w:rPr>
                <w:rFonts w:ascii="Gill Sans MT" w:eastAsia="Times New Roman" w:hAnsi="Gill Sans MT" w:cs="Times New Roman"/>
                <w:szCs w:val="20"/>
                <w:lang w:eastAsia="pl-PL"/>
              </w:rPr>
            </w:pPr>
          </w:p>
          <w:p w14:paraId="34284F14" w14:textId="77777777" w:rsidR="0057111A" w:rsidRPr="001D1C41" w:rsidRDefault="0057111A" w:rsidP="0018740D">
            <w:pPr>
              <w:spacing w:after="0"/>
              <w:jc w:val="both"/>
              <w:rPr>
                <w:rFonts w:ascii="Gill Sans MT" w:eastAsia="Times New Roman" w:hAnsi="Gill Sans MT" w:cs="Times New Roman"/>
                <w:szCs w:val="20"/>
                <w:lang w:eastAsia="pl-PL"/>
              </w:rPr>
            </w:pPr>
          </w:p>
          <w:p w14:paraId="096E945A" w14:textId="77777777" w:rsidR="0057111A" w:rsidRPr="001D1C41" w:rsidRDefault="0057111A" w:rsidP="0018740D">
            <w:pPr>
              <w:spacing w:after="0"/>
              <w:jc w:val="both"/>
              <w:rPr>
                <w:rFonts w:ascii="Gill Sans MT" w:eastAsia="Times New Roman" w:hAnsi="Gill Sans MT" w:cs="Times New Roman"/>
                <w:szCs w:val="20"/>
                <w:lang w:eastAsia="pl-PL"/>
              </w:rPr>
            </w:pPr>
          </w:p>
          <w:p w14:paraId="723DEB40" w14:textId="77777777" w:rsidR="0057111A" w:rsidRPr="001D1C41" w:rsidRDefault="0057111A" w:rsidP="0018740D">
            <w:pPr>
              <w:spacing w:after="0" w:line="240" w:lineRule="auto"/>
              <w:rPr>
                <w:rFonts w:ascii="Gill Sans MT" w:eastAsia="Times New Roman" w:hAnsi="Gill Sans MT" w:cs="Times New Roman"/>
                <w:szCs w:val="20"/>
                <w:lang w:eastAsia="pl-PL"/>
              </w:rPr>
            </w:pPr>
          </w:p>
          <w:p w14:paraId="4C76FD0C" w14:textId="77777777" w:rsidR="0057111A" w:rsidRPr="001D1C41" w:rsidRDefault="0057111A" w:rsidP="0018740D">
            <w:pPr>
              <w:spacing w:after="0" w:line="240" w:lineRule="auto"/>
              <w:rPr>
                <w:rFonts w:ascii="Gill Sans MT" w:eastAsia="Times New Roman" w:hAnsi="Gill Sans MT" w:cs="Times New Roman"/>
                <w:szCs w:val="20"/>
                <w:lang w:eastAsia="pl-PL"/>
              </w:rPr>
            </w:pPr>
          </w:p>
          <w:p w14:paraId="0BD68683" w14:textId="77777777" w:rsidR="0057111A" w:rsidRPr="0035435C" w:rsidRDefault="0057111A" w:rsidP="0018740D">
            <w:pPr>
              <w:spacing w:after="0" w:line="240" w:lineRule="auto"/>
              <w:rPr>
                <w:rFonts w:ascii="Gill Sans MT" w:eastAsia="Times New Roman" w:hAnsi="Gill Sans MT" w:cs="Times New Roman"/>
                <w:i/>
                <w:szCs w:val="20"/>
                <w:lang w:eastAsia="pl-PL"/>
              </w:rPr>
            </w:pPr>
            <w:r>
              <w:rPr>
                <w:rFonts w:ascii="Gill Sans MT" w:eastAsia="Times New Roman" w:hAnsi="Gill Sans MT" w:cs="Times New Roman"/>
                <w:i/>
                <w:noProof/>
                <w:szCs w:val="20"/>
                <w:lang w:eastAsia="pl-PL"/>
              </w:rPr>
              <mc:AlternateContent>
                <mc:Choice Requires="wps">
                  <w:drawing>
                    <wp:anchor distT="4294967295" distB="4294967295" distL="114300" distR="114300" simplePos="0" relativeHeight="251692032" behindDoc="0" locked="0" layoutInCell="1" allowOverlap="1" wp14:anchorId="0CC78BE3" wp14:editId="5E4E39C9">
                      <wp:simplePos x="0" y="0"/>
                      <wp:positionH relativeFrom="column">
                        <wp:posOffset>-35560</wp:posOffset>
                      </wp:positionH>
                      <wp:positionV relativeFrom="paragraph">
                        <wp:posOffset>85089</wp:posOffset>
                      </wp:positionV>
                      <wp:extent cx="2038350" cy="0"/>
                      <wp:effectExtent l="0" t="0" r="19050" b="19050"/>
                      <wp:wrapNone/>
                      <wp:docPr id="101" name="Łącznik prostoliniowy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A044D1" id="Łącznik prostoliniowy 86"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7pt" to="15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" strokecolor="windowText">
                      <o:lock v:ext="edit" shapetype="f"/>
                    </v:line>
                  </w:pict>
                </mc:Fallback>
              </mc:AlternateContent>
            </w:r>
          </w:p>
          <w:p w14:paraId="3FF2F834" w14:textId="77777777" w:rsidR="0057111A" w:rsidRPr="001D1C41" w:rsidRDefault="0057111A" w:rsidP="0018740D">
            <w:pPr>
              <w:spacing w:after="0" w:line="240" w:lineRule="auto"/>
              <w:rPr>
                <w:rFonts w:ascii="Gill Sans MT" w:eastAsia="Times New Roman" w:hAnsi="Gill Sans MT" w:cs="Times New Roman"/>
                <w:szCs w:val="20"/>
                <w:lang w:eastAsia="pl-PL"/>
              </w:rPr>
            </w:pPr>
            <w:r w:rsidRPr="0035435C">
              <w:rPr>
                <w:rFonts w:ascii="Gill Sans MT" w:eastAsia="Times New Roman" w:hAnsi="Gill Sans MT" w:cs="Times New Roman"/>
                <w:i/>
                <w:szCs w:val="20"/>
                <w:lang w:eastAsia="pl-PL"/>
              </w:rPr>
              <w:t>Data wpływu wniosku SAP do Realizatora (forma pisemna):</w:t>
            </w:r>
            <w:r>
              <w:rPr>
                <w:rFonts w:ascii="Gill Sans MT" w:eastAsia="Times New Roman" w:hAnsi="Gill Sans MT" w:cs="Times New Roman"/>
                <w:i/>
                <w:szCs w:val="20"/>
                <w:lang w:eastAsia="pl-PL"/>
              </w:rPr>
              <w:t xml:space="preserve"> …………………………..</w:t>
            </w:r>
          </w:p>
        </w:tc>
        <w:tc>
          <w:tcPr>
            <w:tcW w:w="6656" w:type="dxa"/>
            <w:gridSpan w:val="9"/>
            <w:tcBorders>
              <w:top w:val="single" w:sz="4" w:space="0" w:color="auto"/>
              <w:bottom w:val="nil"/>
            </w:tcBorders>
            <w:shd w:val="clear" w:color="auto" w:fill="FFFFFF"/>
            <w:vAlign w:val="center"/>
          </w:tcPr>
          <w:p w14:paraId="6728A799" w14:textId="77777777" w:rsidR="0057111A" w:rsidRPr="001D1C41" w:rsidRDefault="0057111A" w:rsidP="0018740D">
            <w:pPr>
              <w:spacing w:after="0"/>
              <w:jc w:val="center"/>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Dział Zamówień Publicznych</w:t>
            </w:r>
            <w:r w:rsidRPr="001D1C41">
              <w:rPr>
                <w:rFonts w:ascii="Gill Sans MT" w:eastAsia="Times New Roman" w:hAnsi="Gill Sans MT" w:cs="Times New Roman"/>
                <w:b/>
                <w:sz w:val="20"/>
                <w:szCs w:val="20"/>
                <w:lang w:eastAsia="pl-PL"/>
              </w:rPr>
              <w:br/>
              <w:t>w miejscu</w:t>
            </w:r>
          </w:p>
        </w:tc>
      </w:tr>
      <w:tr w:rsidR="0057111A" w:rsidRPr="001D1C41" w14:paraId="03C0E16F" w14:textId="77777777" w:rsidTr="0018740D">
        <w:trPr>
          <w:trHeight w:val="265"/>
        </w:trPr>
        <w:tc>
          <w:tcPr>
            <w:tcW w:w="3268" w:type="dxa"/>
            <w:gridSpan w:val="2"/>
            <w:vMerge/>
          </w:tcPr>
          <w:p w14:paraId="651B2587" w14:textId="77777777" w:rsidR="0057111A" w:rsidRPr="001D1C41" w:rsidRDefault="0057111A" w:rsidP="0018740D">
            <w:pPr>
              <w:spacing w:after="0"/>
              <w:jc w:val="both"/>
              <w:rPr>
                <w:rFonts w:ascii="Gill Sans MT" w:eastAsia="Times New Roman" w:hAnsi="Gill Sans MT" w:cs="Times New Roman"/>
                <w:szCs w:val="20"/>
                <w:lang w:eastAsia="pl-PL"/>
              </w:rPr>
            </w:pPr>
          </w:p>
        </w:tc>
        <w:tc>
          <w:tcPr>
            <w:tcW w:w="4386" w:type="dxa"/>
            <w:gridSpan w:val="7"/>
            <w:tcBorders>
              <w:top w:val="single" w:sz="4" w:space="0" w:color="auto"/>
              <w:bottom w:val="nil"/>
            </w:tcBorders>
            <w:shd w:val="clear" w:color="auto" w:fill="F2F2F2" w:themeFill="background1" w:themeFillShade="F2"/>
            <w:vAlign w:val="center"/>
          </w:tcPr>
          <w:p w14:paraId="5D7BAA12" w14:textId="77777777" w:rsidR="0057111A" w:rsidRPr="001D1C41" w:rsidRDefault="0057111A" w:rsidP="0018740D">
            <w:pPr>
              <w:spacing w:after="0"/>
              <w:rPr>
                <w:rFonts w:ascii="Gill Sans MT" w:eastAsia="Times New Roman" w:hAnsi="Gill Sans MT" w:cs="Times New Roman"/>
                <w:sz w:val="4"/>
                <w:szCs w:val="4"/>
                <w:lang w:eastAsia="pl-PL"/>
              </w:rPr>
            </w:pPr>
          </w:p>
          <w:p w14:paraId="6C38624E" w14:textId="77777777" w:rsidR="0057111A" w:rsidRPr="001D1C41" w:rsidRDefault="0057111A" w:rsidP="0018740D">
            <w:pPr>
              <w:spacing w:after="0"/>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3.</w:t>
            </w:r>
            <w:r w:rsidRPr="001D1C41">
              <w:rPr>
                <w:rFonts w:ascii="Gill Sans MT" w:eastAsia="Times New Roman" w:hAnsi="Gill Sans MT" w:cs="Times New Roman"/>
                <w:sz w:val="20"/>
                <w:szCs w:val="20"/>
                <w:lang w:eastAsia="pl-PL"/>
              </w:rPr>
              <w:t xml:space="preserve"> Data wpływu wniosku, podpis osoby przyjmującej</w:t>
            </w:r>
          </w:p>
        </w:tc>
        <w:tc>
          <w:tcPr>
            <w:tcW w:w="2270" w:type="dxa"/>
            <w:gridSpan w:val="2"/>
            <w:tcBorders>
              <w:top w:val="single" w:sz="4" w:space="0" w:color="auto"/>
            </w:tcBorders>
            <w:shd w:val="clear" w:color="auto" w:fill="F2F2F2" w:themeFill="background1" w:themeFillShade="F2"/>
            <w:vAlign w:val="center"/>
          </w:tcPr>
          <w:p w14:paraId="4A204E82" w14:textId="77777777" w:rsidR="0057111A" w:rsidRPr="001D1C41" w:rsidRDefault="0057111A" w:rsidP="0018740D">
            <w:pPr>
              <w:spacing w:after="0"/>
              <w:rPr>
                <w:rFonts w:ascii="Gill Sans MT" w:eastAsia="Times New Roman" w:hAnsi="Gill Sans MT" w:cs="Times New Roman"/>
                <w:sz w:val="4"/>
                <w:szCs w:val="4"/>
                <w:lang w:eastAsia="pl-PL"/>
              </w:rPr>
            </w:pPr>
          </w:p>
          <w:p w14:paraId="5470BAF3" w14:textId="77777777" w:rsidR="0057111A" w:rsidRPr="001D1C41" w:rsidRDefault="0057111A" w:rsidP="0018740D">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4.</w:t>
            </w:r>
            <w:r w:rsidRPr="001D1C41">
              <w:rPr>
                <w:rFonts w:ascii="Gill Sans MT" w:eastAsia="Times New Roman" w:hAnsi="Gill Sans MT" w:cs="Times New Roman"/>
                <w:sz w:val="20"/>
                <w:szCs w:val="20"/>
                <w:lang w:eastAsia="pl-PL"/>
              </w:rPr>
              <w:t xml:space="preserve"> Nr nadany sprawie:</w:t>
            </w:r>
          </w:p>
        </w:tc>
      </w:tr>
      <w:tr w:rsidR="0057111A" w:rsidRPr="001D1C41" w14:paraId="703448D6" w14:textId="77777777" w:rsidTr="0018740D">
        <w:trPr>
          <w:trHeight w:val="1016"/>
        </w:trPr>
        <w:tc>
          <w:tcPr>
            <w:tcW w:w="3268" w:type="dxa"/>
            <w:gridSpan w:val="2"/>
            <w:vMerge/>
            <w:tcBorders>
              <w:bottom w:val="nil"/>
            </w:tcBorders>
          </w:tcPr>
          <w:p w14:paraId="19951B0B" w14:textId="77777777" w:rsidR="0057111A" w:rsidRPr="001D1C41" w:rsidRDefault="0057111A" w:rsidP="0018740D">
            <w:pPr>
              <w:spacing w:after="0"/>
              <w:jc w:val="both"/>
              <w:rPr>
                <w:rFonts w:ascii="Gill Sans MT" w:eastAsia="Times New Roman" w:hAnsi="Gill Sans MT" w:cs="Times New Roman"/>
                <w:szCs w:val="20"/>
                <w:lang w:eastAsia="pl-PL"/>
              </w:rPr>
            </w:pPr>
          </w:p>
        </w:tc>
        <w:tc>
          <w:tcPr>
            <w:tcW w:w="4386" w:type="dxa"/>
            <w:gridSpan w:val="7"/>
            <w:tcBorders>
              <w:top w:val="single" w:sz="4" w:space="0" w:color="auto"/>
              <w:bottom w:val="nil"/>
            </w:tcBorders>
            <w:shd w:val="clear" w:color="auto" w:fill="FFFFFF"/>
            <w:vAlign w:val="center"/>
          </w:tcPr>
          <w:p w14:paraId="083B45EC" w14:textId="77777777" w:rsidR="0057111A" w:rsidRPr="001D1C41" w:rsidRDefault="0057111A" w:rsidP="0018740D">
            <w:pPr>
              <w:spacing w:after="0"/>
              <w:jc w:val="center"/>
              <w:rPr>
                <w:rFonts w:ascii="Gill Sans MT" w:eastAsia="Times New Roman" w:hAnsi="Gill Sans MT" w:cs="Times New Roman"/>
                <w:b/>
                <w:sz w:val="22"/>
                <w:szCs w:val="20"/>
                <w:lang w:eastAsia="pl-PL"/>
              </w:rPr>
            </w:pPr>
          </w:p>
          <w:p w14:paraId="64F628CD" w14:textId="77777777" w:rsidR="0057111A" w:rsidRPr="001D1C41" w:rsidRDefault="0057111A" w:rsidP="0018740D">
            <w:pPr>
              <w:spacing w:after="0"/>
              <w:jc w:val="center"/>
              <w:rPr>
                <w:rFonts w:ascii="Gill Sans MT" w:eastAsia="Times New Roman" w:hAnsi="Gill Sans MT" w:cs="Times New Roman"/>
                <w:b/>
                <w:sz w:val="22"/>
                <w:szCs w:val="20"/>
                <w:lang w:eastAsia="pl-PL"/>
              </w:rPr>
            </w:pPr>
          </w:p>
          <w:p w14:paraId="528837E8" w14:textId="77777777" w:rsidR="0057111A" w:rsidRPr="007E3DE1" w:rsidRDefault="0057111A" w:rsidP="0018740D">
            <w:pPr>
              <w:spacing w:after="0"/>
              <w:rPr>
                <w:rFonts w:ascii="Gill Sans MT" w:eastAsia="Times New Roman" w:hAnsi="Gill Sans MT" w:cs="Times New Roman"/>
                <w:szCs w:val="18"/>
                <w:lang w:eastAsia="pl-PL"/>
              </w:rPr>
            </w:pPr>
          </w:p>
        </w:tc>
        <w:tc>
          <w:tcPr>
            <w:tcW w:w="2270" w:type="dxa"/>
            <w:gridSpan w:val="2"/>
            <w:tcBorders>
              <w:bottom w:val="nil"/>
            </w:tcBorders>
            <w:shd w:val="clear" w:color="auto" w:fill="FFFFFF"/>
            <w:vAlign w:val="center"/>
          </w:tcPr>
          <w:p w14:paraId="4ED5ADA6" w14:textId="77777777" w:rsidR="0057111A" w:rsidRPr="001D1C41" w:rsidRDefault="0057111A" w:rsidP="0018740D">
            <w:pPr>
              <w:spacing w:after="0"/>
              <w:jc w:val="center"/>
              <w:rPr>
                <w:rFonts w:ascii="Gill Sans MT" w:eastAsia="Times New Roman" w:hAnsi="Gill Sans MT" w:cs="Times New Roman"/>
                <w:b/>
                <w:szCs w:val="18"/>
                <w:lang w:eastAsia="pl-PL"/>
              </w:rPr>
            </w:pPr>
          </w:p>
          <w:p w14:paraId="7673A87F" w14:textId="77777777" w:rsidR="0057111A" w:rsidRDefault="0057111A" w:rsidP="0018740D">
            <w:pPr>
              <w:spacing w:after="0"/>
              <w:jc w:val="center"/>
              <w:rPr>
                <w:rFonts w:ascii="Gill Sans MT" w:eastAsia="Times New Roman" w:hAnsi="Gill Sans MT" w:cs="Times New Roman"/>
                <w:b/>
                <w:sz w:val="20"/>
                <w:szCs w:val="20"/>
                <w:lang w:eastAsia="pl-PL"/>
              </w:rPr>
            </w:pPr>
          </w:p>
          <w:p w14:paraId="4E13FF41" w14:textId="77777777" w:rsidR="0057111A" w:rsidRPr="001D1C41" w:rsidRDefault="0057111A" w:rsidP="0018740D">
            <w:pPr>
              <w:spacing w:after="0"/>
              <w:jc w:val="center"/>
              <w:rPr>
                <w:rFonts w:ascii="Gill Sans MT" w:eastAsia="Times New Roman" w:hAnsi="Gill Sans MT" w:cs="Times New Roman"/>
                <w:b/>
                <w:sz w:val="22"/>
                <w:szCs w:val="20"/>
                <w:lang w:eastAsia="pl-PL"/>
              </w:rPr>
            </w:pPr>
            <w:r w:rsidRPr="001D1C41">
              <w:rPr>
                <w:rFonts w:ascii="Gill Sans MT" w:eastAsia="Times New Roman" w:hAnsi="Gill Sans MT" w:cs="Times New Roman"/>
                <w:b/>
                <w:sz w:val="20"/>
                <w:szCs w:val="20"/>
                <w:lang w:eastAsia="pl-PL"/>
              </w:rPr>
              <w:t>DZP.38</w:t>
            </w:r>
            <w:r>
              <w:rPr>
                <w:rFonts w:ascii="Gill Sans MT" w:eastAsia="Times New Roman" w:hAnsi="Gill Sans MT" w:cs="Times New Roman"/>
                <w:b/>
                <w:sz w:val="20"/>
                <w:szCs w:val="20"/>
                <w:lang w:eastAsia="pl-PL"/>
              </w:rPr>
              <w:t>2</w:t>
            </w:r>
            <w:r>
              <w:rPr>
                <w:rFonts w:ascii="Gill Sans MT" w:eastAsia="Times New Roman" w:hAnsi="Gill Sans MT" w:cs="Times New Roman"/>
                <w:sz w:val="16"/>
                <w:szCs w:val="16"/>
                <w:lang w:eastAsia="pl-PL"/>
              </w:rPr>
              <w:t>……………………</w:t>
            </w:r>
          </w:p>
        </w:tc>
      </w:tr>
      <w:tr w:rsidR="0057111A" w:rsidRPr="001D1C41" w14:paraId="7C2B0E07" w14:textId="77777777" w:rsidTr="0018740D">
        <w:trPr>
          <w:trHeight w:val="297"/>
        </w:trPr>
        <w:tc>
          <w:tcPr>
            <w:tcW w:w="9924" w:type="dxa"/>
            <w:gridSpan w:val="11"/>
            <w:tcBorders>
              <w:bottom w:val="single" w:sz="4" w:space="0" w:color="auto"/>
            </w:tcBorders>
            <w:shd w:val="clear" w:color="auto" w:fill="F2F2F2" w:themeFill="background1" w:themeFillShade="F2"/>
            <w:vAlign w:val="center"/>
          </w:tcPr>
          <w:p w14:paraId="20DB2CFC" w14:textId="77777777" w:rsidR="0057111A" w:rsidRPr="001D1C41" w:rsidRDefault="0057111A" w:rsidP="0018740D">
            <w:pPr>
              <w:spacing w:after="0"/>
              <w:rPr>
                <w:rFonts w:ascii="Gill Sans MT" w:eastAsia="Times New Roman" w:hAnsi="Gill Sans MT" w:cs="Aharoni"/>
                <w:noProof/>
                <w:sz w:val="4"/>
                <w:szCs w:val="4"/>
                <w:lang w:eastAsia="pl-PL"/>
              </w:rPr>
            </w:pPr>
          </w:p>
          <w:p w14:paraId="1359811D" w14:textId="77777777" w:rsidR="0057111A" w:rsidRPr="001D1C41" w:rsidRDefault="0057111A" w:rsidP="0018740D">
            <w:pPr>
              <w:spacing w:after="0"/>
              <w:rPr>
                <w:rFonts w:ascii="Gill Sans MT" w:eastAsia="Times New Roman" w:hAnsi="Gill Sans MT" w:cs="Aharoni"/>
                <w:noProof/>
                <w:sz w:val="20"/>
                <w:szCs w:val="20"/>
                <w:lang w:eastAsia="pl-PL"/>
              </w:rPr>
            </w:pPr>
            <w:r>
              <w:rPr>
                <w:rFonts w:ascii="Gill Sans MT" w:eastAsia="Times New Roman" w:hAnsi="Gill Sans MT" w:cs="Aharoni"/>
                <w:b/>
                <w:noProof/>
                <w:sz w:val="20"/>
                <w:szCs w:val="20"/>
                <w:lang w:eastAsia="pl-PL"/>
              </w:rPr>
              <w:t>5</w:t>
            </w:r>
            <w:r w:rsidRPr="001D1C41">
              <w:rPr>
                <w:rFonts w:ascii="Gill Sans MT" w:eastAsia="Times New Roman" w:hAnsi="Gill Sans MT" w:cs="Aharoni"/>
                <w:b/>
                <w:noProof/>
                <w:sz w:val="20"/>
                <w:szCs w:val="20"/>
                <w:lang w:eastAsia="pl-PL"/>
              </w:rPr>
              <w:t>.</w:t>
            </w:r>
            <w:r w:rsidRPr="001D1C41">
              <w:rPr>
                <w:rFonts w:ascii="Gill Sans MT" w:eastAsia="Times New Roman" w:hAnsi="Gill Sans MT" w:cs="Aharoni"/>
                <w:noProof/>
                <w:sz w:val="20"/>
                <w:szCs w:val="20"/>
                <w:lang w:eastAsia="pl-PL"/>
              </w:rPr>
              <w:t xml:space="preserve"> Określenie przedmiotu </w:t>
            </w:r>
            <w:r>
              <w:rPr>
                <w:rFonts w:ascii="Gill Sans MT" w:eastAsia="Times New Roman" w:hAnsi="Gill Sans MT" w:cs="Aharoni"/>
                <w:noProof/>
                <w:sz w:val="20"/>
                <w:szCs w:val="20"/>
                <w:lang w:eastAsia="pl-PL"/>
              </w:rPr>
              <w:t>zamówienia, rodzaj zamówienia</w:t>
            </w:r>
            <w:r w:rsidRPr="001D1C41">
              <w:rPr>
                <w:rFonts w:ascii="Gill Sans MT" w:eastAsia="Times New Roman" w:hAnsi="Gill Sans MT" w:cs="Aharoni"/>
                <w:noProof/>
                <w:sz w:val="20"/>
                <w:szCs w:val="20"/>
                <w:lang w:eastAsia="pl-PL"/>
              </w:rPr>
              <w:t>.</w:t>
            </w:r>
          </w:p>
          <w:p w14:paraId="6BBAE689" w14:textId="77777777" w:rsidR="0057111A" w:rsidRPr="001D1C41" w:rsidRDefault="0057111A" w:rsidP="0018740D">
            <w:pPr>
              <w:spacing w:after="0"/>
              <w:rPr>
                <w:rFonts w:ascii="Gill Sans MT" w:eastAsia="Times New Roman" w:hAnsi="Gill Sans MT"/>
                <w:noProof/>
                <w:sz w:val="2"/>
                <w:szCs w:val="2"/>
                <w:lang w:eastAsia="pl-PL"/>
              </w:rPr>
            </w:pPr>
          </w:p>
        </w:tc>
      </w:tr>
      <w:tr w:rsidR="0057111A" w:rsidRPr="001D1C41" w14:paraId="61BE3B0B" w14:textId="77777777" w:rsidTr="0018740D">
        <w:trPr>
          <w:trHeight w:val="297"/>
        </w:trPr>
        <w:tc>
          <w:tcPr>
            <w:tcW w:w="9924" w:type="dxa"/>
            <w:gridSpan w:val="11"/>
            <w:tcBorders>
              <w:bottom w:val="single" w:sz="4" w:space="0" w:color="auto"/>
            </w:tcBorders>
            <w:shd w:val="clear" w:color="auto" w:fill="FFFFFF"/>
            <w:vAlign w:val="center"/>
          </w:tcPr>
          <w:p w14:paraId="1AC610EA" w14:textId="77777777" w:rsidR="0057111A" w:rsidRPr="001D1C41" w:rsidRDefault="0057111A" w:rsidP="0018740D">
            <w:pPr>
              <w:spacing w:before="120" w:after="120"/>
              <w:ind w:left="72"/>
              <w:jc w:val="both"/>
              <w:rPr>
                <w:rFonts w:ascii="Gill Sans MT" w:eastAsia="Times New Roman" w:hAnsi="Gill Sans MT"/>
                <w:b/>
                <w:szCs w:val="20"/>
                <w:lang w:eastAsia="pl-PL"/>
              </w:rPr>
            </w:pPr>
            <w:r w:rsidRPr="001D1C41">
              <w:rPr>
                <w:rFonts w:ascii="Gill Sans MT" w:eastAsia="Times New Roman" w:hAnsi="Gill Sans MT"/>
                <w:b/>
                <w:sz w:val="20"/>
                <w:szCs w:val="20"/>
                <w:lang w:eastAsia="pl-PL"/>
              </w:rPr>
              <w:t>Określenie przedmiotu zamówienia</w:t>
            </w:r>
            <w:r w:rsidRPr="001D1C41">
              <w:rPr>
                <w:rFonts w:ascii="Gill Sans MT" w:eastAsia="Times New Roman" w:hAnsi="Gill Sans MT"/>
                <w:b/>
                <w:szCs w:val="20"/>
                <w:lang w:eastAsia="pl-PL"/>
              </w:rPr>
              <w:t>:</w:t>
            </w:r>
          </w:p>
          <w:p w14:paraId="3B83A9EA" w14:textId="77777777" w:rsidR="0057111A" w:rsidRPr="001D1C41" w:rsidRDefault="0057111A" w:rsidP="0018740D">
            <w:pPr>
              <w:tabs>
                <w:tab w:val="left" w:pos="9994"/>
              </w:tabs>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451A45BB" w14:textId="77777777" w:rsidR="0057111A" w:rsidRPr="001D1C41" w:rsidRDefault="0057111A" w:rsidP="0018740D">
            <w:pPr>
              <w:tabs>
                <w:tab w:val="left" w:pos="9994"/>
              </w:tabs>
              <w:spacing w:after="0" w:line="360" w:lineRule="auto"/>
              <w:ind w:left="72" w:right="214"/>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05344" behindDoc="0" locked="0" layoutInCell="0" allowOverlap="1" wp14:anchorId="7A0BC84E" wp14:editId="311054F1">
                      <wp:simplePos x="0" y="0"/>
                      <wp:positionH relativeFrom="column">
                        <wp:posOffset>4338955</wp:posOffset>
                      </wp:positionH>
                      <wp:positionV relativeFrom="paragraph">
                        <wp:posOffset>182880</wp:posOffset>
                      </wp:positionV>
                      <wp:extent cx="131445" cy="131445"/>
                      <wp:effectExtent l="0" t="0" r="20955" b="20955"/>
                      <wp:wrapNone/>
                      <wp:docPr id="582" name="Prostokąt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2899E" id="Prostokąt 582" o:spid="_x0000_s1026" style="position:absolute;margin-left:341.65pt;margin-top:14.4pt;width:10.35pt;height:1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04320" behindDoc="0" locked="0" layoutInCell="0" allowOverlap="1" wp14:anchorId="5A977E16" wp14:editId="00CCF859">
                      <wp:simplePos x="0" y="0"/>
                      <wp:positionH relativeFrom="column">
                        <wp:posOffset>2453005</wp:posOffset>
                      </wp:positionH>
                      <wp:positionV relativeFrom="paragraph">
                        <wp:posOffset>182880</wp:posOffset>
                      </wp:positionV>
                      <wp:extent cx="131445" cy="131445"/>
                      <wp:effectExtent l="0" t="0" r="20955" b="20955"/>
                      <wp:wrapNone/>
                      <wp:docPr id="581" name="Prostokąt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6D7AE" id="Prostokąt 581" o:spid="_x0000_s1026" style="position:absolute;margin-left:193.15pt;margin-top:14.4pt;width:10.35pt;height:10.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" o:allowincell="f"/>
                  </w:pict>
                </mc:Fallback>
              </mc:AlternateContent>
            </w: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1BF1FAF7" w14:textId="77777777" w:rsidR="0057111A" w:rsidRPr="001D1C41" w:rsidRDefault="0057111A" w:rsidP="0018740D">
            <w:pPr>
              <w:tabs>
                <w:tab w:val="left" w:pos="6030"/>
              </w:tabs>
              <w:spacing w:after="0" w:line="360" w:lineRule="auto"/>
              <w:ind w:left="72"/>
              <w:rPr>
                <w:rFonts w:ascii="Gill Sans MT" w:eastAsia="Times New Roman" w:hAnsi="Gill Sans MT"/>
                <w:b/>
                <w:sz w:val="20"/>
                <w:szCs w:val="20"/>
                <w:lang w:eastAsia="pl-PL"/>
              </w:rPr>
            </w:pPr>
            <w:r>
              <w:rPr>
                <w:rFonts w:ascii="Gill Sans MT" w:eastAsia="Times New Roman" w:hAnsi="Gill Sans MT" w:cs="Times New Roman"/>
                <w:b/>
                <w:sz w:val="20"/>
                <w:szCs w:val="20"/>
                <w:lang w:eastAsia="pl-PL"/>
              </w:rPr>
              <w:t>Rodzaj z</w:t>
            </w:r>
            <w:r w:rsidRPr="001D1C41">
              <w:rPr>
                <w:rFonts w:ascii="Gill Sans MT" w:eastAsia="Times New Roman" w:hAnsi="Gill Sans MT" w:cs="Times New Roman"/>
                <w:b/>
                <w:sz w:val="20"/>
                <w:szCs w:val="20"/>
                <w:lang w:eastAsia="pl-PL"/>
              </w:rPr>
              <w:t>amówienia:</w:t>
            </w:r>
            <w:r w:rsidRPr="001D1C41">
              <w:rPr>
                <w:rFonts w:ascii="Gill Sans MT" w:eastAsia="Times New Roman" w:hAnsi="Gill Sans MT"/>
                <w:sz w:val="20"/>
                <w:szCs w:val="20"/>
                <w:lang w:eastAsia="pl-PL"/>
              </w:rPr>
              <w:t xml:space="preserve">  </w:t>
            </w:r>
            <w:r>
              <w:rPr>
                <w:rFonts w:ascii="Gill Sans MT" w:eastAsia="Times New Roman" w:hAnsi="Gill Sans MT"/>
                <w:sz w:val="20"/>
                <w:szCs w:val="20"/>
                <w:lang w:eastAsia="pl-PL"/>
              </w:rPr>
              <w:t xml:space="preserve">               </w:t>
            </w:r>
            <w:r w:rsidRPr="001D1C41">
              <w:rPr>
                <w:rFonts w:ascii="Gill Sans MT" w:eastAsia="Times New Roman" w:hAnsi="Gill Sans MT"/>
                <w:sz w:val="20"/>
                <w:szCs w:val="20"/>
                <w:lang w:eastAsia="pl-PL"/>
              </w:rPr>
              <w:t xml:space="preserve"> Dostawy</w:t>
            </w:r>
            <w:r>
              <w:rPr>
                <w:rFonts w:ascii="Gill Sans MT" w:eastAsia="Times New Roman" w:hAnsi="Gill Sans MT"/>
                <w:sz w:val="20"/>
                <w:szCs w:val="20"/>
                <w:lang w:eastAsia="pl-PL"/>
              </w:rPr>
              <w:t xml:space="preserve">                                            </w:t>
            </w:r>
            <w:r w:rsidRPr="001D1C41">
              <w:rPr>
                <w:rFonts w:ascii="Gill Sans MT" w:eastAsia="Times New Roman" w:hAnsi="Gill Sans MT"/>
                <w:sz w:val="20"/>
                <w:szCs w:val="20"/>
                <w:lang w:eastAsia="pl-PL"/>
              </w:rPr>
              <w:t>Usługi</w:t>
            </w:r>
            <w:r>
              <w:rPr>
                <w:rFonts w:ascii="Gill Sans MT" w:eastAsia="Times New Roman" w:hAnsi="Gill Sans MT"/>
                <w:sz w:val="20"/>
                <w:szCs w:val="20"/>
                <w:lang w:eastAsia="pl-PL"/>
              </w:rPr>
              <w:t xml:space="preserve">         </w:t>
            </w:r>
          </w:p>
          <w:p w14:paraId="2D359C04" w14:textId="77777777" w:rsidR="0057111A" w:rsidRDefault="0057111A" w:rsidP="0018740D">
            <w:pPr>
              <w:tabs>
                <w:tab w:val="left" w:pos="4678"/>
              </w:tabs>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Do wniosku załączone zostało oświadczenie na druku nr 16 – DWN świadczące o tym, iż przedmiot zamówienia służył będzie</w:t>
            </w:r>
            <w:r w:rsidRPr="003167F7">
              <w:rPr>
                <w:rFonts w:ascii="Gill Sans MT" w:eastAsia="Times New Roman" w:hAnsi="Gill Sans MT" w:cs="Times New Roman"/>
                <w:szCs w:val="20"/>
                <w:lang w:eastAsia="pl-PL"/>
              </w:rPr>
              <w:t xml:space="preserve"> wyłącznie do celów prac badawczych, eksperymentalnych, naukowych lub rozwojowych, które nie służą prowadzeniu przez Zamawiającego produkcji masowej służącej osiągnięciu rentowności rynkowej lub pokryciu kosztów badań lub rozwoju, a ich wartość</w:t>
            </w:r>
            <w:r>
              <w:rPr>
                <w:rFonts w:ascii="Gill Sans MT" w:eastAsia="Times New Roman" w:hAnsi="Gill Sans MT" w:cs="Times New Roman"/>
                <w:szCs w:val="20"/>
                <w:lang w:eastAsia="pl-PL"/>
              </w:rPr>
              <w:t xml:space="preserve"> jest mniejsza niż progi unijne. Oświadczenie stanowi załącznik nr…………..do niniejszego druku DN. </w:t>
            </w:r>
          </w:p>
          <w:p w14:paraId="7CAF0776" w14:textId="77777777" w:rsidR="0057111A" w:rsidRPr="00AC7D32" w:rsidRDefault="0057111A" w:rsidP="0018740D">
            <w:pPr>
              <w:tabs>
                <w:tab w:val="left" w:pos="4678"/>
              </w:tabs>
              <w:spacing w:after="0"/>
              <w:jc w:val="both"/>
              <w:rPr>
                <w:rFonts w:ascii="Gill Sans MT" w:eastAsia="Times New Roman" w:hAnsi="Gill Sans MT" w:cs="Times New Roman"/>
                <w:sz w:val="8"/>
                <w:szCs w:val="8"/>
                <w:lang w:eastAsia="pl-PL"/>
              </w:rPr>
            </w:pPr>
          </w:p>
        </w:tc>
      </w:tr>
      <w:tr w:rsidR="0057111A" w:rsidRPr="00C4063F" w14:paraId="09FD1604" w14:textId="77777777" w:rsidTr="0018740D">
        <w:trPr>
          <w:cantSplit/>
          <w:trHeight w:val="804"/>
        </w:trPr>
        <w:tc>
          <w:tcPr>
            <w:tcW w:w="9924" w:type="dxa"/>
            <w:gridSpan w:val="11"/>
            <w:tcBorders>
              <w:top w:val="single" w:sz="4" w:space="0" w:color="auto"/>
              <w:bottom w:val="nil"/>
            </w:tcBorders>
          </w:tcPr>
          <w:p w14:paraId="59EBF487" w14:textId="77777777" w:rsidR="0057111A" w:rsidRPr="001D1C41" w:rsidRDefault="0057111A" w:rsidP="0018740D">
            <w:pPr>
              <w:tabs>
                <w:tab w:val="left" w:pos="9165"/>
              </w:tabs>
              <w:spacing w:after="0"/>
              <w:jc w:val="both"/>
              <w:rPr>
                <w:rFonts w:ascii="Gill Sans MT" w:eastAsia="Times New Roman" w:hAnsi="Gill Sans MT" w:cs="Times New Roman"/>
                <w:szCs w:val="20"/>
                <w:lang w:eastAsia="pl-PL"/>
              </w:rPr>
            </w:pPr>
          </w:p>
          <w:p w14:paraId="4C10CF96" w14:textId="77777777" w:rsidR="0057111A" w:rsidRPr="001D1C41" w:rsidRDefault="0057111A" w:rsidP="0018740D">
            <w:pPr>
              <w:tabs>
                <w:tab w:val="left" w:pos="9570"/>
              </w:tabs>
              <w:spacing w:after="0"/>
              <w:ind w:left="1349" w:hanging="1277"/>
              <w:jc w:val="both"/>
              <w:rPr>
                <w:rFonts w:ascii="Gill Sans MT" w:eastAsia="Times New Roman" w:hAnsi="Gill Sans MT" w:cs="Times New Roman"/>
                <w:i/>
                <w:sz w:val="14"/>
                <w:szCs w:val="14"/>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703296" behindDoc="0" locked="0" layoutInCell="0" allowOverlap="1" wp14:anchorId="52602674" wp14:editId="4DB00BDA">
                      <wp:simplePos x="0" y="0"/>
                      <wp:positionH relativeFrom="column">
                        <wp:posOffset>4949825</wp:posOffset>
                      </wp:positionH>
                      <wp:positionV relativeFrom="paragraph">
                        <wp:posOffset>16510</wp:posOffset>
                      </wp:positionV>
                      <wp:extent cx="131445" cy="131445"/>
                      <wp:effectExtent l="0" t="0" r="20955" b="20955"/>
                      <wp:wrapNone/>
                      <wp:docPr id="579" name="Prostokąt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EACD3" id="Prostokąt 579" o:spid="_x0000_s1026" style="position:absolute;margin-left:389.75pt;margin-top:1.3pt;width:10.35pt;height:1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702272" behindDoc="0" locked="0" layoutInCell="0" allowOverlap="1" wp14:anchorId="75C39C15" wp14:editId="6C47D56D">
                      <wp:simplePos x="0" y="0"/>
                      <wp:positionH relativeFrom="column">
                        <wp:posOffset>4172585</wp:posOffset>
                      </wp:positionH>
                      <wp:positionV relativeFrom="paragraph">
                        <wp:posOffset>16510</wp:posOffset>
                      </wp:positionV>
                      <wp:extent cx="131445" cy="131445"/>
                      <wp:effectExtent l="0" t="0" r="20955" b="20955"/>
                      <wp:wrapNone/>
                      <wp:docPr id="580" name="Prostokąt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F7FFF" id="Prostokąt 580" o:spid="_x0000_s1026" style="position:absolute;margin-left:328.55pt;margin-top:1.3pt;width:10.35pt;height:1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qBQ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" o:allowincell="f"/>
                  </w:pict>
                </mc:Fallback>
              </mc:AlternateContent>
            </w:r>
            <w:r w:rsidRPr="001D1C41">
              <w:rPr>
                <w:rFonts w:ascii="Gill Sans MT" w:eastAsia="Times New Roman" w:hAnsi="Gill Sans MT" w:cs="Times New Roman"/>
                <w:sz w:val="20"/>
                <w:szCs w:val="20"/>
                <w:lang w:eastAsia="pl-PL"/>
              </w:rPr>
              <w:t>Zamówienie realizo</w:t>
            </w:r>
            <w:r>
              <w:rPr>
                <w:rFonts w:ascii="Gill Sans MT" w:eastAsia="Times New Roman" w:hAnsi="Gill Sans MT" w:cs="Times New Roman"/>
                <w:sz w:val="20"/>
                <w:szCs w:val="20"/>
                <w:lang w:eastAsia="pl-PL"/>
              </w:rPr>
              <w:t>wane zgodnie z przepisem art. 30 ust. 4</w:t>
            </w:r>
            <w:r w:rsidRPr="001D1C41">
              <w:rPr>
                <w:rFonts w:ascii="Gill Sans MT" w:eastAsia="Times New Roman" w:hAnsi="Gill Sans MT" w:cs="Times New Roman"/>
                <w:sz w:val="20"/>
                <w:szCs w:val="20"/>
                <w:lang w:eastAsia="pl-PL"/>
              </w:rPr>
              <w:t xml:space="preserve"> ustawy Pzp: </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p>
          <w:p w14:paraId="3BF88097" w14:textId="77777777" w:rsidR="0057111A" w:rsidRPr="00AC7D32" w:rsidRDefault="0057111A" w:rsidP="0018740D">
            <w:pPr>
              <w:spacing w:after="0"/>
              <w:jc w:val="both"/>
              <w:rPr>
                <w:rFonts w:ascii="Gill Sans MT" w:eastAsia="Times New Roman" w:hAnsi="Gill Sans MT" w:cs="Times New Roman"/>
                <w:sz w:val="12"/>
                <w:szCs w:val="12"/>
                <w:lang w:eastAsia="pl-PL"/>
              </w:rPr>
            </w:pPr>
          </w:p>
          <w:p w14:paraId="4769E531" w14:textId="77777777" w:rsidR="0057111A" w:rsidRPr="001D1C41" w:rsidRDefault="0057111A" w:rsidP="0018740D">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Wartość części zamówienia dotychczas zrealizo</w:t>
            </w:r>
            <w:r>
              <w:rPr>
                <w:rFonts w:ascii="Gill Sans MT" w:eastAsia="Times New Roman" w:hAnsi="Gill Sans MT" w:cs="Times New Roman"/>
                <w:sz w:val="20"/>
                <w:szCs w:val="20"/>
                <w:lang w:eastAsia="pl-PL"/>
              </w:rPr>
              <w:t>wanych z wykorzystaniem art. 30 ust. 4</w:t>
            </w:r>
            <w:r w:rsidRPr="001D1C41">
              <w:rPr>
                <w:rFonts w:ascii="Gill Sans MT" w:eastAsia="Times New Roman" w:hAnsi="Gill Sans MT" w:cs="Times New Roman"/>
                <w:sz w:val="20"/>
                <w:szCs w:val="20"/>
                <w:lang w:eastAsia="pl-PL"/>
              </w:rPr>
              <w:t xml:space="preserve"> ustawy Pzp</w:t>
            </w:r>
            <w:r w:rsidRPr="00C4063F">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r w:rsidRPr="001D1C41">
              <w:rPr>
                <w:rFonts w:ascii="Gill Sans MT" w:eastAsia="Times New Roman" w:hAnsi="Gill Sans MT" w:cs="Times New Roman"/>
                <w:sz w:val="16"/>
                <w:szCs w:val="16"/>
                <w:lang w:eastAsia="pl-PL"/>
              </w:rPr>
              <w:t>..</w:t>
            </w:r>
            <w:r>
              <w:rPr>
                <w:rFonts w:ascii="Gill Sans MT" w:eastAsia="Times New Roman" w:hAnsi="Gill Sans MT" w:cs="Times New Roman"/>
                <w:sz w:val="20"/>
                <w:szCs w:val="20"/>
                <w:lang w:eastAsia="pl-PL"/>
              </w:rPr>
              <w:t>złotych</w:t>
            </w:r>
          </w:p>
          <w:p w14:paraId="448A5574" w14:textId="77777777" w:rsidR="0057111A" w:rsidRPr="00C4063F" w:rsidRDefault="0057111A" w:rsidP="0018740D">
            <w:pPr>
              <w:spacing w:after="0"/>
              <w:jc w:val="both"/>
              <w:rPr>
                <w:rFonts w:ascii="Gill Sans MT" w:eastAsia="Times New Roman" w:hAnsi="Gill Sans MT" w:cs="Times New Roman"/>
                <w:sz w:val="10"/>
                <w:szCs w:val="10"/>
                <w:lang w:eastAsia="pl-PL"/>
              </w:rPr>
            </w:pPr>
          </w:p>
        </w:tc>
      </w:tr>
      <w:tr w:rsidR="0057111A" w:rsidRPr="001D1C41" w14:paraId="5B13B74D" w14:textId="77777777" w:rsidTr="0018740D">
        <w:trPr>
          <w:cantSplit/>
          <w:trHeight w:val="293"/>
        </w:trPr>
        <w:tc>
          <w:tcPr>
            <w:tcW w:w="9924" w:type="dxa"/>
            <w:gridSpan w:val="11"/>
            <w:tcBorders>
              <w:top w:val="single" w:sz="4" w:space="0" w:color="auto"/>
              <w:left w:val="single" w:sz="4" w:space="0" w:color="auto"/>
              <w:bottom w:val="nil"/>
              <w:right w:val="single" w:sz="4" w:space="0" w:color="auto"/>
            </w:tcBorders>
            <w:shd w:val="clear" w:color="auto" w:fill="F2F2F2" w:themeFill="background1" w:themeFillShade="F2"/>
          </w:tcPr>
          <w:p w14:paraId="4D4246E2" w14:textId="77777777" w:rsidR="0057111A" w:rsidRPr="001D1C41" w:rsidRDefault="0057111A" w:rsidP="0018740D">
            <w:pPr>
              <w:tabs>
                <w:tab w:val="left" w:pos="9165"/>
              </w:tabs>
              <w:spacing w:after="0"/>
              <w:jc w:val="both"/>
              <w:rPr>
                <w:rFonts w:ascii="Gill Sans MT" w:eastAsia="Times New Roman" w:hAnsi="Gill Sans MT"/>
                <w:noProof/>
                <w:sz w:val="4"/>
                <w:szCs w:val="4"/>
                <w:lang w:eastAsia="pl-PL"/>
              </w:rPr>
            </w:pPr>
          </w:p>
          <w:p w14:paraId="02A6251F" w14:textId="77777777" w:rsidR="0057111A" w:rsidRPr="001D1C41" w:rsidRDefault="0057111A" w:rsidP="0018740D">
            <w:pPr>
              <w:tabs>
                <w:tab w:val="left" w:pos="9165"/>
              </w:tabs>
              <w:spacing w:after="0"/>
              <w:jc w:val="both"/>
              <w:rPr>
                <w:rFonts w:ascii="Gill Sans MT" w:eastAsia="Times New Roman" w:hAnsi="Gill Sans MT"/>
                <w:noProof/>
                <w:sz w:val="20"/>
                <w:szCs w:val="20"/>
                <w:lang w:eastAsia="pl-PL"/>
              </w:rPr>
            </w:pPr>
            <w:r>
              <w:rPr>
                <w:rFonts w:ascii="Gill Sans MT" w:eastAsia="Times New Roman" w:hAnsi="Gill Sans MT"/>
                <w:b/>
                <w:noProof/>
                <w:sz w:val="20"/>
                <w:szCs w:val="20"/>
                <w:lang w:eastAsia="pl-PL"/>
              </w:rPr>
              <w:t>6</w:t>
            </w:r>
            <w:r w:rsidRPr="001D1C41">
              <w:rPr>
                <w:rFonts w:ascii="Gill Sans MT" w:eastAsia="Times New Roman" w:hAnsi="Gill Sans MT"/>
                <w:b/>
                <w:noProof/>
                <w:sz w:val="20"/>
                <w:szCs w:val="20"/>
                <w:lang w:eastAsia="pl-PL"/>
              </w:rPr>
              <w:t>.</w:t>
            </w:r>
            <w:r w:rsidRPr="001D1C41">
              <w:rPr>
                <w:rFonts w:ascii="Gill Sans MT" w:eastAsia="Times New Roman" w:hAnsi="Gill Sans MT"/>
                <w:noProof/>
                <w:sz w:val="20"/>
                <w:szCs w:val="20"/>
                <w:lang w:eastAsia="pl-PL"/>
              </w:rPr>
              <w:t xml:space="preserve"> Opis przedmiotu zamówienia, dodatkowe warunki związane z realizacją zamówienia.</w:t>
            </w:r>
          </w:p>
          <w:p w14:paraId="3AEAC1A5" w14:textId="77777777" w:rsidR="0057111A" w:rsidRPr="001D1C41" w:rsidRDefault="0057111A" w:rsidP="0018740D">
            <w:pPr>
              <w:tabs>
                <w:tab w:val="left" w:pos="9165"/>
              </w:tabs>
              <w:spacing w:after="0"/>
              <w:jc w:val="both"/>
              <w:rPr>
                <w:rFonts w:ascii="Gill Sans MT" w:eastAsia="Times New Roman" w:hAnsi="Gill Sans MT"/>
                <w:noProof/>
                <w:sz w:val="4"/>
                <w:szCs w:val="4"/>
                <w:lang w:eastAsia="pl-PL"/>
              </w:rPr>
            </w:pPr>
          </w:p>
        </w:tc>
      </w:tr>
      <w:tr w:rsidR="0057111A" w:rsidRPr="001D1C41" w14:paraId="5C98036E" w14:textId="77777777" w:rsidTr="0018740D">
        <w:trPr>
          <w:cantSplit/>
          <w:trHeight w:val="366"/>
        </w:trPr>
        <w:tc>
          <w:tcPr>
            <w:tcW w:w="9924" w:type="dxa"/>
            <w:gridSpan w:val="11"/>
            <w:tcBorders>
              <w:top w:val="single" w:sz="4" w:space="0" w:color="auto"/>
              <w:bottom w:val="nil"/>
            </w:tcBorders>
          </w:tcPr>
          <w:p w14:paraId="1E6BE615" w14:textId="77777777" w:rsidR="0057111A" w:rsidRPr="008D3590" w:rsidRDefault="0057111A" w:rsidP="0018740D">
            <w:pPr>
              <w:spacing w:after="0"/>
              <w:jc w:val="both"/>
              <w:rPr>
                <w:rFonts w:ascii="Gill Sans MT" w:eastAsia="Times New Roman" w:hAnsi="Gill Sans MT" w:cs="Times New Roman"/>
                <w:b/>
                <w:sz w:val="8"/>
                <w:szCs w:val="8"/>
                <w:lang w:eastAsia="pl-PL"/>
              </w:rPr>
            </w:pPr>
          </w:p>
          <w:p w14:paraId="2C6676B1" w14:textId="77777777" w:rsidR="0057111A" w:rsidRPr="001D1C41" w:rsidRDefault="0057111A" w:rsidP="0018740D">
            <w:pPr>
              <w:spacing w:after="0"/>
              <w:ind w:left="72" w:right="72"/>
              <w:rPr>
                <w:rFonts w:ascii="Gill Sans MT" w:eastAsia="Times New Roman" w:hAnsi="Gill Sans MT" w:cs="Times New Roman"/>
                <w:szCs w:val="20"/>
                <w:lang w:eastAsia="pl-PL"/>
              </w:rPr>
            </w:pPr>
            <w:r w:rsidRPr="001D1C41">
              <w:rPr>
                <w:rFonts w:ascii="Gill Sans MT" w:eastAsia="Times New Roman" w:hAnsi="Gill Sans MT" w:cs="Times New Roman"/>
                <w:b/>
                <w:sz w:val="20"/>
                <w:szCs w:val="20"/>
                <w:lang w:eastAsia="pl-PL"/>
              </w:rPr>
              <w:t>Opis przedmiotu zamówienia</w:t>
            </w:r>
            <w:r>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i/>
                <w:sz w:val="16"/>
                <w:szCs w:val="16"/>
                <w:lang w:eastAsia="pl-PL"/>
              </w:rPr>
              <w:t xml:space="preserve">(lub wskazanie odpowiedniego załącznika do </w:t>
            </w:r>
            <w:r>
              <w:rPr>
                <w:rFonts w:ascii="Gill Sans MT" w:eastAsia="Times New Roman" w:hAnsi="Gill Sans MT" w:cs="Times New Roman"/>
                <w:i/>
                <w:sz w:val="16"/>
                <w:szCs w:val="16"/>
                <w:lang w:eastAsia="pl-PL"/>
              </w:rPr>
              <w:t>w</w:t>
            </w:r>
            <w:r w:rsidRPr="001D1C41">
              <w:rPr>
                <w:rFonts w:ascii="Gill Sans MT" w:eastAsia="Times New Roman" w:hAnsi="Gill Sans MT" w:cs="Times New Roman"/>
                <w:i/>
                <w:sz w:val="16"/>
                <w:szCs w:val="16"/>
                <w:lang w:eastAsia="pl-PL"/>
              </w:rPr>
              <w:t>niosku)</w:t>
            </w: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71E42D94" w14:textId="77777777" w:rsidR="0057111A" w:rsidRPr="001D1C41" w:rsidRDefault="0057111A" w:rsidP="0018740D">
            <w:pPr>
              <w:spacing w:after="0"/>
              <w:ind w:left="72" w:righ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59B57954" w14:textId="77777777" w:rsidR="0057111A" w:rsidRDefault="0057111A" w:rsidP="0018740D">
            <w:pPr>
              <w:spacing w:after="0"/>
              <w:ind w:left="72" w:righ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21FC8161" w14:textId="77777777" w:rsidR="0057111A" w:rsidRPr="001D1C41" w:rsidRDefault="0057111A" w:rsidP="0018740D">
            <w:pPr>
              <w:spacing w:after="0"/>
              <w:ind w:left="72" w:right="72"/>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6EFC355C" w14:textId="77777777" w:rsidR="0057111A" w:rsidRPr="00C4063F" w:rsidRDefault="0057111A" w:rsidP="0018740D">
            <w:pPr>
              <w:spacing w:after="0"/>
              <w:ind w:left="72" w:right="72"/>
              <w:jc w:val="both"/>
              <w:rPr>
                <w:rFonts w:ascii="Gill Sans MT" w:eastAsia="Times New Roman" w:hAnsi="Gill Sans MT" w:cs="Times New Roman"/>
                <w:sz w:val="10"/>
                <w:szCs w:val="10"/>
                <w:lang w:eastAsia="pl-PL"/>
              </w:rPr>
            </w:pPr>
          </w:p>
        </w:tc>
      </w:tr>
      <w:tr w:rsidR="0057111A" w:rsidRPr="001D1C41" w14:paraId="615CBB9D" w14:textId="77777777" w:rsidTr="0018740D">
        <w:trPr>
          <w:cantSplit/>
          <w:trHeight w:val="1113"/>
        </w:trPr>
        <w:tc>
          <w:tcPr>
            <w:tcW w:w="7797" w:type="dxa"/>
            <w:gridSpan w:val="10"/>
            <w:tcBorders>
              <w:top w:val="single" w:sz="4" w:space="0" w:color="auto"/>
              <w:bottom w:val="nil"/>
            </w:tcBorders>
          </w:tcPr>
          <w:p w14:paraId="4EC87A49" w14:textId="77777777" w:rsidR="0057111A" w:rsidRPr="001D1C41" w:rsidRDefault="0057111A" w:rsidP="0018740D">
            <w:pPr>
              <w:spacing w:after="0"/>
              <w:jc w:val="both"/>
              <w:rPr>
                <w:rFonts w:ascii="Gill Sans MT" w:eastAsia="Times New Roman" w:hAnsi="Gill Sans MT" w:cs="Times New Roman"/>
                <w:b/>
                <w:sz w:val="4"/>
                <w:szCs w:val="4"/>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8960" behindDoc="0" locked="0" layoutInCell="0" allowOverlap="1" wp14:anchorId="1AD3A3EC" wp14:editId="444448CF">
                      <wp:simplePos x="0" y="0"/>
                      <wp:positionH relativeFrom="column">
                        <wp:posOffset>3004820</wp:posOffset>
                      </wp:positionH>
                      <wp:positionV relativeFrom="paragraph">
                        <wp:posOffset>569595</wp:posOffset>
                      </wp:positionV>
                      <wp:extent cx="182880" cy="182880"/>
                      <wp:effectExtent l="0" t="0" r="26670" b="26670"/>
                      <wp:wrapNone/>
                      <wp:docPr id="104" name="Prostokąt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3E8C" id="Prostokąt 104" o:spid="_x0000_s1026" style="position:absolute;margin-left:236.6pt;margin-top:44.85pt;width:14.4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6672" behindDoc="0" locked="0" layoutInCell="0" allowOverlap="1" wp14:anchorId="0AAA1042" wp14:editId="393E6C66">
                      <wp:simplePos x="0" y="0"/>
                      <wp:positionH relativeFrom="column">
                        <wp:posOffset>2317115</wp:posOffset>
                      </wp:positionH>
                      <wp:positionV relativeFrom="paragraph">
                        <wp:posOffset>290195</wp:posOffset>
                      </wp:positionV>
                      <wp:extent cx="182880" cy="182880"/>
                      <wp:effectExtent l="0" t="0" r="26670" b="26670"/>
                      <wp:wrapNone/>
                      <wp:docPr id="105" name="Prostokąt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573C1" id="Prostokąt 105" o:spid="_x0000_s1026" style="position:absolute;margin-left:182.45pt;margin-top:22.85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7696" behindDoc="0" locked="0" layoutInCell="0" allowOverlap="1" wp14:anchorId="2AD15647" wp14:editId="3BE7B7BC">
                      <wp:simplePos x="0" y="0"/>
                      <wp:positionH relativeFrom="column">
                        <wp:posOffset>2498090</wp:posOffset>
                      </wp:positionH>
                      <wp:positionV relativeFrom="paragraph">
                        <wp:posOffset>290195</wp:posOffset>
                      </wp:positionV>
                      <wp:extent cx="182880" cy="182880"/>
                      <wp:effectExtent l="0" t="0" r="26670" b="26670"/>
                      <wp:wrapNone/>
                      <wp:docPr id="106" name="Prostokąt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EE096" id="Prostokąt 106" o:spid="_x0000_s1026" style="position:absolute;margin-left:196.7pt;margin-top:22.85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7936" behindDoc="0" locked="0" layoutInCell="0" allowOverlap="1" wp14:anchorId="43808E40" wp14:editId="35DDF6C1">
                      <wp:simplePos x="0" y="0"/>
                      <wp:positionH relativeFrom="column">
                        <wp:posOffset>2995295</wp:posOffset>
                      </wp:positionH>
                      <wp:positionV relativeFrom="paragraph">
                        <wp:posOffset>290195</wp:posOffset>
                      </wp:positionV>
                      <wp:extent cx="182880" cy="182880"/>
                      <wp:effectExtent l="0" t="0" r="26670" b="26670"/>
                      <wp:wrapNone/>
                      <wp:docPr id="107" name="Prostokąt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73734" id="Prostokąt 107" o:spid="_x0000_s1026" style="position:absolute;margin-left:235.85pt;margin-top:22.85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3840" behindDoc="0" locked="0" layoutInCell="0" allowOverlap="1" wp14:anchorId="1F502B39" wp14:editId="6196ECC4">
                      <wp:simplePos x="0" y="0"/>
                      <wp:positionH relativeFrom="column">
                        <wp:posOffset>2812415</wp:posOffset>
                      </wp:positionH>
                      <wp:positionV relativeFrom="paragraph">
                        <wp:posOffset>290195</wp:posOffset>
                      </wp:positionV>
                      <wp:extent cx="182880" cy="182880"/>
                      <wp:effectExtent l="0" t="0" r="26670" b="26670"/>
                      <wp:wrapNone/>
                      <wp:docPr id="108" name="Prostokąt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4C3A6" id="Prostokąt 108" o:spid="_x0000_s1026" style="position:absolute;margin-left:221.45pt;margin-top:22.8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4080" behindDoc="0" locked="0" layoutInCell="0" allowOverlap="1" wp14:anchorId="76060AD8" wp14:editId="60DAF308">
                      <wp:simplePos x="0" y="0"/>
                      <wp:positionH relativeFrom="column">
                        <wp:posOffset>3963035</wp:posOffset>
                      </wp:positionH>
                      <wp:positionV relativeFrom="paragraph">
                        <wp:posOffset>564515</wp:posOffset>
                      </wp:positionV>
                      <wp:extent cx="182880" cy="182880"/>
                      <wp:effectExtent l="0" t="0" r="26670" b="26670"/>
                      <wp:wrapNone/>
                      <wp:docPr id="564" name="Prostokąt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81006" id="Prostokąt 564" o:spid="_x0000_s1026" style="position:absolute;margin-left:312.05pt;margin-top:44.45pt;width:14.4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5104" behindDoc="0" locked="0" layoutInCell="0" allowOverlap="1" wp14:anchorId="4AAA6FC5" wp14:editId="078EA7B2">
                      <wp:simplePos x="0" y="0"/>
                      <wp:positionH relativeFrom="column">
                        <wp:posOffset>3787775</wp:posOffset>
                      </wp:positionH>
                      <wp:positionV relativeFrom="paragraph">
                        <wp:posOffset>564515</wp:posOffset>
                      </wp:positionV>
                      <wp:extent cx="182880" cy="182880"/>
                      <wp:effectExtent l="0" t="0" r="26670" b="26670"/>
                      <wp:wrapNone/>
                      <wp:docPr id="565" name="Prostokąt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C058A" id="Prostokąt 565" o:spid="_x0000_s1026" style="position:absolute;margin-left:298.25pt;margin-top:44.45pt;width:14.4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7152" behindDoc="0" locked="0" layoutInCell="0" allowOverlap="1" wp14:anchorId="06C403F3" wp14:editId="28D8422B">
                      <wp:simplePos x="0" y="0"/>
                      <wp:positionH relativeFrom="column">
                        <wp:posOffset>3963035</wp:posOffset>
                      </wp:positionH>
                      <wp:positionV relativeFrom="paragraph">
                        <wp:posOffset>293370</wp:posOffset>
                      </wp:positionV>
                      <wp:extent cx="182880" cy="182880"/>
                      <wp:effectExtent l="0" t="0" r="26670" b="26670"/>
                      <wp:wrapNone/>
                      <wp:docPr id="566" name="Prostokąt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EBA8F" id="Prostokąt 566" o:spid="_x0000_s1026" style="position:absolute;margin-left:312.05pt;margin-top:23.1pt;width:14.4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8176" behindDoc="0" locked="0" layoutInCell="0" allowOverlap="1" wp14:anchorId="0B6F2AA4" wp14:editId="42C37FD6">
                      <wp:simplePos x="0" y="0"/>
                      <wp:positionH relativeFrom="column">
                        <wp:posOffset>3783965</wp:posOffset>
                      </wp:positionH>
                      <wp:positionV relativeFrom="paragraph">
                        <wp:posOffset>293370</wp:posOffset>
                      </wp:positionV>
                      <wp:extent cx="182880" cy="182880"/>
                      <wp:effectExtent l="0" t="0" r="26670" b="26670"/>
                      <wp:wrapNone/>
                      <wp:docPr id="567" name="Prostokąt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0B602" id="Prostokąt 567" o:spid="_x0000_s1026" style="position:absolute;margin-left:297.95pt;margin-top:23.1pt;width:14.4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1008" behindDoc="0" locked="0" layoutInCell="0" allowOverlap="1" wp14:anchorId="610C1FAA" wp14:editId="29279E51">
                      <wp:simplePos x="0" y="0"/>
                      <wp:positionH relativeFrom="column">
                        <wp:posOffset>3484880</wp:posOffset>
                      </wp:positionH>
                      <wp:positionV relativeFrom="paragraph">
                        <wp:posOffset>574040</wp:posOffset>
                      </wp:positionV>
                      <wp:extent cx="182880" cy="182880"/>
                      <wp:effectExtent l="0" t="0" r="26670" b="26670"/>
                      <wp:wrapNone/>
                      <wp:docPr id="570" name="Prostokąt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EAFA6" id="Prostokąt 570" o:spid="_x0000_s1026" style="position:absolute;margin-left:274.4pt;margin-top:45.2pt;width:14.4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9984" behindDoc="0" locked="0" layoutInCell="0" allowOverlap="1" wp14:anchorId="6FF14FEE" wp14:editId="17945ABE">
                      <wp:simplePos x="0" y="0"/>
                      <wp:positionH relativeFrom="column">
                        <wp:posOffset>3309620</wp:posOffset>
                      </wp:positionH>
                      <wp:positionV relativeFrom="paragraph">
                        <wp:posOffset>574040</wp:posOffset>
                      </wp:positionV>
                      <wp:extent cx="182880" cy="182880"/>
                      <wp:effectExtent l="0" t="0" r="26670" b="26670"/>
                      <wp:wrapNone/>
                      <wp:docPr id="571" name="Prostokąt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21E23" id="Prostokąt 571" o:spid="_x0000_s1026" style="position:absolute;margin-left:260.6pt;margin-top:45.2pt;width:14.4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4864" behindDoc="0" locked="0" layoutInCell="0" allowOverlap="1" wp14:anchorId="3169F979" wp14:editId="4994779D">
                      <wp:simplePos x="0" y="0"/>
                      <wp:positionH relativeFrom="column">
                        <wp:posOffset>2821940</wp:posOffset>
                      </wp:positionH>
                      <wp:positionV relativeFrom="paragraph">
                        <wp:posOffset>569595</wp:posOffset>
                      </wp:positionV>
                      <wp:extent cx="182880" cy="182880"/>
                      <wp:effectExtent l="0" t="0" r="26670" b="26670"/>
                      <wp:wrapNone/>
                      <wp:docPr id="573" name="Prostokąt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2D066" id="Prostokąt 573" o:spid="_x0000_s1026" style="position:absolute;margin-left:222.2pt;margin-top:44.85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" o:allowincell="f"/>
                  </w:pict>
                </mc:Fallback>
              </mc:AlternateContent>
            </w:r>
          </w:p>
          <w:p w14:paraId="7C082EDD" w14:textId="77777777" w:rsidR="0057111A" w:rsidRPr="001D1C41" w:rsidRDefault="0057111A" w:rsidP="0018740D">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b/>
                <w:sz w:val="20"/>
                <w:szCs w:val="20"/>
                <w:lang w:eastAsia="pl-PL"/>
              </w:rPr>
              <w:t>Wspólny Słownik Zamówień (CPV)</w:t>
            </w:r>
            <w:r w:rsidRPr="001D1C41">
              <w:rPr>
                <w:rFonts w:ascii="Gill Sans MT" w:eastAsia="Times New Roman" w:hAnsi="Gill Sans MT" w:cs="Times New Roman"/>
                <w:szCs w:val="20"/>
                <w:lang w:eastAsia="pl-PL"/>
              </w:rPr>
              <w:t>:</w:t>
            </w:r>
          </w:p>
          <w:p w14:paraId="60FAC726" w14:textId="77777777" w:rsidR="0057111A" w:rsidRPr="001D1C41" w:rsidRDefault="0057111A" w:rsidP="0018740D">
            <w:pPr>
              <w:spacing w:after="0"/>
              <w:ind w:left="213"/>
              <w:jc w:val="both"/>
              <w:rPr>
                <w:rFonts w:ascii="Gill Sans MT" w:eastAsia="Times New Roman" w:hAnsi="Gill Sans MT" w:cs="Times New Roman"/>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6128" behindDoc="0" locked="0" layoutInCell="0" allowOverlap="1" wp14:anchorId="5FBDA803" wp14:editId="09E35D1A">
                      <wp:simplePos x="0" y="0"/>
                      <wp:positionH relativeFrom="column">
                        <wp:posOffset>4283075</wp:posOffset>
                      </wp:positionH>
                      <wp:positionV relativeFrom="paragraph">
                        <wp:posOffset>86995</wp:posOffset>
                      </wp:positionV>
                      <wp:extent cx="182880" cy="182880"/>
                      <wp:effectExtent l="0" t="0" r="26670" b="26670"/>
                      <wp:wrapNone/>
                      <wp:docPr id="126" name="Prostokąt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0502C" id="Prostokąt 126" o:spid="_x0000_s1026" style="position:absolute;margin-left:337.25pt;margin-top:6.85pt;width:14.4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5888" behindDoc="0" locked="0" layoutInCell="0" allowOverlap="1" wp14:anchorId="72775209" wp14:editId="669307D2">
                      <wp:simplePos x="0" y="0"/>
                      <wp:positionH relativeFrom="column">
                        <wp:posOffset>3492500</wp:posOffset>
                      </wp:positionH>
                      <wp:positionV relativeFrom="paragraph">
                        <wp:posOffset>90170</wp:posOffset>
                      </wp:positionV>
                      <wp:extent cx="182880" cy="182880"/>
                      <wp:effectExtent l="0" t="0" r="26670" b="26670"/>
                      <wp:wrapNone/>
                      <wp:docPr id="572" name="Prostokąt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1E6ED" id="Prostokąt 572" o:spid="_x0000_s1026" style="position:absolute;margin-left:275pt;margin-top:7.1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6912" behindDoc="0" locked="0" layoutInCell="0" allowOverlap="1" wp14:anchorId="319FFA80" wp14:editId="6159D9F6">
                      <wp:simplePos x="0" y="0"/>
                      <wp:positionH relativeFrom="column">
                        <wp:posOffset>3311525</wp:posOffset>
                      </wp:positionH>
                      <wp:positionV relativeFrom="paragraph">
                        <wp:posOffset>90170</wp:posOffset>
                      </wp:positionV>
                      <wp:extent cx="182880" cy="182880"/>
                      <wp:effectExtent l="0" t="0" r="26670" b="26670"/>
                      <wp:wrapNone/>
                      <wp:docPr id="109" name="Prostokąt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10B3D" id="Prostokąt 109" o:spid="_x0000_s1026" style="position:absolute;margin-left:260.75pt;margin-top:7.1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59264" behindDoc="0" locked="0" layoutInCell="0" allowOverlap="1" wp14:anchorId="4F0BADEC" wp14:editId="0E1C24BC">
                      <wp:simplePos x="0" y="0"/>
                      <wp:positionH relativeFrom="column">
                        <wp:posOffset>19050</wp:posOffset>
                      </wp:positionH>
                      <wp:positionV relativeFrom="paragraph">
                        <wp:posOffset>88265</wp:posOffset>
                      </wp:positionV>
                      <wp:extent cx="182880" cy="182880"/>
                      <wp:effectExtent l="0" t="0" r="26670" b="26670"/>
                      <wp:wrapNone/>
                      <wp:docPr id="411" name="Prostokąt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B963B" id="Prostokąt 411" o:spid="_x0000_s1026" style="position:absolute;margin-left:1.5pt;margin-top:6.9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2336" behindDoc="0" locked="0" layoutInCell="0" allowOverlap="1" wp14:anchorId="68B9E649" wp14:editId="3EC45BE1">
                      <wp:simplePos x="0" y="0"/>
                      <wp:positionH relativeFrom="column">
                        <wp:posOffset>194310</wp:posOffset>
                      </wp:positionH>
                      <wp:positionV relativeFrom="paragraph">
                        <wp:posOffset>88265</wp:posOffset>
                      </wp:positionV>
                      <wp:extent cx="182880" cy="182880"/>
                      <wp:effectExtent l="0" t="0" r="26670" b="26670"/>
                      <wp:wrapNone/>
                      <wp:docPr id="330" name="Prostokąt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930BF" id="Prostokąt 330" o:spid="_x0000_s1026" style="position:absolute;margin-left:15.3pt;margin-top:6.9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1312" behindDoc="0" locked="0" layoutInCell="0" allowOverlap="1" wp14:anchorId="0E05AD05" wp14:editId="0ACB49F9">
                      <wp:simplePos x="0" y="0"/>
                      <wp:positionH relativeFrom="column">
                        <wp:posOffset>500380</wp:posOffset>
                      </wp:positionH>
                      <wp:positionV relativeFrom="paragraph">
                        <wp:posOffset>90170</wp:posOffset>
                      </wp:positionV>
                      <wp:extent cx="182880" cy="182880"/>
                      <wp:effectExtent l="0" t="0" r="26670" b="26670"/>
                      <wp:wrapNone/>
                      <wp:docPr id="329" name="Prostokąt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F0C6B" id="Prostokąt 329" o:spid="_x0000_s1026" style="position:absolute;margin-left:39.4pt;margin-top:7.1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3360" behindDoc="0" locked="0" layoutInCell="0" allowOverlap="1" wp14:anchorId="33E18EEE" wp14:editId="6F350026">
                      <wp:simplePos x="0" y="0"/>
                      <wp:positionH relativeFrom="column">
                        <wp:posOffset>683260</wp:posOffset>
                      </wp:positionH>
                      <wp:positionV relativeFrom="paragraph">
                        <wp:posOffset>90170</wp:posOffset>
                      </wp:positionV>
                      <wp:extent cx="182880" cy="182880"/>
                      <wp:effectExtent l="0" t="0" r="26670" b="26670"/>
                      <wp:wrapNone/>
                      <wp:docPr id="119" name="Prostokąt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F4E3A" id="Prostokąt 119" o:spid="_x0000_s1026" style="position:absolute;margin-left:53.8pt;margin-top:7.1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4384" behindDoc="0" locked="0" layoutInCell="0" allowOverlap="1" wp14:anchorId="5F539AC7" wp14:editId="2565B091">
                      <wp:simplePos x="0" y="0"/>
                      <wp:positionH relativeFrom="column">
                        <wp:posOffset>956945</wp:posOffset>
                      </wp:positionH>
                      <wp:positionV relativeFrom="paragraph">
                        <wp:posOffset>90170</wp:posOffset>
                      </wp:positionV>
                      <wp:extent cx="182880" cy="182880"/>
                      <wp:effectExtent l="0" t="0" r="26670" b="26670"/>
                      <wp:wrapNone/>
                      <wp:docPr id="121" name="Prostokąt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5FA0" id="Prostokąt 121" o:spid="_x0000_s1026" style="position:absolute;margin-left:75.35pt;margin-top:7.1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2576" behindDoc="0" locked="0" layoutInCell="0" allowOverlap="1" wp14:anchorId="49337036" wp14:editId="556490AC">
                      <wp:simplePos x="0" y="0"/>
                      <wp:positionH relativeFrom="column">
                        <wp:posOffset>1139825</wp:posOffset>
                      </wp:positionH>
                      <wp:positionV relativeFrom="paragraph">
                        <wp:posOffset>90170</wp:posOffset>
                      </wp:positionV>
                      <wp:extent cx="182880" cy="182880"/>
                      <wp:effectExtent l="0" t="0" r="26670" b="26670"/>
                      <wp:wrapNone/>
                      <wp:docPr id="120" name="Prostokąt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F14DA" id="Prostokąt 120" o:spid="_x0000_s1026" style="position:absolute;margin-left:89.75pt;margin-top:7.1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5408" behindDoc="0" locked="0" layoutInCell="0" allowOverlap="1" wp14:anchorId="0E0EF426" wp14:editId="6EB90B3A">
                      <wp:simplePos x="0" y="0"/>
                      <wp:positionH relativeFrom="column">
                        <wp:posOffset>1433830</wp:posOffset>
                      </wp:positionH>
                      <wp:positionV relativeFrom="paragraph">
                        <wp:posOffset>88265</wp:posOffset>
                      </wp:positionV>
                      <wp:extent cx="182880" cy="182880"/>
                      <wp:effectExtent l="0" t="0" r="26670" b="26670"/>
                      <wp:wrapNone/>
                      <wp:docPr id="324" name="Prostokąt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D7457" id="Prostokąt 324" o:spid="_x0000_s1026" style="position:absolute;margin-left:112.9pt;margin-top:6.9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0288" behindDoc="0" locked="0" layoutInCell="0" allowOverlap="1" wp14:anchorId="4BF09D77" wp14:editId="68D5BF8F">
                      <wp:simplePos x="0" y="0"/>
                      <wp:positionH relativeFrom="column">
                        <wp:posOffset>1609725</wp:posOffset>
                      </wp:positionH>
                      <wp:positionV relativeFrom="paragraph">
                        <wp:posOffset>88265</wp:posOffset>
                      </wp:positionV>
                      <wp:extent cx="182880" cy="182880"/>
                      <wp:effectExtent l="0" t="0" r="26670" b="26670"/>
                      <wp:wrapNone/>
                      <wp:docPr id="323" name="Prostokąt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3C7DF" id="Prostokąt 323" o:spid="_x0000_s1026" style="position:absolute;margin-left:126.75pt;margin-top:6.9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7456" behindDoc="0" locked="0" layoutInCell="0" allowOverlap="1" wp14:anchorId="6B22CF47" wp14:editId="3176BA13">
                      <wp:simplePos x="0" y="0"/>
                      <wp:positionH relativeFrom="column">
                        <wp:posOffset>1936115</wp:posOffset>
                      </wp:positionH>
                      <wp:positionV relativeFrom="paragraph">
                        <wp:posOffset>90170</wp:posOffset>
                      </wp:positionV>
                      <wp:extent cx="182880" cy="182880"/>
                      <wp:effectExtent l="0" t="0" r="26670" b="26670"/>
                      <wp:wrapNone/>
                      <wp:docPr id="322" name="Prostokąt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C88B6" id="Prostokąt 322" o:spid="_x0000_s1026" style="position:absolute;margin-left:152.45pt;margin-top:7.1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" o:allowincell="f"/>
                  </w:pict>
                </mc:Fallback>
              </mc:AlternateContent>
            </w:r>
          </w:p>
          <w:p w14:paraId="0FB6E82E" w14:textId="77777777" w:rsidR="0057111A" w:rsidRPr="001D1C41" w:rsidRDefault="0057111A" w:rsidP="0018740D">
            <w:pPr>
              <w:spacing w:after="0"/>
              <w:ind w:left="213"/>
              <w:jc w:val="both"/>
              <w:rPr>
                <w:rFonts w:ascii="Gill Sans MT" w:eastAsia="Times New Roman" w:hAnsi="Gill Sans MT" w:cs="Times New Roman"/>
                <w:noProof/>
                <w:szCs w:val="20"/>
                <w:lang w:eastAsia="pl-PL"/>
              </w:rPr>
            </w:pPr>
          </w:p>
          <w:p w14:paraId="76F5EB59" w14:textId="77777777" w:rsidR="0057111A" w:rsidRPr="001D1C41" w:rsidRDefault="0057111A" w:rsidP="0018740D">
            <w:pPr>
              <w:spacing w:after="0"/>
              <w:ind w:left="213"/>
              <w:jc w:val="both"/>
              <w:rPr>
                <w:rFonts w:ascii="Gill Sans MT" w:eastAsia="Times New Roman" w:hAnsi="Gill Sans MT" w:cs="Times New Roman"/>
                <w:noProof/>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8480" behindDoc="0" locked="0" layoutInCell="0" allowOverlap="1" wp14:anchorId="32CD384E" wp14:editId="05F5D42B">
                      <wp:simplePos x="0" y="0"/>
                      <wp:positionH relativeFrom="column">
                        <wp:posOffset>22860</wp:posOffset>
                      </wp:positionH>
                      <wp:positionV relativeFrom="paragraph">
                        <wp:posOffset>67310</wp:posOffset>
                      </wp:positionV>
                      <wp:extent cx="182880" cy="182880"/>
                      <wp:effectExtent l="0" t="0" r="26670" b="26670"/>
                      <wp:wrapNone/>
                      <wp:docPr id="412" name="Prostokąt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39ACD" id="Prostokąt 412" o:spid="_x0000_s1026" style="position:absolute;margin-left:1.8pt;margin-top:5.3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8720" behindDoc="0" locked="0" layoutInCell="0" allowOverlap="1" wp14:anchorId="42D92234" wp14:editId="1F0201A7">
                      <wp:simplePos x="0" y="0"/>
                      <wp:positionH relativeFrom="column">
                        <wp:posOffset>2490470</wp:posOffset>
                      </wp:positionH>
                      <wp:positionV relativeFrom="paragraph">
                        <wp:posOffset>59690</wp:posOffset>
                      </wp:positionV>
                      <wp:extent cx="182880" cy="182880"/>
                      <wp:effectExtent l="0" t="0" r="26670" b="26670"/>
                      <wp:wrapNone/>
                      <wp:docPr id="414" name="Prostokąt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ED28E" id="Prostokąt 414" o:spid="_x0000_s1026" style="position:absolute;margin-left:196.1pt;margin-top:4.7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9744" behindDoc="0" locked="0" layoutInCell="0" allowOverlap="1" wp14:anchorId="2B063890" wp14:editId="28B4BE70">
                      <wp:simplePos x="0" y="0"/>
                      <wp:positionH relativeFrom="column">
                        <wp:posOffset>2315210</wp:posOffset>
                      </wp:positionH>
                      <wp:positionV relativeFrom="paragraph">
                        <wp:posOffset>57785</wp:posOffset>
                      </wp:positionV>
                      <wp:extent cx="182880" cy="182880"/>
                      <wp:effectExtent l="0" t="0" r="26670" b="26670"/>
                      <wp:wrapNone/>
                      <wp:docPr id="413" name="Prostokąt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32557" id="Prostokąt 413" o:spid="_x0000_s1026" style="position:absolute;margin-left:182.3pt;margin-top:4.55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3056" behindDoc="0" locked="0" layoutInCell="0" allowOverlap="1" wp14:anchorId="38FA8529" wp14:editId="7DD351C1">
                      <wp:simplePos x="0" y="0"/>
                      <wp:positionH relativeFrom="column">
                        <wp:posOffset>4281170</wp:posOffset>
                      </wp:positionH>
                      <wp:positionV relativeFrom="paragraph">
                        <wp:posOffset>56515</wp:posOffset>
                      </wp:positionV>
                      <wp:extent cx="182880" cy="182880"/>
                      <wp:effectExtent l="0" t="0" r="26670" b="26670"/>
                      <wp:wrapNone/>
                      <wp:docPr id="125" name="Prostokąt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AC43C" id="Prostokąt 125" o:spid="_x0000_s1026" style="position:absolute;margin-left:337.1pt;margin-top:4.45pt;width:14.4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9504" behindDoc="0" locked="0" layoutInCell="0" allowOverlap="1" wp14:anchorId="2EF44D7A" wp14:editId="6D4D1E9B">
                      <wp:simplePos x="0" y="0"/>
                      <wp:positionH relativeFrom="column">
                        <wp:posOffset>190500</wp:posOffset>
                      </wp:positionH>
                      <wp:positionV relativeFrom="paragraph">
                        <wp:posOffset>69215</wp:posOffset>
                      </wp:positionV>
                      <wp:extent cx="182880" cy="182880"/>
                      <wp:effectExtent l="0" t="0" r="26670" b="26670"/>
                      <wp:wrapNone/>
                      <wp:docPr id="415" name="Prostokąt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52E4E" id="Prostokąt 415" o:spid="_x0000_s1026" style="position:absolute;margin-left:15pt;margin-top:5.4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0528" behindDoc="0" locked="0" layoutInCell="0" allowOverlap="1" wp14:anchorId="429BFF9E" wp14:editId="75AA2C08">
                      <wp:simplePos x="0" y="0"/>
                      <wp:positionH relativeFrom="column">
                        <wp:posOffset>496570</wp:posOffset>
                      </wp:positionH>
                      <wp:positionV relativeFrom="paragraph">
                        <wp:posOffset>73660</wp:posOffset>
                      </wp:positionV>
                      <wp:extent cx="182880" cy="182880"/>
                      <wp:effectExtent l="0" t="0" r="26670" b="26670"/>
                      <wp:wrapNone/>
                      <wp:docPr id="116" name="Prostokąt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54D0E" id="Prostokąt 116" o:spid="_x0000_s1026" style="position:absolute;margin-left:39.1pt;margin-top:5.8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1552" behindDoc="0" locked="0" layoutInCell="0" allowOverlap="1" wp14:anchorId="1C6834BB" wp14:editId="64BBAD4B">
                      <wp:simplePos x="0" y="0"/>
                      <wp:positionH relativeFrom="column">
                        <wp:posOffset>679450</wp:posOffset>
                      </wp:positionH>
                      <wp:positionV relativeFrom="paragraph">
                        <wp:posOffset>73660</wp:posOffset>
                      </wp:positionV>
                      <wp:extent cx="182880" cy="182880"/>
                      <wp:effectExtent l="0" t="0" r="26670" b="26670"/>
                      <wp:wrapNone/>
                      <wp:docPr id="115" name="Prostokąt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1A19F" id="Prostokąt 115" o:spid="_x0000_s1026" style="position:absolute;margin-left:53.5pt;margin-top:5.8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6432" behindDoc="0" locked="0" layoutInCell="0" allowOverlap="1" wp14:anchorId="0EF3FB67" wp14:editId="41005A23">
                      <wp:simplePos x="0" y="0"/>
                      <wp:positionH relativeFrom="column">
                        <wp:posOffset>955040</wp:posOffset>
                      </wp:positionH>
                      <wp:positionV relativeFrom="paragraph">
                        <wp:posOffset>74295</wp:posOffset>
                      </wp:positionV>
                      <wp:extent cx="182880" cy="182880"/>
                      <wp:effectExtent l="0" t="0" r="26670" b="26670"/>
                      <wp:wrapNone/>
                      <wp:docPr id="118" name="Prostokąt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283AE" id="Prostokąt 118" o:spid="_x0000_s1026" style="position:absolute;margin-left:75.2pt;margin-top:5.8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5648" behindDoc="0" locked="0" layoutInCell="0" allowOverlap="1" wp14:anchorId="458EC1A3" wp14:editId="10A76AA7">
                      <wp:simplePos x="0" y="0"/>
                      <wp:positionH relativeFrom="column">
                        <wp:posOffset>1134110</wp:posOffset>
                      </wp:positionH>
                      <wp:positionV relativeFrom="paragraph">
                        <wp:posOffset>72390</wp:posOffset>
                      </wp:positionV>
                      <wp:extent cx="182880" cy="182880"/>
                      <wp:effectExtent l="0" t="0" r="26670" b="26670"/>
                      <wp:wrapNone/>
                      <wp:docPr id="117" name="Prostokąt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6736" id="Prostokąt 117" o:spid="_x0000_s1026" style="position:absolute;margin-left:89.3pt;margin-top:5.7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01248" behindDoc="0" locked="0" layoutInCell="0" allowOverlap="1" wp14:anchorId="01B33362" wp14:editId="52C6D83E">
                      <wp:simplePos x="0" y="0"/>
                      <wp:positionH relativeFrom="column">
                        <wp:posOffset>1609725</wp:posOffset>
                      </wp:positionH>
                      <wp:positionV relativeFrom="paragraph">
                        <wp:posOffset>73025</wp:posOffset>
                      </wp:positionV>
                      <wp:extent cx="182880" cy="182880"/>
                      <wp:effectExtent l="0" t="0" r="26670" b="26670"/>
                      <wp:wrapNone/>
                      <wp:docPr id="416" name="Prostokąt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DADB" id="Prostokąt 416" o:spid="_x0000_s1026" style="position:absolute;margin-left:126.75pt;margin-top:5.75pt;width:14.4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3600" behindDoc="0" locked="0" layoutInCell="0" allowOverlap="1" wp14:anchorId="3162B1B8" wp14:editId="3248BF9A">
                      <wp:simplePos x="0" y="0"/>
                      <wp:positionH relativeFrom="column">
                        <wp:posOffset>1430020</wp:posOffset>
                      </wp:positionH>
                      <wp:positionV relativeFrom="paragraph">
                        <wp:posOffset>73025</wp:posOffset>
                      </wp:positionV>
                      <wp:extent cx="182880" cy="182880"/>
                      <wp:effectExtent l="0" t="0" r="26670" b="26670"/>
                      <wp:wrapNone/>
                      <wp:docPr id="327" name="Prostokąt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D1626" id="Prostokąt 327" o:spid="_x0000_s1026" style="position:absolute;margin-left:112.6pt;margin-top:5.7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4624" behindDoc="0" locked="0" layoutInCell="0" allowOverlap="1" wp14:anchorId="2BEB5608" wp14:editId="7E5037A3">
                      <wp:simplePos x="0" y="0"/>
                      <wp:positionH relativeFrom="column">
                        <wp:posOffset>1938020</wp:posOffset>
                      </wp:positionH>
                      <wp:positionV relativeFrom="paragraph">
                        <wp:posOffset>73025</wp:posOffset>
                      </wp:positionV>
                      <wp:extent cx="182880" cy="182880"/>
                      <wp:effectExtent l="0" t="0" r="26670" b="26670"/>
                      <wp:wrapNone/>
                      <wp:docPr id="321" name="Prostokąt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D713B" id="Prostokąt 321" o:spid="_x0000_s1026" style="position:absolute;margin-left:152.6pt;margin-top:5.75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" o:allowincell="f"/>
                  </w:pict>
                </mc:Fallback>
              </mc:AlternateContent>
            </w:r>
          </w:p>
          <w:p w14:paraId="5352AFD7" w14:textId="77777777" w:rsidR="0057111A" w:rsidRPr="001D1C41" w:rsidRDefault="0057111A" w:rsidP="0018740D">
            <w:pPr>
              <w:spacing w:after="0"/>
              <w:jc w:val="both"/>
              <w:rPr>
                <w:rFonts w:ascii="Gill Sans MT" w:eastAsia="Times New Roman" w:hAnsi="Gill Sans MT" w:cs="Times New Roman"/>
                <w:noProof/>
                <w:szCs w:val="20"/>
                <w:lang w:eastAsia="pl-PL"/>
              </w:rPr>
            </w:pPr>
          </w:p>
        </w:tc>
        <w:tc>
          <w:tcPr>
            <w:tcW w:w="2127" w:type="dxa"/>
            <w:tcBorders>
              <w:top w:val="single" w:sz="4" w:space="0" w:color="auto"/>
              <w:bottom w:val="nil"/>
            </w:tcBorders>
          </w:tcPr>
          <w:p w14:paraId="2630A459" w14:textId="77777777" w:rsidR="0057111A" w:rsidRPr="001D1C41" w:rsidRDefault="0057111A" w:rsidP="0018740D">
            <w:pPr>
              <w:spacing w:after="0"/>
              <w:jc w:val="both"/>
              <w:rPr>
                <w:rFonts w:ascii="Gill Sans MT" w:eastAsia="Times New Roman" w:hAnsi="Gill Sans MT" w:cs="Times New Roman"/>
                <w:noProof/>
                <w:sz w:val="4"/>
                <w:szCs w:val="4"/>
                <w:lang w:eastAsia="pl-PL"/>
              </w:rPr>
            </w:pPr>
          </w:p>
          <w:p w14:paraId="331DAA9F" w14:textId="77777777" w:rsidR="0057111A" w:rsidRPr="009C0C6D" w:rsidRDefault="0057111A" w:rsidP="0018740D">
            <w:pPr>
              <w:spacing w:after="0"/>
              <w:jc w:val="center"/>
              <w:rPr>
                <w:rFonts w:ascii="Gill Sans MT" w:eastAsia="Times New Roman" w:hAnsi="Gill Sans MT" w:cs="Times New Roman"/>
                <w:noProof/>
                <w:sz w:val="4"/>
                <w:szCs w:val="4"/>
                <w:lang w:eastAsia="pl-PL"/>
              </w:rPr>
            </w:pPr>
          </w:p>
          <w:p w14:paraId="142769C2" w14:textId="77777777" w:rsidR="0057111A" w:rsidRPr="001D1C41" w:rsidRDefault="0057111A" w:rsidP="0018740D">
            <w:pPr>
              <w:spacing w:after="0"/>
              <w:jc w:val="center"/>
              <w:rPr>
                <w:rFonts w:ascii="Gill Sans MT" w:eastAsia="Times New Roman" w:hAnsi="Gill Sans MT" w:cs="Times New Roman"/>
                <w:noProof/>
                <w:sz w:val="20"/>
                <w:szCs w:val="20"/>
                <w:lang w:eastAsia="pl-PL"/>
              </w:rPr>
            </w:pPr>
            <w:r w:rsidRPr="001D1C41">
              <w:rPr>
                <w:rFonts w:ascii="Gill Sans MT" w:eastAsia="Times New Roman" w:hAnsi="Gill Sans MT" w:cs="Times New Roman"/>
                <w:noProof/>
                <w:sz w:val="20"/>
                <w:szCs w:val="20"/>
                <w:lang w:eastAsia="pl-PL"/>
              </w:rPr>
              <w:t>Oznaczenie (CPC)</w:t>
            </w:r>
          </w:p>
          <w:p w14:paraId="471102B4" w14:textId="77777777" w:rsidR="0057111A" w:rsidRPr="001D1C41" w:rsidRDefault="0057111A" w:rsidP="0018740D">
            <w:pPr>
              <w:spacing w:after="0"/>
              <w:jc w:val="center"/>
              <w:rPr>
                <w:rFonts w:ascii="Gill Sans MT" w:eastAsia="Times New Roman" w:hAnsi="Gill Sans MT" w:cs="Times New Roman"/>
                <w:noProof/>
                <w:sz w:val="20"/>
                <w:szCs w:val="20"/>
                <w:lang w:eastAsia="pl-PL"/>
              </w:rPr>
            </w:pPr>
            <w:r w:rsidRPr="001D1C41">
              <w:rPr>
                <w:rFonts w:ascii="Gill Sans MT" w:eastAsia="Times New Roman" w:hAnsi="Gill Sans MT" w:cs="Times New Roman"/>
                <w:noProof/>
                <w:sz w:val="20"/>
                <w:szCs w:val="20"/>
                <w:lang w:eastAsia="pl-PL"/>
              </w:rPr>
              <w:t>(dotyczy usług):</w:t>
            </w:r>
          </w:p>
          <w:p w14:paraId="72A19B50" w14:textId="77777777" w:rsidR="0057111A" w:rsidRPr="001D1C41" w:rsidRDefault="0057111A" w:rsidP="0018740D">
            <w:pPr>
              <w:spacing w:after="0"/>
              <w:jc w:val="both"/>
              <w:rPr>
                <w:rFonts w:ascii="Gill Sans MT" w:eastAsia="Times New Roman" w:hAnsi="Gill Sans MT" w:cs="Times New Roman"/>
                <w:noProof/>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0768" behindDoc="0" locked="0" layoutInCell="0" allowOverlap="1" wp14:anchorId="66735409" wp14:editId="716BC5CB">
                      <wp:simplePos x="0" y="0"/>
                      <wp:positionH relativeFrom="column">
                        <wp:posOffset>4997450</wp:posOffset>
                      </wp:positionH>
                      <wp:positionV relativeFrom="paragraph">
                        <wp:posOffset>466725</wp:posOffset>
                      </wp:positionV>
                      <wp:extent cx="182880" cy="182880"/>
                      <wp:effectExtent l="0" t="0" r="26670" b="26670"/>
                      <wp:wrapNone/>
                      <wp:docPr id="103" name="Prostokąt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BB0B1" id="Prostokąt 103" o:spid="_x0000_s1026" style="position:absolute;margin-left:393.5pt;margin-top:36.75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00224" behindDoc="0" locked="0" layoutInCell="0" allowOverlap="1" wp14:anchorId="4E8FE57F" wp14:editId="01641095">
                      <wp:simplePos x="0" y="0"/>
                      <wp:positionH relativeFrom="column">
                        <wp:posOffset>5536565</wp:posOffset>
                      </wp:positionH>
                      <wp:positionV relativeFrom="paragraph">
                        <wp:posOffset>462915</wp:posOffset>
                      </wp:positionV>
                      <wp:extent cx="182880" cy="182880"/>
                      <wp:effectExtent l="0" t="0" r="26670" b="26670"/>
                      <wp:wrapNone/>
                      <wp:docPr id="122" name="Prostokąt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EEDB2" id="Prostokąt 122" o:spid="_x0000_s1026" style="position:absolute;margin-left:435.95pt;margin-top:36.45pt;width:14.4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1792" behindDoc="0" locked="0" layoutInCell="0" allowOverlap="1" wp14:anchorId="76DCD6A1" wp14:editId="1122C8AB">
                      <wp:simplePos x="0" y="0"/>
                      <wp:positionH relativeFrom="column">
                        <wp:posOffset>5355590</wp:posOffset>
                      </wp:positionH>
                      <wp:positionV relativeFrom="paragraph">
                        <wp:posOffset>459105</wp:posOffset>
                      </wp:positionV>
                      <wp:extent cx="182880" cy="182880"/>
                      <wp:effectExtent l="0" t="0" r="26670" b="26670"/>
                      <wp:wrapNone/>
                      <wp:docPr id="102" name="Prostokąt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60FFA" id="Prostokąt 102" o:spid="_x0000_s1026" style="position:absolute;margin-left:421.7pt;margin-top:36.15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9200" behindDoc="0" locked="0" layoutInCell="0" allowOverlap="1" wp14:anchorId="7E78EF9B" wp14:editId="008D02F3">
                      <wp:simplePos x="0" y="0"/>
                      <wp:positionH relativeFrom="column">
                        <wp:posOffset>5174615</wp:posOffset>
                      </wp:positionH>
                      <wp:positionV relativeFrom="paragraph">
                        <wp:posOffset>459105</wp:posOffset>
                      </wp:positionV>
                      <wp:extent cx="182880" cy="182880"/>
                      <wp:effectExtent l="0" t="0" r="26670" b="26670"/>
                      <wp:wrapNone/>
                      <wp:docPr id="123" name="Prostokąt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7CFF0" id="Prostokąt 123" o:spid="_x0000_s1026" style="position:absolute;margin-left:407.45pt;margin-top:36.15pt;width:14.4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" o:allowincell="f"/>
                  </w:pict>
                </mc:Fallback>
              </mc:AlternateContent>
            </w:r>
          </w:p>
          <w:p w14:paraId="3CD049CB" w14:textId="77777777" w:rsidR="0057111A" w:rsidRPr="001D1C41" w:rsidRDefault="0057111A" w:rsidP="0018740D">
            <w:pPr>
              <w:spacing w:after="0"/>
              <w:jc w:val="both"/>
              <w:rPr>
                <w:rFonts w:ascii="Gill Sans MT" w:eastAsia="Times New Roman" w:hAnsi="Gill Sans MT" w:cs="Times New Roman"/>
                <w:noProof/>
                <w:szCs w:val="20"/>
                <w:lang w:eastAsia="pl-PL"/>
              </w:rPr>
            </w:pPr>
          </w:p>
          <w:p w14:paraId="1DABC2CC" w14:textId="77777777" w:rsidR="0057111A" w:rsidRPr="001D1C41" w:rsidRDefault="0057111A" w:rsidP="0018740D">
            <w:pPr>
              <w:spacing w:after="0"/>
              <w:jc w:val="both"/>
              <w:rPr>
                <w:rFonts w:ascii="Gill Sans MT" w:eastAsia="Times New Roman" w:hAnsi="Gill Sans MT" w:cs="Times New Roman"/>
                <w:noProof/>
                <w:szCs w:val="20"/>
                <w:lang w:eastAsia="pl-PL"/>
              </w:rPr>
            </w:pPr>
          </w:p>
        </w:tc>
      </w:tr>
      <w:tr w:rsidR="0057111A" w:rsidRPr="001D1C41" w14:paraId="5C957B9A" w14:textId="77777777" w:rsidTr="0018740D">
        <w:trPr>
          <w:cantSplit/>
          <w:trHeight w:val="270"/>
        </w:trPr>
        <w:tc>
          <w:tcPr>
            <w:tcW w:w="9924" w:type="dxa"/>
            <w:gridSpan w:val="11"/>
            <w:tcBorders>
              <w:top w:val="single" w:sz="4" w:space="0" w:color="auto"/>
              <w:bottom w:val="single" w:sz="4" w:space="0" w:color="auto"/>
            </w:tcBorders>
            <w:shd w:val="clear" w:color="auto" w:fill="F2F2F2" w:themeFill="background1" w:themeFillShade="F2"/>
          </w:tcPr>
          <w:p w14:paraId="3D965605" w14:textId="77777777" w:rsidR="0057111A" w:rsidRPr="001D1C41" w:rsidRDefault="0057111A" w:rsidP="0018740D">
            <w:pPr>
              <w:spacing w:after="0"/>
              <w:jc w:val="both"/>
              <w:rPr>
                <w:rFonts w:ascii="Gill Sans MT" w:eastAsia="Times New Roman" w:hAnsi="Gill Sans MT" w:cs="Times New Roman"/>
                <w:b/>
                <w:sz w:val="4"/>
                <w:szCs w:val="4"/>
                <w:lang w:eastAsia="pl-PL"/>
              </w:rPr>
            </w:pPr>
          </w:p>
          <w:p w14:paraId="4B6ECB71" w14:textId="77777777" w:rsidR="0057111A" w:rsidRPr="001D1C41" w:rsidRDefault="0057111A" w:rsidP="0018740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7</w:t>
            </w:r>
            <w:r w:rsidRPr="001D1C41">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sz w:val="20"/>
                <w:szCs w:val="20"/>
                <w:lang w:eastAsia="pl-PL"/>
              </w:rPr>
              <w:t>Imię i nazwisko osoby dokonującej opisu przedmiotu zamówienia.</w:t>
            </w:r>
          </w:p>
          <w:p w14:paraId="747F8EC8" w14:textId="77777777" w:rsidR="0057111A" w:rsidRPr="001D1C41" w:rsidRDefault="0057111A" w:rsidP="0018740D">
            <w:pPr>
              <w:spacing w:after="0"/>
              <w:jc w:val="both"/>
              <w:rPr>
                <w:rFonts w:ascii="Gill Sans MT" w:eastAsia="Times New Roman" w:hAnsi="Gill Sans MT" w:cs="Times New Roman"/>
                <w:sz w:val="4"/>
                <w:szCs w:val="4"/>
                <w:lang w:eastAsia="pl-PL"/>
              </w:rPr>
            </w:pPr>
          </w:p>
        </w:tc>
      </w:tr>
      <w:tr w:rsidR="0057111A" w:rsidRPr="001D1C41" w14:paraId="2B8E9EA0" w14:textId="77777777" w:rsidTr="0018740D">
        <w:trPr>
          <w:cantSplit/>
          <w:trHeight w:val="107"/>
        </w:trPr>
        <w:tc>
          <w:tcPr>
            <w:tcW w:w="9924" w:type="dxa"/>
            <w:gridSpan w:val="11"/>
            <w:tcBorders>
              <w:top w:val="single" w:sz="4" w:space="0" w:color="auto"/>
              <w:bottom w:val="single" w:sz="4" w:space="0" w:color="auto"/>
            </w:tcBorders>
          </w:tcPr>
          <w:p w14:paraId="6DB3A0FA" w14:textId="77777777" w:rsidR="0057111A" w:rsidRPr="001D1C41" w:rsidRDefault="0057111A" w:rsidP="0018740D">
            <w:pPr>
              <w:spacing w:after="0"/>
              <w:jc w:val="both"/>
              <w:rPr>
                <w:rFonts w:ascii="Gill Sans MT" w:eastAsia="Times New Roman" w:hAnsi="Gill Sans MT" w:cs="Times New Roman"/>
                <w:sz w:val="12"/>
                <w:szCs w:val="12"/>
                <w:lang w:eastAsia="pl-PL"/>
              </w:rPr>
            </w:pPr>
          </w:p>
          <w:p w14:paraId="1F339574" w14:textId="77777777" w:rsidR="0057111A" w:rsidRPr="001D1C41" w:rsidRDefault="0057111A" w:rsidP="0018740D">
            <w:pPr>
              <w:tabs>
                <w:tab w:val="left" w:pos="9964"/>
              </w:tabs>
              <w:spacing w:after="0" w:line="360" w:lineRule="auto"/>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Opis przedmiot</w:t>
            </w:r>
            <w:r>
              <w:rPr>
                <w:rFonts w:ascii="Gill Sans MT" w:eastAsia="Times New Roman" w:hAnsi="Gill Sans MT" w:cs="Times New Roman"/>
                <w:sz w:val="20"/>
                <w:szCs w:val="20"/>
                <w:lang w:eastAsia="pl-PL"/>
              </w:rPr>
              <w:t>u zamówienia</w:t>
            </w:r>
            <w:r w:rsidRPr="001D1C41">
              <w:rPr>
                <w:rFonts w:ascii="Gill Sans MT" w:eastAsia="Times New Roman" w:hAnsi="Gill Sans MT" w:cs="Times New Roman"/>
                <w:sz w:val="20"/>
                <w:szCs w:val="20"/>
                <w:lang w:eastAsia="pl-PL"/>
              </w:rPr>
              <w:t xml:space="preserve"> przygotował/a</w:t>
            </w: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18F935B8" w14:textId="77777777" w:rsidR="0057111A" w:rsidRPr="001D1C41" w:rsidRDefault="0057111A" w:rsidP="0018740D">
            <w:pPr>
              <w:spacing w:after="0"/>
              <w:jc w:val="both"/>
              <w:rPr>
                <w:rFonts w:ascii="Gill Sans MT" w:eastAsia="Times New Roman" w:hAnsi="Gill Sans MT" w:cs="Times New Roman"/>
                <w:sz w:val="8"/>
                <w:szCs w:val="8"/>
                <w:lang w:eastAsia="pl-PL"/>
              </w:rPr>
            </w:pPr>
          </w:p>
        </w:tc>
      </w:tr>
      <w:tr w:rsidR="0057111A" w:rsidRPr="001D1C41" w14:paraId="58C86A66" w14:textId="77777777" w:rsidTr="0018740D">
        <w:trPr>
          <w:cantSplit/>
          <w:trHeight w:val="107"/>
        </w:trPr>
        <w:tc>
          <w:tcPr>
            <w:tcW w:w="9924" w:type="dxa"/>
            <w:gridSpan w:val="11"/>
            <w:tcBorders>
              <w:top w:val="single" w:sz="4" w:space="0" w:color="auto"/>
              <w:bottom w:val="single" w:sz="4" w:space="0" w:color="auto"/>
            </w:tcBorders>
            <w:shd w:val="clear" w:color="auto" w:fill="F2F2F2" w:themeFill="background1" w:themeFillShade="F2"/>
          </w:tcPr>
          <w:p w14:paraId="19681E3E" w14:textId="77777777" w:rsidR="0057111A" w:rsidRPr="001D1C41" w:rsidRDefault="0057111A" w:rsidP="0018740D">
            <w:pPr>
              <w:spacing w:after="0"/>
              <w:jc w:val="both"/>
              <w:rPr>
                <w:rFonts w:ascii="Gill Sans MT" w:eastAsia="Times New Roman" w:hAnsi="Gill Sans MT" w:cs="Times New Roman"/>
                <w:b/>
                <w:sz w:val="4"/>
                <w:szCs w:val="4"/>
                <w:lang w:eastAsia="pl-PL"/>
              </w:rPr>
            </w:pPr>
          </w:p>
          <w:p w14:paraId="4A5CFA41" w14:textId="77777777" w:rsidR="0057111A" w:rsidRPr="001D1C41" w:rsidRDefault="0057111A" w:rsidP="0018740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8</w:t>
            </w:r>
            <w:r w:rsidRPr="001D1C41">
              <w:rPr>
                <w:rFonts w:ascii="Gill Sans MT" w:eastAsia="Times New Roman" w:hAnsi="Gill Sans MT" w:cs="Times New Roman"/>
                <w:sz w:val="20"/>
                <w:szCs w:val="20"/>
                <w:lang w:eastAsia="pl-PL"/>
              </w:rPr>
              <w:t>. Informacje dotyczące wartości zamówienia (bez VAT).</w:t>
            </w:r>
          </w:p>
          <w:p w14:paraId="6BF95F42" w14:textId="77777777" w:rsidR="0057111A" w:rsidRPr="001D1C41" w:rsidRDefault="0057111A" w:rsidP="0018740D">
            <w:pPr>
              <w:spacing w:after="0"/>
              <w:jc w:val="both"/>
              <w:rPr>
                <w:rFonts w:ascii="Gill Sans MT" w:eastAsia="Times New Roman" w:hAnsi="Gill Sans MT" w:cs="Times New Roman"/>
                <w:sz w:val="4"/>
                <w:szCs w:val="4"/>
                <w:lang w:eastAsia="pl-PL"/>
              </w:rPr>
            </w:pPr>
          </w:p>
        </w:tc>
      </w:tr>
      <w:tr w:rsidR="0057111A" w:rsidRPr="001D1C41" w14:paraId="2B694832" w14:textId="77777777" w:rsidTr="0018740D">
        <w:trPr>
          <w:cantSplit/>
          <w:trHeight w:val="728"/>
        </w:trPr>
        <w:tc>
          <w:tcPr>
            <w:tcW w:w="5198" w:type="dxa"/>
            <w:gridSpan w:val="4"/>
            <w:tcBorders>
              <w:top w:val="single" w:sz="4" w:space="0" w:color="auto"/>
              <w:bottom w:val="single" w:sz="4" w:space="0" w:color="auto"/>
            </w:tcBorders>
          </w:tcPr>
          <w:p w14:paraId="1BA6BBF9" w14:textId="77777777" w:rsidR="0057111A" w:rsidRPr="001D1C41" w:rsidRDefault="0057111A" w:rsidP="0018740D">
            <w:pPr>
              <w:spacing w:after="0"/>
              <w:jc w:val="both"/>
              <w:rPr>
                <w:rFonts w:ascii="Gill Sans MT" w:eastAsia="Times New Roman" w:hAnsi="Gill Sans MT"/>
                <w:sz w:val="4"/>
                <w:szCs w:val="4"/>
                <w:lang w:eastAsia="pl-PL"/>
              </w:rPr>
            </w:pPr>
          </w:p>
          <w:p w14:paraId="66860F07" w14:textId="77777777" w:rsidR="0057111A" w:rsidRPr="001D1C41" w:rsidRDefault="0057111A" w:rsidP="0018740D">
            <w:pPr>
              <w:spacing w:after="0"/>
              <w:ind w:left="72" w:right="16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w:t>
            </w:r>
            <w:r>
              <w:rPr>
                <w:rFonts w:ascii="Gill Sans MT" w:eastAsia="Times New Roman" w:hAnsi="Gill Sans MT" w:cs="Times New Roman"/>
                <w:sz w:val="20"/>
                <w:szCs w:val="20"/>
                <w:lang w:eastAsia="pl-PL"/>
              </w:rPr>
              <w:t>ju (tożsamych) w skali roku (PLN</w:t>
            </w:r>
            <w:r w:rsidRPr="001D1C41">
              <w:rPr>
                <w:rFonts w:ascii="Gill Sans MT" w:eastAsia="Times New Roman" w:hAnsi="Gill Sans MT" w:cs="Times New Roman"/>
                <w:sz w:val="20"/>
                <w:szCs w:val="20"/>
                <w:lang w:eastAsia="pl-PL"/>
              </w:rPr>
              <w:t>):</w:t>
            </w:r>
          </w:p>
          <w:p w14:paraId="3FFB7C00" w14:textId="77777777" w:rsidR="0057111A" w:rsidRPr="001D1C41" w:rsidRDefault="0057111A" w:rsidP="0018740D">
            <w:pPr>
              <w:spacing w:after="0"/>
              <w:jc w:val="both"/>
              <w:rPr>
                <w:rFonts w:ascii="Gill Sans MT" w:eastAsia="Times New Roman" w:hAnsi="Gill Sans MT" w:cs="Times New Roman"/>
                <w:sz w:val="20"/>
                <w:szCs w:val="20"/>
                <w:lang w:eastAsia="pl-PL"/>
              </w:rPr>
            </w:pPr>
          </w:p>
        </w:tc>
        <w:tc>
          <w:tcPr>
            <w:tcW w:w="4726" w:type="dxa"/>
            <w:gridSpan w:val="7"/>
            <w:tcBorders>
              <w:top w:val="single" w:sz="4" w:space="0" w:color="auto"/>
            </w:tcBorders>
          </w:tcPr>
          <w:p w14:paraId="2DD0DA87" w14:textId="77777777" w:rsidR="0057111A" w:rsidRPr="001D1C41" w:rsidRDefault="0057111A" w:rsidP="0018740D">
            <w:pPr>
              <w:spacing w:after="0"/>
              <w:ind w:right="229"/>
              <w:jc w:val="both"/>
              <w:rPr>
                <w:rFonts w:ascii="Gill Sans MT" w:eastAsia="Times New Roman" w:hAnsi="Gill Sans MT" w:cs="Times New Roman"/>
                <w:sz w:val="4"/>
                <w:szCs w:val="4"/>
                <w:lang w:eastAsia="pl-PL"/>
              </w:rPr>
            </w:pPr>
          </w:p>
          <w:p w14:paraId="405C2E4E" w14:textId="77777777" w:rsidR="0057111A" w:rsidRPr="001D1C41" w:rsidRDefault="0057111A" w:rsidP="0018740D">
            <w:pPr>
              <w:spacing w:after="0"/>
              <w:ind w:right="22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zamówień tego samego rodzaju (tożsamych) udzielonych na dzień składania wniosku (PLN):</w:t>
            </w:r>
          </w:p>
        </w:tc>
      </w:tr>
      <w:tr w:rsidR="0057111A" w:rsidRPr="001D1C41" w14:paraId="56EE4A38" w14:textId="77777777" w:rsidTr="0018740D">
        <w:trPr>
          <w:cantSplit/>
          <w:trHeight w:val="626"/>
        </w:trPr>
        <w:tc>
          <w:tcPr>
            <w:tcW w:w="5198" w:type="dxa"/>
            <w:gridSpan w:val="4"/>
            <w:tcBorders>
              <w:top w:val="single" w:sz="4" w:space="0" w:color="auto"/>
              <w:bottom w:val="single" w:sz="4" w:space="0" w:color="auto"/>
            </w:tcBorders>
          </w:tcPr>
          <w:p w14:paraId="01036230" w14:textId="77777777" w:rsidR="0057111A" w:rsidRPr="001D1C41" w:rsidRDefault="0057111A" w:rsidP="0018740D">
            <w:pPr>
              <w:spacing w:after="0"/>
              <w:jc w:val="both"/>
              <w:rPr>
                <w:rFonts w:ascii="Gill Sans MT" w:eastAsia="Times New Roman" w:hAnsi="Gill Sans MT" w:cs="Times New Roman"/>
                <w:sz w:val="4"/>
                <w:szCs w:val="4"/>
                <w:lang w:eastAsia="pl-PL"/>
              </w:rPr>
            </w:pPr>
          </w:p>
          <w:p w14:paraId="79DA6B81"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Numer grupy i pozycji w planie zamówień:</w:t>
            </w:r>
          </w:p>
        </w:tc>
        <w:tc>
          <w:tcPr>
            <w:tcW w:w="4726" w:type="dxa"/>
            <w:gridSpan w:val="7"/>
            <w:vMerge w:val="restart"/>
            <w:tcBorders>
              <w:top w:val="single" w:sz="4" w:space="0" w:color="auto"/>
            </w:tcBorders>
          </w:tcPr>
          <w:p w14:paraId="4B5B2A2D" w14:textId="77777777" w:rsidR="0057111A" w:rsidRDefault="0057111A" w:rsidP="0018740D">
            <w:pPr>
              <w:spacing w:after="0"/>
              <w:jc w:val="both"/>
              <w:rPr>
                <w:rFonts w:ascii="Gill Sans MT" w:eastAsia="Times New Roman" w:hAnsi="Gill Sans MT" w:cs="Times New Roman"/>
                <w:sz w:val="20"/>
                <w:szCs w:val="20"/>
                <w:lang w:eastAsia="pl-PL"/>
              </w:rPr>
            </w:pPr>
          </w:p>
          <w:p w14:paraId="036DDE89" w14:textId="77777777" w:rsidR="0057111A" w:rsidRPr="00072241" w:rsidRDefault="0057111A" w:rsidP="0018740D">
            <w:pPr>
              <w:spacing w:after="0"/>
              <w:jc w:val="both"/>
              <w:rPr>
                <w:rFonts w:ascii="Gill Sans MT" w:eastAsia="Times New Roman" w:hAnsi="Gill Sans MT" w:cs="Times New Roman"/>
                <w:sz w:val="20"/>
                <w:szCs w:val="20"/>
                <w:lang w:eastAsia="pl-PL"/>
              </w:rPr>
            </w:pPr>
            <w:r w:rsidRPr="00072241">
              <w:rPr>
                <w:rFonts w:ascii="Gill Sans MT" w:eastAsia="Times New Roman" w:hAnsi="Gill Sans MT" w:cs="Times New Roman"/>
                <w:sz w:val="20"/>
                <w:szCs w:val="20"/>
                <w:lang w:eastAsia="pl-PL"/>
              </w:rPr>
              <w:lastRenderedPageBreak/>
              <w:t>Wartość planowana zamówień tego samego rodzaju (tożsamych) w skali projektu (PLN):</w:t>
            </w:r>
          </w:p>
          <w:p w14:paraId="28FEED9C" w14:textId="77777777" w:rsidR="0057111A" w:rsidRPr="001D1C41" w:rsidRDefault="0057111A" w:rsidP="0018740D">
            <w:pPr>
              <w:spacing w:after="0"/>
              <w:jc w:val="both"/>
              <w:rPr>
                <w:rFonts w:ascii="Gill Sans MT" w:eastAsia="Times New Roman" w:hAnsi="Gill Sans MT" w:cs="Times New Roman"/>
                <w:szCs w:val="20"/>
                <w:lang w:eastAsia="pl-PL"/>
              </w:rPr>
            </w:pPr>
          </w:p>
        </w:tc>
      </w:tr>
      <w:tr w:rsidR="0057111A" w:rsidRPr="001D1C41" w14:paraId="51D510E2" w14:textId="77777777" w:rsidTr="0018740D">
        <w:trPr>
          <w:cantSplit/>
          <w:trHeight w:val="422"/>
        </w:trPr>
        <w:tc>
          <w:tcPr>
            <w:tcW w:w="5198" w:type="dxa"/>
            <w:gridSpan w:val="4"/>
            <w:tcBorders>
              <w:top w:val="single" w:sz="4" w:space="0" w:color="auto"/>
              <w:bottom w:val="single" w:sz="4" w:space="0" w:color="auto"/>
            </w:tcBorders>
          </w:tcPr>
          <w:p w14:paraId="0EA22A4D" w14:textId="77777777" w:rsidR="0057111A" w:rsidRPr="001D1C41" w:rsidRDefault="0057111A" w:rsidP="0018740D">
            <w:pPr>
              <w:spacing w:after="0"/>
              <w:jc w:val="both"/>
              <w:rPr>
                <w:rFonts w:ascii="Gill Sans MT" w:eastAsia="Times New Roman" w:hAnsi="Gill Sans MT" w:cs="Times New Roman"/>
                <w:sz w:val="4"/>
                <w:szCs w:val="4"/>
                <w:lang w:eastAsia="pl-PL"/>
              </w:rPr>
            </w:pPr>
          </w:p>
          <w:p w14:paraId="7E3D8B49" w14:textId="77777777" w:rsidR="0057111A" w:rsidRDefault="0057111A" w:rsidP="0018740D">
            <w:pPr>
              <w:spacing w:after="0"/>
              <w:ind w:left="72" w:right="167"/>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Pozycja w planie postępowań:</w:t>
            </w:r>
          </w:p>
          <w:p w14:paraId="1A155C05" w14:textId="77777777" w:rsidR="0057111A" w:rsidRPr="001D1C41" w:rsidRDefault="0057111A" w:rsidP="0018740D">
            <w:pPr>
              <w:spacing w:after="0"/>
              <w:ind w:left="72" w:right="167"/>
              <w:jc w:val="both"/>
              <w:rPr>
                <w:rFonts w:ascii="Gill Sans MT" w:eastAsia="Times New Roman" w:hAnsi="Gill Sans MT" w:cs="Times New Roman"/>
                <w:sz w:val="20"/>
                <w:szCs w:val="20"/>
                <w:lang w:eastAsia="pl-PL"/>
              </w:rPr>
            </w:pPr>
          </w:p>
        </w:tc>
        <w:tc>
          <w:tcPr>
            <w:tcW w:w="4726" w:type="dxa"/>
            <w:gridSpan w:val="7"/>
            <w:vMerge/>
            <w:tcBorders>
              <w:bottom w:val="single" w:sz="4" w:space="0" w:color="auto"/>
            </w:tcBorders>
          </w:tcPr>
          <w:p w14:paraId="4077DFE4" w14:textId="77777777" w:rsidR="0057111A" w:rsidRPr="001D1C41" w:rsidRDefault="0057111A" w:rsidP="0018740D">
            <w:pPr>
              <w:spacing w:after="0"/>
              <w:jc w:val="both"/>
              <w:rPr>
                <w:rFonts w:ascii="Gill Sans MT" w:eastAsia="Times New Roman" w:hAnsi="Gill Sans MT" w:cs="Times New Roman"/>
                <w:szCs w:val="20"/>
                <w:lang w:eastAsia="pl-PL"/>
              </w:rPr>
            </w:pPr>
          </w:p>
        </w:tc>
      </w:tr>
      <w:tr w:rsidR="0057111A" w:rsidRPr="001D1C41" w14:paraId="277CD8B1" w14:textId="77777777" w:rsidTr="0018740D">
        <w:trPr>
          <w:cantSplit/>
          <w:trHeight w:val="297"/>
        </w:trPr>
        <w:tc>
          <w:tcPr>
            <w:tcW w:w="9924" w:type="dxa"/>
            <w:gridSpan w:val="11"/>
            <w:tcBorders>
              <w:bottom w:val="nil"/>
            </w:tcBorders>
            <w:shd w:val="clear" w:color="auto" w:fill="F2F2F2" w:themeFill="background1" w:themeFillShade="F2"/>
          </w:tcPr>
          <w:p w14:paraId="75F58CE2" w14:textId="77777777" w:rsidR="0057111A" w:rsidRPr="001D1C41" w:rsidRDefault="0057111A" w:rsidP="0018740D">
            <w:pPr>
              <w:spacing w:after="0"/>
              <w:ind w:left="284" w:hanging="284"/>
              <w:jc w:val="both"/>
              <w:rPr>
                <w:rFonts w:ascii="Gill Sans MT" w:eastAsia="Times New Roman" w:hAnsi="Gill Sans MT" w:cs="Times New Roman"/>
                <w:b/>
                <w:sz w:val="4"/>
                <w:szCs w:val="4"/>
                <w:lang w:eastAsia="pl-PL"/>
              </w:rPr>
            </w:pPr>
          </w:p>
          <w:p w14:paraId="682AB1AF" w14:textId="77777777" w:rsidR="0057111A" w:rsidRPr="001D1C41" w:rsidRDefault="0057111A" w:rsidP="0018740D">
            <w:pPr>
              <w:spacing w:after="0"/>
              <w:ind w:left="284"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9.</w:t>
            </w:r>
            <w:r w:rsidRPr="001D1C41">
              <w:rPr>
                <w:rFonts w:ascii="Gill Sans MT" w:eastAsia="Times New Roman" w:hAnsi="Gill Sans MT" w:cs="Times New Roman"/>
                <w:sz w:val="20"/>
                <w:szCs w:val="20"/>
                <w:lang w:eastAsia="pl-PL"/>
              </w:rPr>
              <w:t xml:space="preserve">  Imię i nazwisko osoby dokonującej ustalenia wartości zamówienia, data oraz podstawa jej ustalenia.</w:t>
            </w:r>
          </w:p>
          <w:p w14:paraId="48EF82E1" w14:textId="77777777" w:rsidR="0057111A" w:rsidRPr="001D1C41" w:rsidRDefault="0057111A" w:rsidP="0018740D">
            <w:pPr>
              <w:spacing w:after="0"/>
              <w:ind w:left="284" w:hanging="284"/>
              <w:jc w:val="both"/>
              <w:rPr>
                <w:rFonts w:ascii="Gill Sans MT" w:eastAsia="Times New Roman" w:hAnsi="Gill Sans MT" w:cs="Times New Roman"/>
                <w:b/>
                <w:sz w:val="6"/>
                <w:szCs w:val="6"/>
                <w:lang w:eastAsia="pl-PL"/>
              </w:rPr>
            </w:pPr>
          </w:p>
        </w:tc>
      </w:tr>
      <w:tr w:rsidR="0057111A" w:rsidRPr="001D1C41" w14:paraId="67B6C217" w14:textId="77777777" w:rsidTr="0018740D">
        <w:trPr>
          <w:cantSplit/>
          <w:trHeight w:val="166"/>
        </w:trPr>
        <w:tc>
          <w:tcPr>
            <w:tcW w:w="9924" w:type="dxa"/>
            <w:gridSpan w:val="11"/>
            <w:tcBorders>
              <w:bottom w:val="single" w:sz="4" w:space="0" w:color="auto"/>
            </w:tcBorders>
          </w:tcPr>
          <w:p w14:paraId="7B91C7CD" w14:textId="77777777" w:rsidR="0057111A" w:rsidRPr="001D1C41" w:rsidRDefault="0057111A" w:rsidP="0018740D">
            <w:pPr>
              <w:spacing w:after="0"/>
              <w:jc w:val="both"/>
              <w:rPr>
                <w:rFonts w:ascii="Gill Sans MT" w:eastAsia="Times New Roman" w:hAnsi="Gill Sans MT" w:cs="Times New Roman"/>
                <w:sz w:val="4"/>
                <w:szCs w:val="4"/>
                <w:lang w:eastAsia="pl-PL"/>
              </w:rPr>
            </w:pPr>
          </w:p>
          <w:p w14:paraId="22AB0AF2" w14:textId="77777777" w:rsidR="0057111A" w:rsidRPr="001D1C41" w:rsidRDefault="0057111A" w:rsidP="0018740D">
            <w:pPr>
              <w:spacing w:after="0"/>
              <w:jc w:val="both"/>
              <w:rPr>
                <w:rFonts w:ascii="Gill Sans MT" w:eastAsia="Times New Roman" w:hAnsi="Gill Sans MT" w:cs="Times New Roman"/>
                <w:sz w:val="8"/>
                <w:szCs w:val="8"/>
                <w:lang w:eastAsia="pl-PL"/>
              </w:rPr>
            </w:pPr>
          </w:p>
          <w:p w14:paraId="16CFA8FA" w14:textId="77777777" w:rsidR="0057111A" w:rsidRPr="001D1C41" w:rsidRDefault="0057111A" w:rsidP="0018740D">
            <w:pPr>
              <w:spacing w:after="0" w:line="360" w:lineRule="auto"/>
              <w:ind w:left="72" w:right="214"/>
              <w:jc w:val="both"/>
              <w:rPr>
                <w:rFonts w:ascii="Gill Sans MT" w:eastAsia="Times New Roman" w:hAnsi="Gill Sans MT" w:cs="Times New Roman"/>
                <w:szCs w:val="18"/>
                <w:lang w:eastAsia="pl-PL"/>
              </w:rPr>
            </w:pPr>
            <w:r w:rsidRPr="001D1C41">
              <w:rPr>
                <w:rFonts w:ascii="Gill Sans MT" w:eastAsia="Times New Roman" w:hAnsi="Gill Sans MT" w:cs="Times New Roman"/>
                <w:sz w:val="20"/>
                <w:szCs w:val="20"/>
                <w:lang w:eastAsia="pl-PL"/>
              </w:rPr>
              <w:t xml:space="preserve">Ustalenia wartości zamówienia z należytą starannością dokonał/a </w:t>
            </w:r>
            <w:r>
              <w:rPr>
                <w:rFonts w:ascii="Gill Sans MT" w:eastAsia="Times New Roman" w:hAnsi="Gill Sans MT" w:cs="Times New Roman"/>
                <w:szCs w:val="18"/>
                <w:lang w:eastAsia="pl-PL"/>
              </w:rPr>
              <w:t>………………………………………………………..…..</w:t>
            </w:r>
          </w:p>
          <w:p w14:paraId="3792481A" w14:textId="77777777" w:rsidR="0057111A" w:rsidRPr="001D1C41" w:rsidRDefault="0057111A" w:rsidP="0018740D">
            <w:pPr>
              <w:spacing w:after="0" w:line="360" w:lineRule="auto"/>
              <w:ind w:left="72" w:right="21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dniu </w:t>
            </w:r>
            <w:r>
              <w:rPr>
                <w:rFonts w:ascii="Gill Sans MT" w:eastAsia="Times New Roman" w:hAnsi="Gill Sans MT" w:cs="Times New Roman"/>
                <w:szCs w:val="18"/>
                <w:lang w:eastAsia="pl-PL"/>
              </w:rPr>
              <w:t>……</w:t>
            </w:r>
            <w:r w:rsidRPr="001D1C41">
              <w:rPr>
                <w:rFonts w:ascii="Gill Sans MT" w:eastAsia="Times New Roman" w:hAnsi="Gill Sans MT" w:cs="Times New Roman"/>
                <w:szCs w:val="18"/>
                <w:lang w:eastAsia="pl-PL"/>
              </w:rPr>
              <w:t>…………………</w:t>
            </w:r>
            <w:r w:rsidRPr="001D1C41">
              <w:rPr>
                <w:rFonts w:ascii="Gill Sans MT" w:eastAsia="Times New Roman" w:hAnsi="Gill Sans MT" w:cs="Times New Roman"/>
                <w:sz w:val="20"/>
                <w:szCs w:val="20"/>
                <w:lang w:eastAsia="pl-PL"/>
              </w:rPr>
              <w:t xml:space="preserve">na podstawie </w:t>
            </w:r>
            <w:r w:rsidRPr="001D1C41">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01E4D9A7" w14:textId="77777777" w:rsidR="0057111A" w:rsidRPr="00C83151" w:rsidRDefault="0057111A" w:rsidP="0018740D">
            <w:pPr>
              <w:spacing w:after="0"/>
              <w:ind w:left="72" w:right="214"/>
              <w:jc w:val="both"/>
              <w:rPr>
                <w:rFonts w:ascii="Gill Sans MT" w:eastAsia="Times New Roman" w:hAnsi="Gill Sans MT" w:cs="Times New Roman"/>
                <w:szCs w:val="18"/>
                <w:lang w:eastAsia="pl-PL"/>
              </w:rPr>
            </w:pPr>
            <w:r>
              <w:rPr>
                <w:rFonts w:ascii="Gill Sans MT" w:eastAsia="Times New Roman" w:hAnsi="Gill Sans MT" w:cs="Times New Roman"/>
                <w:sz w:val="20"/>
                <w:szCs w:val="20"/>
                <w:lang w:eastAsia="pl-PL"/>
              </w:rPr>
              <w:t>Do wniosku DN</w:t>
            </w:r>
            <w:r w:rsidRPr="001D1C41">
              <w:rPr>
                <w:rFonts w:ascii="Gill Sans MT" w:eastAsia="Times New Roman" w:hAnsi="Gill Sans MT" w:cs="Times New Roman"/>
                <w:sz w:val="20"/>
                <w:szCs w:val="20"/>
                <w:lang w:eastAsia="pl-PL"/>
              </w:rPr>
              <w:t xml:space="preserve"> dołączono dokument potwierdzający dokonanie czynności związanych z ustaleniem wartości zamówienia stanowiący załącznik nr </w:t>
            </w:r>
            <w:r>
              <w:rPr>
                <w:rFonts w:ascii="Gill Sans MT" w:eastAsia="Times New Roman" w:hAnsi="Gill Sans MT" w:cs="Times New Roman"/>
                <w:szCs w:val="18"/>
                <w:lang w:eastAsia="pl-PL"/>
              </w:rPr>
              <w:t>……………………………………………</w:t>
            </w:r>
            <w:r w:rsidRPr="001D1C41">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437E84BB" w14:textId="77777777" w:rsidR="0057111A" w:rsidRPr="001D1C41" w:rsidRDefault="0057111A" w:rsidP="0018740D">
            <w:pPr>
              <w:spacing w:after="0"/>
              <w:jc w:val="both"/>
              <w:rPr>
                <w:rFonts w:ascii="Gill Sans MT" w:eastAsia="Times New Roman" w:hAnsi="Gill Sans MT" w:cs="Times New Roman"/>
                <w:b/>
                <w:sz w:val="6"/>
                <w:szCs w:val="6"/>
                <w:lang w:eastAsia="pl-PL"/>
              </w:rPr>
            </w:pPr>
          </w:p>
        </w:tc>
      </w:tr>
      <w:tr w:rsidR="0057111A" w:rsidRPr="001D1C41" w14:paraId="1FC98097" w14:textId="77777777" w:rsidTr="0018740D">
        <w:trPr>
          <w:cantSplit/>
          <w:trHeight w:val="166"/>
        </w:trPr>
        <w:tc>
          <w:tcPr>
            <w:tcW w:w="9924" w:type="dxa"/>
            <w:gridSpan w:val="11"/>
            <w:tcBorders>
              <w:bottom w:val="single" w:sz="4" w:space="0" w:color="auto"/>
            </w:tcBorders>
            <w:shd w:val="clear" w:color="auto" w:fill="F2F2F2" w:themeFill="background1" w:themeFillShade="F2"/>
          </w:tcPr>
          <w:p w14:paraId="6940DA20" w14:textId="77777777" w:rsidR="0057111A" w:rsidRPr="001D1C41" w:rsidRDefault="0057111A" w:rsidP="0018740D">
            <w:pPr>
              <w:spacing w:after="0"/>
              <w:jc w:val="both"/>
              <w:rPr>
                <w:rFonts w:ascii="Gill Sans MT" w:eastAsia="Times New Roman" w:hAnsi="Gill Sans MT" w:cs="Times New Roman"/>
                <w:b/>
                <w:sz w:val="4"/>
                <w:szCs w:val="4"/>
                <w:lang w:eastAsia="pl-PL"/>
              </w:rPr>
            </w:pPr>
          </w:p>
          <w:p w14:paraId="77FCDB6F" w14:textId="77777777" w:rsidR="0057111A" w:rsidRPr="001D1C41" w:rsidRDefault="0057111A" w:rsidP="0018740D">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10.</w:t>
            </w:r>
            <w:r w:rsidRPr="001D1C41">
              <w:rPr>
                <w:rFonts w:ascii="Gill Sans MT" w:eastAsia="Times New Roman" w:hAnsi="Gill Sans MT" w:cs="Times New Roman"/>
                <w:sz w:val="20"/>
                <w:szCs w:val="20"/>
                <w:lang w:eastAsia="pl-PL"/>
              </w:rPr>
              <w:t xml:space="preserve"> Źródło finansowania.</w:t>
            </w:r>
          </w:p>
          <w:p w14:paraId="3A7B1B0C" w14:textId="77777777" w:rsidR="0057111A" w:rsidRPr="001D1C41" w:rsidRDefault="0057111A" w:rsidP="0018740D">
            <w:pPr>
              <w:spacing w:after="0"/>
              <w:jc w:val="both"/>
              <w:rPr>
                <w:rFonts w:ascii="Gill Sans MT" w:eastAsia="Times New Roman" w:hAnsi="Gill Sans MT" w:cs="Times New Roman"/>
                <w:b/>
                <w:sz w:val="6"/>
                <w:szCs w:val="6"/>
                <w:lang w:eastAsia="pl-PL"/>
              </w:rPr>
            </w:pPr>
          </w:p>
        </w:tc>
      </w:tr>
      <w:tr w:rsidR="0057111A" w:rsidRPr="001D1C41" w14:paraId="118A01B5" w14:textId="77777777" w:rsidTr="0018740D">
        <w:trPr>
          <w:cantSplit/>
          <w:trHeight w:val="166"/>
        </w:trPr>
        <w:tc>
          <w:tcPr>
            <w:tcW w:w="9924" w:type="dxa"/>
            <w:gridSpan w:val="11"/>
            <w:tcBorders>
              <w:bottom w:val="single" w:sz="4" w:space="0" w:color="auto"/>
            </w:tcBorders>
          </w:tcPr>
          <w:p w14:paraId="1056E38B" w14:textId="77777777" w:rsidR="0057111A" w:rsidRPr="001D1C41" w:rsidRDefault="0057111A" w:rsidP="0018740D">
            <w:pPr>
              <w:spacing w:after="0" w:line="240" w:lineRule="auto"/>
              <w:ind w:left="76"/>
              <w:jc w:val="both"/>
              <w:rPr>
                <w:rFonts w:ascii="Gill Sans MT" w:eastAsia="Times New Roman" w:hAnsi="Gill Sans MT" w:cs="Times New Roman"/>
                <w:sz w:val="20"/>
                <w:szCs w:val="20"/>
                <w:lang w:eastAsia="pl-PL"/>
              </w:rPr>
            </w:pPr>
            <w:sdt>
              <w:sdtPr>
                <w:rPr>
                  <w:rFonts w:ascii="Gill Sans MT" w:eastAsia="Times New Roman" w:hAnsi="Gill Sans MT"/>
                  <w:sz w:val="28"/>
                  <w:szCs w:val="28"/>
                  <w:lang w:eastAsia="pl-PL"/>
                </w:rPr>
                <w:id w:val="-1506663514"/>
                <w14:checkbox>
                  <w14:checked w14:val="0"/>
                  <w14:checkedState w14:val="2612" w14:font="MS Gothic"/>
                  <w14:uncheckedState w14:val="2610" w14:font="MS Gothic"/>
                </w14:checkbox>
              </w:sdtPr>
              <w:sdtContent>
                <w:r>
                  <w:rPr>
                    <w:rFonts w:ascii="MS Gothic" w:eastAsia="MS Gothic" w:hAnsi="MS Gothic" w:hint="eastAsia"/>
                    <w:sz w:val="28"/>
                    <w:szCs w:val="28"/>
                    <w:lang w:eastAsia="pl-PL"/>
                  </w:rPr>
                  <w:t>☐</w:t>
                </w:r>
              </w:sdtContent>
            </w:sdt>
            <w:r w:rsidRPr="00E83581">
              <w:rPr>
                <w:rFonts w:ascii="Gill Sans MT" w:eastAsia="Times New Roman" w:hAnsi="Gill Sans MT"/>
                <w:sz w:val="20"/>
                <w:szCs w:val="20"/>
                <w:lang w:eastAsia="pl-PL"/>
              </w:rPr>
              <w:t xml:space="preserve"> </w:t>
            </w:r>
            <w:r>
              <w:rPr>
                <w:rFonts w:ascii="Gill Sans MT" w:eastAsia="Times New Roman" w:hAnsi="Gill Sans MT"/>
                <w:sz w:val="20"/>
                <w:szCs w:val="20"/>
                <w:lang w:eastAsia="pl-PL"/>
              </w:rPr>
              <w:t xml:space="preserve">  </w:t>
            </w:r>
            <w:r w:rsidRPr="001D1C41">
              <w:rPr>
                <w:rFonts w:ascii="Gill Sans MT" w:eastAsia="Times New Roman" w:hAnsi="Gill Sans MT"/>
                <w:sz w:val="20"/>
                <w:szCs w:val="20"/>
                <w:lang w:eastAsia="pl-PL"/>
              </w:rPr>
              <w:t>ś</w:t>
            </w:r>
            <w:r w:rsidRPr="001D1C41">
              <w:rPr>
                <w:rFonts w:ascii="Gill Sans MT" w:eastAsia="Times New Roman" w:hAnsi="Gill Sans MT" w:cs="Times New Roman"/>
                <w:sz w:val="20"/>
                <w:szCs w:val="20"/>
                <w:lang w:eastAsia="pl-PL"/>
              </w:rPr>
              <w:t>rodki własne</w:t>
            </w:r>
          </w:p>
          <w:p w14:paraId="7064184C" w14:textId="77777777" w:rsidR="0057111A" w:rsidRPr="00E83581" w:rsidRDefault="0057111A" w:rsidP="0018740D">
            <w:pPr>
              <w:spacing w:after="0" w:line="240" w:lineRule="auto"/>
              <w:ind w:left="502" w:right="213" w:hanging="426"/>
              <w:jc w:val="both"/>
              <w:rPr>
                <w:rFonts w:ascii="Gill Sans MT" w:eastAsia="Times New Roman" w:hAnsi="Gill Sans MT" w:cs="Times New Roman"/>
                <w:sz w:val="20"/>
                <w:szCs w:val="20"/>
                <w:lang w:eastAsia="pl-PL"/>
              </w:rPr>
            </w:pPr>
            <w:sdt>
              <w:sdtPr>
                <w:rPr>
                  <w:rFonts w:ascii="Gill Sans MT" w:eastAsia="Times New Roman" w:hAnsi="Gill Sans MT" w:cs="Times New Roman"/>
                  <w:sz w:val="28"/>
                  <w:szCs w:val="28"/>
                  <w:lang w:eastAsia="pl-PL"/>
                </w:rPr>
                <w:id w:val="1460615250"/>
                <w14:checkbox>
                  <w14:checked w14:val="0"/>
                  <w14:checkedState w14:val="2612" w14:font="MS Gothic"/>
                  <w14:uncheckedState w14:val="2610" w14:font="MS Gothic"/>
                </w14:checkbox>
              </w:sdtPr>
              <w:sdtContent>
                <w:r>
                  <w:rPr>
                    <w:rFonts w:ascii="MS Gothic" w:eastAsia="MS Gothic" w:hAnsi="MS Gothic" w:cs="Times New Roman" w:hint="eastAsia"/>
                    <w:sz w:val="28"/>
                    <w:szCs w:val="28"/>
                    <w:lang w:eastAsia="pl-PL"/>
                  </w:rPr>
                  <w:t>☐</w:t>
                </w:r>
              </w:sdtContent>
            </w:sdt>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środki pochodzące z funduszy str</w:t>
            </w:r>
            <w:r>
              <w:rPr>
                <w:rFonts w:ascii="Gill Sans MT" w:eastAsia="Times New Roman" w:hAnsi="Gill Sans MT" w:cs="Times New Roman"/>
                <w:sz w:val="20"/>
                <w:szCs w:val="20"/>
                <w:lang w:eastAsia="pl-PL"/>
              </w:rPr>
              <w:t xml:space="preserve">ukturalnych Unii Europejskiej </w:t>
            </w:r>
            <w:r w:rsidRPr="001D1C41">
              <w:rPr>
                <w:rFonts w:ascii="Gill Sans MT" w:eastAsia="Times New Roman" w:hAnsi="Gill Sans MT" w:cs="Times New Roman"/>
                <w:sz w:val="20"/>
                <w:szCs w:val="20"/>
                <w:lang w:eastAsia="pl-PL"/>
              </w:rPr>
              <w:t>lub innych środków europejskich i</w:t>
            </w:r>
            <w:r>
              <w:rPr>
                <w:rFonts w:ascii="Gill Sans MT" w:eastAsia="Times New Roman" w:hAnsi="Gill Sans MT" w:cs="Times New Roman"/>
                <w:sz w:val="20"/>
                <w:szCs w:val="20"/>
                <w:lang w:eastAsia="pl-PL"/>
              </w:rPr>
              <w:t> międzynarodowych. N</w:t>
            </w:r>
            <w:r w:rsidRPr="001D1C41">
              <w:rPr>
                <w:rFonts w:ascii="Gill Sans MT" w:eastAsia="Times New Roman" w:hAnsi="Gill Sans MT" w:cs="Times New Roman"/>
                <w:sz w:val="20"/>
                <w:szCs w:val="20"/>
                <w:lang w:eastAsia="pl-PL"/>
              </w:rPr>
              <w:t>azwa projektu:</w:t>
            </w:r>
            <w:r>
              <w:rPr>
                <w:rFonts w:ascii="Gill Sans MT" w:eastAsia="Times New Roman" w:hAnsi="Gill Sans MT" w:cs="Times New Roman"/>
                <w:szCs w:val="20"/>
                <w:lang w:eastAsia="pl-PL"/>
              </w:rPr>
              <w:t xml:space="preserve"> ……</w:t>
            </w: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4B04FC6B" w14:textId="77777777" w:rsidR="0057111A" w:rsidRPr="001D1C41" w:rsidRDefault="0057111A" w:rsidP="0018740D">
            <w:pPr>
              <w:spacing w:after="0" w:line="240" w:lineRule="auto"/>
              <w:jc w:val="both"/>
              <w:rPr>
                <w:rFonts w:ascii="Gill Sans MT" w:eastAsia="Times New Roman" w:hAnsi="Gill Sans MT" w:cs="Times New Roman"/>
                <w:sz w:val="8"/>
                <w:szCs w:val="8"/>
                <w:lang w:eastAsia="pl-PL"/>
              </w:rPr>
            </w:pPr>
          </w:p>
          <w:p w14:paraId="1954626D" w14:textId="77777777" w:rsidR="0057111A" w:rsidRPr="001D1C41" w:rsidRDefault="0057111A" w:rsidP="0018740D">
            <w:pPr>
              <w:tabs>
                <w:tab w:val="left" w:pos="0"/>
                <w:tab w:val="left" w:pos="76"/>
              </w:tabs>
              <w:spacing w:after="0" w:line="240" w:lineRule="auto"/>
              <w:ind w:hanging="207"/>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 xml:space="preserve">     </w:t>
            </w:r>
            <w:sdt>
              <w:sdtPr>
                <w:rPr>
                  <w:rFonts w:ascii="Gill Sans MT" w:eastAsia="Times New Roman" w:hAnsi="Gill Sans MT" w:cs="Times New Roman"/>
                  <w:sz w:val="28"/>
                  <w:szCs w:val="28"/>
                  <w:lang w:eastAsia="pl-PL"/>
                </w:rPr>
                <w:id w:val="-1966187199"/>
                <w14:checkbox>
                  <w14:checked w14:val="0"/>
                  <w14:checkedState w14:val="2612" w14:font="MS Gothic"/>
                  <w14:uncheckedState w14:val="2610" w14:font="MS Gothic"/>
                </w14:checkbox>
              </w:sdtPr>
              <w:sdtContent>
                <w:r>
                  <w:rPr>
                    <w:rFonts w:ascii="MS Gothic" w:eastAsia="MS Gothic" w:hAnsi="MS Gothic" w:cs="Times New Roman" w:hint="eastAsia"/>
                    <w:sz w:val="28"/>
                    <w:szCs w:val="28"/>
                    <w:lang w:eastAsia="pl-PL"/>
                  </w:rPr>
                  <w:t>☐</w:t>
                </w:r>
              </w:sdtContent>
            </w:sdt>
            <w:r w:rsidRPr="001D1C41">
              <w:rPr>
                <w:rFonts w:ascii="Gill Sans MT" w:eastAsia="Times New Roman" w:hAnsi="Gill Sans MT" w:cs="Times New Roman"/>
                <w:sz w:val="20"/>
                <w:szCs w:val="20"/>
                <w:lang w:eastAsia="pl-PL"/>
              </w:rPr>
              <w:t xml:space="preserve">   inne (jakie?):</w:t>
            </w:r>
            <w:r w:rsidRPr="001D1C41">
              <w:rPr>
                <w:rFonts w:ascii="Gill Sans MT" w:eastAsia="Times New Roman" w:hAnsi="Gill Sans MT" w:cs="Times New Roman"/>
                <w:szCs w:val="20"/>
                <w:lang w:eastAsia="pl-PL"/>
              </w:rPr>
              <w:t xml:space="preserve"> ……</w:t>
            </w:r>
            <w:r>
              <w:rPr>
                <w:rFonts w:ascii="Gill Sans MT" w:eastAsia="Times New Roman" w:hAnsi="Gill Sans MT" w:cs="Times New Roman"/>
                <w:szCs w:val="20"/>
                <w:lang w:eastAsia="pl-PL"/>
              </w:rPr>
              <w:t>……………………………………………………………………………</w:t>
            </w:r>
            <w:r w:rsidRPr="001D1C41">
              <w:rPr>
                <w:rFonts w:ascii="Gill Sans MT" w:eastAsia="Times New Roman" w:hAnsi="Gill Sans MT" w:cs="Times New Roman"/>
                <w:szCs w:val="20"/>
                <w:lang w:eastAsia="pl-PL"/>
              </w:rPr>
              <w:t>…………………………………</w:t>
            </w:r>
          </w:p>
          <w:p w14:paraId="5550A2FF" w14:textId="77777777" w:rsidR="0057111A" w:rsidRPr="001D1C41" w:rsidRDefault="0057111A" w:rsidP="0018740D">
            <w:pPr>
              <w:spacing w:after="0"/>
              <w:jc w:val="both"/>
              <w:rPr>
                <w:rFonts w:ascii="Gill Sans MT" w:eastAsia="Times New Roman" w:hAnsi="Gill Sans MT" w:cs="Times New Roman"/>
                <w:b/>
                <w:sz w:val="12"/>
                <w:szCs w:val="12"/>
                <w:lang w:eastAsia="pl-PL"/>
              </w:rPr>
            </w:pPr>
          </w:p>
        </w:tc>
      </w:tr>
      <w:tr w:rsidR="0057111A" w:rsidRPr="001D1C41" w14:paraId="089D0E53" w14:textId="77777777" w:rsidTr="0018740D">
        <w:trPr>
          <w:cantSplit/>
          <w:trHeight w:val="267"/>
        </w:trPr>
        <w:tc>
          <w:tcPr>
            <w:tcW w:w="5955" w:type="dxa"/>
            <w:gridSpan w:val="7"/>
            <w:tcBorders>
              <w:bottom w:val="single" w:sz="4" w:space="0" w:color="auto"/>
            </w:tcBorders>
            <w:shd w:val="clear" w:color="auto" w:fill="F2F2F2" w:themeFill="background1" w:themeFillShade="F2"/>
          </w:tcPr>
          <w:p w14:paraId="767033E6" w14:textId="77777777" w:rsidR="0057111A" w:rsidRPr="001D1C41" w:rsidRDefault="0057111A" w:rsidP="0018740D">
            <w:pPr>
              <w:spacing w:after="0"/>
              <w:jc w:val="both"/>
              <w:rPr>
                <w:rFonts w:ascii="Gill Sans MT" w:eastAsia="Times New Roman" w:hAnsi="Gill Sans MT" w:cs="Times New Roman"/>
                <w:b/>
                <w:sz w:val="4"/>
                <w:szCs w:val="4"/>
                <w:lang w:eastAsia="pl-PL"/>
              </w:rPr>
            </w:pPr>
          </w:p>
          <w:p w14:paraId="4983F2C5" w14:textId="77777777" w:rsidR="0057111A" w:rsidRPr="001D1C41" w:rsidRDefault="0057111A" w:rsidP="0018740D">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11.</w:t>
            </w:r>
            <w:r w:rsidRPr="001D1C41">
              <w:rPr>
                <w:rFonts w:ascii="Gill Sans MT" w:eastAsia="Times New Roman" w:hAnsi="Gill Sans MT" w:cs="Times New Roman"/>
                <w:sz w:val="20"/>
                <w:szCs w:val="20"/>
                <w:lang w:eastAsia="pl-PL"/>
              </w:rPr>
              <w:t xml:space="preserve">  Ilość środków przeznaczonych na sfinansowanie zamówienia.</w:t>
            </w:r>
          </w:p>
          <w:p w14:paraId="66053EEA" w14:textId="77777777" w:rsidR="0057111A" w:rsidRPr="001D1C41" w:rsidRDefault="0057111A" w:rsidP="0018740D">
            <w:pPr>
              <w:spacing w:after="0"/>
              <w:jc w:val="both"/>
              <w:rPr>
                <w:rFonts w:ascii="Gill Sans MT" w:eastAsia="Times New Roman" w:hAnsi="Gill Sans MT" w:cs="Times New Roman"/>
                <w:sz w:val="6"/>
                <w:szCs w:val="6"/>
                <w:lang w:eastAsia="pl-PL"/>
              </w:rPr>
            </w:pPr>
          </w:p>
        </w:tc>
        <w:tc>
          <w:tcPr>
            <w:tcW w:w="3969" w:type="dxa"/>
            <w:gridSpan w:val="4"/>
            <w:tcBorders>
              <w:bottom w:val="single" w:sz="4" w:space="0" w:color="auto"/>
            </w:tcBorders>
            <w:shd w:val="clear" w:color="auto" w:fill="F2F2F2" w:themeFill="background1" w:themeFillShade="F2"/>
          </w:tcPr>
          <w:p w14:paraId="724B7E8E" w14:textId="77777777" w:rsidR="0057111A" w:rsidRPr="001D1C41" w:rsidRDefault="0057111A" w:rsidP="0018740D">
            <w:pPr>
              <w:spacing w:after="0"/>
              <w:jc w:val="both"/>
              <w:rPr>
                <w:rFonts w:ascii="Gill Sans MT" w:eastAsia="Times New Roman" w:hAnsi="Gill Sans MT" w:cs="Times New Roman"/>
                <w:b/>
                <w:sz w:val="4"/>
                <w:szCs w:val="4"/>
                <w:lang w:eastAsia="pl-PL"/>
              </w:rPr>
            </w:pPr>
          </w:p>
          <w:p w14:paraId="55430ED6" w14:textId="77777777" w:rsidR="0057111A" w:rsidRPr="001D1C41" w:rsidRDefault="0057111A" w:rsidP="0018740D">
            <w:pPr>
              <w:tabs>
                <w:tab w:val="left" w:pos="420"/>
              </w:tabs>
              <w:spacing w:after="0"/>
              <w:ind w:left="497"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12.</w:t>
            </w:r>
            <w:r w:rsidRPr="001D1C41">
              <w:rPr>
                <w:rFonts w:ascii="Gill Sans MT" w:eastAsia="Times New Roman" w:hAnsi="Gill Sans MT" w:cs="Times New Roman"/>
                <w:sz w:val="20"/>
                <w:szCs w:val="20"/>
                <w:lang w:eastAsia="pl-PL"/>
              </w:rPr>
              <w:t xml:space="preserve">  Potwierdzenie środków (podpis i pieczęć Kwestora).</w:t>
            </w:r>
          </w:p>
        </w:tc>
      </w:tr>
      <w:tr w:rsidR="0057111A" w:rsidRPr="001D1C41" w14:paraId="5EA1DA0D" w14:textId="77777777" w:rsidTr="0018740D">
        <w:trPr>
          <w:cantSplit/>
          <w:trHeight w:val="831"/>
        </w:trPr>
        <w:tc>
          <w:tcPr>
            <w:tcW w:w="5955" w:type="dxa"/>
            <w:gridSpan w:val="7"/>
            <w:tcBorders>
              <w:top w:val="single" w:sz="4" w:space="0" w:color="auto"/>
              <w:bottom w:val="single" w:sz="4" w:space="0" w:color="auto"/>
            </w:tcBorders>
          </w:tcPr>
          <w:p w14:paraId="0C3B2CD2" w14:textId="77777777" w:rsidR="0057111A" w:rsidRDefault="0057111A" w:rsidP="0018740D">
            <w:pPr>
              <w:spacing w:after="0"/>
              <w:ind w:right="297"/>
              <w:rPr>
                <w:rFonts w:ascii="Gill Sans MT" w:eastAsia="Times New Roman" w:hAnsi="Gill Sans MT" w:cs="Times New Roman"/>
                <w:sz w:val="20"/>
                <w:szCs w:val="20"/>
                <w:lang w:eastAsia="pl-PL"/>
              </w:rPr>
            </w:pPr>
          </w:p>
          <w:p w14:paraId="55331D46" w14:textId="77777777" w:rsidR="0057111A" w:rsidRDefault="0057111A" w:rsidP="0018740D">
            <w:pPr>
              <w:spacing w:after="0"/>
              <w:ind w:right="297"/>
              <w:jc w:val="right"/>
              <w:rPr>
                <w:rFonts w:ascii="Gill Sans MT" w:eastAsia="Times New Roman" w:hAnsi="Gill Sans MT" w:cs="Times New Roman"/>
                <w:sz w:val="20"/>
                <w:szCs w:val="20"/>
                <w:lang w:eastAsia="pl-PL"/>
              </w:rPr>
            </w:pPr>
          </w:p>
          <w:p w14:paraId="24F6EDFC" w14:textId="77777777" w:rsidR="0057111A" w:rsidRPr="001D1C41" w:rsidRDefault="0057111A" w:rsidP="0018740D">
            <w:pPr>
              <w:spacing w:after="0"/>
              <w:ind w:right="297"/>
              <w:jc w:val="right"/>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PLN</w:t>
            </w:r>
          </w:p>
        </w:tc>
        <w:tc>
          <w:tcPr>
            <w:tcW w:w="3969" w:type="dxa"/>
            <w:gridSpan w:val="4"/>
            <w:tcBorders>
              <w:top w:val="single" w:sz="4" w:space="0" w:color="auto"/>
              <w:bottom w:val="single" w:sz="4" w:space="0" w:color="auto"/>
            </w:tcBorders>
          </w:tcPr>
          <w:p w14:paraId="30149113" w14:textId="77777777" w:rsidR="0057111A" w:rsidRPr="001D1C41" w:rsidRDefault="0057111A" w:rsidP="0018740D">
            <w:pPr>
              <w:spacing w:after="0"/>
              <w:jc w:val="center"/>
              <w:rPr>
                <w:rFonts w:ascii="Gill Sans MT" w:eastAsia="Times New Roman" w:hAnsi="Gill Sans MT" w:cs="Times New Roman"/>
                <w:szCs w:val="20"/>
                <w:lang w:eastAsia="pl-PL"/>
              </w:rPr>
            </w:pPr>
          </w:p>
          <w:p w14:paraId="200E460B" w14:textId="77777777" w:rsidR="0057111A" w:rsidRPr="001D1C41" w:rsidRDefault="0057111A" w:rsidP="0018740D">
            <w:pPr>
              <w:spacing w:after="0"/>
              <w:rPr>
                <w:rFonts w:ascii="Gill Sans MT" w:eastAsia="Times New Roman" w:hAnsi="Gill Sans MT" w:cs="Times New Roman"/>
                <w:szCs w:val="20"/>
                <w:lang w:eastAsia="pl-PL"/>
              </w:rPr>
            </w:pPr>
          </w:p>
        </w:tc>
      </w:tr>
      <w:tr w:rsidR="0057111A" w:rsidRPr="001D1C41" w14:paraId="691A91FF" w14:textId="77777777" w:rsidTr="0018740D">
        <w:trPr>
          <w:cantSplit/>
          <w:trHeight w:val="182"/>
        </w:trPr>
        <w:tc>
          <w:tcPr>
            <w:tcW w:w="9924" w:type="dxa"/>
            <w:gridSpan w:val="11"/>
            <w:tcBorders>
              <w:bottom w:val="single" w:sz="4" w:space="0" w:color="auto"/>
            </w:tcBorders>
            <w:shd w:val="clear" w:color="auto" w:fill="F2F2F2" w:themeFill="background1" w:themeFillShade="F2"/>
          </w:tcPr>
          <w:p w14:paraId="02371E8F" w14:textId="77777777" w:rsidR="0057111A" w:rsidRPr="001D1C41" w:rsidRDefault="0057111A" w:rsidP="0018740D">
            <w:pPr>
              <w:spacing w:after="0"/>
              <w:jc w:val="both"/>
              <w:rPr>
                <w:rFonts w:ascii="Gill Sans MT" w:eastAsia="Times New Roman" w:hAnsi="Gill Sans MT" w:cs="Times New Roman"/>
                <w:b/>
                <w:sz w:val="4"/>
                <w:szCs w:val="4"/>
                <w:lang w:eastAsia="pl-PL"/>
              </w:rPr>
            </w:pPr>
          </w:p>
          <w:p w14:paraId="179C14C4" w14:textId="77777777" w:rsidR="0057111A" w:rsidRPr="001D1C41" w:rsidRDefault="0057111A" w:rsidP="0018740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13</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Termin realizacji zamówienia.</w:t>
            </w:r>
          </w:p>
          <w:p w14:paraId="59D55B40" w14:textId="77777777" w:rsidR="0057111A" w:rsidRPr="001D1C41" w:rsidRDefault="0057111A" w:rsidP="0018740D">
            <w:pPr>
              <w:spacing w:after="0"/>
              <w:jc w:val="both"/>
              <w:rPr>
                <w:rFonts w:ascii="Gill Sans MT" w:eastAsia="Times New Roman" w:hAnsi="Gill Sans MT" w:cs="Times New Roman"/>
                <w:sz w:val="6"/>
                <w:szCs w:val="6"/>
                <w:lang w:eastAsia="pl-PL"/>
              </w:rPr>
            </w:pPr>
          </w:p>
        </w:tc>
      </w:tr>
      <w:tr w:rsidR="0057111A" w:rsidRPr="001D1C41" w14:paraId="7F0933A9" w14:textId="77777777" w:rsidTr="0018740D">
        <w:trPr>
          <w:cantSplit/>
          <w:trHeight w:val="175"/>
        </w:trPr>
        <w:tc>
          <w:tcPr>
            <w:tcW w:w="9924" w:type="dxa"/>
            <w:gridSpan w:val="11"/>
            <w:tcBorders>
              <w:top w:val="single" w:sz="4" w:space="0" w:color="auto"/>
              <w:bottom w:val="single" w:sz="4" w:space="0" w:color="auto"/>
            </w:tcBorders>
          </w:tcPr>
          <w:p w14:paraId="3B5FC51E" w14:textId="77777777" w:rsidR="0057111A" w:rsidRPr="00081804" w:rsidRDefault="0057111A" w:rsidP="0018740D">
            <w:pPr>
              <w:spacing w:after="0"/>
              <w:jc w:val="both"/>
              <w:rPr>
                <w:rFonts w:ascii="Gill Sans MT" w:eastAsia="Times New Roman" w:hAnsi="Gill Sans MT" w:cs="Times New Roman"/>
                <w:i/>
                <w:szCs w:val="20"/>
                <w:lang w:eastAsia="pl-PL"/>
              </w:rPr>
            </w:pPr>
          </w:p>
          <w:p w14:paraId="6419F5CD" w14:textId="77777777" w:rsidR="0057111A" w:rsidRDefault="0057111A" w:rsidP="0018740D">
            <w:pPr>
              <w:tabs>
                <w:tab w:val="left" w:pos="9939"/>
              </w:tabs>
              <w:spacing w:after="0"/>
              <w:jc w:val="both"/>
              <w:rPr>
                <w:rFonts w:ascii="Gill Sans MT" w:eastAsia="Times New Roman" w:hAnsi="Gill Sans MT" w:cs="Times New Roman"/>
                <w:i/>
                <w:szCs w:val="20"/>
                <w:lang w:eastAsia="pl-PL"/>
              </w:rPr>
            </w:pPr>
            <w:r w:rsidRPr="00081804">
              <w:rPr>
                <w:rFonts w:ascii="Gill Sans MT" w:eastAsia="Times New Roman" w:hAnsi="Gill Sans MT" w:cs="Times New Roman"/>
                <w:i/>
                <w:szCs w:val="20"/>
                <w:lang w:eastAsia="pl-PL"/>
              </w:rPr>
              <w:t xml:space="preserve">……………………….dni / tygodni / miesięcy* </w:t>
            </w:r>
            <w:r w:rsidRPr="00081804">
              <w:rPr>
                <w:rFonts w:ascii="Gill Sans MT" w:eastAsia="Times New Roman" w:hAnsi="Gill Sans MT" w:cs="Times New Roman"/>
                <w:szCs w:val="20"/>
                <w:lang w:eastAsia="pl-PL"/>
              </w:rPr>
              <w:t>od dnia zawarcia umowy</w:t>
            </w:r>
            <w:r w:rsidRPr="00081804">
              <w:rPr>
                <w:rFonts w:ascii="Gill Sans MT" w:eastAsia="Times New Roman" w:hAnsi="Gill Sans MT" w:cs="Times New Roman"/>
                <w:i/>
                <w:szCs w:val="20"/>
                <w:lang w:eastAsia="pl-PL"/>
              </w:rPr>
              <w:t xml:space="preserve"> (względnie</w:t>
            </w:r>
            <w:r>
              <w:rPr>
                <w:rFonts w:ascii="Gill Sans MT" w:eastAsia="Times New Roman" w:hAnsi="Gill Sans MT" w:cs="Times New Roman"/>
                <w:i/>
                <w:szCs w:val="20"/>
                <w:lang w:eastAsia="pl-PL"/>
              </w:rPr>
              <w:t xml:space="preserve"> od </w:t>
            </w:r>
            <w:r w:rsidRPr="00081804">
              <w:rPr>
                <w:rFonts w:ascii="Gill Sans MT" w:eastAsia="Times New Roman" w:hAnsi="Gill Sans MT" w:cs="Times New Roman"/>
                <w:i/>
                <w:szCs w:val="20"/>
                <w:lang w:eastAsia="pl-PL"/>
              </w:rPr>
              <w:t xml:space="preserve"> innego zdarzenia)……</w:t>
            </w:r>
            <w:r>
              <w:rPr>
                <w:rFonts w:ascii="Gill Sans MT" w:eastAsia="Times New Roman" w:hAnsi="Gill Sans MT" w:cs="Times New Roman"/>
                <w:i/>
                <w:szCs w:val="20"/>
                <w:lang w:eastAsia="pl-PL"/>
              </w:rPr>
              <w:t>…………………</w:t>
            </w:r>
            <w:r w:rsidRPr="00081804">
              <w:rPr>
                <w:rFonts w:ascii="Gill Sans MT" w:eastAsia="Times New Roman" w:hAnsi="Gill Sans MT" w:cs="Times New Roman"/>
                <w:i/>
                <w:szCs w:val="20"/>
                <w:lang w:eastAsia="pl-PL"/>
              </w:rPr>
              <w:t>……….</w:t>
            </w:r>
          </w:p>
          <w:p w14:paraId="52F79482" w14:textId="77777777" w:rsidR="0057111A" w:rsidRPr="00081804" w:rsidRDefault="0057111A" w:rsidP="0018740D">
            <w:pPr>
              <w:tabs>
                <w:tab w:val="left" w:pos="9939"/>
              </w:tabs>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57111A" w:rsidRPr="001D1C41" w14:paraId="61C8AE76" w14:textId="77777777" w:rsidTr="0018740D">
        <w:trPr>
          <w:cantSplit/>
          <w:trHeight w:val="182"/>
        </w:trPr>
        <w:tc>
          <w:tcPr>
            <w:tcW w:w="9924" w:type="dxa"/>
            <w:gridSpan w:val="11"/>
            <w:tcBorders>
              <w:top w:val="single" w:sz="4" w:space="0" w:color="auto"/>
              <w:bottom w:val="single" w:sz="4" w:space="0" w:color="auto"/>
            </w:tcBorders>
            <w:shd w:val="clear" w:color="auto" w:fill="F2F2F2" w:themeFill="background1" w:themeFillShade="F2"/>
          </w:tcPr>
          <w:p w14:paraId="1F0FE4F0" w14:textId="77777777" w:rsidR="0057111A" w:rsidRPr="001D1C41" w:rsidRDefault="0057111A" w:rsidP="0018740D">
            <w:pPr>
              <w:spacing w:after="0"/>
              <w:jc w:val="both"/>
              <w:rPr>
                <w:rFonts w:ascii="Gill Sans MT" w:eastAsia="Times New Roman" w:hAnsi="Gill Sans MT" w:cs="Times New Roman"/>
                <w:b/>
                <w:sz w:val="4"/>
                <w:szCs w:val="4"/>
                <w:lang w:eastAsia="pl-PL"/>
              </w:rPr>
            </w:pPr>
          </w:p>
          <w:p w14:paraId="3FCE9F7B" w14:textId="77777777" w:rsidR="0057111A" w:rsidRPr="001D1C41" w:rsidRDefault="0057111A" w:rsidP="0018740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14</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Oferty częściowe.</w:t>
            </w:r>
          </w:p>
          <w:p w14:paraId="74C918C8" w14:textId="77777777" w:rsidR="0057111A" w:rsidRPr="001D1C41" w:rsidRDefault="0057111A" w:rsidP="0018740D">
            <w:pPr>
              <w:spacing w:after="0"/>
              <w:jc w:val="both"/>
              <w:rPr>
                <w:rFonts w:ascii="Gill Sans MT" w:eastAsia="Times New Roman" w:hAnsi="Gill Sans MT" w:cs="Times New Roman"/>
                <w:sz w:val="6"/>
                <w:szCs w:val="6"/>
                <w:lang w:eastAsia="pl-PL"/>
              </w:rPr>
            </w:pPr>
          </w:p>
        </w:tc>
      </w:tr>
      <w:tr w:rsidR="0057111A" w:rsidRPr="001D1C41" w14:paraId="1204AF33" w14:textId="77777777" w:rsidTr="0018740D">
        <w:trPr>
          <w:cantSplit/>
          <w:trHeight w:val="223"/>
        </w:trPr>
        <w:tc>
          <w:tcPr>
            <w:tcW w:w="927" w:type="dxa"/>
            <w:tcBorders>
              <w:top w:val="single" w:sz="4" w:space="0" w:color="auto"/>
              <w:bottom w:val="single" w:sz="4" w:space="0" w:color="auto"/>
            </w:tcBorders>
            <w:vAlign w:val="center"/>
          </w:tcPr>
          <w:p w14:paraId="6AD9BDCE" w14:textId="77777777" w:rsidR="0057111A" w:rsidRPr="001D1C41" w:rsidRDefault="0057111A" w:rsidP="0018740D">
            <w:pPr>
              <w:spacing w:after="0"/>
              <w:jc w:val="center"/>
              <w:rPr>
                <w:rFonts w:ascii="Gill Sans MT" w:eastAsia="Times New Roman" w:hAnsi="Gill Sans MT" w:cs="Times New Roman"/>
                <w:szCs w:val="20"/>
                <w:lang w:eastAsia="pl-PL"/>
              </w:rPr>
            </w:pPr>
          </w:p>
        </w:tc>
        <w:tc>
          <w:tcPr>
            <w:tcW w:w="4034" w:type="dxa"/>
            <w:gridSpan w:val="2"/>
            <w:tcBorders>
              <w:top w:val="single" w:sz="4" w:space="0" w:color="auto"/>
              <w:bottom w:val="single" w:sz="4" w:space="0" w:color="auto"/>
            </w:tcBorders>
            <w:vAlign w:val="center"/>
          </w:tcPr>
          <w:p w14:paraId="3E5378FA" w14:textId="77777777" w:rsidR="0057111A" w:rsidRPr="001D1C41" w:rsidRDefault="0057111A" w:rsidP="0018740D">
            <w:pPr>
              <w:spacing w:after="0"/>
              <w:jc w:val="center"/>
              <w:rPr>
                <w:rFonts w:ascii="Gill Sans MT" w:eastAsia="Times New Roman" w:hAnsi="Gill Sans MT" w:cs="Times New Roman"/>
                <w:sz w:val="4"/>
                <w:szCs w:val="4"/>
                <w:lang w:eastAsia="pl-PL"/>
              </w:rPr>
            </w:pPr>
          </w:p>
          <w:p w14:paraId="2354F373" w14:textId="77777777" w:rsidR="0057111A" w:rsidRPr="001D1C41" w:rsidRDefault="0057111A" w:rsidP="0018740D">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Nazwa (opis) części</w:t>
            </w:r>
          </w:p>
        </w:tc>
        <w:tc>
          <w:tcPr>
            <w:tcW w:w="2269" w:type="dxa"/>
            <w:gridSpan w:val="5"/>
            <w:tcBorders>
              <w:top w:val="single" w:sz="4" w:space="0" w:color="auto"/>
              <w:bottom w:val="single" w:sz="4" w:space="0" w:color="auto"/>
            </w:tcBorders>
            <w:vAlign w:val="center"/>
          </w:tcPr>
          <w:p w14:paraId="0D0C5A72" w14:textId="77777777" w:rsidR="0057111A" w:rsidRPr="001D1C41" w:rsidRDefault="0057111A" w:rsidP="0018740D">
            <w:pPr>
              <w:spacing w:after="0"/>
              <w:jc w:val="center"/>
              <w:rPr>
                <w:rFonts w:ascii="Gill Sans MT" w:eastAsia="Times New Roman" w:hAnsi="Gill Sans MT" w:cs="Times New Roman"/>
                <w:sz w:val="4"/>
                <w:szCs w:val="4"/>
                <w:lang w:eastAsia="pl-PL"/>
              </w:rPr>
            </w:pPr>
          </w:p>
          <w:p w14:paraId="2DF68ED2" w14:textId="77777777" w:rsidR="0057111A" w:rsidRPr="001D1C41" w:rsidRDefault="0057111A" w:rsidP="0018740D">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Szacunkowa wartość</w:t>
            </w:r>
          </w:p>
          <w:p w14:paraId="66D1EC19" w14:textId="77777777" w:rsidR="0057111A" w:rsidRPr="001D1C41" w:rsidRDefault="0057111A" w:rsidP="0018740D">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zamówienia</w:t>
            </w:r>
          </w:p>
        </w:tc>
        <w:tc>
          <w:tcPr>
            <w:tcW w:w="2694" w:type="dxa"/>
            <w:gridSpan w:val="3"/>
            <w:tcBorders>
              <w:top w:val="single" w:sz="4" w:space="0" w:color="auto"/>
              <w:bottom w:val="single" w:sz="4" w:space="0" w:color="auto"/>
            </w:tcBorders>
            <w:vAlign w:val="center"/>
          </w:tcPr>
          <w:p w14:paraId="1E5B64CF" w14:textId="77777777" w:rsidR="0057111A" w:rsidRPr="001D1C41" w:rsidRDefault="0057111A" w:rsidP="0018740D">
            <w:pPr>
              <w:spacing w:after="0"/>
              <w:jc w:val="center"/>
              <w:rPr>
                <w:rFonts w:ascii="Gill Sans MT" w:eastAsia="Times New Roman" w:hAnsi="Gill Sans MT" w:cs="Times New Roman"/>
                <w:sz w:val="4"/>
                <w:szCs w:val="4"/>
                <w:lang w:eastAsia="pl-PL"/>
              </w:rPr>
            </w:pPr>
          </w:p>
          <w:p w14:paraId="333717FE" w14:textId="77777777" w:rsidR="0057111A" w:rsidRPr="001D1C41" w:rsidRDefault="0057111A" w:rsidP="0018740D">
            <w:pPr>
              <w:spacing w:after="0"/>
              <w:jc w:val="center"/>
              <w:rPr>
                <w:rFonts w:ascii="Gill Sans MT" w:eastAsia="Times New Roman" w:hAnsi="Gill Sans MT" w:cs="Times New Roman"/>
                <w:sz w:val="4"/>
                <w:szCs w:val="4"/>
                <w:lang w:eastAsia="pl-PL"/>
              </w:rPr>
            </w:pPr>
          </w:p>
          <w:p w14:paraId="63A026FD" w14:textId="77777777" w:rsidR="0057111A" w:rsidRPr="001D1C41" w:rsidRDefault="0057111A" w:rsidP="0018740D">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Ilość posiadanych środków</w:t>
            </w:r>
          </w:p>
        </w:tc>
      </w:tr>
      <w:tr w:rsidR="0057111A" w:rsidRPr="001D1C41" w14:paraId="185DB8CF" w14:textId="77777777" w:rsidTr="0018740D">
        <w:trPr>
          <w:cantSplit/>
          <w:trHeight w:hRule="exact" w:val="406"/>
        </w:trPr>
        <w:tc>
          <w:tcPr>
            <w:tcW w:w="927" w:type="dxa"/>
            <w:tcBorders>
              <w:top w:val="single" w:sz="4" w:space="0" w:color="auto"/>
              <w:bottom w:val="nil"/>
            </w:tcBorders>
          </w:tcPr>
          <w:p w14:paraId="58C1F198" w14:textId="77777777" w:rsidR="0057111A" w:rsidRPr="001D1C41" w:rsidRDefault="0057111A" w:rsidP="0018740D">
            <w:pPr>
              <w:spacing w:after="0"/>
              <w:jc w:val="center"/>
              <w:rPr>
                <w:rFonts w:ascii="Gill Sans MT" w:eastAsia="Times New Roman" w:hAnsi="Gill Sans MT" w:cs="Times New Roman"/>
                <w:sz w:val="4"/>
                <w:szCs w:val="4"/>
                <w:lang w:eastAsia="pl-PL"/>
              </w:rPr>
            </w:pPr>
          </w:p>
          <w:p w14:paraId="235E4BA8" w14:textId="77777777" w:rsidR="0057111A" w:rsidRPr="001D1C41" w:rsidRDefault="0057111A" w:rsidP="0018740D">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A</w:t>
            </w:r>
          </w:p>
        </w:tc>
        <w:tc>
          <w:tcPr>
            <w:tcW w:w="4034" w:type="dxa"/>
            <w:gridSpan w:val="2"/>
            <w:tcBorders>
              <w:top w:val="single" w:sz="4" w:space="0" w:color="auto"/>
              <w:bottom w:val="nil"/>
            </w:tcBorders>
          </w:tcPr>
          <w:p w14:paraId="73893409" w14:textId="77777777" w:rsidR="0057111A" w:rsidRDefault="0057111A" w:rsidP="0018740D">
            <w:pPr>
              <w:spacing w:after="0"/>
              <w:jc w:val="center"/>
              <w:rPr>
                <w:rFonts w:ascii="Gill Sans MT" w:eastAsia="Times New Roman" w:hAnsi="Gill Sans MT" w:cs="Times New Roman"/>
                <w:szCs w:val="20"/>
                <w:lang w:eastAsia="pl-PL"/>
              </w:rPr>
            </w:pPr>
          </w:p>
          <w:p w14:paraId="719E2C76" w14:textId="77777777" w:rsidR="0057111A" w:rsidRPr="001D1C41" w:rsidRDefault="0057111A" w:rsidP="0018740D">
            <w:pPr>
              <w:spacing w:after="0"/>
              <w:jc w:val="center"/>
              <w:rPr>
                <w:rFonts w:ascii="Gill Sans MT" w:eastAsia="Times New Roman" w:hAnsi="Gill Sans MT" w:cs="Times New Roman"/>
                <w:szCs w:val="20"/>
                <w:lang w:eastAsia="pl-PL"/>
              </w:rPr>
            </w:pPr>
          </w:p>
        </w:tc>
        <w:tc>
          <w:tcPr>
            <w:tcW w:w="2269" w:type="dxa"/>
            <w:gridSpan w:val="5"/>
            <w:tcBorders>
              <w:top w:val="single" w:sz="4" w:space="0" w:color="auto"/>
              <w:bottom w:val="nil"/>
            </w:tcBorders>
          </w:tcPr>
          <w:p w14:paraId="5C1C99FC" w14:textId="77777777" w:rsidR="0057111A" w:rsidRPr="001D1C41" w:rsidRDefault="0057111A" w:rsidP="0018740D">
            <w:pPr>
              <w:spacing w:after="0"/>
              <w:jc w:val="center"/>
              <w:rPr>
                <w:rFonts w:ascii="Gill Sans MT" w:eastAsia="Times New Roman" w:hAnsi="Gill Sans MT" w:cs="Times New Roman"/>
                <w:szCs w:val="20"/>
                <w:lang w:eastAsia="pl-PL"/>
              </w:rPr>
            </w:pPr>
          </w:p>
        </w:tc>
        <w:tc>
          <w:tcPr>
            <w:tcW w:w="2694" w:type="dxa"/>
            <w:gridSpan w:val="3"/>
            <w:tcBorders>
              <w:top w:val="single" w:sz="4" w:space="0" w:color="auto"/>
              <w:bottom w:val="nil"/>
            </w:tcBorders>
          </w:tcPr>
          <w:p w14:paraId="504C40C5" w14:textId="77777777" w:rsidR="0057111A" w:rsidRPr="001D1C41" w:rsidRDefault="0057111A" w:rsidP="0018740D">
            <w:pPr>
              <w:spacing w:after="0"/>
              <w:jc w:val="center"/>
              <w:rPr>
                <w:rFonts w:ascii="Gill Sans MT" w:eastAsia="Times New Roman" w:hAnsi="Gill Sans MT" w:cs="Times New Roman"/>
                <w:szCs w:val="20"/>
                <w:lang w:eastAsia="pl-PL"/>
              </w:rPr>
            </w:pPr>
          </w:p>
        </w:tc>
      </w:tr>
      <w:tr w:rsidR="0057111A" w:rsidRPr="001D1C41" w14:paraId="4BFE8DC3" w14:textId="77777777" w:rsidTr="0018740D">
        <w:trPr>
          <w:cantSplit/>
          <w:trHeight w:hRule="exact" w:val="413"/>
        </w:trPr>
        <w:tc>
          <w:tcPr>
            <w:tcW w:w="927" w:type="dxa"/>
            <w:tcBorders>
              <w:top w:val="single" w:sz="4" w:space="0" w:color="auto"/>
              <w:bottom w:val="nil"/>
            </w:tcBorders>
          </w:tcPr>
          <w:p w14:paraId="5E879E9C" w14:textId="77777777" w:rsidR="0057111A" w:rsidRPr="001D1C41" w:rsidRDefault="0057111A" w:rsidP="0018740D">
            <w:pPr>
              <w:spacing w:after="0"/>
              <w:jc w:val="center"/>
              <w:rPr>
                <w:rFonts w:ascii="Gill Sans MT" w:eastAsia="Times New Roman" w:hAnsi="Gill Sans MT" w:cs="Times New Roman"/>
                <w:sz w:val="4"/>
                <w:szCs w:val="4"/>
                <w:lang w:eastAsia="pl-PL"/>
              </w:rPr>
            </w:pPr>
          </w:p>
          <w:p w14:paraId="13DCB678" w14:textId="77777777" w:rsidR="0057111A" w:rsidRPr="001D1C41" w:rsidRDefault="0057111A" w:rsidP="0018740D">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B</w:t>
            </w:r>
          </w:p>
        </w:tc>
        <w:tc>
          <w:tcPr>
            <w:tcW w:w="4034" w:type="dxa"/>
            <w:gridSpan w:val="2"/>
            <w:tcBorders>
              <w:top w:val="single" w:sz="4" w:space="0" w:color="auto"/>
              <w:bottom w:val="nil"/>
            </w:tcBorders>
          </w:tcPr>
          <w:p w14:paraId="1550CD5F" w14:textId="77777777" w:rsidR="0057111A" w:rsidRPr="001D1C41" w:rsidRDefault="0057111A" w:rsidP="0018740D">
            <w:pPr>
              <w:spacing w:after="0"/>
              <w:jc w:val="center"/>
              <w:rPr>
                <w:rFonts w:ascii="Gill Sans MT" w:eastAsia="Times New Roman" w:hAnsi="Gill Sans MT" w:cs="Times New Roman"/>
                <w:b/>
                <w:szCs w:val="20"/>
                <w:lang w:eastAsia="pl-PL"/>
              </w:rPr>
            </w:pPr>
          </w:p>
        </w:tc>
        <w:tc>
          <w:tcPr>
            <w:tcW w:w="2269" w:type="dxa"/>
            <w:gridSpan w:val="5"/>
            <w:tcBorders>
              <w:top w:val="single" w:sz="4" w:space="0" w:color="auto"/>
              <w:bottom w:val="nil"/>
            </w:tcBorders>
          </w:tcPr>
          <w:p w14:paraId="57E37CB1" w14:textId="77777777" w:rsidR="0057111A" w:rsidRPr="001D1C41" w:rsidRDefault="0057111A" w:rsidP="0018740D">
            <w:pPr>
              <w:spacing w:after="0"/>
              <w:jc w:val="center"/>
              <w:rPr>
                <w:rFonts w:ascii="Gill Sans MT" w:eastAsia="Times New Roman" w:hAnsi="Gill Sans MT" w:cs="Times New Roman"/>
                <w:b/>
                <w:szCs w:val="20"/>
                <w:lang w:eastAsia="pl-PL"/>
              </w:rPr>
            </w:pPr>
          </w:p>
        </w:tc>
        <w:tc>
          <w:tcPr>
            <w:tcW w:w="2694" w:type="dxa"/>
            <w:gridSpan w:val="3"/>
            <w:tcBorders>
              <w:top w:val="single" w:sz="4" w:space="0" w:color="auto"/>
              <w:bottom w:val="nil"/>
            </w:tcBorders>
          </w:tcPr>
          <w:p w14:paraId="4D338192" w14:textId="77777777" w:rsidR="0057111A" w:rsidRPr="001D1C41" w:rsidRDefault="0057111A" w:rsidP="0018740D">
            <w:pPr>
              <w:spacing w:after="0"/>
              <w:jc w:val="center"/>
              <w:rPr>
                <w:rFonts w:ascii="Gill Sans MT" w:eastAsia="Times New Roman" w:hAnsi="Gill Sans MT" w:cs="Times New Roman"/>
                <w:b/>
                <w:szCs w:val="20"/>
                <w:lang w:eastAsia="pl-PL"/>
              </w:rPr>
            </w:pPr>
          </w:p>
        </w:tc>
      </w:tr>
      <w:tr w:rsidR="0057111A" w:rsidRPr="001D1C41" w14:paraId="45A2F8C6" w14:textId="77777777" w:rsidTr="0018740D">
        <w:trPr>
          <w:cantSplit/>
          <w:trHeight w:hRule="exact" w:val="433"/>
        </w:trPr>
        <w:tc>
          <w:tcPr>
            <w:tcW w:w="927" w:type="dxa"/>
            <w:tcBorders>
              <w:top w:val="single" w:sz="4" w:space="0" w:color="auto"/>
              <w:bottom w:val="nil"/>
            </w:tcBorders>
          </w:tcPr>
          <w:p w14:paraId="7F9155DE" w14:textId="77777777" w:rsidR="0057111A" w:rsidRPr="001D1C41" w:rsidRDefault="0057111A" w:rsidP="0018740D">
            <w:pPr>
              <w:spacing w:after="0"/>
              <w:jc w:val="center"/>
              <w:rPr>
                <w:rFonts w:ascii="Gill Sans MT" w:eastAsia="Times New Roman" w:hAnsi="Gill Sans MT" w:cs="Times New Roman"/>
                <w:sz w:val="4"/>
                <w:szCs w:val="4"/>
                <w:lang w:eastAsia="pl-PL"/>
              </w:rPr>
            </w:pPr>
          </w:p>
          <w:p w14:paraId="0598124C" w14:textId="77777777" w:rsidR="0057111A" w:rsidRPr="001D1C41" w:rsidRDefault="0057111A" w:rsidP="0018740D">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C</w:t>
            </w:r>
          </w:p>
        </w:tc>
        <w:tc>
          <w:tcPr>
            <w:tcW w:w="4034" w:type="dxa"/>
            <w:gridSpan w:val="2"/>
            <w:tcBorders>
              <w:top w:val="single" w:sz="4" w:space="0" w:color="auto"/>
              <w:bottom w:val="nil"/>
            </w:tcBorders>
          </w:tcPr>
          <w:p w14:paraId="3602AFC6" w14:textId="77777777" w:rsidR="0057111A" w:rsidRPr="001D1C41" w:rsidRDefault="0057111A" w:rsidP="0018740D">
            <w:pPr>
              <w:spacing w:after="0"/>
              <w:jc w:val="center"/>
              <w:rPr>
                <w:rFonts w:ascii="Gill Sans MT" w:eastAsia="Times New Roman" w:hAnsi="Gill Sans MT" w:cs="Times New Roman"/>
                <w:b/>
                <w:szCs w:val="20"/>
                <w:lang w:eastAsia="pl-PL"/>
              </w:rPr>
            </w:pPr>
          </w:p>
        </w:tc>
        <w:tc>
          <w:tcPr>
            <w:tcW w:w="2269" w:type="dxa"/>
            <w:gridSpan w:val="5"/>
            <w:tcBorders>
              <w:top w:val="single" w:sz="4" w:space="0" w:color="auto"/>
              <w:bottom w:val="nil"/>
            </w:tcBorders>
          </w:tcPr>
          <w:p w14:paraId="201E0152" w14:textId="77777777" w:rsidR="0057111A" w:rsidRPr="001D1C41" w:rsidRDefault="0057111A" w:rsidP="0018740D">
            <w:pPr>
              <w:spacing w:after="0"/>
              <w:jc w:val="center"/>
              <w:rPr>
                <w:rFonts w:ascii="Gill Sans MT" w:eastAsia="Times New Roman" w:hAnsi="Gill Sans MT" w:cs="Times New Roman"/>
                <w:b/>
                <w:szCs w:val="20"/>
                <w:lang w:eastAsia="pl-PL"/>
              </w:rPr>
            </w:pPr>
          </w:p>
        </w:tc>
        <w:tc>
          <w:tcPr>
            <w:tcW w:w="2694" w:type="dxa"/>
            <w:gridSpan w:val="3"/>
            <w:tcBorders>
              <w:top w:val="single" w:sz="4" w:space="0" w:color="auto"/>
              <w:bottom w:val="nil"/>
            </w:tcBorders>
          </w:tcPr>
          <w:p w14:paraId="3A2557B8" w14:textId="77777777" w:rsidR="0057111A" w:rsidRPr="001D1C41" w:rsidRDefault="0057111A" w:rsidP="0018740D">
            <w:pPr>
              <w:spacing w:after="0"/>
              <w:jc w:val="center"/>
              <w:rPr>
                <w:rFonts w:ascii="Gill Sans MT" w:eastAsia="Times New Roman" w:hAnsi="Gill Sans MT" w:cs="Times New Roman"/>
                <w:b/>
                <w:szCs w:val="20"/>
                <w:lang w:eastAsia="pl-PL"/>
              </w:rPr>
            </w:pPr>
          </w:p>
        </w:tc>
      </w:tr>
      <w:tr w:rsidR="0057111A" w:rsidRPr="001D1C41" w14:paraId="0947C1AC" w14:textId="77777777" w:rsidTr="0018740D">
        <w:trPr>
          <w:cantSplit/>
          <w:trHeight w:val="391"/>
        </w:trPr>
        <w:tc>
          <w:tcPr>
            <w:tcW w:w="9924" w:type="dxa"/>
            <w:gridSpan w:val="11"/>
            <w:tcBorders>
              <w:top w:val="single" w:sz="4" w:space="0" w:color="auto"/>
              <w:bottom w:val="single" w:sz="4" w:space="0" w:color="auto"/>
            </w:tcBorders>
            <w:shd w:val="clear" w:color="auto" w:fill="F2F2F2" w:themeFill="background1" w:themeFillShade="F2"/>
          </w:tcPr>
          <w:p w14:paraId="182E8FFC" w14:textId="77777777" w:rsidR="0057111A" w:rsidRPr="001D1C41" w:rsidRDefault="0057111A" w:rsidP="0018740D">
            <w:pPr>
              <w:spacing w:after="0"/>
              <w:ind w:left="284" w:hanging="284"/>
              <w:rPr>
                <w:rFonts w:ascii="Gill Sans MT" w:eastAsia="Times New Roman" w:hAnsi="Gill Sans MT" w:cs="Times New Roman"/>
                <w:b/>
                <w:sz w:val="4"/>
                <w:szCs w:val="4"/>
                <w:lang w:eastAsia="pl-PL"/>
              </w:rPr>
            </w:pPr>
          </w:p>
          <w:p w14:paraId="4D567809" w14:textId="77777777" w:rsidR="0057111A" w:rsidRPr="001D1C41" w:rsidRDefault="0057111A" w:rsidP="0018740D">
            <w:pPr>
              <w:spacing w:after="0"/>
              <w:ind w:left="355" w:hanging="425"/>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 xml:space="preserve"> 15</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Warunki udziału w postępowaniu (jeżeli s</w:t>
            </w:r>
            <w:r>
              <w:rPr>
                <w:rFonts w:ascii="Gill Sans MT" w:eastAsia="Times New Roman" w:hAnsi="Gill Sans MT" w:cs="Times New Roman"/>
                <w:sz w:val="20"/>
                <w:szCs w:val="20"/>
                <w:lang w:eastAsia="pl-PL"/>
              </w:rPr>
              <w:t xml:space="preserve">ą określane). </w:t>
            </w:r>
          </w:p>
        </w:tc>
      </w:tr>
      <w:tr w:rsidR="0057111A" w:rsidRPr="001D1C41" w14:paraId="2A377C9E" w14:textId="77777777" w:rsidTr="0018740D">
        <w:trPr>
          <w:trHeight w:hRule="exact" w:val="831"/>
        </w:trPr>
        <w:tc>
          <w:tcPr>
            <w:tcW w:w="9924" w:type="dxa"/>
            <w:gridSpan w:val="11"/>
            <w:tcBorders>
              <w:top w:val="single" w:sz="4" w:space="0" w:color="auto"/>
              <w:bottom w:val="single" w:sz="4" w:space="0" w:color="auto"/>
            </w:tcBorders>
          </w:tcPr>
          <w:p w14:paraId="20DD9324" w14:textId="77777777" w:rsidR="0057111A" w:rsidRPr="001D1C41" w:rsidRDefault="0057111A" w:rsidP="0018740D">
            <w:pPr>
              <w:spacing w:after="0"/>
              <w:jc w:val="both"/>
              <w:rPr>
                <w:rFonts w:ascii="Gill Sans MT" w:eastAsia="Times New Roman" w:hAnsi="Gill Sans MT" w:cs="Times New Roman"/>
                <w:sz w:val="4"/>
                <w:szCs w:val="4"/>
                <w:lang w:eastAsia="pl-PL"/>
              </w:rPr>
            </w:pPr>
          </w:p>
          <w:p w14:paraId="6F6293A2" w14:textId="77777777" w:rsidR="0057111A" w:rsidRDefault="0057111A" w:rsidP="0018740D">
            <w:pPr>
              <w:spacing w:after="0"/>
              <w:jc w:val="both"/>
              <w:rPr>
                <w:rFonts w:ascii="Gill Sans MT" w:eastAsia="Times New Roman" w:hAnsi="Gill Sans MT" w:cs="Times New Roman"/>
                <w:sz w:val="20"/>
                <w:szCs w:val="20"/>
                <w:lang w:eastAsia="pl-PL"/>
              </w:rPr>
            </w:pPr>
          </w:p>
          <w:p w14:paraId="33C69999" w14:textId="77777777" w:rsidR="0057111A" w:rsidRDefault="0057111A" w:rsidP="0018740D">
            <w:pPr>
              <w:spacing w:after="0"/>
              <w:jc w:val="both"/>
              <w:rPr>
                <w:rFonts w:ascii="Gill Sans MT" w:eastAsia="Times New Roman" w:hAnsi="Gill Sans MT" w:cs="Times New Roman"/>
                <w:sz w:val="20"/>
                <w:szCs w:val="20"/>
                <w:lang w:eastAsia="pl-PL"/>
              </w:rPr>
            </w:pPr>
          </w:p>
          <w:p w14:paraId="64FF6436" w14:textId="77777777" w:rsidR="0057111A" w:rsidRDefault="0057111A" w:rsidP="0018740D">
            <w:pPr>
              <w:spacing w:after="0"/>
              <w:jc w:val="both"/>
              <w:rPr>
                <w:rFonts w:ascii="Gill Sans MT" w:eastAsia="Times New Roman" w:hAnsi="Gill Sans MT" w:cs="Times New Roman"/>
                <w:sz w:val="20"/>
                <w:szCs w:val="20"/>
                <w:lang w:eastAsia="pl-PL"/>
              </w:rPr>
            </w:pPr>
          </w:p>
          <w:p w14:paraId="34B45F75"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06BEDE4E"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6362FECC"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67D5B53E"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0C970343"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1864DEDC"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70C65644"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03E85F53" w14:textId="77777777" w:rsidR="0057111A" w:rsidRPr="001D1C41" w:rsidRDefault="0057111A" w:rsidP="0018740D">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 Cena                                                                                      %</w:t>
            </w:r>
          </w:p>
          <w:p w14:paraId="049DA6EF"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2F19BFA5"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09D9E5DA"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0753858F" w14:textId="77777777" w:rsidR="0057111A" w:rsidRPr="001D1C41" w:rsidRDefault="0057111A" w:rsidP="0018740D">
            <w:pPr>
              <w:spacing w:after="0"/>
              <w:jc w:val="both"/>
              <w:rPr>
                <w:rFonts w:ascii="Gill Sans MT" w:eastAsia="Times New Roman" w:hAnsi="Gill Sans MT" w:cs="Times New Roman"/>
                <w:sz w:val="20"/>
                <w:szCs w:val="20"/>
                <w:lang w:eastAsia="pl-PL"/>
              </w:rPr>
            </w:pPr>
          </w:p>
        </w:tc>
      </w:tr>
      <w:tr w:rsidR="0057111A" w:rsidRPr="001D1C41" w14:paraId="27093B4F" w14:textId="77777777" w:rsidTr="0018740D">
        <w:trPr>
          <w:cantSplit/>
          <w:trHeight w:val="412"/>
        </w:trPr>
        <w:tc>
          <w:tcPr>
            <w:tcW w:w="9924" w:type="dxa"/>
            <w:gridSpan w:val="11"/>
            <w:tcBorders>
              <w:top w:val="single" w:sz="4" w:space="0" w:color="auto"/>
              <w:bottom w:val="single" w:sz="4" w:space="0" w:color="auto"/>
            </w:tcBorders>
            <w:shd w:val="clear" w:color="auto" w:fill="F2F2F2" w:themeFill="background1" w:themeFillShade="F2"/>
          </w:tcPr>
          <w:p w14:paraId="2DB47FAF" w14:textId="77777777" w:rsidR="0057111A" w:rsidRPr="001D1C41" w:rsidRDefault="0057111A" w:rsidP="0018740D">
            <w:pPr>
              <w:spacing w:after="0"/>
              <w:ind w:left="284" w:hanging="284"/>
              <w:rPr>
                <w:rFonts w:ascii="Gill Sans MT" w:eastAsia="Times New Roman" w:hAnsi="Gill Sans MT" w:cs="Times New Roman"/>
                <w:b/>
                <w:sz w:val="4"/>
                <w:szCs w:val="4"/>
                <w:lang w:eastAsia="pl-PL"/>
              </w:rPr>
            </w:pPr>
          </w:p>
          <w:p w14:paraId="00931E97" w14:textId="77777777" w:rsidR="0057111A" w:rsidRPr="001D1C41" w:rsidRDefault="0057111A" w:rsidP="0018740D">
            <w:pPr>
              <w:spacing w:after="0"/>
              <w:ind w:left="284" w:hanging="284"/>
              <w:rPr>
                <w:rFonts w:ascii="Gill Sans MT" w:eastAsia="Times New Roman" w:hAnsi="Gill Sans MT" w:cs="Times New Roman"/>
                <w:szCs w:val="20"/>
                <w:lang w:eastAsia="pl-PL"/>
              </w:rPr>
            </w:pPr>
            <w:r>
              <w:rPr>
                <w:rFonts w:ascii="Gill Sans MT" w:eastAsia="Times New Roman" w:hAnsi="Gill Sans MT" w:cs="Times New Roman"/>
                <w:b/>
                <w:sz w:val="20"/>
                <w:szCs w:val="20"/>
                <w:lang w:eastAsia="pl-PL"/>
              </w:rPr>
              <w:t>16</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Kryteria oceny ofert wraz z podaniem ich wag oraz sposobu oceny.</w:t>
            </w:r>
          </w:p>
        </w:tc>
      </w:tr>
      <w:tr w:rsidR="0057111A" w:rsidRPr="001D1C41" w14:paraId="69F6DE9A" w14:textId="77777777" w:rsidTr="0018740D">
        <w:trPr>
          <w:trHeight w:hRule="exact" w:val="523"/>
        </w:trPr>
        <w:tc>
          <w:tcPr>
            <w:tcW w:w="5198" w:type="dxa"/>
            <w:gridSpan w:val="4"/>
            <w:tcBorders>
              <w:top w:val="single" w:sz="4" w:space="0" w:color="auto"/>
              <w:bottom w:val="single" w:sz="4" w:space="0" w:color="auto"/>
            </w:tcBorders>
          </w:tcPr>
          <w:p w14:paraId="2834FEDF" w14:textId="77777777" w:rsidR="0057111A" w:rsidRPr="001D1C41" w:rsidRDefault="0057111A" w:rsidP="0018740D">
            <w:pPr>
              <w:spacing w:after="0"/>
              <w:jc w:val="both"/>
              <w:rPr>
                <w:rFonts w:ascii="Gill Sans MT" w:eastAsia="Times New Roman" w:hAnsi="Gill Sans MT" w:cs="Times New Roman"/>
                <w:szCs w:val="20"/>
                <w:lang w:eastAsia="pl-PL"/>
              </w:rPr>
            </w:pPr>
          </w:p>
          <w:p w14:paraId="142286B2" w14:textId="77777777" w:rsidR="0057111A" w:rsidRPr="001D1C41" w:rsidRDefault="0057111A" w:rsidP="0018740D">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Kryterium: </w:t>
            </w:r>
            <w:r w:rsidRPr="001D1C41">
              <w:rPr>
                <w:rFonts w:ascii="Gill Sans MT" w:eastAsia="Times New Roman" w:hAnsi="Gill Sans MT" w:cs="Times New Roman"/>
                <w:b/>
                <w:szCs w:val="20"/>
                <w:lang w:eastAsia="pl-PL"/>
              </w:rPr>
              <w:t>Cena</w:t>
            </w:r>
          </w:p>
        </w:tc>
        <w:tc>
          <w:tcPr>
            <w:tcW w:w="4726" w:type="dxa"/>
            <w:gridSpan w:val="7"/>
            <w:tcBorders>
              <w:top w:val="single" w:sz="4" w:space="0" w:color="auto"/>
              <w:bottom w:val="single" w:sz="4" w:space="0" w:color="auto"/>
            </w:tcBorders>
          </w:tcPr>
          <w:p w14:paraId="0B96160C" w14:textId="77777777" w:rsidR="0057111A" w:rsidRPr="001D1C41" w:rsidRDefault="0057111A" w:rsidP="0018740D">
            <w:pPr>
              <w:spacing w:after="0"/>
              <w:jc w:val="both"/>
              <w:rPr>
                <w:rFonts w:ascii="Gill Sans MT" w:eastAsia="Times New Roman" w:hAnsi="Gill Sans MT" w:cs="Times New Roman"/>
                <w:szCs w:val="20"/>
                <w:lang w:eastAsia="pl-PL"/>
              </w:rPr>
            </w:pPr>
          </w:p>
          <w:p w14:paraId="17D88F1C" w14:textId="77777777" w:rsidR="0057111A" w:rsidRPr="001D1C41" w:rsidRDefault="0057111A" w:rsidP="0018740D">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 ………………..</w:t>
            </w:r>
            <w:r w:rsidRPr="001D1C41">
              <w:rPr>
                <w:rFonts w:ascii="Gill Sans MT" w:eastAsia="Times New Roman" w:hAnsi="Gill Sans MT" w:cs="Times New Roman"/>
                <w:b/>
                <w:szCs w:val="20"/>
                <w:lang w:eastAsia="pl-PL"/>
              </w:rPr>
              <w:t>%</w:t>
            </w:r>
          </w:p>
        </w:tc>
      </w:tr>
      <w:tr w:rsidR="0057111A" w:rsidRPr="001D1C41" w14:paraId="3189B26E" w14:textId="77777777" w:rsidTr="0018740D">
        <w:trPr>
          <w:trHeight w:hRule="exact" w:val="1026"/>
        </w:trPr>
        <w:tc>
          <w:tcPr>
            <w:tcW w:w="5198" w:type="dxa"/>
            <w:gridSpan w:val="4"/>
            <w:tcBorders>
              <w:top w:val="single" w:sz="4" w:space="0" w:color="auto"/>
              <w:bottom w:val="single" w:sz="4" w:space="0" w:color="auto"/>
            </w:tcBorders>
          </w:tcPr>
          <w:p w14:paraId="3EC6AFB2" w14:textId="77777777" w:rsidR="0057111A" w:rsidRPr="001D1C41" w:rsidRDefault="0057111A" w:rsidP="0018740D">
            <w:pPr>
              <w:spacing w:after="0"/>
              <w:jc w:val="both"/>
              <w:rPr>
                <w:rFonts w:ascii="Gill Sans MT" w:eastAsia="Times New Roman" w:hAnsi="Gill Sans MT" w:cs="Times New Roman"/>
                <w:szCs w:val="20"/>
                <w:lang w:eastAsia="pl-PL"/>
              </w:rPr>
            </w:pPr>
          </w:p>
          <w:p w14:paraId="674F177A" w14:textId="77777777" w:rsidR="0057111A" w:rsidRPr="001D1C41" w:rsidRDefault="0057111A" w:rsidP="0018740D">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Kryterium: …………………………………………………………..</w:t>
            </w:r>
          </w:p>
          <w:p w14:paraId="60449F06" w14:textId="77777777" w:rsidR="0057111A" w:rsidRPr="001D1C41" w:rsidRDefault="0057111A" w:rsidP="0018740D">
            <w:pPr>
              <w:spacing w:after="0"/>
              <w:jc w:val="both"/>
              <w:rPr>
                <w:rFonts w:ascii="Gill Sans MT" w:eastAsia="Times New Roman" w:hAnsi="Gill Sans MT" w:cs="Times New Roman"/>
                <w:szCs w:val="20"/>
                <w:lang w:eastAsia="pl-PL"/>
              </w:rPr>
            </w:pPr>
          </w:p>
          <w:p w14:paraId="4395A51C" w14:textId="77777777" w:rsidR="0057111A" w:rsidRPr="001D1C41" w:rsidRDefault="0057111A" w:rsidP="0018740D">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w:t>
            </w:r>
            <w:r w:rsidRPr="001D1C41">
              <w:rPr>
                <w:rFonts w:ascii="Gill Sans MT" w:eastAsia="Times New Roman" w:hAnsi="Gill Sans MT" w:cs="Times New Roman"/>
                <w:b/>
                <w:szCs w:val="20"/>
                <w:lang w:eastAsia="pl-PL"/>
              </w:rPr>
              <w:t>%</w:t>
            </w:r>
          </w:p>
          <w:p w14:paraId="5EEC0DA5" w14:textId="77777777" w:rsidR="0057111A" w:rsidRPr="001D1C41" w:rsidRDefault="0057111A" w:rsidP="0018740D">
            <w:pPr>
              <w:spacing w:after="0"/>
              <w:jc w:val="both"/>
              <w:rPr>
                <w:rFonts w:ascii="Gill Sans MT" w:eastAsia="Times New Roman" w:hAnsi="Gill Sans MT" w:cs="Times New Roman"/>
                <w:szCs w:val="20"/>
                <w:lang w:eastAsia="pl-PL"/>
              </w:rPr>
            </w:pPr>
          </w:p>
          <w:p w14:paraId="20D4510E" w14:textId="77777777" w:rsidR="0057111A" w:rsidRPr="001D1C41" w:rsidRDefault="0057111A" w:rsidP="0018740D">
            <w:pPr>
              <w:spacing w:after="0"/>
              <w:jc w:val="both"/>
              <w:rPr>
                <w:rFonts w:ascii="Gill Sans MT" w:eastAsia="Times New Roman" w:hAnsi="Gill Sans MT" w:cs="Times New Roman"/>
                <w:szCs w:val="20"/>
                <w:lang w:eastAsia="pl-PL"/>
              </w:rPr>
            </w:pPr>
          </w:p>
          <w:p w14:paraId="0C363EF6" w14:textId="77777777" w:rsidR="0057111A" w:rsidRPr="001D1C41" w:rsidRDefault="0057111A" w:rsidP="0018740D">
            <w:pPr>
              <w:spacing w:after="0"/>
              <w:jc w:val="both"/>
              <w:rPr>
                <w:rFonts w:ascii="Gill Sans MT" w:eastAsia="Times New Roman" w:hAnsi="Gill Sans MT" w:cs="Times New Roman"/>
                <w:szCs w:val="20"/>
                <w:lang w:eastAsia="pl-PL"/>
              </w:rPr>
            </w:pPr>
          </w:p>
          <w:p w14:paraId="181A11AD" w14:textId="77777777" w:rsidR="0057111A" w:rsidRPr="001D1C41" w:rsidRDefault="0057111A" w:rsidP="0018740D">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Sposób </w:t>
            </w:r>
          </w:p>
        </w:tc>
        <w:tc>
          <w:tcPr>
            <w:tcW w:w="4726" w:type="dxa"/>
            <w:gridSpan w:val="7"/>
            <w:tcBorders>
              <w:top w:val="single" w:sz="4" w:space="0" w:color="auto"/>
              <w:bottom w:val="single" w:sz="4" w:space="0" w:color="auto"/>
            </w:tcBorders>
          </w:tcPr>
          <w:p w14:paraId="3B24D711" w14:textId="77777777" w:rsidR="0057111A" w:rsidRPr="001D1C41" w:rsidRDefault="0057111A" w:rsidP="0018740D">
            <w:pPr>
              <w:spacing w:after="0"/>
              <w:jc w:val="both"/>
              <w:rPr>
                <w:rFonts w:ascii="Gill Sans MT" w:eastAsia="Times New Roman" w:hAnsi="Gill Sans MT" w:cs="Times New Roman"/>
                <w:szCs w:val="20"/>
                <w:lang w:eastAsia="pl-PL"/>
              </w:rPr>
            </w:pPr>
          </w:p>
          <w:p w14:paraId="0F5B6A04" w14:textId="77777777" w:rsidR="0057111A" w:rsidRPr="001D1C41" w:rsidRDefault="0057111A" w:rsidP="0018740D">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Sposób oceny ……………………………………</w:t>
            </w:r>
            <w:r w:rsidRPr="001D1C41">
              <w:rPr>
                <w:rFonts w:ascii="Gill Sans MT" w:eastAsia="Times New Roman" w:hAnsi="Gill Sans MT" w:cs="Times New Roman"/>
                <w:szCs w:val="20"/>
                <w:lang w:eastAsia="pl-PL"/>
              </w:rPr>
              <w:t>…………….</w:t>
            </w:r>
          </w:p>
          <w:p w14:paraId="40FECFD4" w14:textId="77777777" w:rsidR="0057111A" w:rsidRPr="001D1C41" w:rsidRDefault="0057111A" w:rsidP="0018740D">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0A77D096" w14:textId="77777777" w:rsidR="0057111A" w:rsidRPr="001D1C41" w:rsidRDefault="0057111A" w:rsidP="0018740D">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tc>
      </w:tr>
      <w:tr w:rsidR="0057111A" w:rsidRPr="001D1C41" w14:paraId="4AC2961E" w14:textId="77777777" w:rsidTr="0018740D">
        <w:trPr>
          <w:trHeight w:hRule="exact" w:val="983"/>
        </w:trPr>
        <w:tc>
          <w:tcPr>
            <w:tcW w:w="5198" w:type="dxa"/>
            <w:gridSpan w:val="4"/>
            <w:tcBorders>
              <w:top w:val="single" w:sz="4" w:space="0" w:color="auto"/>
              <w:bottom w:val="single" w:sz="4" w:space="0" w:color="auto"/>
            </w:tcBorders>
          </w:tcPr>
          <w:p w14:paraId="0A8EF8AF" w14:textId="77777777" w:rsidR="0057111A" w:rsidRPr="00A41755" w:rsidRDefault="0057111A" w:rsidP="0018740D">
            <w:pPr>
              <w:spacing w:after="0"/>
              <w:jc w:val="both"/>
              <w:rPr>
                <w:rFonts w:ascii="Gill Sans MT" w:eastAsia="Times New Roman" w:hAnsi="Gill Sans MT" w:cs="Times New Roman"/>
                <w:sz w:val="12"/>
                <w:szCs w:val="12"/>
                <w:lang w:eastAsia="pl-PL"/>
              </w:rPr>
            </w:pPr>
          </w:p>
          <w:p w14:paraId="29E7196F" w14:textId="77777777" w:rsidR="0057111A" w:rsidRPr="001D1C41" w:rsidRDefault="0057111A" w:rsidP="0018740D">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Kryterium: …………………………………………………………..</w:t>
            </w:r>
          </w:p>
          <w:p w14:paraId="21C77238" w14:textId="77777777" w:rsidR="0057111A" w:rsidRPr="001D1C41" w:rsidRDefault="0057111A" w:rsidP="0018740D">
            <w:pPr>
              <w:spacing w:after="0"/>
              <w:ind w:left="72"/>
              <w:jc w:val="both"/>
              <w:rPr>
                <w:rFonts w:ascii="Gill Sans MT" w:eastAsia="Times New Roman" w:hAnsi="Gill Sans MT" w:cs="Times New Roman"/>
                <w:szCs w:val="20"/>
                <w:lang w:eastAsia="pl-PL"/>
              </w:rPr>
            </w:pPr>
          </w:p>
          <w:p w14:paraId="7B759F57" w14:textId="77777777" w:rsidR="0057111A" w:rsidRPr="001D1C41" w:rsidRDefault="0057111A" w:rsidP="0018740D">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w:t>
            </w:r>
            <w:r w:rsidRPr="001D1C41">
              <w:rPr>
                <w:rFonts w:ascii="Gill Sans MT" w:eastAsia="Times New Roman" w:hAnsi="Gill Sans MT" w:cs="Times New Roman"/>
                <w:b/>
                <w:szCs w:val="20"/>
                <w:lang w:eastAsia="pl-PL"/>
              </w:rPr>
              <w:t>%</w:t>
            </w:r>
          </w:p>
          <w:p w14:paraId="6A6EB401" w14:textId="77777777" w:rsidR="0057111A" w:rsidRPr="001D1C41" w:rsidRDefault="0057111A" w:rsidP="0018740D">
            <w:pPr>
              <w:spacing w:after="0"/>
              <w:jc w:val="both"/>
              <w:rPr>
                <w:rFonts w:ascii="Gill Sans MT" w:eastAsia="Times New Roman" w:hAnsi="Gill Sans MT" w:cs="Times New Roman"/>
                <w:szCs w:val="20"/>
                <w:lang w:eastAsia="pl-PL"/>
              </w:rPr>
            </w:pPr>
          </w:p>
          <w:p w14:paraId="33FC7DAE" w14:textId="77777777" w:rsidR="0057111A" w:rsidRPr="001D1C41" w:rsidRDefault="0057111A" w:rsidP="0018740D">
            <w:pPr>
              <w:spacing w:after="0"/>
              <w:jc w:val="both"/>
              <w:rPr>
                <w:rFonts w:ascii="Gill Sans MT" w:eastAsia="Times New Roman" w:hAnsi="Gill Sans MT" w:cs="Times New Roman"/>
                <w:szCs w:val="20"/>
                <w:lang w:eastAsia="pl-PL"/>
              </w:rPr>
            </w:pPr>
          </w:p>
          <w:p w14:paraId="786E4497" w14:textId="77777777" w:rsidR="0057111A" w:rsidRPr="001D1C41" w:rsidRDefault="0057111A" w:rsidP="0018740D">
            <w:pPr>
              <w:spacing w:after="0"/>
              <w:jc w:val="both"/>
              <w:rPr>
                <w:rFonts w:ascii="Gill Sans MT" w:eastAsia="Times New Roman" w:hAnsi="Gill Sans MT" w:cs="Times New Roman"/>
                <w:szCs w:val="20"/>
                <w:lang w:eastAsia="pl-PL"/>
              </w:rPr>
            </w:pPr>
          </w:p>
          <w:p w14:paraId="394A4087" w14:textId="77777777" w:rsidR="0057111A" w:rsidRPr="001D1C41" w:rsidRDefault="0057111A" w:rsidP="0018740D">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Sposób </w:t>
            </w:r>
          </w:p>
        </w:tc>
        <w:tc>
          <w:tcPr>
            <w:tcW w:w="4726" w:type="dxa"/>
            <w:gridSpan w:val="7"/>
            <w:tcBorders>
              <w:top w:val="single" w:sz="4" w:space="0" w:color="auto"/>
              <w:bottom w:val="single" w:sz="4" w:space="0" w:color="auto"/>
            </w:tcBorders>
          </w:tcPr>
          <w:p w14:paraId="709A55A1" w14:textId="77777777" w:rsidR="0057111A" w:rsidRPr="00A41755" w:rsidRDefault="0057111A" w:rsidP="0018740D">
            <w:pPr>
              <w:spacing w:after="0"/>
              <w:jc w:val="both"/>
              <w:rPr>
                <w:rFonts w:ascii="Gill Sans MT" w:eastAsia="Times New Roman" w:hAnsi="Gill Sans MT" w:cs="Times New Roman"/>
                <w:sz w:val="12"/>
                <w:szCs w:val="12"/>
                <w:lang w:eastAsia="pl-PL"/>
              </w:rPr>
            </w:pPr>
          </w:p>
          <w:p w14:paraId="6BD3F27A" w14:textId="77777777" w:rsidR="0057111A" w:rsidRPr="001D1C41" w:rsidRDefault="0057111A" w:rsidP="0018740D">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Spo</w:t>
            </w:r>
            <w:r>
              <w:rPr>
                <w:rFonts w:ascii="Gill Sans MT" w:eastAsia="Times New Roman" w:hAnsi="Gill Sans MT" w:cs="Times New Roman"/>
                <w:szCs w:val="20"/>
                <w:lang w:eastAsia="pl-PL"/>
              </w:rPr>
              <w:t>sób oceny: …………………………………………………</w:t>
            </w:r>
          </w:p>
          <w:p w14:paraId="3D0A2F3A" w14:textId="77777777" w:rsidR="0057111A" w:rsidRPr="001D1C41" w:rsidRDefault="0057111A" w:rsidP="0018740D">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tc>
      </w:tr>
      <w:tr w:rsidR="0057111A" w:rsidRPr="001D1C41" w14:paraId="4F087A8B" w14:textId="77777777" w:rsidTr="0018740D">
        <w:trPr>
          <w:cantSplit/>
          <w:trHeight w:val="340"/>
        </w:trPr>
        <w:tc>
          <w:tcPr>
            <w:tcW w:w="9924" w:type="dxa"/>
            <w:gridSpan w:val="11"/>
            <w:tcBorders>
              <w:top w:val="single" w:sz="4" w:space="0" w:color="auto"/>
              <w:bottom w:val="single" w:sz="4" w:space="0" w:color="auto"/>
            </w:tcBorders>
            <w:shd w:val="clear" w:color="auto" w:fill="F2F2F2" w:themeFill="background1" w:themeFillShade="F2"/>
          </w:tcPr>
          <w:p w14:paraId="2605D2C5" w14:textId="77777777" w:rsidR="0057111A" w:rsidRPr="001D1C41" w:rsidRDefault="0057111A" w:rsidP="0018740D">
            <w:pPr>
              <w:spacing w:after="0"/>
              <w:ind w:left="284" w:hanging="284"/>
              <w:rPr>
                <w:rFonts w:ascii="Gill Sans MT" w:eastAsia="Times New Roman" w:hAnsi="Gill Sans MT" w:cs="Times New Roman"/>
                <w:b/>
                <w:sz w:val="4"/>
                <w:szCs w:val="4"/>
                <w:lang w:eastAsia="pl-PL"/>
              </w:rPr>
            </w:pPr>
          </w:p>
          <w:p w14:paraId="48738930" w14:textId="77777777" w:rsidR="0057111A" w:rsidRPr="001D1C41" w:rsidRDefault="0057111A" w:rsidP="0018740D">
            <w:pPr>
              <w:spacing w:after="0"/>
              <w:ind w:left="284" w:hanging="284"/>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17</w:t>
            </w:r>
            <w:r w:rsidRPr="001D1C41">
              <w:rPr>
                <w:rFonts w:ascii="Gill Sans MT" w:eastAsia="Times New Roman" w:hAnsi="Gill Sans MT" w:cs="Times New Roman"/>
                <w:b/>
                <w:sz w:val="20"/>
                <w:szCs w:val="20"/>
                <w:lang w:eastAsia="pl-PL"/>
              </w:rPr>
              <w:t>.</w:t>
            </w:r>
            <w:r>
              <w:rPr>
                <w:rFonts w:ascii="Gill Sans MT" w:eastAsia="Times New Roman" w:hAnsi="Gill Sans MT" w:cs="Times New Roman"/>
                <w:sz w:val="20"/>
                <w:szCs w:val="20"/>
                <w:lang w:eastAsia="pl-PL"/>
              </w:rPr>
              <w:t xml:space="preserve"> Przedmiotowe i podmiotowe środki dowodowe</w:t>
            </w:r>
            <w:r w:rsidRPr="001D1C41">
              <w:rPr>
                <w:rFonts w:ascii="Gill Sans MT" w:eastAsia="Times New Roman" w:hAnsi="Gill Sans MT" w:cs="Times New Roman"/>
                <w:sz w:val="20"/>
                <w:szCs w:val="20"/>
                <w:lang w:eastAsia="pl-PL"/>
              </w:rPr>
              <w:t xml:space="preserve"> wymagane od Wykonawc</w:t>
            </w:r>
            <w:r>
              <w:rPr>
                <w:rFonts w:ascii="Gill Sans MT" w:eastAsia="Times New Roman" w:hAnsi="Gill Sans MT" w:cs="Times New Roman"/>
                <w:sz w:val="20"/>
                <w:szCs w:val="20"/>
                <w:lang w:eastAsia="pl-PL"/>
              </w:rPr>
              <w:t>ów (wymagane dokumenty</w:t>
            </w:r>
            <w:r w:rsidRPr="001D1C41">
              <w:rPr>
                <w:rFonts w:ascii="Gill Sans MT" w:eastAsia="Times New Roman" w:hAnsi="Gill Sans MT" w:cs="Times New Roman"/>
                <w:sz w:val="20"/>
                <w:szCs w:val="20"/>
                <w:lang w:eastAsia="pl-PL"/>
              </w:rPr>
              <w:t>).</w:t>
            </w:r>
          </w:p>
          <w:p w14:paraId="1362C411" w14:textId="77777777" w:rsidR="0057111A" w:rsidRPr="001D1C41" w:rsidRDefault="0057111A" w:rsidP="0018740D">
            <w:pPr>
              <w:spacing w:after="0"/>
              <w:ind w:left="284" w:hanging="284"/>
              <w:rPr>
                <w:rFonts w:ascii="Gill Sans MT" w:eastAsia="Times New Roman" w:hAnsi="Gill Sans MT" w:cs="Times New Roman"/>
                <w:sz w:val="4"/>
                <w:szCs w:val="4"/>
                <w:lang w:eastAsia="pl-PL"/>
              </w:rPr>
            </w:pPr>
          </w:p>
        </w:tc>
      </w:tr>
      <w:tr w:rsidR="0057111A" w:rsidRPr="001D1C41" w14:paraId="51C3C884" w14:textId="77777777" w:rsidTr="0018740D">
        <w:trPr>
          <w:trHeight w:hRule="exact" w:val="507"/>
        </w:trPr>
        <w:tc>
          <w:tcPr>
            <w:tcW w:w="5529" w:type="dxa"/>
            <w:gridSpan w:val="6"/>
            <w:tcBorders>
              <w:top w:val="single" w:sz="4" w:space="0" w:color="auto"/>
              <w:bottom w:val="single" w:sz="4" w:space="0" w:color="auto"/>
            </w:tcBorders>
          </w:tcPr>
          <w:p w14:paraId="13521372"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1.</w:t>
            </w:r>
          </w:p>
        </w:tc>
        <w:tc>
          <w:tcPr>
            <w:tcW w:w="4395" w:type="dxa"/>
            <w:gridSpan w:val="5"/>
            <w:tcBorders>
              <w:top w:val="single" w:sz="4" w:space="0" w:color="auto"/>
              <w:bottom w:val="single" w:sz="4" w:space="0" w:color="auto"/>
            </w:tcBorders>
          </w:tcPr>
          <w:p w14:paraId="4EC0B3EF"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3</w:t>
            </w:r>
            <w:r w:rsidRPr="001D1C41">
              <w:rPr>
                <w:rFonts w:ascii="Gill Sans MT" w:eastAsia="Times New Roman" w:hAnsi="Gill Sans MT" w:cs="Times New Roman"/>
                <w:sz w:val="20"/>
                <w:szCs w:val="20"/>
                <w:lang w:eastAsia="pl-PL"/>
              </w:rPr>
              <w:t xml:space="preserve">.                                              </w:t>
            </w:r>
            <w:r>
              <w:rPr>
                <w:rFonts w:ascii="Gill Sans MT" w:eastAsia="Times New Roman" w:hAnsi="Gill Sans MT" w:cs="Times New Roman"/>
                <w:sz w:val="20"/>
                <w:szCs w:val="20"/>
                <w:lang w:eastAsia="pl-PL"/>
              </w:rPr>
              <w:t xml:space="preserve">                              </w:t>
            </w:r>
          </w:p>
        </w:tc>
      </w:tr>
      <w:tr w:rsidR="0057111A" w:rsidRPr="001D1C41" w14:paraId="11547109" w14:textId="77777777" w:rsidTr="0018740D">
        <w:trPr>
          <w:trHeight w:hRule="exact" w:val="504"/>
        </w:trPr>
        <w:tc>
          <w:tcPr>
            <w:tcW w:w="5529" w:type="dxa"/>
            <w:gridSpan w:val="6"/>
            <w:tcBorders>
              <w:top w:val="single" w:sz="4" w:space="0" w:color="auto"/>
              <w:bottom w:val="single" w:sz="4" w:space="0" w:color="auto"/>
            </w:tcBorders>
          </w:tcPr>
          <w:p w14:paraId="5EF050FC"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w:t>
            </w:r>
          </w:p>
        </w:tc>
        <w:tc>
          <w:tcPr>
            <w:tcW w:w="4395" w:type="dxa"/>
            <w:gridSpan w:val="5"/>
            <w:tcBorders>
              <w:top w:val="single" w:sz="4" w:space="0" w:color="auto"/>
              <w:bottom w:val="single" w:sz="4" w:space="0" w:color="auto"/>
            </w:tcBorders>
          </w:tcPr>
          <w:p w14:paraId="445FB601" w14:textId="77777777" w:rsidR="0057111A" w:rsidRDefault="0057111A" w:rsidP="0018740D">
            <w:pPr>
              <w:spacing w:after="0"/>
              <w:ind w:left="72"/>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4</w:t>
            </w:r>
            <w:r w:rsidRPr="001D1C41">
              <w:rPr>
                <w:rFonts w:ascii="Gill Sans MT" w:eastAsia="Times New Roman" w:hAnsi="Gill Sans MT" w:cs="Times New Roman"/>
                <w:sz w:val="20"/>
                <w:szCs w:val="20"/>
                <w:lang w:eastAsia="pl-PL"/>
              </w:rPr>
              <w:t>.</w:t>
            </w:r>
          </w:p>
          <w:p w14:paraId="26D611C4" w14:textId="77777777" w:rsidR="0057111A" w:rsidRDefault="0057111A" w:rsidP="0018740D">
            <w:pPr>
              <w:spacing w:after="0"/>
              <w:ind w:left="72"/>
              <w:jc w:val="both"/>
              <w:rPr>
                <w:rFonts w:ascii="Gill Sans MT" w:eastAsia="Times New Roman" w:hAnsi="Gill Sans MT" w:cs="Times New Roman"/>
                <w:sz w:val="20"/>
                <w:szCs w:val="20"/>
                <w:lang w:eastAsia="pl-PL"/>
              </w:rPr>
            </w:pPr>
          </w:p>
          <w:p w14:paraId="7D745807" w14:textId="77777777" w:rsidR="0057111A" w:rsidRDefault="0057111A" w:rsidP="0018740D">
            <w:pPr>
              <w:spacing w:after="0"/>
              <w:ind w:left="72"/>
              <w:jc w:val="both"/>
              <w:rPr>
                <w:rFonts w:ascii="Gill Sans MT" w:eastAsia="Times New Roman" w:hAnsi="Gill Sans MT" w:cs="Times New Roman"/>
                <w:sz w:val="20"/>
                <w:szCs w:val="20"/>
                <w:lang w:eastAsia="pl-PL"/>
              </w:rPr>
            </w:pPr>
          </w:p>
          <w:p w14:paraId="7361FDD9"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p>
        </w:tc>
      </w:tr>
      <w:tr w:rsidR="0057111A" w:rsidRPr="001D1C41" w14:paraId="2F9A8EBF" w14:textId="77777777" w:rsidTr="0018740D">
        <w:trPr>
          <w:cantSplit/>
          <w:trHeight w:val="444"/>
        </w:trPr>
        <w:tc>
          <w:tcPr>
            <w:tcW w:w="5529" w:type="dxa"/>
            <w:gridSpan w:val="6"/>
            <w:tcBorders>
              <w:top w:val="single" w:sz="4" w:space="0" w:color="auto"/>
              <w:bottom w:val="single" w:sz="4" w:space="0" w:color="auto"/>
            </w:tcBorders>
            <w:shd w:val="clear" w:color="auto" w:fill="F2F2F2" w:themeFill="background1" w:themeFillShade="F2"/>
          </w:tcPr>
          <w:p w14:paraId="6F811BD7" w14:textId="77777777" w:rsidR="0057111A" w:rsidRPr="001D1C41" w:rsidRDefault="0057111A" w:rsidP="0018740D">
            <w:pPr>
              <w:spacing w:after="0"/>
              <w:ind w:left="284" w:hanging="284"/>
              <w:rPr>
                <w:rFonts w:ascii="Gill Sans MT" w:eastAsia="Times New Roman" w:hAnsi="Gill Sans MT" w:cs="Times New Roman"/>
                <w:b/>
                <w:sz w:val="4"/>
                <w:szCs w:val="4"/>
                <w:lang w:eastAsia="pl-PL"/>
              </w:rPr>
            </w:pPr>
          </w:p>
          <w:p w14:paraId="47160270" w14:textId="77777777" w:rsidR="0057111A" w:rsidRPr="001D1C41" w:rsidRDefault="0057111A" w:rsidP="0018740D">
            <w:pPr>
              <w:spacing w:after="0"/>
              <w:ind w:left="498" w:hanging="498"/>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18</w:t>
            </w:r>
            <w:r w:rsidRPr="001D1C41">
              <w:rPr>
                <w:rFonts w:ascii="Gill Sans MT" w:eastAsia="Times New Roman" w:hAnsi="Gill Sans MT" w:cs="Times New Roman"/>
                <w:b/>
                <w:sz w:val="20"/>
                <w:szCs w:val="20"/>
                <w:lang w:eastAsia="pl-PL"/>
              </w:rPr>
              <w:t>.</w:t>
            </w:r>
            <w:r>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sz w:val="20"/>
                <w:szCs w:val="20"/>
                <w:lang w:eastAsia="pl-PL"/>
              </w:rPr>
              <w:t>Imię i nazwisko osoby odpowiedzialnej za określenie warunków udziału w postępowaniu.</w:t>
            </w:r>
          </w:p>
        </w:tc>
        <w:tc>
          <w:tcPr>
            <w:tcW w:w="4395" w:type="dxa"/>
            <w:gridSpan w:val="5"/>
            <w:tcBorders>
              <w:top w:val="single" w:sz="4" w:space="0" w:color="auto"/>
              <w:bottom w:val="single" w:sz="4" w:space="0" w:color="auto"/>
            </w:tcBorders>
            <w:shd w:val="clear" w:color="auto" w:fill="F2F2F2" w:themeFill="background1" w:themeFillShade="F2"/>
          </w:tcPr>
          <w:p w14:paraId="32685BEE" w14:textId="77777777" w:rsidR="0057111A" w:rsidRPr="001D1C41" w:rsidRDefault="0057111A" w:rsidP="0018740D">
            <w:pPr>
              <w:spacing w:after="0"/>
              <w:ind w:left="356" w:hanging="356"/>
              <w:jc w:val="both"/>
              <w:rPr>
                <w:rFonts w:ascii="Gill Sans MT" w:eastAsia="Times New Roman" w:hAnsi="Gill Sans MT" w:cs="Times New Roman"/>
                <w:b/>
                <w:sz w:val="4"/>
                <w:szCs w:val="4"/>
                <w:lang w:eastAsia="pl-PL"/>
              </w:rPr>
            </w:pPr>
          </w:p>
          <w:p w14:paraId="689B79BF" w14:textId="77777777" w:rsidR="0057111A" w:rsidRPr="001D1C41" w:rsidRDefault="0057111A" w:rsidP="0018740D">
            <w:pPr>
              <w:spacing w:after="0"/>
              <w:ind w:left="497" w:right="214" w:hanging="425"/>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19</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Imię i nazwisko osoby odpowiedzialnej za ustalenie kryteriów oceny ofert.</w:t>
            </w:r>
          </w:p>
        </w:tc>
      </w:tr>
      <w:tr w:rsidR="0057111A" w:rsidRPr="001D1C41" w14:paraId="50FB3FD9" w14:textId="77777777" w:rsidTr="0018740D">
        <w:trPr>
          <w:trHeight w:hRule="exact" w:val="484"/>
        </w:trPr>
        <w:tc>
          <w:tcPr>
            <w:tcW w:w="5529" w:type="dxa"/>
            <w:gridSpan w:val="6"/>
            <w:tcBorders>
              <w:top w:val="single" w:sz="4" w:space="0" w:color="auto"/>
              <w:bottom w:val="single" w:sz="4" w:space="0" w:color="auto"/>
            </w:tcBorders>
          </w:tcPr>
          <w:p w14:paraId="5763009D" w14:textId="77777777" w:rsidR="0057111A" w:rsidRPr="001D1C41" w:rsidRDefault="0057111A" w:rsidP="0018740D">
            <w:pPr>
              <w:spacing w:after="0"/>
              <w:jc w:val="both"/>
              <w:rPr>
                <w:rFonts w:ascii="Gill Sans MT" w:eastAsia="Times New Roman" w:hAnsi="Gill Sans MT" w:cs="Times New Roman"/>
                <w:szCs w:val="20"/>
                <w:lang w:eastAsia="pl-PL"/>
              </w:rPr>
            </w:pPr>
          </w:p>
          <w:p w14:paraId="0C1B6EF7" w14:textId="77777777" w:rsidR="0057111A" w:rsidRPr="001D1C41" w:rsidRDefault="0057111A" w:rsidP="0018740D">
            <w:pPr>
              <w:spacing w:after="0"/>
              <w:jc w:val="both"/>
              <w:rPr>
                <w:rFonts w:ascii="Gill Sans MT" w:eastAsia="Times New Roman" w:hAnsi="Gill Sans MT" w:cs="Times New Roman"/>
                <w:szCs w:val="20"/>
                <w:lang w:eastAsia="pl-PL"/>
              </w:rPr>
            </w:pPr>
          </w:p>
          <w:p w14:paraId="137CAABD" w14:textId="77777777" w:rsidR="0057111A" w:rsidRPr="001D1C41" w:rsidRDefault="0057111A" w:rsidP="0018740D">
            <w:pPr>
              <w:spacing w:after="0"/>
              <w:jc w:val="both"/>
              <w:rPr>
                <w:rFonts w:ascii="Gill Sans MT" w:eastAsia="Times New Roman" w:hAnsi="Gill Sans MT" w:cs="Times New Roman"/>
                <w:szCs w:val="20"/>
                <w:lang w:eastAsia="pl-PL"/>
              </w:rPr>
            </w:pPr>
          </w:p>
          <w:p w14:paraId="30AEC032" w14:textId="77777777" w:rsidR="0057111A" w:rsidRPr="001D1C41" w:rsidRDefault="0057111A" w:rsidP="0018740D">
            <w:pPr>
              <w:spacing w:after="0"/>
              <w:jc w:val="both"/>
              <w:rPr>
                <w:rFonts w:ascii="Gill Sans MT" w:eastAsia="Times New Roman" w:hAnsi="Gill Sans MT" w:cs="Times New Roman"/>
                <w:szCs w:val="20"/>
                <w:lang w:eastAsia="pl-PL"/>
              </w:rPr>
            </w:pPr>
          </w:p>
          <w:p w14:paraId="3B100619" w14:textId="77777777" w:rsidR="0057111A" w:rsidRPr="001D1C41" w:rsidRDefault="0057111A" w:rsidP="0018740D">
            <w:pPr>
              <w:spacing w:after="0"/>
              <w:jc w:val="both"/>
              <w:rPr>
                <w:rFonts w:ascii="Gill Sans MT" w:eastAsia="Times New Roman" w:hAnsi="Gill Sans MT" w:cs="Times New Roman"/>
                <w:szCs w:val="20"/>
                <w:lang w:eastAsia="pl-PL"/>
              </w:rPr>
            </w:pPr>
          </w:p>
          <w:p w14:paraId="70C6AEF1" w14:textId="77777777" w:rsidR="0057111A" w:rsidRPr="001D1C41" w:rsidRDefault="0057111A" w:rsidP="0018740D">
            <w:pPr>
              <w:spacing w:after="0"/>
              <w:jc w:val="both"/>
              <w:rPr>
                <w:rFonts w:ascii="Gill Sans MT" w:eastAsia="Times New Roman" w:hAnsi="Gill Sans MT" w:cs="Times New Roman"/>
                <w:szCs w:val="20"/>
                <w:lang w:eastAsia="pl-PL"/>
              </w:rPr>
            </w:pPr>
          </w:p>
          <w:p w14:paraId="113246CB" w14:textId="77777777" w:rsidR="0057111A" w:rsidRPr="001D1C41" w:rsidRDefault="0057111A" w:rsidP="0018740D">
            <w:pPr>
              <w:spacing w:after="0"/>
              <w:jc w:val="both"/>
              <w:rPr>
                <w:rFonts w:ascii="Gill Sans MT" w:eastAsia="Times New Roman" w:hAnsi="Gill Sans MT" w:cs="Times New Roman"/>
                <w:szCs w:val="20"/>
                <w:lang w:eastAsia="pl-PL"/>
              </w:rPr>
            </w:pPr>
          </w:p>
        </w:tc>
        <w:tc>
          <w:tcPr>
            <w:tcW w:w="4395" w:type="dxa"/>
            <w:gridSpan w:val="5"/>
            <w:tcBorders>
              <w:top w:val="single" w:sz="4" w:space="0" w:color="auto"/>
              <w:bottom w:val="single" w:sz="4" w:space="0" w:color="auto"/>
            </w:tcBorders>
          </w:tcPr>
          <w:p w14:paraId="50D29B4F" w14:textId="77777777" w:rsidR="0057111A" w:rsidRPr="001D1C41" w:rsidRDefault="0057111A" w:rsidP="0018740D">
            <w:pPr>
              <w:spacing w:after="0"/>
              <w:jc w:val="both"/>
              <w:rPr>
                <w:rFonts w:ascii="Gill Sans MT" w:eastAsia="Times New Roman" w:hAnsi="Gill Sans MT" w:cs="Times New Roman"/>
                <w:szCs w:val="20"/>
                <w:lang w:eastAsia="pl-PL"/>
              </w:rPr>
            </w:pPr>
          </w:p>
          <w:p w14:paraId="3A9CFD11" w14:textId="77777777" w:rsidR="0057111A" w:rsidRPr="001D1C41" w:rsidRDefault="0057111A" w:rsidP="0018740D">
            <w:pPr>
              <w:spacing w:after="0"/>
              <w:jc w:val="both"/>
              <w:rPr>
                <w:rFonts w:ascii="Gill Sans MT" w:eastAsia="Times New Roman" w:hAnsi="Gill Sans MT" w:cs="Times New Roman"/>
                <w:szCs w:val="20"/>
                <w:lang w:eastAsia="pl-PL"/>
              </w:rPr>
            </w:pPr>
          </w:p>
          <w:p w14:paraId="33A54713" w14:textId="77777777" w:rsidR="0057111A" w:rsidRPr="001D1C41" w:rsidRDefault="0057111A" w:rsidP="0018740D">
            <w:pPr>
              <w:spacing w:after="0"/>
              <w:jc w:val="both"/>
              <w:rPr>
                <w:rFonts w:ascii="Gill Sans MT" w:eastAsia="Times New Roman" w:hAnsi="Gill Sans MT" w:cs="Times New Roman"/>
                <w:szCs w:val="20"/>
                <w:lang w:eastAsia="pl-PL"/>
              </w:rPr>
            </w:pPr>
          </w:p>
          <w:p w14:paraId="66A46BD5" w14:textId="77777777" w:rsidR="0057111A" w:rsidRPr="001D1C41" w:rsidRDefault="0057111A" w:rsidP="0018740D">
            <w:pPr>
              <w:spacing w:after="0"/>
              <w:jc w:val="both"/>
              <w:rPr>
                <w:rFonts w:ascii="Gill Sans MT" w:eastAsia="Times New Roman" w:hAnsi="Gill Sans MT" w:cs="Times New Roman"/>
                <w:szCs w:val="20"/>
                <w:lang w:eastAsia="pl-PL"/>
              </w:rPr>
            </w:pPr>
          </w:p>
          <w:p w14:paraId="4CC9B29B" w14:textId="77777777" w:rsidR="0057111A" w:rsidRPr="001D1C41" w:rsidRDefault="0057111A" w:rsidP="0018740D">
            <w:pPr>
              <w:spacing w:after="0"/>
              <w:jc w:val="both"/>
              <w:rPr>
                <w:rFonts w:ascii="Gill Sans MT" w:eastAsia="Times New Roman" w:hAnsi="Gill Sans MT" w:cs="Times New Roman"/>
                <w:szCs w:val="20"/>
                <w:lang w:eastAsia="pl-PL"/>
              </w:rPr>
            </w:pPr>
          </w:p>
          <w:p w14:paraId="70D5B12F" w14:textId="77777777" w:rsidR="0057111A" w:rsidRPr="001D1C41" w:rsidRDefault="0057111A" w:rsidP="0018740D">
            <w:pPr>
              <w:spacing w:after="0"/>
              <w:jc w:val="both"/>
              <w:rPr>
                <w:rFonts w:ascii="Gill Sans MT" w:eastAsia="Times New Roman" w:hAnsi="Gill Sans MT" w:cs="Times New Roman"/>
                <w:szCs w:val="20"/>
                <w:lang w:eastAsia="pl-PL"/>
              </w:rPr>
            </w:pPr>
          </w:p>
        </w:tc>
      </w:tr>
      <w:tr w:rsidR="0057111A" w:rsidRPr="001D1C41" w14:paraId="44E5FF93" w14:textId="77777777" w:rsidTr="0018740D">
        <w:trPr>
          <w:cantSplit/>
          <w:trHeight w:val="329"/>
        </w:trPr>
        <w:tc>
          <w:tcPr>
            <w:tcW w:w="9924" w:type="dxa"/>
            <w:gridSpan w:val="11"/>
            <w:tcBorders>
              <w:top w:val="single" w:sz="4" w:space="0" w:color="auto"/>
              <w:bottom w:val="single" w:sz="4" w:space="0" w:color="auto"/>
            </w:tcBorders>
            <w:shd w:val="clear" w:color="auto" w:fill="F2F2F2" w:themeFill="background1" w:themeFillShade="F2"/>
          </w:tcPr>
          <w:p w14:paraId="51CD57B3" w14:textId="77777777" w:rsidR="0057111A" w:rsidRPr="001D1C41" w:rsidRDefault="0057111A" w:rsidP="0018740D">
            <w:pPr>
              <w:spacing w:after="0"/>
              <w:jc w:val="both"/>
              <w:rPr>
                <w:rFonts w:ascii="Gill Sans MT" w:eastAsia="Times New Roman" w:hAnsi="Gill Sans MT" w:cs="Times New Roman"/>
                <w:b/>
                <w:sz w:val="4"/>
                <w:szCs w:val="4"/>
                <w:lang w:eastAsia="pl-PL"/>
              </w:rPr>
            </w:pPr>
          </w:p>
          <w:p w14:paraId="4DAA4F22" w14:textId="77777777" w:rsidR="0057111A" w:rsidRPr="001D1C41" w:rsidRDefault="0057111A" w:rsidP="0018740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20</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Istotne dla Zamawiającego postanowienia, które zostaną wprowadzone do treści umowy.</w:t>
            </w:r>
          </w:p>
          <w:p w14:paraId="19AAB4C7" w14:textId="77777777" w:rsidR="0057111A" w:rsidRPr="001D1C41" w:rsidRDefault="0057111A" w:rsidP="0018740D">
            <w:pPr>
              <w:spacing w:after="0"/>
              <w:jc w:val="both"/>
              <w:rPr>
                <w:rFonts w:ascii="Gill Sans MT" w:eastAsia="Times New Roman" w:hAnsi="Gill Sans MT" w:cs="Times New Roman"/>
                <w:sz w:val="6"/>
                <w:szCs w:val="6"/>
                <w:lang w:eastAsia="pl-PL"/>
              </w:rPr>
            </w:pPr>
          </w:p>
        </w:tc>
      </w:tr>
      <w:tr w:rsidR="0057111A" w:rsidRPr="001D1C41" w14:paraId="766ADF73" w14:textId="77777777" w:rsidTr="0018740D">
        <w:trPr>
          <w:cantSplit/>
          <w:trHeight w:val="1110"/>
        </w:trPr>
        <w:tc>
          <w:tcPr>
            <w:tcW w:w="9924" w:type="dxa"/>
            <w:gridSpan w:val="11"/>
            <w:tcBorders>
              <w:top w:val="single" w:sz="4" w:space="0" w:color="auto"/>
              <w:bottom w:val="single" w:sz="4" w:space="0" w:color="auto"/>
            </w:tcBorders>
          </w:tcPr>
          <w:p w14:paraId="468A769B" w14:textId="77777777" w:rsidR="0057111A" w:rsidRPr="001D1C41" w:rsidRDefault="0057111A" w:rsidP="0018740D">
            <w:pPr>
              <w:spacing w:after="0"/>
              <w:jc w:val="both"/>
              <w:rPr>
                <w:rFonts w:ascii="Gill Sans MT" w:eastAsia="Times New Roman" w:hAnsi="Gill Sans MT" w:cs="Times New Roman"/>
                <w:szCs w:val="20"/>
                <w:lang w:eastAsia="pl-PL"/>
              </w:rPr>
            </w:pPr>
          </w:p>
          <w:p w14:paraId="48F4E7BB" w14:textId="77777777" w:rsidR="0057111A" w:rsidRPr="001D1C41" w:rsidRDefault="0057111A" w:rsidP="0018740D">
            <w:pPr>
              <w:spacing w:after="0"/>
              <w:jc w:val="both"/>
              <w:rPr>
                <w:rFonts w:ascii="Gill Sans MT" w:eastAsia="Times New Roman" w:hAnsi="Gill Sans MT" w:cs="Times New Roman"/>
                <w:szCs w:val="20"/>
                <w:lang w:eastAsia="pl-PL"/>
              </w:rPr>
            </w:pPr>
          </w:p>
        </w:tc>
      </w:tr>
      <w:tr w:rsidR="0057111A" w:rsidRPr="001D1C41" w14:paraId="0C2C1940" w14:textId="77777777" w:rsidTr="0018740D">
        <w:trPr>
          <w:cantSplit/>
          <w:trHeight w:val="450"/>
        </w:trPr>
        <w:tc>
          <w:tcPr>
            <w:tcW w:w="9924" w:type="dxa"/>
            <w:gridSpan w:val="11"/>
            <w:tcBorders>
              <w:top w:val="single" w:sz="4" w:space="0" w:color="auto"/>
              <w:left w:val="single" w:sz="4" w:space="0" w:color="auto"/>
              <w:bottom w:val="single" w:sz="4" w:space="0" w:color="auto"/>
              <w:right w:val="single" w:sz="4" w:space="0" w:color="auto"/>
            </w:tcBorders>
          </w:tcPr>
          <w:p w14:paraId="7D0B3BE7" w14:textId="77777777" w:rsidR="0057111A" w:rsidRPr="001D1C41" w:rsidRDefault="0057111A" w:rsidP="0018740D">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Rozliczenia z wykonawcą w walutach obcych:</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Pr>
                <w:rFonts w:ascii="Gill Sans MT" w:eastAsia="Times New Roman" w:hAnsi="Gill Sans MT" w:cs="Times New Roman"/>
                <w:b/>
                <w:szCs w:val="20"/>
                <w:lang w:eastAsia="pl-PL"/>
              </w:rPr>
              <w:t xml:space="preserve">   </w:t>
            </w:r>
            <w:sdt>
              <w:sdtPr>
                <w:rPr>
                  <w:rFonts w:ascii="Gill Sans MT" w:eastAsia="Times New Roman" w:hAnsi="Gill Sans MT" w:cs="Times New Roman"/>
                  <w:sz w:val="24"/>
                  <w:szCs w:val="24"/>
                  <w:lang w:eastAsia="pl-PL"/>
                </w:rPr>
                <w:id w:val="213058482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pl-PL"/>
                  </w:rPr>
                  <w:t>☐</w:t>
                </w:r>
              </w:sdtContent>
            </w:sdt>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r>
              <w:rPr>
                <w:rFonts w:ascii="Gill Sans MT" w:eastAsia="Times New Roman" w:hAnsi="Gill Sans MT" w:cs="Times New Roman"/>
                <w:b/>
                <w:szCs w:val="20"/>
                <w:lang w:eastAsia="pl-PL"/>
              </w:rPr>
              <w:t xml:space="preserve">     </w:t>
            </w:r>
            <w:sdt>
              <w:sdtPr>
                <w:rPr>
                  <w:rFonts w:ascii="Gill Sans MT" w:eastAsia="Times New Roman" w:hAnsi="Gill Sans MT" w:cs="Times New Roman"/>
                  <w:sz w:val="24"/>
                  <w:szCs w:val="24"/>
                  <w:lang w:eastAsia="pl-PL"/>
                </w:rPr>
                <w:id w:val="-22005988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pl-PL"/>
                  </w:rPr>
                  <w:t>☐</w:t>
                </w:r>
              </w:sdtContent>
            </w:sdt>
            <w:r w:rsidRPr="00494FC0">
              <w:rPr>
                <w:rFonts w:ascii="Gill Sans MT" w:eastAsia="Times New Roman" w:hAnsi="Gill Sans MT" w:cs="Times New Roman"/>
                <w:sz w:val="24"/>
                <w:szCs w:val="24"/>
                <w:lang w:eastAsia="pl-PL"/>
              </w:rPr>
              <w:t xml:space="preserve">     </w:t>
            </w:r>
            <w:r w:rsidRPr="001D1C41">
              <w:rPr>
                <w:rFonts w:ascii="Gill Sans MT" w:eastAsia="Times New Roman" w:hAnsi="Gill Sans MT" w:cs="Times New Roman"/>
                <w:sz w:val="20"/>
                <w:szCs w:val="20"/>
                <w:lang w:eastAsia="pl-PL"/>
              </w:rPr>
              <w:t>wymienić jakie waluty:</w:t>
            </w:r>
          </w:p>
          <w:p w14:paraId="33061A4F" w14:textId="77777777" w:rsidR="0057111A" w:rsidRPr="001D1C41" w:rsidRDefault="0057111A" w:rsidP="0018740D">
            <w:pPr>
              <w:spacing w:after="0"/>
              <w:jc w:val="both"/>
              <w:rPr>
                <w:rFonts w:ascii="Gill Sans MT" w:eastAsia="Times New Roman" w:hAnsi="Gill Sans MT" w:cs="Times New Roman"/>
                <w:szCs w:val="20"/>
                <w:lang w:eastAsia="pl-PL"/>
              </w:rPr>
            </w:pPr>
          </w:p>
        </w:tc>
      </w:tr>
      <w:tr w:rsidR="0057111A" w:rsidRPr="001D1C41" w14:paraId="7DD8DE5C" w14:textId="77777777" w:rsidTr="0018740D">
        <w:trPr>
          <w:cantSplit/>
          <w:trHeight w:val="955"/>
        </w:trPr>
        <w:tc>
          <w:tcPr>
            <w:tcW w:w="9924" w:type="dxa"/>
            <w:gridSpan w:val="11"/>
            <w:tcBorders>
              <w:top w:val="single" w:sz="4" w:space="0" w:color="auto"/>
              <w:left w:val="single" w:sz="4" w:space="0" w:color="auto"/>
              <w:bottom w:val="single" w:sz="4" w:space="0" w:color="auto"/>
              <w:right w:val="single" w:sz="4" w:space="0" w:color="auto"/>
            </w:tcBorders>
          </w:tcPr>
          <w:p w14:paraId="12D169D8" w14:textId="77777777" w:rsidR="0057111A" w:rsidRPr="001D1C41" w:rsidRDefault="0057111A" w:rsidP="0018740D">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Dopuszczenie podwykonawców*:</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TAK</w:t>
            </w:r>
            <w:r>
              <w:rPr>
                <w:rFonts w:ascii="Gill Sans MT" w:eastAsia="Times New Roman" w:hAnsi="Gill Sans MT" w:cs="Times New Roman"/>
                <w:b/>
                <w:szCs w:val="20"/>
                <w:lang w:eastAsia="pl-PL"/>
              </w:rPr>
              <w:t xml:space="preserve">   </w:t>
            </w:r>
            <w:sdt>
              <w:sdtPr>
                <w:rPr>
                  <w:rFonts w:ascii="Gill Sans MT" w:eastAsia="Times New Roman" w:hAnsi="Gill Sans MT" w:cs="Times New Roman"/>
                  <w:sz w:val="24"/>
                  <w:szCs w:val="24"/>
                  <w:lang w:eastAsia="pl-PL"/>
                </w:rPr>
                <w:id w:val="-1425719936"/>
                <w14:checkbox>
                  <w14:checked w14:val="0"/>
                  <w14:checkedState w14:val="2612" w14:font="MS Gothic"/>
                  <w14:uncheckedState w14:val="2610" w14:font="MS Gothic"/>
                </w14:checkbox>
              </w:sdtPr>
              <w:sdtContent>
                <w:r w:rsidRPr="00494FC0">
                  <w:rPr>
                    <w:rFonts w:ascii="MS Gothic" w:eastAsia="MS Gothic" w:hAnsi="MS Gothic" w:cs="Times New Roman" w:hint="eastAsia"/>
                    <w:sz w:val="24"/>
                    <w:szCs w:val="24"/>
                    <w:lang w:eastAsia="pl-PL"/>
                  </w:rPr>
                  <w:t>☐</w:t>
                </w:r>
              </w:sdtContent>
            </w:sdt>
            <w:r>
              <w:rPr>
                <w:rFonts w:ascii="Gill Sans MT" w:eastAsia="Times New Roman" w:hAnsi="Gill Sans MT" w:cs="Times New Roman"/>
                <w:b/>
                <w:sz w:val="24"/>
                <w:szCs w:val="24"/>
                <w:lang w:eastAsia="pl-PL"/>
              </w:rPr>
              <w:t xml:space="preserve">     </w:t>
            </w:r>
            <w:r w:rsidRPr="001D1C41">
              <w:rPr>
                <w:rFonts w:ascii="Gill Sans MT" w:eastAsia="Times New Roman" w:hAnsi="Gill Sans MT" w:cs="Times New Roman"/>
                <w:b/>
                <w:szCs w:val="20"/>
                <w:lang w:eastAsia="pl-PL"/>
              </w:rPr>
              <w:t>NIE</w:t>
            </w:r>
            <w:r w:rsidRPr="001D1C41">
              <w:rPr>
                <w:rFonts w:ascii="Gill Sans MT" w:eastAsia="Times New Roman" w:hAnsi="Gill Sans MT" w:cs="Times New Roman"/>
                <w:szCs w:val="20"/>
                <w:lang w:eastAsia="pl-PL"/>
              </w:rPr>
              <w:t xml:space="preserve">    </w:t>
            </w:r>
            <w:sdt>
              <w:sdtPr>
                <w:rPr>
                  <w:rFonts w:ascii="Gill Sans MT" w:eastAsia="Times New Roman" w:hAnsi="Gill Sans MT" w:cs="Times New Roman"/>
                  <w:sz w:val="24"/>
                  <w:szCs w:val="24"/>
                  <w:lang w:eastAsia="pl-PL"/>
                </w:rPr>
                <w:id w:val="180780838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pl-PL"/>
                  </w:rPr>
                  <w:t>☐</w:t>
                </w:r>
              </w:sdtContent>
            </w:sdt>
            <w:r w:rsidRPr="001D1C41">
              <w:rPr>
                <w:rFonts w:ascii="Gill Sans MT" w:eastAsia="Times New Roman" w:hAnsi="Gill Sans MT" w:cs="Times New Roman"/>
                <w:szCs w:val="20"/>
                <w:lang w:eastAsia="pl-PL"/>
              </w:rPr>
              <w:t xml:space="preserve">       w całości     </w:t>
            </w:r>
            <w:sdt>
              <w:sdtPr>
                <w:rPr>
                  <w:rFonts w:ascii="Gill Sans MT" w:eastAsia="Times New Roman" w:hAnsi="Gill Sans MT" w:cs="Times New Roman"/>
                  <w:sz w:val="24"/>
                  <w:szCs w:val="24"/>
                  <w:lang w:eastAsia="pl-PL"/>
                </w:rPr>
                <w:id w:val="-79567106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pl-PL"/>
                  </w:rPr>
                  <w:t>☐</w:t>
                </w:r>
              </w:sdtContent>
            </w:sdt>
            <w:r w:rsidRPr="001D1C41">
              <w:rPr>
                <w:rFonts w:ascii="Gill Sans MT" w:eastAsia="Times New Roman" w:hAnsi="Gill Sans MT" w:cs="Times New Roman"/>
                <w:szCs w:val="20"/>
                <w:lang w:eastAsia="pl-PL"/>
              </w:rPr>
              <w:t xml:space="preserve">   </w:t>
            </w:r>
            <w:r>
              <w:rPr>
                <w:rFonts w:ascii="Gill Sans MT" w:eastAsia="Times New Roman" w:hAnsi="Gill Sans MT" w:cs="Times New Roman"/>
                <w:szCs w:val="20"/>
                <w:lang w:eastAsia="pl-PL"/>
              </w:rPr>
              <w:t xml:space="preserve">  </w:t>
            </w:r>
            <w:r w:rsidRPr="001D1C41">
              <w:rPr>
                <w:rFonts w:ascii="Gill Sans MT" w:eastAsia="Times New Roman" w:hAnsi="Gill Sans MT" w:cs="Times New Roman"/>
                <w:sz w:val="20"/>
                <w:szCs w:val="20"/>
                <w:lang w:eastAsia="pl-PL"/>
              </w:rPr>
              <w:t>w części</w:t>
            </w:r>
            <w:r>
              <w:rPr>
                <w:rFonts w:ascii="Gill Sans MT" w:eastAsia="Times New Roman" w:hAnsi="Gill Sans MT" w:cs="Times New Roman"/>
                <w:sz w:val="20"/>
                <w:szCs w:val="20"/>
                <w:lang w:eastAsia="pl-PL"/>
              </w:rPr>
              <w:t xml:space="preserve">    </w:t>
            </w:r>
            <w:sdt>
              <w:sdtPr>
                <w:rPr>
                  <w:rFonts w:ascii="Gill Sans MT" w:eastAsia="Times New Roman" w:hAnsi="Gill Sans MT" w:cs="Times New Roman"/>
                  <w:sz w:val="24"/>
                  <w:szCs w:val="24"/>
                  <w:lang w:eastAsia="pl-PL"/>
                </w:rPr>
                <w:id w:val="-206872228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pl-PL"/>
                  </w:rPr>
                  <w:t>☐</w:t>
                </w:r>
              </w:sdtContent>
            </w:sdt>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podać w jakiej części:</w:t>
            </w:r>
          </w:p>
          <w:p w14:paraId="06D642C9" w14:textId="77777777" w:rsidR="0057111A" w:rsidRPr="00A41755" w:rsidRDefault="0057111A" w:rsidP="0018740D">
            <w:pPr>
              <w:spacing w:after="0"/>
              <w:jc w:val="both"/>
              <w:rPr>
                <w:rFonts w:ascii="Gill Sans MT" w:eastAsia="Times New Roman" w:hAnsi="Gill Sans MT" w:cs="Times New Roman"/>
                <w:sz w:val="16"/>
                <w:szCs w:val="16"/>
                <w:lang w:eastAsia="pl-PL"/>
              </w:rPr>
            </w:pPr>
          </w:p>
          <w:p w14:paraId="64CCDF27" w14:textId="77777777" w:rsidR="0057111A" w:rsidRPr="00A41755" w:rsidRDefault="0057111A" w:rsidP="0018740D">
            <w:pPr>
              <w:spacing w:after="0"/>
              <w:ind w:left="213" w:right="214" w:hanging="141"/>
              <w:jc w:val="both"/>
              <w:rPr>
                <w:rFonts w:ascii="Gill Sans MT" w:eastAsia="Times New Roman" w:hAnsi="Gill Sans MT" w:cs="Times New Roman"/>
                <w:i/>
                <w:sz w:val="16"/>
                <w:szCs w:val="16"/>
                <w:lang w:eastAsia="pl-PL"/>
              </w:rPr>
            </w:pPr>
            <w:r w:rsidRPr="00A41755">
              <w:rPr>
                <w:rFonts w:ascii="Gill Sans MT" w:eastAsia="Times New Roman" w:hAnsi="Gill Sans MT" w:cs="Times New Roman"/>
                <w:sz w:val="16"/>
                <w:szCs w:val="16"/>
                <w:lang w:eastAsia="pl-PL"/>
              </w:rPr>
              <w:t xml:space="preserve">* </w:t>
            </w:r>
            <w:r w:rsidRPr="00A41755">
              <w:rPr>
                <w:rFonts w:ascii="Gill Sans MT" w:eastAsia="Times New Roman" w:hAnsi="Gill Sans MT" w:cs="Times New Roman"/>
                <w:i/>
                <w:sz w:val="16"/>
                <w:szCs w:val="16"/>
                <w:lang w:eastAsia="pl-PL"/>
              </w:rPr>
              <w:t>Ograniczenie podwykonawstwa (w całości lub części) może nastąpić tylko w uzasadnionych przypadkach (ze względu na specyfikę przedmiotu zamówienia). W przypadku ograniczenia podwykonawstwa do wniosku należy dołączyć stosowne uzasadnienie.</w:t>
            </w:r>
          </w:p>
          <w:p w14:paraId="2299B59C" w14:textId="77777777" w:rsidR="0057111A" w:rsidRPr="00A41755" w:rsidRDefault="0057111A" w:rsidP="0018740D">
            <w:pPr>
              <w:spacing w:after="0"/>
              <w:ind w:left="213" w:right="214" w:hanging="141"/>
              <w:jc w:val="both"/>
              <w:rPr>
                <w:rFonts w:ascii="Gill Sans MT" w:eastAsia="Times New Roman" w:hAnsi="Gill Sans MT" w:cs="Times New Roman"/>
                <w:i/>
                <w:sz w:val="8"/>
                <w:szCs w:val="8"/>
                <w:lang w:eastAsia="pl-PL"/>
              </w:rPr>
            </w:pPr>
          </w:p>
        </w:tc>
      </w:tr>
      <w:tr w:rsidR="0057111A" w:rsidRPr="001D1C41" w14:paraId="016A8101" w14:textId="77777777" w:rsidTr="0018740D">
        <w:trPr>
          <w:cantSplit/>
          <w:trHeight w:val="465"/>
        </w:trPr>
        <w:tc>
          <w:tcPr>
            <w:tcW w:w="9924" w:type="dxa"/>
            <w:gridSpan w:val="11"/>
            <w:tcBorders>
              <w:top w:val="single" w:sz="4" w:space="0" w:color="auto"/>
              <w:bottom w:val="single" w:sz="4" w:space="0" w:color="auto"/>
            </w:tcBorders>
            <w:shd w:val="clear" w:color="auto" w:fill="F2F2F2" w:themeFill="background1" w:themeFillShade="F2"/>
          </w:tcPr>
          <w:p w14:paraId="03D77493" w14:textId="77777777" w:rsidR="0057111A" w:rsidRPr="001D1C41" w:rsidRDefault="0057111A" w:rsidP="0018740D">
            <w:pPr>
              <w:spacing w:after="0"/>
              <w:jc w:val="both"/>
              <w:rPr>
                <w:rFonts w:ascii="Gill Sans MT" w:eastAsia="Times New Roman" w:hAnsi="Gill Sans MT" w:cs="Times New Roman"/>
                <w:b/>
                <w:sz w:val="4"/>
                <w:szCs w:val="4"/>
                <w:lang w:eastAsia="pl-PL"/>
              </w:rPr>
            </w:pPr>
          </w:p>
          <w:p w14:paraId="7B9FD655" w14:textId="77777777" w:rsidR="0057111A" w:rsidRPr="001D1C41" w:rsidRDefault="0057111A" w:rsidP="0018740D">
            <w:pPr>
              <w:spacing w:after="0"/>
              <w:ind w:left="356" w:right="213" w:hanging="35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21</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Imiona i nazwiska osób proponowanych do składu Komisji Przetar</w:t>
            </w:r>
            <w:r>
              <w:rPr>
                <w:rFonts w:ascii="Gill Sans MT" w:eastAsia="Times New Roman" w:hAnsi="Gill Sans MT" w:cs="Times New Roman"/>
                <w:sz w:val="20"/>
                <w:szCs w:val="20"/>
                <w:lang w:eastAsia="pl-PL"/>
              </w:rPr>
              <w:t>gowej</w:t>
            </w:r>
            <w:r w:rsidRPr="001D1C41">
              <w:rPr>
                <w:rFonts w:ascii="Gill Sans MT" w:eastAsia="Times New Roman" w:hAnsi="Gill Sans MT" w:cs="Times New Roman"/>
                <w:sz w:val="20"/>
                <w:szCs w:val="20"/>
                <w:lang w:eastAsia="pl-PL"/>
              </w:rPr>
              <w:t>.</w:t>
            </w:r>
          </w:p>
          <w:p w14:paraId="3DEE7E27" w14:textId="77777777" w:rsidR="0057111A" w:rsidRPr="001D1C41" w:rsidRDefault="0057111A" w:rsidP="0018740D">
            <w:pPr>
              <w:spacing w:after="0"/>
              <w:jc w:val="both"/>
              <w:rPr>
                <w:rFonts w:ascii="Gill Sans MT" w:eastAsia="Times New Roman" w:hAnsi="Gill Sans MT" w:cs="Times New Roman"/>
                <w:sz w:val="12"/>
                <w:szCs w:val="12"/>
                <w:lang w:eastAsia="pl-PL"/>
              </w:rPr>
            </w:pPr>
          </w:p>
        </w:tc>
      </w:tr>
      <w:tr w:rsidR="0057111A" w:rsidRPr="001D1C41" w14:paraId="24FC00AF" w14:textId="77777777" w:rsidTr="0018740D">
        <w:trPr>
          <w:trHeight w:val="107"/>
        </w:trPr>
        <w:tc>
          <w:tcPr>
            <w:tcW w:w="5266" w:type="dxa"/>
            <w:gridSpan w:val="5"/>
            <w:tcBorders>
              <w:top w:val="single" w:sz="4" w:space="0" w:color="auto"/>
              <w:bottom w:val="single" w:sz="4" w:space="0" w:color="auto"/>
            </w:tcBorders>
            <w:shd w:val="clear" w:color="auto" w:fill="EAF1DD"/>
          </w:tcPr>
          <w:p w14:paraId="6DE3A6E0" w14:textId="77777777" w:rsidR="0057111A" w:rsidRPr="001D1C41" w:rsidRDefault="0057111A" w:rsidP="0018740D">
            <w:pPr>
              <w:spacing w:after="0"/>
              <w:jc w:val="both"/>
              <w:rPr>
                <w:rFonts w:ascii="Gill Sans MT" w:eastAsia="Times New Roman" w:hAnsi="Gill Sans MT" w:cs="Times New Roman"/>
                <w:sz w:val="4"/>
                <w:szCs w:val="4"/>
                <w:lang w:eastAsia="pl-PL"/>
              </w:rPr>
            </w:pPr>
          </w:p>
          <w:p w14:paraId="5185E353" w14:textId="77777777" w:rsidR="0057111A" w:rsidRPr="001D1C41" w:rsidRDefault="0057111A" w:rsidP="0018740D">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Wnioskodawca.</w:t>
            </w:r>
          </w:p>
        </w:tc>
        <w:tc>
          <w:tcPr>
            <w:tcW w:w="4658" w:type="dxa"/>
            <w:gridSpan w:val="6"/>
            <w:tcBorders>
              <w:top w:val="single" w:sz="4" w:space="0" w:color="auto"/>
              <w:bottom w:val="single" w:sz="4" w:space="0" w:color="auto"/>
            </w:tcBorders>
            <w:shd w:val="clear" w:color="auto" w:fill="EAF1DD"/>
          </w:tcPr>
          <w:p w14:paraId="186EC796" w14:textId="77777777" w:rsidR="0057111A" w:rsidRPr="001D1C41" w:rsidRDefault="0057111A" w:rsidP="0018740D">
            <w:pPr>
              <w:spacing w:after="0"/>
              <w:jc w:val="both"/>
              <w:rPr>
                <w:rFonts w:ascii="Gill Sans MT" w:eastAsia="Times New Roman" w:hAnsi="Gill Sans MT" w:cs="Times New Roman"/>
                <w:sz w:val="4"/>
                <w:szCs w:val="4"/>
                <w:lang w:eastAsia="pl-PL"/>
              </w:rPr>
            </w:pPr>
          </w:p>
          <w:p w14:paraId="6CEB9690" w14:textId="77777777" w:rsidR="0057111A" w:rsidRPr="001D1C41" w:rsidRDefault="0057111A" w:rsidP="0018740D">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Realizator.</w:t>
            </w:r>
          </w:p>
        </w:tc>
      </w:tr>
      <w:tr w:rsidR="0057111A" w:rsidRPr="001D1C41" w14:paraId="44D66AB1" w14:textId="77777777" w:rsidTr="0018740D">
        <w:trPr>
          <w:trHeight w:val="107"/>
        </w:trPr>
        <w:tc>
          <w:tcPr>
            <w:tcW w:w="5266" w:type="dxa"/>
            <w:gridSpan w:val="5"/>
            <w:tcBorders>
              <w:top w:val="single" w:sz="4" w:space="0" w:color="auto"/>
              <w:bottom w:val="single" w:sz="4" w:space="0" w:color="auto"/>
            </w:tcBorders>
          </w:tcPr>
          <w:p w14:paraId="72B3027A"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p>
          <w:p w14:paraId="5872F868"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                                                                   nr tel.</w:t>
            </w:r>
          </w:p>
          <w:p w14:paraId="4DB091CF"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c>
          <w:tcPr>
            <w:tcW w:w="4658" w:type="dxa"/>
            <w:gridSpan w:val="6"/>
            <w:tcBorders>
              <w:top w:val="single" w:sz="4" w:space="0" w:color="auto"/>
              <w:bottom w:val="single" w:sz="4" w:space="0" w:color="auto"/>
            </w:tcBorders>
          </w:tcPr>
          <w:p w14:paraId="09D69ED9"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0998ACD9" w14:textId="77777777" w:rsidR="0057111A" w:rsidRPr="001D1C41" w:rsidRDefault="0057111A" w:rsidP="0018740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3</w:t>
            </w:r>
            <w:r w:rsidRPr="001D1C41">
              <w:rPr>
                <w:rFonts w:ascii="Gill Sans MT" w:eastAsia="Times New Roman" w:hAnsi="Gill Sans MT" w:cs="Times New Roman"/>
                <w:sz w:val="20"/>
                <w:szCs w:val="20"/>
                <w:lang w:eastAsia="pl-PL"/>
              </w:rPr>
              <w:t>.                                                                   nr tel.</w:t>
            </w:r>
          </w:p>
          <w:p w14:paraId="412BB548" w14:textId="77777777" w:rsidR="0057111A" w:rsidRPr="001D1C41" w:rsidRDefault="0057111A" w:rsidP="0018740D">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r>
      <w:tr w:rsidR="0057111A" w:rsidRPr="001D1C41" w14:paraId="4E7954D9" w14:textId="77777777" w:rsidTr="0018740D">
        <w:trPr>
          <w:trHeight w:val="107"/>
        </w:trPr>
        <w:tc>
          <w:tcPr>
            <w:tcW w:w="5266" w:type="dxa"/>
            <w:gridSpan w:val="5"/>
            <w:tcBorders>
              <w:top w:val="single" w:sz="4" w:space="0" w:color="auto"/>
              <w:bottom w:val="single" w:sz="4" w:space="0" w:color="auto"/>
            </w:tcBorders>
          </w:tcPr>
          <w:p w14:paraId="70C7D27A"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p>
          <w:p w14:paraId="3CE28BC8"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                                                                   nr tel.</w:t>
            </w:r>
          </w:p>
          <w:p w14:paraId="5A193C11" w14:textId="77777777" w:rsidR="0057111A" w:rsidRPr="001D1C41" w:rsidRDefault="0057111A" w:rsidP="0018740D">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c>
          <w:tcPr>
            <w:tcW w:w="4658" w:type="dxa"/>
            <w:gridSpan w:val="6"/>
            <w:tcBorders>
              <w:top w:val="single" w:sz="4" w:space="0" w:color="auto"/>
              <w:bottom w:val="single" w:sz="4" w:space="0" w:color="auto"/>
            </w:tcBorders>
          </w:tcPr>
          <w:p w14:paraId="15222BCC" w14:textId="77777777" w:rsidR="0057111A" w:rsidRPr="001D1C41" w:rsidRDefault="0057111A" w:rsidP="0018740D">
            <w:pPr>
              <w:spacing w:after="0"/>
              <w:jc w:val="both"/>
              <w:rPr>
                <w:rFonts w:ascii="Gill Sans MT" w:eastAsia="Times New Roman" w:hAnsi="Gill Sans MT" w:cs="Times New Roman"/>
                <w:sz w:val="20"/>
                <w:szCs w:val="20"/>
                <w:lang w:eastAsia="pl-PL"/>
              </w:rPr>
            </w:pPr>
          </w:p>
          <w:p w14:paraId="5AF6FFDC" w14:textId="77777777" w:rsidR="0057111A" w:rsidRPr="001D1C41" w:rsidRDefault="0057111A" w:rsidP="0018740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4</w:t>
            </w:r>
            <w:r w:rsidRPr="001D1C41">
              <w:rPr>
                <w:rFonts w:ascii="Gill Sans MT" w:eastAsia="Times New Roman" w:hAnsi="Gill Sans MT" w:cs="Times New Roman"/>
                <w:sz w:val="20"/>
                <w:szCs w:val="20"/>
                <w:lang w:eastAsia="pl-PL"/>
              </w:rPr>
              <w:t>.                                                                   nr tel.</w:t>
            </w:r>
          </w:p>
          <w:p w14:paraId="50C27117" w14:textId="77777777" w:rsidR="0057111A" w:rsidRPr="001D1C41" w:rsidRDefault="0057111A" w:rsidP="0018740D">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r>
      <w:tr w:rsidR="0057111A" w:rsidRPr="001D1C41" w14:paraId="0C0517B9" w14:textId="77777777" w:rsidTr="0018740D">
        <w:trPr>
          <w:trHeight w:val="349"/>
        </w:trPr>
        <w:tc>
          <w:tcPr>
            <w:tcW w:w="5266" w:type="dxa"/>
            <w:gridSpan w:val="5"/>
            <w:tcBorders>
              <w:top w:val="single" w:sz="4" w:space="0" w:color="auto"/>
              <w:bottom w:val="nil"/>
            </w:tcBorders>
            <w:shd w:val="clear" w:color="auto" w:fill="F2F2F2" w:themeFill="background1" w:themeFillShade="F2"/>
          </w:tcPr>
          <w:p w14:paraId="1FB8EC57" w14:textId="77777777" w:rsidR="0057111A" w:rsidRPr="001D1C41" w:rsidRDefault="0057111A" w:rsidP="0018740D">
            <w:pPr>
              <w:spacing w:after="0"/>
              <w:jc w:val="both"/>
              <w:rPr>
                <w:rFonts w:ascii="Gill Sans MT" w:eastAsia="Times New Roman" w:hAnsi="Gill Sans MT" w:cs="Times New Roman"/>
                <w:b/>
                <w:sz w:val="4"/>
                <w:szCs w:val="4"/>
                <w:lang w:eastAsia="pl-PL"/>
              </w:rPr>
            </w:pPr>
          </w:p>
          <w:p w14:paraId="144F817A" w14:textId="77777777" w:rsidR="0057111A" w:rsidRPr="001D1C41" w:rsidRDefault="0057111A" w:rsidP="0018740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22</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Załączniki do wniosku.</w:t>
            </w:r>
          </w:p>
          <w:p w14:paraId="4926DDD1" w14:textId="77777777" w:rsidR="0057111A" w:rsidRPr="001D1C41" w:rsidRDefault="0057111A" w:rsidP="0018740D">
            <w:pPr>
              <w:spacing w:after="0"/>
              <w:jc w:val="both"/>
              <w:rPr>
                <w:rFonts w:ascii="Gill Sans MT" w:eastAsia="Times New Roman" w:hAnsi="Gill Sans MT" w:cs="Times New Roman"/>
                <w:sz w:val="6"/>
                <w:szCs w:val="6"/>
                <w:lang w:eastAsia="pl-PL"/>
              </w:rPr>
            </w:pPr>
          </w:p>
        </w:tc>
        <w:tc>
          <w:tcPr>
            <w:tcW w:w="4658" w:type="dxa"/>
            <w:gridSpan w:val="6"/>
            <w:tcBorders>
              <w:top w:val="single" w:sz="4" w:space="0" w:color="auto"/>
              <w:bottom w:val="nil"/>
            </w:tcBorders>
            <w:shd w:val="clear" w:color="auto" w:fill="F2F2F2" w:themeFill="background1" w:themeFillShade="F2"/>
          </w:tcPr>
          <w:p w14:paraId="7318731D" w14:textId="77777777" w:rsidR="0057111A" w:rsidRPr="001D1C41" w:rsidRDefault="0057111A" w:rsidP="0018740D">
            <w:pPr>
              <w:spacing w:after="0"/>
              <w:jc w:val="both"/>
              <w:rPr>
                <w:rFonts w:ascii="Gill Sans MT" w:eastAsia="Times New Roman" w:hAnsi="Gill Sans MT" w:cs="Times New Roman"/>
                <w:b/>
                <w:szCs w:val="20"/>
                <w:lang w:eastAsia="pl-PL"/>
              </w:rPr>
            </w:pPr>
          </w:p>
        </w:tc>
      </w:tr>
      <w:tr w:rsidR="0057111A" w:rsidRPr="001D1C41" w14:paraId="29A1612D" w14:textId="77777777" w:rsidTr="0018740D">
        <w:trPr>
          <w:trHeight w:hRule="exact" w:val="517"/>
        </w:trPr>
        <w:tc>
          <w:tcPr>
            <w:tcW w:w="5266" w:type="dxa"/>
            <w:gridSpan w:val="5"/>
            <w:tcBorders>
              <w:top w:val="single" w:sz="4" w:space="0" w:color="auto"/>
              <w:bottom w:val="single" w:sz="4" w:space="0" w:color="auto"/>
            </w:tcBorders>
            <w:vAlign w:val="center"/>
          </w:tcPr>
          <w:p w14:paraId="3A6BD52C" w14:textId="77777777" w:rsidR="0057111A" w:rsidRPr="001D1C41" w:rsidRDefault="0057111A" w:rsidP="0018740D">
            <w:pPr>
              <w:spacing w:after="0"/>
              <w:ind w:left="72"/>
              <w:rPr>
                <w:rFonts w:ascii="Gill Sans MT" w:eastAsia="Times New Roman" w:hAnsi="Gill Sans MT" w:cs="Times New Roman"/>
                <w:sz w:val="20"/>
                <w:szCs w:val="20"/>
                <w:lang w:eastAsia="pl-PL"/>
              </w:rPr>
            </w:pPr>
          </w:p>
          <w:p w14:paraId="55DDBEF7" w14:textId="77777777" w:rsidR="0057111A" w:rsidRPr="001D1C41" w:rsidRDefault="0057111A" w:rsidP="0018740D">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w:t>
            </w:r>
          </w:p>
        </w:tc>
        <w:tc>
          <w:tcPr>
            <w:tcW w:w="4658" w:type="dxa"/>
            <w:gridSpan w:val="6"/>
            <w:tcBorders>
              <w:top w:val="single" w:sz="4" w:space="0" w:color="auto"/>
              <w:bottom w:val="single" w:sz="4" w:space="0" w:color="auto"/>
            </w:tcBorders>
            <w:vAlign w:val="center"/>
          </w:tcPr>
          <w:p w14:paraId="36F3FC99" w14:textId="77777777" w:rsidR="0057111A" w:rsidRPr="001D1C41" w:rsidRDefault="0057111A" w:rsidP="0018740D">
            <w:pPr>
              <w:spacing w:after="0"/>
              <w:rPr>
                <w:rFonts w:ascii="Gill Sans MT" w:eastAsia="Times New Roman" w:hAnsi="Gill Sans MT" w:cs="Times New Roman"/>
                <w:sz w:val="20"/>
                <w:szCs w:val="20"/>
                <w:lang w:eastAsia="pl-PL"/>
              </w:rPr>
            </w:pPr>
          </w:p>
          <w:p w14:paraId="492E3E84" w14:textId="77777777" w:rsidR="0057111A" w:rsidRPr="001D1C41" w:rsidRDefault="0057111A" w:rsidP="0018740D">
            <w:pPr>
              <w:spacing w:after="0"/>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4</w:t>
            </w:r>
            <w:r w:rsidRPr="001D1C41">
              <w:rPr>
                <w:rFonts w:ascii="Gill Sans MT" w:eastAsia="Times New Roman" w:hAnsi="Gill Sans MT" w:cs="Times New Roman"/>
                <w:sz w:val="20"/>
                <w:szCs w:val="20"/>
                <w:lang w:eastAsia="pl-PL"/>
              </w:rPr>
              <w:t>.</w:t>
            </w:r>
          </w:p>
          <w:p w14:paraId="0E212BFE" w14:textId="77777777" w:rsidR="0057111A" w:rsidRPr="001D1C41" w:rsidRDefault="0057111A" w:rsidP="0018740D">
            <w:pPr>
              <w:spacing w:after="0"/>
              <w:rPr>
                <w:rFonts w:ascii="Gill Sans MT" w:eastAsia="Times New Roman" w:hAnsi="Gill Sans MT" w:cs="Times New Roman"/>
                <w:sz w:val="20"/>
                <w:szCs w:val="20"/>
                <w:lang w:eastAsia="pl-PL"/>
              </w:rPr>
            </w:pPr>
          </w:p>
        </w:tc>
      </w:tr>
      <w:tr w:rsidR="0057111A" w:rsidRPr="001D1C41" w14:paraId="5A65E3B8" w14:textId="77777777" w:rsidTr="0018740D">
        <w:trPr>
          <w:trHeight w:val="402"/>
        </w:trPr>
        <w:tc>
          <w:tcPr>
            <w:tcW w:w="5266" w:type="dxa"/>
            <w:gridSpan w:val="5"/>
            <w:tcBorders>
              <w:top w:val="single" w:sz="4" w:space="0" w:color="auto"/>
              <w:bottom w:val="single" w:sz="4" w:space="0" w:color="auto"/>
            </w:tcBorders>
            <w:vAlign w:val="center"/>
          </w:tcPr>
          <w:p w14:paraId="2F19D424" w14:textId="77777777" w:rsidR="0057111A" w:rsidRPr="001D1C41" w:rsidRDefault="0057111A" w:rsidP="0018740D">
            <w:pPr>
              <w:spacing w:after="0"/>
              <w:ind w:left="72"/>
              <w:rPr>
                <w:rFonts w:ascii="Gill Sans MT" w:eastAsia="Times New Roman" w:hAnsi="Gill Sans MT" w:cs="Times New Roman"/>
                <w:sz w:val="20"/>
                <w:szCs w:val="20"/>
                <w:lang w:eastAsia="pl-PL"/>
              </w:rPr>
            </w:pPr>
          </w:p>
          <w:p w14:paraId="0CEC25EC" w14:textId="77777777" w:rsidR="0057111A" w:rsidRPr="001D1C41" w:rsidRDefault="0057111A" w:rsidP="0018740D">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w:t>
            </w:r>
          </w:p>
        </w:tc>
        <w:tc>
          <w:tcPr>
            <w:tcW w:w="4658" w:type="dxa"/>
            <w:gridSpan w:val="6"/>
            <w:tcBorders>
              <w:top w:val="single" w:sz="4" w:space="0" w:color="auto"/>
              <w:bottom w:val="single" w:sz="4" w:space="0" w:color="auto"/>
            </w:tcBorders>
            <w:vAlign w:val="center"/>
          </w:tcPr>
          <w:p w14:paraId="5A779517" w14:textId="77777777" w:rsidR="0057111A" w:rsidRPr="001D1C41" w:rsidRDefault="0057111A" w:rsidP="0018740D">
            <w:pPr>
              <w:spacing w:after="0"/>
              <w:rPr>
                <w:rFonts w:ascii="Gill Sans MT" w:eastAsia="Times New Roman" w:hAnsi="Gill Sans MT" w:cs="Times New Roman"/>
                <w:sz w:val="20"/>
                <w:szCs w:val="20"/>
                <w:lang w:eastAsia="pl-PL"/>
              </w:rPr>
            </w:pPr>
          </w:p>
          <w:p w14:paraId="389F82B3" w14:textId="77777777" w:rsidR="0057111A" w:rsidRPr="001D1C41" w:rsidRDefault="0057111A" w:rsidP="0018740D">
            <w:pPr>
              <w:spacing w:after="0"/>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5</w:t>
            </w:r>
            <w:r w:rsidRPr="001D1C41">
              <w:rPr>
                <w:rFonts w:ascii="Gill Sans MT" w:eastAsia="Times New Roman" w:hAnsi="Gill Sans MT" w:cs="Times New Roman"/>
                <w:sz w:val="20"/>
                <w:szCs w:val="20"/>
                <w:lang w:eastAsia="pl-PL"/>
              </w:rPr>
              <w:t>.</w:t>
            </w:r>
          </w:p>
        </w:tc>
      </w:tr>
      <w:tr w:rsidR="0057111A" w:rsidRPr="001D1C41" w14:paraId="4B5ABE75" w14:textId="77777777" w:rsidTr="0018740D">
        <w:trPr>
          <w:trHeight w:val="410"/>
        </w:trPr>
        <w:tc>
          <w:tcPr>
            <w:tcW w:w="5266" w:type="dxa"/>
            <w:gridSpan w:val="5"/>
            <w:tcBorders>
              <w:top w:val="single" w:sz="4" w:space="0" w:color="auto"/>
              <w:bottom w:val="single" w:sz="4" w:space="0" w:color="auto"/>
            </w:tcBorders>
            <w:vAlign w:val="center"/>
          </w:tcPr>
          <w:p w14:paraId="11DDE9C1" w14:textId="77777777" w:rsidR="0057111A" w:rsidRPr="001D1C41" w:rsidRDefault="0057111A" w:rsidP="0018740D">
            <w:pPr>
              <w:spacing w:after="0"/>
              <w:ind w:left="72"/>
              <w:rPr>
                <w:rFonts w:ascii="Gill Sans MT" w:eastAsia="Times New Roman" w:hAnsi="Gill Sans MT" w:cs="Times New Roman"/>
                <w:sz w:val="20"/>
                <w:szCs w:val="20"/>
                <w:lang w:eastAsia="pl-PL"/>
              </w:rPr>
            </w:pPr>
          </w:p>
          <w:p w14:paraId="095D57C6" w14:textId="77777777" w:rsidR="0057111A" w:rsidRPr="001D1C41" w:rsidRDefault="0057111A" w:rsidP="0018740D">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w:t>
            </w:r>
          </w:p>
        </w:tc>
        <w:tc>
          <w:tcPr>
            <w:tcW w:w="4658" w:type="dxa"/>
            <w:gridSpan w:val="6"/>
            <w:tcBorders>
              <w:top w:val="single" w:sz="4" w:space="0" w:color="auto"/>
              <w:bottom w:val="single" w:sz="4" w:space="0" w:color="auto"/>
            </w:tcBorders>
            <w:vAlign w:val="center"/>
          </w:tcPr>
          <w:p w14:paraId="5CFD056B" w14:textId="77777777" w:rsidR="0057111A" w:rsidRPr="001D1C41" w:rsidRDefault="0057111A" w:rsidP="0018740D">
            <w:pPr>
              <w:spacing w:after="0"/>
              <w:rPr>
                <w:rFonts w:ascii="Gill Sans MT" w:eastAsia="Times New Roman" w:hAnsi="Gill Sans MT" w:cs="Times New Roman"/>
                <w:sz w:val="20"/>
                <w:szCs w:val="20"/>
                <w:lang w:eastAsia="pl-PL"/>
              </w:rPr>
            </w:pPr>
          </w:p>
          <w:p w14:paraId="71C5C671" w14:textId="77777777" w:rsidR="0057111A" w:rsidRPr="001D1C41" w:rsidRDefault="0057111A" w:rsidP="0018740D">
            <w:pPr>
              <w:spacing w:after="0"/>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6</w:t>
            </w:r>
            <w:r w:rsidRPr="001D1C41">
              <w:rPr>
                <w:rFonts w:ascii="Gill Sans MT" w:eastAsia="Times New Roman" w:hAnsi="Gill Sans MT" w:cs="Times New Roman"/>
                <w:sz w:val="20"/>
                <w:szCs w:val="20"/>
                <w:lang w:eastAsia="pl-PL"/>
              </w:rPr>
              <w:t>.</w:t>
            </w:r>
          </w:p>
        </w:tc>
      </w:tr>
      <w:tr w:rsidR="0057111A" w:rsidRPr="001D1C41" w14:paraId="5E83EF6A" w14:textId="77777777" w:rsidTr="0018740D">
        <w:trPr>
          <w:trHeight w:val="551"/>
        </w:trPr>
        <w:tc>
          <w:tcPr>
            <w:tcW w:w="5266" w:type="dxa"/>
            <w:gridSpan w:val="5"/>
            <w:tcBorders>
              <w:top w:val="single" w:sz="4" w:space="0" w:color="auto"/>
              <w:bottom w:val="single" w:sz="4" w:space="0" w:color="auto"/>
            </w:tcBorders>
            <w:shd w:val="clear" w:color="auto" w:fill="F2F2F2" w:themeFill="background1" w:themeFillShade="F2"/>
          </w:tcPr>
          <w:p w14:paraId="73496D6F" w14:textId="77777777" w:rsidR="0057111A" w:rsidRPr="001D1C41" w:rsidRDefault="0057111A" w:rsidP="0018740D">
            <w:pPr>
              <w:spacing w:after="0"/>
              <w:ind w:left="426" w:hanging="426"/>
              <w:jc w:val="both"/>
              <w:rPr>
                <w:rFonts w:ascii="Gill Sans MT" w:eastAsia="Times New Roman" w:hAnsi="Gill Sans MT" w:cs="Times New Roman"/>
                <w:b/>
                <w:sz w:val="4"/>
                <w:szCs w:val="4"/>
                <w:lang w:eastAsia="pl-PL"/>
              </w:rPr>
            </w:pPr>
          </w:p>
          <w:p w14:paraId="62F840D8" w14:textId="77777777" w:rsidR="0057111A" w:rsidRPr="001D1C41" w:rsidRDefault="0057111A" w:rsidP="0018740D">
            <w:pPr>
              <w:spacing w:after="0"/>
              <w:ind w:left="426" w:hanging="42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23</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Data, pieczęć imienna i podpis pracownika jednostki (Realizatora).</w:t>
            </w:r>
          </w:p>
        </w:tc>
        <w:tc>
          <w:tcPr>
            <w:tcW w:w="4658" w:type="dxa"/>
            <w:gridSpan w:val="6"/>
            <w:tcBorders>
              <w:top w:val="single" w:sz="4" w:space="0" w:color="auto"/>
              <w:bottom w:val="single" w:sz="4" w:space="0" w:color="auto"/>
            </w:tcBorders>
            <w:shd w:val="clear" w:color="auto" w:fill="F2F2F2" w:themeFill="background1" w:themeFillShade="F2"/>
          </w:tcPr>
          <w:p w14:paraId="68DC92AE" w14:textId="77777777" w:rsidR="0057111A" w:rsidRPr="001D1C41" w:rsidRDefault="0057111A" w:rsidP="0018740D">
            <w:pPr>
              <w:spacing w:after="0"/>
              <w:ind w:left="426" w:hanging="425"/>
              <w:jc w:val="both"/>
              <w:rPr>
                <w:rFonts w:ascii="Gill Sans MT" w:eastAsia="Times New Roman" w:hAnsi="Gill Sans MT" w:cs="Times New Roman"/>
                <w:b/>
                <w:sz w:val="6"/>
                <w:szCs w:val="6"/>
                <w:lang w:eastAsia="pl-PL"/>
              </w:rPr>
            </w:pPr>
          </w:p>
          <w:p w14:paraId="70F412D8" w14:textId="77777777" w:rsidR="0057111A" w:rsidRPr="001D1C41" w:rsidRDefault="0057111A" w:rsidP="0018740D">
            <w:pPr>
              <w:spacing w:after="0"/>
              <w:ind w:left="426" w:hanging="425"/>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24</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Data, pieczęć imienna i podpis kierownika jednostki (Realizatora).</w:t>
            </w:r>
          </w:p>
        </w:tc>
      </w:tr>
      <w:tr w:rsidR="0057111A" w:rsidRPr="001D1C41" w14:paraId="5CA21469" w14:textId="77777777" w:rsidTr="0018740D">
        <w:trPr>
          <w:trHeight w:val="107"/>
        </w:trPr>
        <w:tc>
          <w:tcPr>
            <w:tcW w:w="5266" w:type="dxa"/>
            <w:gridSpan w:val="5"/>
            <w:tcBorders>
              <w:top w:val="single" w:sz="4" w:space="0" w:color="auto"/>
            </w:tcBorders>
          </w:tcPr>
          <w:p w14:paraId="06849498" w14:textId="77777777" w:rsidR="0057111A" w:rsidRPr="001D1C41" w:rsidRDefault="0057111A" w:rsidP="0018740D">
            <w:pPr>
              <w:spacing w:after="0"/>
              <w:jc w:val="both"/>
              <w:rPr>
                <w:rFonts w:ascii="Gill Sans MT" w:eastAsia="Times New Roman" w:hAnsi="Gill Sans MT" w:cs="Times New Roman"/>
                <w:szCs w:val="20"/>
                <w:lang w:eastAsia="pl-PL"/>
              </w:rPr>
            </w:pPr>
          </w:p>
          <w:p w14:paraId="274551F4" w14:textId="77777777" w:rsidR="0057111A" w:rsidRPr="001D1C41" w:rsidRDefault="0057111A" w:rsidP="0018740D">
            <w:pPr>
              <w:spacing w:after="0"/>
              <w:jc w:val="both"/>
              <w:rPr>
                <w:rFonts w:ascii="Gill Sans MT" w:eastAsia="Times New Roman" w:hAnsi="Gill Sans MT" w:cs="Times New Roman"/>
                <w:szCs w:val="20"/>
                <w:lang w:eastAsia="pl-PL"/>
              </w:rPr>
            </w:pPr>
          </w:p>
          <w:p w14:paraId="2965C31A" w14:textId="77777777" w:rsidR="0057111A" w:rsidRPr="001D1C41" w:rsidRDefault="0057111A" w:rsidP="0018740D">
            <w:pPr>
              <w:spacing w:after="0"/>
              <w:jc w:val="both"/>
              <w:rPr>
                <w:rFonts w:ascii="Gill Sans MT" w:eastAsia="Times New Roman" w:hAnsi="Gill Sans MT" w:cs="Times New Roman"/>
                <w:szCs w:val="20"/>
                <w:lang w:eastAsia="pl-PL"/>
              </w:rPr>
            </w:pPr>
          </w:p>
          <w:p w14:paraId="3FFA7E88" w14:textId="77777777" w:rsidR="0057111A" w:rsidRPr="001D1C41" w:rsidRDefault="0057111A" w:rsidP="0018740D">
            <w:pPr>
              <w:spacing w:after="0"/>
              <w:jc w:val="both"/>
              <w:rPr>
                <w:rFonts w:ascii="Gill Sans MT" w:eastAsia="Times New Roman" w:hAnsi="Gill Sans MT" w:cs="Times New Roman"/>
                <w:szCs w:val="20"/>
                <w:lang w:eastAsia="pl-PL"/>
              </w:rPr>
            </w:pPr>
          </w:p>
        </w:tc>
        <w:tc>
          <w:tcPr>
            <w:tcW w:w="4658" w:type="dxa"/>
            <w:gridSpan w:val="6"/>
            <w:tcBorders>
              <w:top w:val="single" w:sz="4" w:space="0" w:color="auto"/>
            </w:tcBorders>
          </w:tcPr>
          <w:p w14:paraId="07D50931" w14:textId="77777777" w:rsidR="0057111A" w:rsidRDefault="0057111A" w:rsidP="0018740D">
            <w:pPr>
              <w:spacing w:after="0"/>
              <w:jc w:val="both"/>
              <w:rPr>
                <w:rFonts w:ascii="Gill Sans MT" w:eastAsia="Times New Roman" w:hAnsi="Gill Sans MT" w:cs="Times New Roman"/>
                <w:szCs w:val="20"/>
                <w:lang w:eastAsia="pl-PL"/>
              </w:rPr>
            </w:pPr>
          </w:p>
          <w:p w14:paraId="12CE51DA" w14:textId="77777777" w:rsidR="0057111A" w:rsidRDefault="0057111A" w:rsidP="0018740D">
            <w:pPr>
              <w:spacing w:after="0"/>
              <w:jc w:val="both"/>
              <w:rPr>
                <w:rFonts w:ascii="Gill Sans MT" w:eastAsia="Times New Roman" w:hAnsi="Gill Sans MT" w:cs="Times New Roman"/>
                <w:szCs w:val="20"/>
                <w:lang w:eastAsia="pl-PL"/>
              </w:rPr>
            </w:pPr>
          </w:p>
          <w:p w14:paraId="1026E2C1" w14:textId="77777777" w:rsidR="0057111A" w:rsidRDefault="0057111A" w:rsidP="0018740D">
            <w:pPr>
              <w:spacing w:after="0"/>
              <w:jc w:val="both"/>
              <w:rPr>
                <w:rFonts w:ascii="Gill Sans MT" w:eastAsia="Times New Roman" w:hAnsi="Gill Sans MT" w:cs="Times New Roman"/>
                <w:szCs w:val="20"/>
                <w:lang w:eastAsia="pl-PL"/>
              </w:rPr>
            </w:pPr>
          </w:p>
          <w:p w14:paraId="3ED5AF53" w14:textId="77777777" w:rsidR="0057111A" w:rsidRDefault="0057111A" w:rsidP="0018740D">
            <w:pPr>
              <w:spacing w:after="0"/>
              <w:jc w:val="both"/>
              <w:rPr>
                <w:rFonts w:ascii="Gill Sans MT" w:eastAsia="Times New Roman" w:hAnsi="Gill Sans MT" w:cs="Times New Roman"/>
                <w:szCs w:val="20"/>
                <w:lang w:eastAsia="pl-PL"/>
              </w:rPr>
            </w:pPr>
          </w:p>
          <w:p w14:paraId="26B3D93F" w14:textId="77777777" w:rsidR="0057111A" w:rsidRPr="001D1C41" w:rsidRDefault="0057111A" w:rsidP="0018740D">
            <w:pPr>
              <w:spacing w:after="0"/>
              <w:jc w:val="both"/>
              <w:rPr>
                <w:rFonts w:ascii="Gill Sans MT" w:eastAsia="Times New Roman" w:hAnsi="Gill Sans MT" w:cs="Times New Roman"/>
                <w:szCs w:val="20"/>
                <w:lang w:eastAsia="pl-PL"/>
              </w:rPr>
            </w:pPr>
          </w:p>
        </w:tc>
      </w:tr>
    </w:tbl>
    <w:p w14:paraId="50F5E7C5" w14:textId="77777777" w:rsidR="0057111A" w:rsidRPr="001D1C41" w:rsidRDefault="0057111A" w:rsidP="0057111A">
      <w:pPr>
        <w:spacing w:after="0"/>
        <w:jc w:val="center"/>
        <w:rPr>
          <w:rFonts w:eastAsia="Times New Roman" w:cs="Times New Roman"/>
          <w:b/>
          <w:szCs w:val="20"/>
          <w:lang w:eastAsia="pl-PL"/>
        </w:rPr>
      </w:pPr>
    </w:p>
    <w:p w14:paraId="04C9526D" w14:textId="77777777" w:rsidR="0057111A" w:rsidRDefault="0057111A" w:rsidP="0057111A">
      <w:pPr>
        <w:spacing w:after="0"/>
        <w:jc w:val="center"/>
        <w:rPr>
          <w:rFonts w:ascii="Gill Sans MT" w:eastAsia="Times New Roman" w:hAnsi="Gill Sans MT" w:cs="Times New Roman"/>
          <w:b/>
          <w:sz w:val="24"/>
          <w:szCs w:val="24"/>
          <w:lang w:eastAsia="pl-PL"/>
        </w:rPr>
      </w:pPr>
    </w:p>
    <w:p w14:paraId="3A6BDB9E" w14:textId="77777777" w:rsidR="0057111A" w:rsidRDefault="0057111A" w:rsidP="0057111A">
      <w:pPr>
        <w:spacing w:after="0"/>
        <w:jc w:val="center"/>
        <w:rPr>
          <w:rFonts w:ascii="Gill Sans MT" w:eastAsia="Times New Roman" w:hAnsi="Gill Sans MT" w:cs="Times New Roman"/>
          <w:b/>
          <w:sz w:val="24"/>
          <w:szCs w:val="24"/>
          <w:lang w:eastAsia="pl-PL"/>
        </w:rPr>
      </w:pPr>
    </w:p>
    <w:p w14:paraId="56D502D4" w14:textId="77777777" w:rsidR="0057111A" w:rsidRDefault="0057111A" w:rsidP="0057111A">
      <w:pPr>
        <w:spacing w:after="0"/>
        <w:jc w:val="center"/>
        <w:rPr>
          <w:rFonts w:ascii="Gill Sans MT" w:eastAsia="Times New Roman" w:hAnsi="Gill Sans MT" w:cs="Times New Roman"/>
          <w:b/>
          <w:sz w:val="24"/>
          <w:szCs w:val="24"/>
          <w:lang w:eastAsia="pl-PL"/>
        </w:rPr>
      </w:pPr>
    </w:p>
    <w:p w14:paraId="44DA7554" w14:textId="77777777" w:rsidR="0057111A" w:rsidRDefault="0057111A" w:rsidP="0057111A">
      <w:pPr>
        <w:spacing w:after="0"/>
        <w:jc w:val="center"/>
        <w:rPr>
          <w:rFonts w:ascii="Gill Sans MT" w:eastAsia="Times New Roman" w:hAnsi="Gill Sans MT" w:cs="Times New Roman"/>
          <w:b/>
          <w:sz w:val="24"/>
          <w:szCs w:val="24"/>
          <w:lang w:eastAsia="pl-PL"/>
        </w:rPr>
      </w:pPr>
    </w:p>
    <w:p w14:paraId="0BD3EA17" w14:textId="77777777" w:rsidR="0057111A" w:rsidRDefault="0057111A" w:rsidP="0057111A">
      <w:pPr>
        <w:spacing w:after="0"/>
        <w:jc w:val="center"/>
        <w:rPr>
          <w:rFonts w:ascii="Gill Sans MT" w:eastAsia="Times New Roman" w:hAnsi="Gill Sans MT" w:cs="Times New Roman"/>
          <w:b/>
          <w:sz w:val="24"/>
          <w:szCs w:val="24"/>
          <w:lang w:eastAsia="pl-PL"/>
        </w:rPr>
      </w:pPr>
    </w:p>
    <w:p w14:paraId="5BC82E46" w14:textId="77777777" w:rsidR="0057111A" w:rsidRPr="001D1C41" w:rsidRDefault="0057111A" w:rsidP="0057111A">
      <w:pPr>
        <w:spacing w:after="0"/>
        <w:jc w:val="center"/>
        <w:rPr>
          <w:rFonts w:ascii="Gill Sans MT" w:eastAsia="Times New Roman" w:hAnsi="Gill Sans MT" w:cs="Times New Roman"/>
          <w:b/>
          <w:sz w:val="24"/>
          <w:szCs w:val="24"/>
          <w:lang w:eastAsia="pl-PL"/>
        </w:rPr>
      </w:pPr>
      <w:r w:rsidRPr="001D1C41">
        <w:rPr>
          <w:rFonts w:ascii="Gill Sans MT" w:eastAsia="Times New Roman" w:hAnsi="Gill Sans MT" w:cs="Times New Roman"/>
          <w:b/>
          <w:sz w:val="24"/>
          <w:szCs w:val="24"/>
          <w:lang w:eastAsia="pl-PL"/>
        </w:rPr>
        <w:lastRenderedPageBreak/>
        <w:t xml:space="preserve">Instrukcja wypełniania wniosku o wszczęcie postępowania o udzielenie </w:t>
      </w:r>
    </w:p>
    <w:p w14:paraId="29A41CEE" w14:textId="77777777" w:rsidR="0057111A" w:rsidRPr="001D1C41" w:rsidRDefault="0057111A" w:rsidP="0057111A">
      <w:pPr>
        <w:spacing w:after="0"/>
        <w:jc w:val="center"/>
        <w:rPr>
          <w:rFonts w:ascii="Gill Sans MT" w:eastAsia="Times New Roman" w:hAnsi="Gill Sans MT" w:cs="Times New Roman"/>
          <w:b/>
          <w:sz w:val="24"/>
          <w:szCs w:val="24"/>
          <w:lang w:eastAsia="pl-PL"/>
        </w:rPr>
      </w:pPr>
      <w:r>
        <w:rPr>
          <w:rFonts w:ascii="Gill Sans MT" w:eastAsia="Times New Roman" w:hAnsi="Gill Sans MT" w:cs="Times New Roman"/>
          <w:b/>
          <w:sz w:val="24"/>
          <w:szCs w:val="24"/>
          <w:lang w:eastAsia="pl-PL"/>
        </w:rPr>
        <w:t>zamówienia publicznego (druk DN</w:t>
      </w:r>
      <w:r w:rsidRPr="001D1C41">
        <w:rPr>
          <w:rFonts w:ascii="Gill Sans MT" w:eastAsia="Times New Roman" w:hAnsi="Gill Sans MT" w:cs="Times New Roman"/>
          <w:b/>
          <w:sz w:val="24"/>
          <w:szCs w:val="24"/>
          <w:lang w:eastAsia="pl-PL"/>
        </w:rPr>
        <w:t>)</w:t>
      </w:r>
    </w:p>
    <w:p w14:paraId="17F6A6B6" w14:textId="77777777" w:rsidR="0057111A" w:rsidRPr="001D1C41" w:rsidRDefault="0057111A" w:rsidP="0057111A">
      <w:pPr>
        <w:spacing w:after="0"/>
        <w:jc w:val="both"/>
        <w:rPr>
          <w:rFonts w:eastAsia="Times New Roman" w:cs="Times New Roman"/>
          <w:szCs w:val="20"/>
          <w:lang w:eastAsia="pl-PL"/>
        </w:rPr>
      </w:pPr>
    </w:p>
    <w:p w14:paraId="6C665C32" w14:textId="77777777" w:rsidR="0057111A" w:rsidRPr="00AD0CB8" w:rsidRDefault="0057111A" w:rsidP="0057111A">
      <w:pPr>
        <w:spacing w:after="0" w:line="360" w:lineRule="auto"/>
        <w:ind w:left="-426" w:right="-426" w:firstLine="708"/>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Niniejszy wniosek jest</w:t>
      </w:r>
      <w:r w:rsidRPr="001D1C41">
        <w:rPr>
          <w:rFonts w:ascii="Gill Sans MT" w:eastAsia="Times New Roman" w:hAnsi="Gill Sans MT" w:cs="Times New Roman"/>
          <w:sz w:val="20"/>
          <w:szCs w:val="20"/>
          <w:lang w:eastAsia="pl-PL"/>
        </w:rPr>
        <w:t xml:space="preserve"> wypełn</w:t>
      </w:r>
      <w:r>
        <w:rPr>
          <w:rFonts w:ascii="Gill Sans MT" w:eastAsia="Times New Roman" w:hAnsi="Gill Sans MT" w:cs="Times New Roman"/>
          <w:sz w:val="20"/>
          <w:szCs w:val="20"/>
          <w:lang w:eastAsia="pl-PL"/>
        </w:rPr>
        <w:t>iany w przypadku zgłoszenia</w:t>
      </w:r>
      <w:r w:rsidRPr="001D1C41">
        <w:rPr>
          <w:rFonts w:ascii="Gill Sans MT" w:eastAsia="Times New Roman" w:hAnsi="Gill Sans MT" w:cs="Times New Roman"/>
          <w:sz w:val="20"/>
          <w:szCs w:val="20"/>
          <w:lang w:eastAsia="pl-PL"/>
        </w:rPr>
        <w:t xml:space="preserve"> </w:t>
      </w:r>
      <w:r>
        <w:rPr>
          <w:rFonts w:ascii="Gill Sans MT" w:eastAsia="Times New Roman" w:hAnsi="Gill Sans MT" w:cs="Times New Roman"/>
          <w:sz w:val="20"/>
          <w:szCs w:val="20"/>
          <w:lang w:eastAsia="pl-PL"/>
        </w:rPr>
        <w:t xml:space="preserve">potrzeby udzielenia zamówienia na dostawy lub usługi  z dziedziny nauki, o których mowa </w:t>
      </w:r>
      <w:r w:rsidRPr="001D1C41">
        <w:rPr>
          <w:rFonts w:ascii="Gill Sans MT" w:eastAsia="Times New Roman" w:hAnsi="Gill Sans MT" w:cs="Times New Roman"/>
          <w:sz w:val="20"/>
          <w:szCs w:val="20"/>
          <w:lang w:eastAsia="pl-PL"/>
        </w:rPr>
        <w:t>w prz</w:t>
      </w:r>
      <w:r>
        <w:rPr>
          <w:rFonts w:ascii="Gill Sans MT" w:eastAsia="Times New Roman" w:hAnsi="Gill Sans MT" w:cs="Times New Roman"/>
          <w:sz w:val="20"/>
          <w:szCs w:val="20"/>
          <w:lang w:eastAsia="pl-PL"/>
        </w:rPr>
        <w:t>episie art. 11 ust. 5 pkt 1 ustawy Pzp</w:t>
      </w:r>
      <w:r w:rsidRPr="001D1C41">
        <w:rPr>
          <w:rFonts w:ascii="Gill Sans MT" w:eastAsia="Times New Roman" w:hAnsi="Gill Sans MT" w:cs="Times New Roman"/>
          <w:sz w:val="20"/>
          <w:szCs w:val="20"/>
          <w:lang w:eastAsia="pl-PL"/>
        </w:rPr>
        <w:t>. Przebieg procedury dot. zamó</w:t>
      </w:r>
      <w:r>
        <w:rPr>
          <w:rFonts w:ascii="Gill Sans MT" w:eastAsia="Times New Roman" w:hAnsi="Gill Sans MT" w:cs="Times New Roman"/>
          <w:sz w:val="20"/>
          <w:szCs w:val="20"/>
          <w:lang w:eastAsia="pl-PL"/>
        </w:rPr>
        <w:t>wień z dziedziny nauki</w:t>
      </w:r>
      <w:r w:rsidRPr="001D1C41">
        <w:rPr>
          <w:rFonts w:ascii="Gill Sans MT" w:eastAsia="Times New Roman" w:hAnsi="Gill Sans MT" w:cs="Times New Roman"/>
          <w:sz w:val="20"/>
          <w:szCs w:val="20"/>
          <w:lang w:eastAsia="pl-PL"/>
        </w:rPr>
        <w:t xml:space="preserve"> został opisany w</w:t>
      </w:r>
      <w:r>
        <w:rPr>
          <w:rFonts w:ascii="Gill Sans MT" w:eastAsia="Times New Roman" w:hAnsi="Gill Sans MT" w:cs="Times New Roman"/>
          <w:sz w:val="20"/>
          <w:szCs w:val="20"/>
          <w:lang w:eastAsia="pl-PL"/>
        </w:rPr>
        <w:t> </w:t>
      </w:r>
      <w:r w:rsidRPr="001D1C41">
        <w:rPr>
          <w:rFonts w:ascii="Gill Sans MT" w:eastAsia="Times New Roman" w:hAnsi="Gill Sans MT"/>
          <w:sz w:val="20"/>
          <w:szCs w:val="20"/>
          <w:lang w:eastAsia="pl-PL"/>
        </w:rPr>
        <w:t>§</w:t>
      </w:r>
      <w:r>
        <w:rPr>
          <w:rFonts w:ascii="Gill Sans MT" w:eastAsia="Times New Roman" w:hAnsi="Gill Sans MT"/>
          <w:sz w:val="20"/>
          <w:szCs w:val="20"/>
          <w:lang w:eastAsia="pl-PL"/>
        </w:rPr>
        <w:t xml:space="preserve"> </w:t>
      </w:r>
      <w:r>
        <w:rPr>
          <w:rFonts w:ascii="Gill Sans MT" w:eastAsia="Times New Roman" w:hAnsi="Gill Sans MT" w:cs="Times New Roman"/>
          <w:sz w:val="20"/>
          <w:szCs w:val="20"/>
          <w:lang w:eastAsia="pl-PL"/>
        </w:rPr>
        <w:t>30</w:t>
      </w:r>
      <w:r w:rsidRPr="001D1C41">
        <w:rPr>
          <w:rFonts w:ascii="Gill Sans MT" w:eastAsia="Times New Roman" w:hAnsi="Gill Sans MT" w:cs="Times New Roman"/>
          <w:sz w:val="20"/>
          <w:szCs w:val="20"/>
          <w:lang w:eastAsia="pl-PL"/>
        </w:rPr>
        <w:t xml:space="preserve"> Regulaminu ubiegania się i udzielania zamówień publicznych przez Uniwersytet Śląski w Katowic</w:t>
      </w:r>
      <w:r>
        <w:rPr>
          <w:rFonts w:ascii="Gill Sans MT" w:eastAsia="Times New Roman" w:hAnsi="Gill Sans MT" w:cs="Times New Roman"/>
          <w:sz w:val="20"/>
          <w:szCs w:val="20"/>
          <w:lang w:eastAsia="pl-PL"/>
        </w:rPr>
        <w:t>ach</w:t>
      </w:r>
      <w:r w:rsidRPr="001D1C41">
        <w:rPr>
          <w:rFonts w:ascii="Gill Sans MT" w:eastAsia="Times New Roman" w:hAnsi="Gill Sans MT" w:cs="Times New Roman"/>
          <w:sz w:val="20"/>
          <w:szCs w:val="20"/>
          <w:lang w:eastAsia="pl-PL"/>
        </w:rPr>
        <w:t xml:space="preserve">. Realizator składa wniosek </w:t>
      </w:r>
      <w:r>
        <w:rPr>
          <w:rFonts w:ascii="Gill Sans MT" w:eastAsia="Times New Roman" w:hAnsi="Gill Sans MT" w:cs="Times New Roman"/>
          <w:sz w:val="20"/>
          <w:szCs w:val="20"/>
          <w:lang w:eastAsia="pl-PL"/>
        </w:rPr>
        <w:t xml:space="preserve">na druku DN </w:t>
      </w:r>
      <w:r w:rsidRPr="001D1C41">
        <w:rPr>
          <w:rFonts w:ascii="Gill Sans MT" w:eastAsia="Times New Roman" w:hAnsi="Gill Sans MT" w:cs="Times New Roman"/>
          <w:sz w:val="20"/>
          <w:szCs w:val="20"/>
          <w:lang w:eastAsia="pl-PL"/>
        </w:rPr>
        <w:t>o wszczęcie postępowania o udzielenie zamówienia z</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dziedziny nauki w przypadku uzyskania od Wnioskodawcy oświadczenia, iż zamawiana dostawa lub usługa będzie służyć wyłącznie do celów prac badawczych, eksperymentalnych, naukowych lub rozwojowych, które nie służą prowadzeniu przez Zamawiającego produkcji masowej mającej na celu osiągnięcie rentowności rynkowej lub pokryciu kosztów badań</w:t>
      </w:r>
      <w:r>
        <w:rPr>
          <w:rFonts w:ascii="Gill Sans MT" w:eastAsia="Times New Roman" w:hAnsi="Gill Sans MT" w:cs="Times New Roman"/>
          <w:sz w:val="20"/>
          <w:szCs w:val="20"/>
          <w:lang w:eastAsia="pl-PL"/>
        </w:rPr>
        <w:t xml:space="preserve"> lub rozwoju. Jeżeli na druku DN</w:t>
      </w:r>
      <w:r w:rsidRPr="001D1C41">
        <w:rPr>
          <w:rFonts w:ascii="Gill Sans MT" w:eastAsia="Times New Roman" w:hAnsi="Gill Sans MT" w:cs="Times New Roman"/>
          <w:sz w:val="20"/>
          <w:szCs w:val="20"/>
          <w:lang w:eastAsia="pl-PL"/>
        </w:rPr>
        <w:t xml:space="preserve"> składany jest wniosek o wszczęcie postępowania o udzielenie zamówien</w:t>
      </w:r>
      <w:r>
        <w:rPr>
          <w:rFonts w:ascii="Gill Sans MT" w:eastAsia="Times New Roman" w:hAnsi="Gill Sans MT" w:cs="Times New Roman"/>
          <w:sz w:val="20"/>
          <w:szCs w:val="20"/>
          <w:lang w:eastAsia="pl-PL"/>
        </w:rPr>
        <w:t>ia z dziedziny nauki, do wniosku tego</w:t>
      </w:r>
      <w:r w:rsidRPr="001D1C41">
        <w:rPr>
          <w:rFonts w:ascii="Gill Sans MT" w:eastAsia="Times New Roman" w:hAnsi="Gill Sans MT" w:cs="Times New Roman"/>
          <w:sz w:val="20"/>
          <w:szCs w:val="20"/>
          <w:lang w:eastAsia="pl-PL"/>
        </w:rPr>
        <w:t xml:space="preserve"> Realizator dołącza kopię oświadczenia,</w:t>
      </w:r>
      <w:r>
        <w:rPr>
          <w:rFonts w:ascii="Gill Sans MT" w:eastAsia="Times New Roman" w:hAnsi="Gill Sans MT" w:cs="Times New Roman"/>
          <w:sz w:val="20"/>
          <w:szCs w:val="20"/>
          <w:lang w:eastAsia="pl-PL"/>
        </w:rPr>
        <w:t xml:space="preserve"> o którym mowa odpowiednio w § 30 ust. 2 i 3</w:t>
      </w:r>
      <w:r w:rsidRPr="001D1C41">
        <w:rPr>
          <w:rFonts w:ascii="Gill Sans MT" w:eastAsia="Times New Roman" w:hAnsi="Gill Sans MT" w:cs="Times New Roman"/>
          <w:sz w:val="20"/>
          <w:szCs w:val="20"/>
          <w:lang w:eastAsia="pl-PL"/>
        </w:rPr>
        <w:t xml:space="preserve"> Regulaminu ubiegania się i udzielania zamówień publicznych, wraz z tytułem pracy badawczej, eksperymentalnej, naukowej lub rozwojowej, na potrzeby której ma być przeznaczone zamówienie oraz krótkie uzasadnienie faktyczne</w:t>
      </w:r>
      <w:r>
        <w:rPr>
          <w:rFonts w:ascii="Gill Sans MT" w:eastAsia="Times New Roman" w:hAnsi="Gill Sans MT" w:cs="Times New Roman"/>
          <w:sz w:val="20"/>
          <w:szCs w:val="20"/>
          <w:lang w:eastAsia="pl-PL"/>
        </w:rPr>
        <w:t xml:space="preserve"> (druk nr 16 – DWN). </w:t>
      </w:r>
      <w:r w:rsidRPr="00AD0CB8">
        <w:rPr>
          <w:rFonts w:ascii="Gill Sans MT" w:eastAsia="Times New Roman" w:hAnsi="Gill Sans MT" w:cs="Times New Roman"/>
          <w:sz w:val="20"/>
          <w:szCs w:val="20"/>
          <w:lang w:eastAsia="pl-PL"/>
        </w:rPr>
        <w:t>Ustawa Pzp nie zawiera własnej definicji pojęć: „prace badawcze”, „prace eksperymentalne”, „prace naukowe” i</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„prace rozwojowe”, dlatego w celu określenia ich znaczenia należy posiłkować</w:t>
      </w:r>
      <w:r>
        <w:rPr>
          <w:rFonts w:ascii="Gill Sans MT" w:eastAsia="Times New Roman" w:hAnsi="Gill Sans MT" w:cs="Times New Roman"/>
          <w:sz w:val="20"/>
          <w:szCs w:val="20"/>
          <w:lang w:eastAsia="pl-PL"/>
        </w:rPr>
        <w:t xml:space="preserve"> </w:t>
      </w:r>
      <w:r w:rsidRPr="00AD0CB8">
        <w:rPr>
          <w:rFonts w:ascii="Gill Sans MT" w:eastAsia="Times New Roman" w:hAnsi="Gill Sans MT" w:cs="Times New Roman"/>
          <w:sz w:val="20"/>
          <w:szCs w:val="20"/>
          <w:lang w:eastAsia="pl-PL"/>
        </w:rPr>
        <w:t>się definicjami legalnymi tych pojęć, zawartymi w innych aktach prawnych. W pojęcie usług badawczych i rozwojowych z dyrektyw wpisują się definicje badań naukowych i prac rozwojowych z ustawy z dnia 20 lipca 2018 r. Prawo o szkolnictwie wy</w:t>
      </w:r>
      <w:r>
        <w:rPr>
          <w:rFonts w:ascii="Gill Sans MT" w:eastAsia="Times New Roman" w:hAnsi="Gill Sans MT" w:cs="Times New Roman"/>
          <w:sz w:val="20"/>
          <w:szCs w:val="20"/>
          <w:lang w:eastAsia="pl-PL"/>
        </w:rPr>
        <w:t>ższym i nauce</w:t>
      </w:r>
      <w:r w:rsidRPr="00AD0CB8">
        <w:rPr>
          <w:rFonts w:ascii="Gill Sans MT" w:eastAsia="Times New Roman" w:hAnsi="Gill Sans MT" w:cs="Times New Roman"/>
          <w:sz w:val="20"/>
          <w:szCs w:val="20"/>
          <w:lang w:eastAsia="pl-PL"/>
        </w:rPr>
        <w:t>, co oznacza, że definicje te należy odnosić również do pojęć „usługi badawcze” i „usługi rozwojowe”, którymi posługuje się ustawa Pzp, jako usług świadczonych w zakresie badań naukowych oraz usług w</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zakresie prac rozwojowych.</w:t>
      </w:r>
    </w:p>
    <w:p w14:paraId="2DEBE054" w14:textId="77777777" w:rsidR="0057111A" w:rsidRPr="00AD0CB8" w:rsidRDefault="0057111A" w:rsidP="0057111A">
      <w:pPr>
        <w:spacing w:after="0" w:line="360" w:lineRule="auto"/>
        <w:ind w:left="-426"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 xml:space="preserve">Zgodnie z art. 4 ust. 2 </w:t>
      </w:r>
      <w:proofErr w:type="spellStart"/>
      <w:r>
        <w:rPr>
          <w:rFonts w:ascii="Gill Sans MT" w:eastAsia="Times New Roman" w:hAnsi="Gill Sans MT" w:cs="Times New Roman"/>
          <w:sz w:val="20"/>
          <w:szCs w:val="20"/>
          <w:lang w:eastAsia="pl-PL"/>
        </w:rPr>
        <w:t>p.s.w.n</w:t>
      </w:r>
      <w:proofErr w:type="spellEnd"/>
      <w:r>
        <w:rPr>
          <w:rFonts w:ascii="Gill Sans MT" w:eastAsia="Times New Roman" w:hAnsi="Gill Sans MT" w:cs="Times New Roman"/>
          <w:sz w:val="20"/>
          <w:szCs w:val="20"/>
          <w:lang w:eastAsia="pl-PL"/>
        </w:rPr>
        <w:t>.</w:t>
      </w:r>
      <w:r w:rsidRPr="00AD0CB8">
        <w:rPr>
          <w:rFonts w:ascii="Gill Sans MT" w:eastAsia="Times New Roman" w:hAnsi="Gill Sans MT" w:cs="Times New Roman"/>
          <w:sz w:val="20"/>
          <w:szCs w:val="20"/>
          <w:lang w:eastAsia="pl-PL"/>
        </w:rPr>
        <w:t>, badania naukowe są działalnością obejmującą:</w:t>
      </w:r>
    </w:p>
    <w:p w14:paraId="4D09BB39" w14:textId="77777777" w:rsidR="0057111A" w:rsidRPr="000527DA" w:rsidRDefault="0057111A" w:rsidP="0057111A">
      <w:pPr>
        <w:pStyle w:val="Akapitzlist"/>
        <w:numPr>
          <w:ilvl w:val="0"/>
          <w:numId w:val="1"/>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badania podstawowe rozumiane jako prace empiryczne lub teoretyczne mające przede wszystkim na celu zdobywanie nowej wiedzy o podstawach zjawisk i obserwowalnych faktów bez nastawienia na bezpośrednie zastosowanie komercyjne,</w:t>
      </w:r>
    </w:p>
    <w:p w14:paraId="09606934" w14:textId="77777777" w:rsidR="0057111A" w:rsidRPr="000527DA" w:rsidRDefault="0057111A" w:rsidP="0057111A">
      <w:pPr>
        <w:pStyle w:val="Akapitzlist"/>
        <w:numPr>
          <w:ilvl w:val="0"/>
          <w:numId w:val="1"/>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badania aplikacyjne rozumiane jako prace mające na celu zdobycie nowej wiedzy oraz umiejętności, nastawione na opracowywanie nowych produktów, procesów lub usług lub wprowadzanie do nich znaczących ulepszeń.</w:t>
      </w:r>
    </w:p>
    <w:p w14:paraId="52B0AE28" w14:textId="77777777" w:rsidR="0057111A" w:rsidRPr="00AD0CB8" w:rsidRDefault="0057111A" w:rsidP="0057111A">
      <w:pPr>
        <w:spacing w:after="0" w:line="360" w:lineRule="auto"/>
        <w:ind w:left="-426"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 xml:space="preserve">Natomiast w myśl art. 4 ust. 3 </w:t>
      </w:r>
      <w:proofErr w:type="spellStart"/>
      <w:r>
        <w:rPr>
          <w:rFonts w:ascii="Gill Sans MT" w:eastAsia="Times New Roman" w:hAnsi="Gill Sans MT" w:cs="Times New Roman"/>
          <w:sz w:val="20"/>
          <w:szCs w:val="20"/>
          <w:lang w:eastAsia="pl-PL"/>
        </w:rPr>
        <w:t>p.s.w.n</w:t>
      </w:r>
      <w:proofErr w:type="spellEnd"/>
      <w:r>
        <w:rPr>
          <w:rFonts w:ascii="Gill Sans MT" w:eastAsia="Times New Roman" w:hAnsi="Gill Sans MT" w:cs="Times New Roman"/>
          <w:sz w:val="20"/>
          <w:szCs w:val="20"/>
          <w:lang w:eastAsia="pl-PL"/>
        </w:rPr>
        <w:t>.</w:t>
      </w:r>
      <w:r w:rsidRPr="00AD0CB8">
        <w:rPr>
          <w:rFonts w:ascii="Gill Sans MT" w:eastAsia="Times New Roman" w:hAnsi="Gill Sans MT" w:cs="Times New Roman"/>
          <w:sz w:val="20"/>
          <w:szCs w:val="20"/>
          <w:lang w:eastAsia="pl-PL"/>
        </w:rPr>
        <w:t>, prace rozwojowe są działalnością obejmującą nabywanie, łączenie, kształtowanie i</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wykorzystywanie dostępnej aktualnie wiedzy i umiejętności, w tym w zakresie narzędzi informatycznych lub oprogramowania, do planowania produkcji oraz projektowania i tworzenia zmienionych, ulepszonych lub nowych produktów, procesów lub usług, z wyłączeniem działalności obejmującej rutynowe i okresowe zmiany wprowadzane do nich, nawet jeżeli takie zmiany mają charakter ulepszeń.</w:t>
      </w:r>
    </w:p>
    <w:p w14:paraId="5F160C32" w14:textId="77777777" w:rsidR="0057111A" w:rsidRPr="00AD0CB8" w:rsidRDefault="0057111A" w:rsidP="0057111A">
      <w:pPr>
        <w:spacing w:after="0" w:line="360" w:lineRule="auto"/>
        <w:ind w:left="-426" w:right="-426" w:firstLine="708"/>
        <w:jc w:val="both"/>
        <w:rPr>
          <w:rFonts w:ascii="Gill Sans MT" w:eastAsia="Times New Roman" w:hAnsi="Gill Sans MT" w:cs="Times New Roman"/>
          <w:sz w:val="20"/>
          <w:szCs w:val="20"/>
          <w:lang w:eastAsia="pl-PL"/>
        </w:rPr>
      </w:pPr>
      <w:r w:rsidRPr="00AD0CB8">
        <w:rPr>
          <w:rFonts w:ascii="Gill Sans MT" w:eastAsia="Times New Roman" w:hAnsi="Gill Sans MT" w:cs="Times New Roman"/>
          <w:sz w:val="20"/>
          <w:szCs w:val="20"/>
          <w:lang w:eastAsia="pl-PL"/>
        </w:rPr>
        <w:t xml:space="preserve">Pomocniczo, przy definiowaniu pojęć: „prace badawcze” i „prace rozwojowe” przydatne jest odwołanie się do definicji prac badawczych i rozwojowych ujętych w Międzynarodowych Standardach Rachunkowości. Zgodnie z definicją prac badawczych, którą posłużono się w Międzynarodowym </w:t>
      </w:r>
      <w:r>
        <w:rPr>
          <w:rFonts w:ascii="Gill Sans MT" w:eastAsia="Times New Roman" w:hAnsi="Gill Sans MT" w:cs="Times New Roman"/>
          <w:sz w:val="20"/>
          <w:szCs w:val="20"/>
          <w:lang w:eastAsia="pl-PL"/>
        </w:rPr>
        <w:t>Standardzie Rachunkowości MSR 38 wartości niematerialne</w:t>
      </w:r>
      <w:r w:rsidRPr="00AD0CB8">
        <w:rPr>
          <w:rFonts w:ascii="Gill Sans MT" w:eastAsia="Times New Roman" w:hAnsi="Gill Sans MT" w:cs="Times New Roman"/>
          <w:sz w:val="20"/>
          <w:szCs w:val="20"/>
          <w:lang w:eastAsia="pl-PL"/>
        </w:rPr>
        <w:t>, prace badawcze są nowatorskim i zaplanowanym poszukiwaniem rozwiązań podjętym z zamiarem zdobycia i przyswojenia nowej wiedzy naukowej i technicznej (paragraf 8 MSR 38). Do przykładów prac badawczych zalicza się:</w:t>
      </w:r>
    </w:p>
    <w:p w14:paraId="6BDEC7EF" w14:textId="77777777" w:rsidR="0057111A" w:rsidRPr="000527DA" w:rsidRDefault="0057111A" w:rsidP="0057111A">
      <w:pPr>
        <w:pStyle w:val="Akapitzlist"/>
        <w:numPr>
          <w:ilvl w:val="0"/>
          <w:numId w:val="2"/>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działania zmierzające do zdobycia nowej wiedzy,</w:t>
      </w:r>
    </w:p>
    <w:p w14:paraId="5CA8F9A2" w14:textId="77777777" w:rsidR="0057111A" w:rsidRPr="000527DA" w:rsidRDefault="0057111A" w:rsidP="0057111A">
      <w:pPr>
        <w:pStyle w:val="Akapitzlist"/>
        <w:numPr>
          <w:ilvl w:val="0"/>
          <w:numId w:val="2"/>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poszukiwanie, ocenę i końcową selekcję sposobu wykorzystania rezultatów prac badawczych lub wiedzy innego rodzaju,</w:t>
      </w:r>
    </w:p>
    <w:p w14:paraId="597DA593" w14:textId="77777777" w:rsidR="0057111A" w:rsidRPr="000527DA" w:rsidRDefault="0057111A" w:rsidP="0057111A">
      <w:pPr>
        <w:pStyle w:val="Akapitzlist"/>
        <w:numPr>
          <w:ilvl w:val="0"/>
          <w:numId w:val="2"/>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 xml:space="preserve">poszukiwanie alternatywnych materiałów, urządzeń, produktów, procesów, systemów lub usług oraz  Załącznik do rozporządzenia Komisji (WE) nr 1126/2008 z dnia 3.11.2008 r. przyjmującego określone międzynarodowe standardy </w:t>
      </w:r>
      <w:r w:rsidRPr="000527DA">
        <w:rPr>
          <w:rFonts w:ascii="Gill Sans MT" w:eastAsia="Times New Roman" w:hAnsi="Gill Sans MT" w:cs="Times New Roman"/>
          <w:sz w:val="20"/>
          <w:szCs w:val="20"/>
          <w:lang w:eastAsia="pl-PL"/>
        </w:rPr>
        <w:lastRenderedPageBreak/>
        <w:t>rachunkowości zgodnie z rozporządzeniem (WE) nr 1606/2002 Parlamentu Europejskiego i Rady (Dz. Urz. UE L 320 z 29.11.2008, str.1)</w:t>
      </w:r>
      <w:r>
        <w:rPr>
          <w:rFonts w:ascii="Gill Sans MT" w:eastAsia="Times New Roman" w:hAnsi="Gill Sans MT" w:cs="Times New Roman"/>
          <w:sz w:val="20"/>
          <w:szCs w:val="20"/>
          <w:lang w:eastAsia="pl-PL"/>
        </w:rPr>
        <w:t>,</w:t>
      </w:r>
    </w:p>
    <w:p w14:paraId="4445DD8E" w14:textId="77777777" w:rsidR="0057111A" w:rsidRPr="000527DA" w:rsidRDefault="0057111A" w:rsidP="0057111A">
      <w:pPr>
        <w:pStyle w:val="Akapitzlist"/>
        <w:numPr>
          <w:ilvl w:val="0"/>
          <w:numId w:val="2"/>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formułowanie, projektowanie, ocenę i końcową selekcję nowych lub udoskonalonych materiałów, urządzeń, produktów, procesów, systemów lub usług (paragraf 56 MSR 38).</w:t>
      </w:r>
    </w:p>
    <w:p w14:paraId="475172AB" w14:textId="77777777" w:rsidR="0057111A" w:rsidRPr="00AD0CB8" w:rsidRDefault="0057111A" w:rsidP="0057111A">
      <w:pPr>
        <w:spacing w:after="0" w:line="360" w:lineRule="auto"/>
        <w:ind w:left="-426" w:right="-426"/>
        <w:jc w:val="both"/>
        <w:rPr>
          <w:rFonts w:ascii="Gill Sans MT" w:eastAsia="Times New Roman" w:hAnsi="Gill Sans MT" w:cs="Times New Roman"/>
          <w:sz w:val="20"/>
          <w:szCs w:val="20"/>
          <w:lang w:eastAsia="pl-PL"/>
        </w:rPr>
      </w:pPr>
      <w:r w:rsidRPr="00AD0CB8">
        <w:rPr>
          <w:rFonts w:ascii="Gill Sans MT" w:eastAsia="Times New Roman" w:hAnsi="Gill Sans MT" w:cs="Times New Roman"/>
          <w:sz w:val="20"/>
          <w:szCs w:val="20"/>
          <w:lang w:eastAsia="pl-PL"/>
        </w:rPr>
        <w:t>Zgodnie z definicją przyjętą w paragrafie 8 MSR 38, prace rozwojowe są praktycznym zastosowaniem odkryć badawczych lub też osiągnięć innej wiedzy w planowaniu lub projektowaniu produkcji nowych lub znacznie udoskonalonych materiałów, urządzeń, produktów, procesów technologicznych, systemów lub usług, które ma miejsce przed rozpoczęciem produkcji seryjnej lub zastosowaniem. Do prac rozwojowych zalicza się:</w:t>
      </w:r>
    </w:p>
    <w:p w14:paraId="1AA8DB0C" w14:textId="77777777" w:rsidR="0057111A" w:rsidRPr="000527DA" w:rsidRDefault="0057111A" w:rsidP="0057111A">
      <w:pPr>
        <w:pStyle w:val="Akapitzlist"/>
        <w:numPr>
          <w:ilvl w:val="0"/>
          <w:numId w:val="3"/>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projektowanie, wykonanie i testowanie prototypów i modeli doświadczalnych (przed ich wdrożeniem do produkcji seryjnej lub użytkowania),</w:t>
      </w:r>
    </w:p>
    <w:p w14:paraId="5AE8156D" w14:textId="77777777" w:rsidR="0057111A" w:rsidRPr="000527DA" w:rsidRDefault="0057111A" w:rsidP="0057111A">
      <w:pPr>
        <w:pStyle w:val="Akapitzlist"/>
        <w:numPr>
          <w:ilvl w:val="0"/>
          <w:numId w:val="3"/>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projektowanie narzędzi, przyrządów do obróbki, form i matryc z wykorzystaniem nowej technologii,</w:t>
      </w:r>
    </w:p>
    <w:p w14:paraId="148AEE09" w14:textId="77777777" w:rsidR="0057111A" w:rsidRPr="000527DA" w:rsidRDefault="0057111A" w:rsidP="0057111A">
      <w:pPr>
        <w:pStyle w:val="Akapitzlist"/>
        <w:numPr>
          <w:ilvl w:val="0"/>
          <w:numId w:val="3"/>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projektowanie, wykonanie i funkcjonowanie linii pilotażowej, której wielkość nie umożliwia prowadzenia ekonomicznie uzasadnionej produkcji przeznaczonej na sprzedaż oraz</w:t>
      </w:r>
    </w:p>
    <w:p w14:paraId="30DA9747" w14:textId="77777777" w:rsidR="0057111A" w:rsidRPr="000527DA" w:rsidRDefault="0057111A" w:rsidP="0057111A">
      <w:pPr>
        <w:pStyle w:val="Akapitzlist"/>
        <w:numPr>
          <w:ilvl w:val="0"/>
          <w:numId w:val="3"/>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projektowanie, wykonanie i testowanie wybranych rozwiązań w zakresie nowych lub udoskonalonych materiałów, urządzeń, produktów, procesów, systemów lub usług (paragraf 59 MSR 38).</w:t>
      </w:r>
    </w:p>
    <w:p w14:paraId="4CEA479F" w14:textId="77777777" w:rsidR="0057111A" w:rsidRPr="00AD0CB8" w:rsidRDefault="0057111A" w:rsidP="0057111A">
      <w:pPr>
        <w:spacing w:after="0" w:line="360" w:lineRule="auto"/>
        <w:ind w:left="-426" w:right="-426" w:firstLine="708"/>
        <w:jc w:val="both"/>
        <w:rPr>
          <w:rFonts w:ascii="Gill Sans MT" w:eastAsia="Times New Roman" w:hAnsi="Gill Sans MT" w:cs="Times New Roman"/>
          <w:sz w:val="20"/>
          <w:szCs w:val="20"/>
          <w:lang w:eastAsia="pl-PL"/>
        </w:rPr>
      </w:pPr>
      <w:r w:rsidRPr="00AD0CB8">
        <w:rPr>
          <w:rFonts w:ascii="Gill Sans MT" w:eastAsia="Times New Roman" w:hAnsi="Gill Sans MT" w:cs="Times New Roman"/>
          <w:sz w:val="20"/>
          <w:szCs w:val="20"/>
          <w:lang w:eastAsia="pl-PL"/>
        </w:rPr>
        <w:t>W prawie europejskim występuje definicja „prac eksperymentalnych” w ramach definicji pojęcia „eksperymentalne prace rozwojowe”. Zgodnie z rozporządzeniem Komisji Europejskiej nr 651/2014 eksperymentalne prace rozwojowe oznaczają zdobywanie, łączenie, kształtowanie i wykorzystywanie dostępnej aktualnie wiedzy i</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 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w:t>
      </w:r>
      <w:r>
        <w:rPr>
          <w:rFonts w:ascii="Gill Sans MT" w:eastAsia="Times New Roman" w:hAnsi="Gill Sans MT" w:cs="Times New Roman"/>
          <w:sz w:val="20"/>
          <w:szCs w:val="20"/>
          <w:lang w:eastAsia="pl-PL"/>
        </w:rPr>
        <w:t xml:space="preserve">ą rutynowych i okresowych zmian </w:t>
      </w:r>
      <w:r w:rsidRPr="00AD0CB8">
        <w:rPr>
          <w:rFonts w:ascii="Gill Sans MT" w:eastAsia="Times New Roman" w:hAnsi="Gill Sans MT" w:cs="Times New Roman"/>
          <w:sz w:val="20"/>
          <w:szCs w:val="20"/>
          <w:lang w:eastAsia="pl-PL"/>
        </w:rPr>
        <w:t>wprowadzanych do istniejących produktów, linii produkcyjnych, procesów wytwórczych, usług oraz innych operacji w toku, nawet jeśli takie</w:t>
      </w:r>
      <w:r>
        <w:rPr>
          <w:rFonts w:ascii="Gill Sans MT" w:eastAsia="Times New Roman" w:hAnsi="Gill Sans MT" w:cs="Times New Roman"/>
          <w:sz w:val="20"/>
          <w:szCs w:val="20"/>
          <w:lang w:eastAsia="pl-PL"/>
        </w:rPr>
        <w:t xml:space="preserve"> zmiany mają charakter ulepszeń</w:t>
      </w:r>
      <w:r w:rsidRPr="00AD0CB8">
        <w:rPr>
          <w:rFonts w:ascii="Gill Sans MT" w:eastAsia="Times New Roman" w:hAnsi="Gill Sans MT" w:cs="Times New Roman"/>
          <w:sz w:val="20"/>
          <w:szCs w:val="20"/>
          <w:lang w:eastAsia="pl-PL"/>
        </w:rPr>
        <w:t>.</w:t>
      </w:r>
    </w:p>
    <w:p w14:paraId="52CA8DE1" w14:textId="77777777" w:rsidR="0057111A" w:rsidRPr="001D1C41" w:rsidRDefault="0057111A" w:rsidP="0057111A">
      <w:pPr>
        <w:spacing w:after="0" w:line="360" w:lineRule="auto"/>
        <w:ind w:left="-426" w:right="-426" w:firstLine="708"/>
        <w:jc w:val="both"/>
        <w:rPr>
          <w:rFonts w:ascii="Gill Sans MT" w:eastAsia="Times New Roman" w:hAnsi="Gill Sans MT" w:cs="Times New Roman"/>
          <w:sz w:val="20"/>
          <w:szCs w:val="20"/>
          <w:lang w:eastAsia="pl-PL"/>
        </w:rPr>
      </w:pPr>
      <w:r w:rsidRPr="00AD0CB8">
        <w:rPr>
          <w:rFonts w:ascii="Gill Sans MT" w:eastAsia="Times New Roman" w:hAnsi="Gill Sans MT" w:cs="Times New Roman"/>
          <w:sz w:val="20"/>
          <w:szCs w:val="20"/>
          <w:lang w:eastAsia="pl-PL"/>
        </w:rPr>
        <w:t>Wyłączenie obowiązku stosowania ustawy Pzp określone w art. 11 ust. 5 pkt 1 Pzp jest szersze niż wyłączenie z</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art. 11 ust. 1 pkt 3 ustawy Pzp, które dotyczy tylko usług (bez względu na ich wartość). Przedmiotem wyłączenia z art. 11 ust. 5 pkt 1 ustawy Pzp jest zaś dostawa lub usługa służąca wyłącznie do celów prac badawczych, eksperymentalnych, naukowych lub rozwojowych, co oznacza, że sam zakup (urządzeń, produktów, praw itp.), jak i świadczenie usług nie może służyć innemu celowi ani też nie może być przeznaczone jednocześnie dla celu wymienionego w wyłączeniu, jak i</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 xml:space="preserve">innego celu. </w:t>
      </w:r>
      <w:r w:rsidRPr="000527DA">
        <w:rPr>
          <w:rFonts w:ascii="Gill Sans MT" w:eastAsia="Times New Roman" w:hAnsi="Gill Sans MT" w:cs="Times New Roman"/>
          <w:b/>
          <w:sz w:val="20"/>
          <w:szCs w:val="20"/>
          <w:lang w:eastAsia="pl-PL"/>
        </w:rPr>
        <w:t>Wskazać przy tym należy, że wyłączność, o której mowa w art. 11 ust. 5 pkt 1 ustawy Pzp w</w:t>
      </w:r>
      <w:r>
        <w:rPr>
          <w:rFonts w:ascii="Gill Sans MT" w:eastAsia="Times New Roman" w:hAnsi="Gill Sans MT" w:cs="Times New Roman"/>
          <w:b/>
          <w:sz w:val="20"/>
          <w:szCs w:val="20"/>
          <w:lang w:eastAsia="pl-PL"/>
        </w:rPr>
        <w:t> </w:t>
      </w:r>
      <w:r w:rsidRPr="000527DA">
        <w:rPr>
          <w:rFonts w:ascii="Gill Sans MT" w:eastAsia="Times New Roman" w:hAnsi="Gill Sans MT" w:cs="Times New Roman"/>
          <w:b/>
          <w:sz w:val="20"/>
          <w:szCs w:val="20"/>
          <w:lang w:eastAsia="pl-PL"/>
        </w:rPr>
        <w:t>odniesieniu do dostaw należy rozumieć w ten sposób, że zakup musi być wykorzystywany w celach badawczych, eksperymentalnych, naukowych lub rozwojowych, jednak nie ma przeszkód, żeby po wykorzystaniu do tego celu, był użytkowany także do innych celów zamawiającego</w:t>
      </w:r>
      <w:r w:rsidRPr="00AD0CB8">
        <w:rPr>
          <w:rFonts w:ascii="Gill Sans MT" w:eastAsia="Times New Roman" w:hAnsi="Gill Sans MT" w:cs="Times New Roman"/>
          <w:sz w:val="20"/>
          <w:szCs w:val="20"/>
          <w:lang w:eastAsia="pl-PL"/>
        </w:rPr>
        <w:t xml:space="preserve"> (np. urządzenie zakupione na potrzeby danego projektu </w:t>
      </w:r>
      <w:r w:rsidRPr="00AD0CB8">
        <w:rPr>
          <w:rFonts w:ascii="Gill Sans MT" w:eastAsia="Times New Roman" w:hAnsi="Gill Sans MT" w:cs="Times New Roman"/>
          <w:sz w:val="20"/>
          <w:szCs w:val="20"/>
          <w:lang w:eastAsia="pl-PL"/>
        </w:rPr>
        <w:lastRenderedPageBreak/>
        <w:t>badawczego, po zakończeniu projektu może być dalej wykorzystywane np. do kształcenia studentów, wykonywania innych badań, w bieżącej działalności uczelni itp.).</w:t>
      </w:r>
    </w:p>
    <w:p w14:paraId="3FB1D8E4" w14:textId="77777777" w:rsidR="0057111A" w:rsidRDefault="0057111A" w:rsidP="0057111A">
      <w:pPr>
        <w:spacing w:after="0" w:line="360" w:lineRule="auto"/>
        <w:ind w:left="-426" w:right="-426"/>
        <w:rPr>
          <w:rFonts w:ascii="Gill Sans MT" w:eastAsia="Times New Roman" w:hAnsi="Gill Sans MT"/>
          <w:sz w:val="20"/>
          <w:szCs w:val="20"/>
          <w:lang w:eastAsia="pl-PL"/>
        </w:rPr>
      </w:pPr>
    </w:p>
    <w:p w14:paraId="24DA68BD" w14:textId="77777777" w:rsidR="0057111A" w:rsidRDefault="0057111A" w:rsidP="0057111A">
      <w:pPr>
        <w:spacing w:after="0" w:line="360" w:lineRule="auto"/>
        <w:ind w:left="-426" w:right="-426"/>
        <w:rPr>
          <w:rFonts w:ascii="Gill Sans MT" w:eastAsia="Times New Roman" w:hAnsi="Gill Sans MT"/>
          <w:sz w:val="20"/>
          <w:szCs w:val="20"/>
          <w:lang w:eastAsia="pl-PL"/>
        </w:rPr>
      </w:pPr>
      <w:r w:rsidRPr="001D1C41">
        <w:rPr>
          <w:rFonts w:ascii="Gill Sans MT" w:eastAsia="Times New Roman" w:hAnsi="Gill Sans MT"/>
          <w:sz w:val="20"/>
          <w:szCs w:val="20"/>
          <w:lang w:eastAsia="pl-PL"/>
        </w:rPr>
        <w:t>Ilekroć w niniejszej instrukcji jest mowa o:</w:t>
      </w:r>
    </w:p>
    <w:p w14:paraId="69F0E031" w14:textId="77777777" w:rsidR="0057111A" w:rsidRPr="001D1C41" w:rsidRDefault="0057111A" w:rsidP="0057111A">
      <w:pPr>
        <w:spacing w:after="0" w:line="360" w:lineRule="auto"/>
        <w:ind w:left="-426" w:right="-426"/>
        <w:rPr>
          <w:rFonts w:ascii="Gill Sans MT" w:eastAsia="Times New Roman" w:hAnsi="Gill Sans MT"/>
          <w:sz w:val="20"/>
          <w:szCs w:val="20"/>
          <w:lang w:eastAsia="pl-PL"/>
        </w:rPr>
      </w:pPr>
      <w:r w:rsidRPr="0064482B">
        <w:rPr>
          <w:rFonts w:ascii="Gill Sans MT" w:eastAsia="Times New Roman" w:hAnsi="Gill Sans MT"/>
          <w:b/>
          <w:sz w:val="20"/>
          <w:szCs w:val="20"/>
          <w:lang w:eastAsia="pl-PL"/>
        </w:rPr>
        <w:t xml:space="preserve">Ustawie Pzp </w:t>
      </w:r>
      <w:r w:rsidRPr="001D1C41">
        <w:rPr>
          <w:rFonts w:ascii="Gill Sans MT" w:eastAsia="Times New Roman" w:hAnsi="Gill Sans MT"/>
          <w:sz w:val="20"/>
          <w:szCs w:val="20"/>
          <w:lang w:eastAsia="pl-PL"/>
        </w:rPr>
        <w:t>- należy przez to rozumieć ustawę z dn</w:t>
      </w:r>
      <w:r>
        <w:rPr>
          <w:rFonts w:ascii="Gill Sans MT" w:eastAsia="Times New Roman" w:hAnsi="Gill Sans MT"/>
          <w:sz w:val="20"/>
          <w:szCs w:val="20"/>
          <w:lang w:eastAsia="pl-PL"/>
        </w:rPr>
        <w:t>ia 11 września 2019</w:t>
      </w:r>
      <w:r w:rsidRPr="001D1C41">
        <w:rPr>
          <w:rFonts w:ascii="Gill Sans MT" w:eastAsia="Times New Roman" w:hAnsi="Gill Sans MT"/>
          <w:sz w:val="20"/>
          <w:szCs w:val="20"/>
          <w:lang w:eastAsia="pl-PL"/>
        </w:rPr>
        <w:t xml:space="preserve"> r</w:t>
      </w:r>
      <w:r>
        <w:rPr>
          <w:rFonts w:ascii="Gill Sans MT" w:eastAsia="Times New Roman" w:hAnsi="Gill Sans MT"/>
          <w:sz w:val="20"/>
          <w:szCs w:val="20"/>
          <w:lang w:eastAsia="pl-PL"/>
        </w:rPr>
        <w:t>. - Prawo zamówień publicznych</w:t>
      </w:r>
      <w:r w:rsidRPr="009E6102">
        <w:rPr>
          <w:rFonts w:ascii="Gill Sans MT" w:eastAsia="Times New Roman" w:hAnsi="Gill Sans MT"/>
          <w:sz w:val="20"/>
          <w:szCs w:val="20"/>
          <w:lang w:eastAsia="pl-PL"/>
        </w:rPr>
        <w:t xml:space="preserve">; </w:t>
      </w:r>
    </w:p>
    <w:p w14:paraId="58D5A738" w14:textId="77777777" w:rsidR="0057111A" w:rsidRPr="00882543" w:rsidRDefault="0057111A" w:rsidP="0057111A">
      <w:pPr>
        <w:widowControl w:val="0"/>
        <w:autoSpaceDE w:val="0"/>
        <w:autoSpaceDN w:val="0"/>
        <w:adjustRightInd w:val="0"/>
        <w:spacing w:after="0" w:line="360" w:lineRule="auto"/>
        <w:ind w:right="-426" w:hanging="426"/>
        <w:jc w:val="both"/>
        <w:rPr>
          <w:rFonts w:ascii="Gill Sans MT" w:eastAsia="Times New Roman" w:hAnsi="Gill Sans MT"/>
          <w:sz w:val="20"/>
          <w:szCs w:val="20"/>
          <w:lang w:eastAsia="pl-PL"/>
        </w:rPr>
      </w:pPr>
      <w:r w:rsidRPr="0064482B">
        <w:rPr>
          <w:rFonts w:ascii="Gill Sans MT" w:eastAsia="Times New Roman" w:hAnsi="Gill Sans MT"/>
          <w:b/>
          <w:sz w:val="20"/>
          <w:szCs w:val="20"/>
          <w:lang w:eastAsia="pl-PL"/>
        </w:rPr>
        <w:t>Regulaminie</w:t>
      </w:r>
      <w:r w:rsidRPr="001D1C41">
        <w:rPr>
          <w:rFonts w:ascii="Gill Sans MT" w:eastAsia="Times New Roman" w:hAnsi="Gill Sans MT"/>
          <w:sz w:val="20"/>
          <w:szCs w:val="20"/>
          <w:lang w:eastAsia="pl-PL"/>
        </w:rPr>
        <w:t xml:space="preserve"> - należy przez to rozumieć</w:t>
      </w:r>
      <w:r>
        <w:rPr>
          <w:rFonts w:ascii="Gill Sans MT" w:eastAsia="Times New Roman" w:hAnsi="Gill Sans MT"/>
          <w:sz w:val="20"/>
          <w:szCs w:val="20"/>
          <w:lang w:eastAsia="pl-PL"/>
        </w:rPr>
        <w:t xml:space="preserve"> każdorazowo aktualny</w:t>
      </w:r>
      <w:r w:rsidRPr="001D1C41">
        <w:rPr>
          <w:rFonts w:ascii="Gill Sans MT" w:eastAsia="Times New Roman" w:hAnsi="Gill Sans MT"/>
          <w:sz w:val="20"/>
          <w:szCs w:val="20"/>
          <w:lang w:eastAsia="pl-PL"/>
        </w:rPr>
        <w:t xml:space="preserve"> „Regulamin ubiegania się i udzielania zamówień publicznych przez Uniwersytet Śląski w Katowicach”, wprowadzony </w:t>
      </w:r>
      <w:r>
        <w:rPr>
          <w:rFonts w:ascii="Gill Sans MT" w:eastAsia="Times New Roman" w:hAnsi="Gill Sans MT"/>
          <w:sz w:val="20"/>
          <w:szCs w:val="20"/>
          <w:lang w:eastAsia="pl-PL"/>
        </w:rPr>
        <w:t>zarządzeniem</w:t>
      </w:r>
      <w:r w:rsidRPr="00882543">
        <w:rPr>
          <w:rFonts w:ascii="Gill Sans MT" w:eastAsia="Times New Roman" w:hAnsi="Gill Sans MT"/>
          <w:sz w:val="20"/>
          <w:szCs w:val="20"/>
          <w:lang w:eastAsia="pl-PL"/>
        </w:rPr>
        <w:t xml:space="preserve"> Rektora Uniwersytet</w:t>
      </w:r>
      <w:r>
        <w:rPr>
          <w:rFonts w:ascii="Gill Sans MT" w:eastAsia="Times New Roman" w:hAnsi="Gill Sans MT"/>
          <w:sz w:val="20"/>
          <w:szCs w:val="20"/>
          <w:lang w:eastAsia="pl-PL"/>
        </w:rPr>
        <w:t>u Śląskiego.</w:t>
      </w:r>
    </w:p>
    <w:p w14:paraId="177CED02" w14:textId="77777777" w:rsidR="0057111A" w:rsidRPr="001D1C41" w:rsidRDefault="0057111A" w:rsidP="0057111A">
      <w:pPr>
        <w:numPr>
          <w:ilvl w:val="0"/>
          <w:numId w:val="5"/>
        </w:numPr>
        <w:tabs>
          <w:tab w:val="clear" w:pos="360"/>
          <w:tab w:val="num" w:pos="0"/>
        </w:tabs>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Realizator</w:t>
      </w:r>
      <w:r w:rsidRPr="001D1C41">
        <w:rPr>
          <w:rFonts w:ascii="Gill Sans MT" w:eastAsia="Times New Roman" w:hAnsi="Gill Sans MT" w:cs="Times New Roman"/>
          <w:sz w:val="20"/>
          <w:szCs w:val="20"/>
          <w:lang w:eastAsia="pl-PL"/>
        </w:rPr>
        <w:t xml:space="preserve"> – jednos</w:t>
      </w:r>
      <w:r>
        <w:rPr>
          <w:rFonts w:ascii="Gill Sans MT" w:eastAsia="Times New Roman" w:hAnsi="Gill Sans MT" w:cs="Times New Roman"/>
          <w:sz w:val="20"/>
          <w:szCs w:val="20"/>
          <w:lang w:eastAsia="pl-PL"/>
        </w:rPr>
        <w:t>tka określona w § 3 pkt 13</w:t>
      </w:r>
      <w:r w:rsidRPr="001D1C41">
        <w:rPr>
          <w:rFonts w:ascii="Gill Sans MT" w:eastAsia="Times New Roman" w:hAnsi="Gill Sans MT" w:cs="Times New Roman"/>
          <w:sz w:val="20"/>
          <w:szCs w:val="20"/>
          <w:lang w:eastAsia="pl-PL"/>
        </w:rPr>
        <w:t xml:space="preserve"> Regulaminu, składająca wniosek.</w:t>
      </w:r>
    </w:p>
    <w:p w14:paraId="2E9D1B27" w14:textId="77777777" w:rsidR="0057111A" w:rsidRPr="001D1C41" w:rsidRDefault="0057111A" w:rsidP="0057111A">
      <w:pPr>
        <w:numPr>
          <w:ilvl w:val="0"/>
          <w:numId w:val="5"/>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Dział Zamówień Publicznych</w:t>
      </w:r>
      <w:r w:rsidRPr="001D1C41">
        <w:rPr>
          <w:rFonts w:ascii="Gill Sans MT" w:eastAsia="Times New Roman" w:hAnsi="Gill Sans MT" w:cs="Times New Roman"/>
          <w:sz w:val="20"/>
          <w:szCs w:val="20"/>
          <w:lang w:eastAsia="pl-PL"/>
        </w:rPr>
        <w:t xml:space="preserve"> – adresat wniosku.</w:t>
      </w:r>
    </w:p>
    <w:p w14:paraId="5C276E33" w14:textId="77777777" w:rsidR="0057111A" w:rsidRPr="001D1C41" w:rsidRDefault="0057111A" w:rsidP="0057111A">
      <w:pPr>
        <w:numPr>
          <w:ilvl w:val="0"/>
          <w:numId w:val="5"/>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 xml:space="preserve">Data wpływu wniosku, podpis osoby przyjmującej – </w:t>
      </w:r>
      <w:r w:rsidRPr="001D1C41">
        <w:rPr>
          <w:rFonts w:ascii="Gill Sans MT" w:eastAsia="Times New Roman" w:hAnsi="Gill Sans MT" w:cs="Times New Roman"/>
          <w:sz w:val="20"/>
          <w:szCs w:val="20"/>
          <w:lang w:eastAsia="pl-PL"/>
        </w:rPr>
        <w:t>uzupełnia pracownik Działu Zamówień Publicznych.</w:t>
      </w:r>
    </w:p>
    <w:p w14:paraId="6FBB7BDB" w14:textId="77777777" w:rsidR="0057111A" w:rsidRPr="001D1C41" w:rsidRDefault="0057111A" w:rsidP="0057111A">
      <w:pPr>
        <w:numPr>
          <w:ilvl w:val="0"/>
          <w:numId w:val="5"/>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 xml:space="preserve">Nr nadany sprawie - </w:t>
      </w:r>
      <w:r w:rsidRPr="001D1C41">
        <w:rPr>
          <w:rFonts w:ascii="Gill Sans MT" w:eastAsia="Times New Roman" w:hAnsi="Gill Sans MT" w:cs="Times New Roman"/>
          <w:sz w:val="20"/>
          <w:szCs w:val="20"/>
          <w:lang w:eastAsia="pl-PL"/>
        </w:rPr>
        <w:t>odpowiednią sygnaturę nadaje pracownik Działu Zamówień Publicznych.</w:t>
      </w:r>
    </w:p>
    <w:p w14:paraId="068B7EE4" w14:textId="77777777" w:rsidR="0057111A" w:rsidRPr="001D1C41" w:rsidRDefault="0057111A" w:rsidP="0057111A">
      <w:pPr>
        <w:numPr>
          <w:ilvl w:val="0"/>
          <w:numId w:val="5"/>
        </w:numPr>
        <w:tabs>
          <w:tab w:val="num" w:pos="709"/>
        </w:tabs>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Określenie przedmiotu zamówienia, rodzaj zamówienia oraz proponowany tryb postępowania</w:t>
      </w:r>
      <w:r w:rsidRPr="001D1C41">
        <w:rPr>
          <w:rFonts w:ascii="Gill Sans MT" w:eastAsia="Times New Roman" w:hAnsi="Gill Sans MT" w:cs="Times New Roman"/>
          <w:sz w:val="20"/>
          <w:szCs w:val="20"/>
          <w:lang w:eastAsia="pl-PL"/>
        </w:rPr>
        <w:t xml:space="preserve"> - należy przedstawić krótki opis zamówienia lub jego nazwę.</w:t>
      </w:r>
    </w:p>
    <w:p w14:paraId="308FADE5" w14:textId="77777777" w:rsidR="0057111A" w:rsidRDefault="0057111A" w:rsidP="0057111A">
      <w:pPr>
        <w:tabs>
          <w:tab w:val="num" w:pos="-142"/>
          <w:tab w:val="left" w:pos="1418"/>
          <w:tab w:val="left" w:pos="1560"/>
        </w:tabs>
        <w:spacing w:after="0" w:line="360" w:lineRule="auto"/>
        <w:ind w:left="-426" w:right="-426" w:hanging="218"/>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ab/>
      </w:r>
      <w:r w:rsidRPr="001D1C41">
        <w:rPr>
          <w:rFonts w:ascii="Gill Sans MT" w:eastAsia="Times New Roman" w:hAnsi="Gill Sans MT" w:cs="Times New Roman"/>
          <w:b/>
          <w:sz w:val="20"/>
          <w:szCs w:val="20"/>
          <w:lang w:eastAsia="pl-PL"/>
        </w:rPr>
        <w:tab/>
        <w:t>Rodzaj zamówienia</w:t>
      </w:r>
      <w:r w:rsidRPr="001D1C41">
        <w:rPr>
          <w:rFonts w:ascii="Gill Sans MT" w:eastAsia="Times New Roman" w:hAnsi="Gill Sans MT" w:cs="Times New Roman"/>
          <w:sz w:val="20"/>
          <w:szCs w:val="20"/>
          <w:lang w:eastAsia="pl-PL"/>
        </w:rPr>
        <w:t xml:space="preserve"> – należy </w:t>
      </w:r>
      <w:r>
        <w:rPr>
          <w:rFonts w:ascii="Gill Sans MT" w:eastAsia="Times New Roman" w:hAnsi="Gill Sans MT" w:cs="Times New Roman"/>
          <w:sz w:val="20"/>
          <w:szCs w:val="20"/>
          <w:lang w:eastAsia="pl-PL"/>
        </w:rPr>
        <w:t xml:space="preserve">dokonać wyboru </w:t>
      </w:r>
      <w:r w:rsidRPr="001D1C41">
        <w:rPr>
          <w:rFonts w:ascii="Gill Sans MT" w:eastAsia="Times New Roman" w:hAnsi="Gill Sans MT" w:cs="Times New Roman"/>
          <w:sz w:val="20"/>
          <w:szCs w:val="20"/>
          <w:lang w:eastAsia="pl-PL"/>
        </w:rPr>
        <w:t>spośród zamówień na dost</w:t>
      </w:r>
      <w:r>
        <w:rPr>
          <w:rFonts w:ascii="Gill Sans MT" w:eastAsia="Times New Roman" w:hAnsi="Gill Sans MT" w:cs="Times New Roman"/>
          <w:sz w:val="20"/>
          <w:szCs w:val="20"/>
          <w:lang w:eastAsia="pl-PL"/>
        </w:rPr>
        <w:t>awę lub usługę</w:t>
      </w:r>
      <w:r w:rsidRPr="001D1C41">
        <w:rPr>
          <w:rFonts w:ascii="Gill Sans MT" w:eastAsia="Times New Roman" w:hAnsi="Gill Sans MT" w:cs="Times New Roman"/>
          <w:sz w:val="20"/>
          <w:szCs w:val="20"/>
          <w:lang w:eastAsia="pl-PL"/>
        </w:rPr>
        <w:t>.</w:t>
      </w:r>
    </w:p>
    <w:p w14:paraId="130F0575" w14:textId="77777777" w:rsidR="0057111A" w:rsidRPr="00A75419" w:rsidRDefault="0057111A" w:rsidP="0057111A">
      <w:pPr>
        <w:tabs>
          <w:tab w:val="num" w:pos="-142"/>
          <w:tab w:val="left" w:pos="1418"/>
          <w:tab w:val="left" w:pos="1560"/>
        </w:tabs>
        <w:spacing w:after="0" w:line="360" w:lineRule="auto"/>
        <w:ind w:left="-142" w:right="-426"/>
        <w:jc w:val="both"/>
        <w:rPr>
          <w:rFonts w:ascii="Gill Sans MT" w:eastAsia="Times New Roman" w:hAnsi="Gill Sans MT" w:cs="Times New Roman"/>
          <w:sz w:val="20"/>
          <w:szCs w:val="20"/>
          <w:lang w:eastAsia="pl-PL"/>
        </w:rPr>
      </w:pPr>
      <w:r w:rsidRPr="00A75419">
        <w:rPr>
          <w:rFonts w:ascii="Gill Sans MT" w:eastAsia="Times New Roman" w:hAnsi="Gill Sans MT" w:cs="Times New Roman"/>
          <w:b/>
          <w:sz w:val="20"/>
          <w:szCs w:val="20"/>
          <w:lang w:eastAsia="pl-PL"/>
        </w:rPr>
        <w:t xml:space="preserve">Zamówienie realizowane zgodnie z przepisem art. 30 ust. 4 ustawy Pzp: </w:t>
      </w:r>
      <w:r w:rsidRPr="00A75419">
        <w:rPr>
          <w:rFonts w:ascii="Gill Sans MT" w:eastAsia="Times New Roman" w:hAnsi="Gill Sans MT" w:cs="Times New Roman"/>
          <w:sz w:val="20"/>
          <w:szCs w:val="20"/>
          <w:lang w:eastAsia="pl-PL"/>
        </w:rPr>
        <w:t>W przypadku zamówień udzielanych w częściach, do udzielenia zamówienia na daną część Zamawiający może stosować przepisy właściwe dla wartości tej części zamówienia, jeżeli jej wartość jest mniejsza niż wyrażona w złotych równowartość kwoty 80 000 euro dla dostaw lub usług oraz 1 000 000 euro dla robót budowlanych, pod warunkiem, że łączna wartość tych części wynosi nie więcej niż 20% wartości zamówienia.</w:t>
      </w:r>
    </w:p>
    <w:p w14:paraId="4251161F" w14:textId="77777777" w:rsidR="0057111A" w:rsidRPr="00540AB1" w:rsidRDefault="0057111A" w:rsidP="0057111A">
      <w:pPr>
        <w:pStyle w:val="Akapitzlist"/>
        <w:numPr>
          <w:ilvl w:val="0"/>
          <w:numId w:val="5"/>
        </w:numPr>
        <w:tabs>
          <w:tab w:val="left" w:pos="-284"/>
        </w:tabs>
        <w:spacing w:after="0" w:line="360" w:lineRule="auto"/>
        <w:ind w:left="-142" w:right="-426" w:hanging="284"/>
        <w:jc w:val="both"/>
        <w:rPr>
          <w:rFonts w:ascii="Gill Sans MT" w:eastAsia="Times New Roman" w:hAnsi="Gill Sans MT" w:cs="Times New Roman"/>
          <w:b/>
          <w:sz w:val="20"/>
          <w:szCs w:val="20"/>
          <w:lang w:eastAsia="pl-PL"/>
        </w:rPr>
      </w:pPr>
      <w:r w:rsidRPr="00540AB1">
        <w:rPr>
          <w:rFonts w:ascii="Gill Sans MT" w:eastAsia="Times New Roman" w:hAnsi="Gill Sans MT" w:cs="Times New Roman"/>
          <w:b/>
          <w:sz w:val="20"/>
          <w:szCs w:val="20"/>
          <w:lang w:eastAsia="pl-PL"/>
        </w:rPr>
        <w:t>Opis przedmiotu zamówienia.</w:t>
      </w:r>
    </w:p>
    <w:p w14:paraId="3BCA7B14" w14:textId="77777777" w:rsidR="0057111A" w:rsidRDefault="0057111A" w:rsidP="0057111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Opis przedmiotu z</w:t>
      </w:r>
      <w:r>
        <w:rPr>
          <w:rFonts w:ascii="Gill Sans MT" w:eastAsia="Times New Roman" w:hAnsi="Gill Sans MT" w:cs="Times New Roman"/>
          <w:sz w:val="20"/>
          <w:szCs w:val="20"/>
          <w:lang w:eastAsia="pl-PL"/>
        </w:rPr>
        <w:t>amówienia złożony przez Realizatora powinien być przygotowany z zapewnieniem zachowania zasady równego traktowania wykonawców oraz konkurencyjności</w:t>
      </w:r>
      <w:r w:rsidRPr="001D1C41">
        <w:rPr>
          <w:rFonts w:ascii="Gill Sans MT" w:eastAsia="Times New Roman" w:hAnsi="Gill Sans MT" w:cs="Times New Roman"/>
          <w:sz w:val="20"/>
          <w:szCs w:val="20"/>
          <w:lang w:eastAsia="pl-PL"/>
        </w:rPr>
        <w:t>, a więc:</w:t>
      </w:r>
    </w:p>
    <w:p w14:paraId="61E0839B" w14:textId="77777777" w:rsidR="0057111A" w:rsidRPr="00F9696F" w:rsidRDefault="0057111A" w:rsidP="0057111A">
      <w:pPr>
        <w:pStyle w:val="Akapitzlist"/>
        <w:numPr>
          <w:ilvl w:val="0"/>
          <w:numId w:val="6"/>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w:t>
      </w:r>
      <w:r w:rsidRPr="00F9696F">
        <w:rPr>
          <w:rFonts w:ascii="Gill Sans MT" w:eastAsia="Times New Roman" w:hAnsi="Gill Sans MT" w:cs="Times New Roman"/>
          <w:sz w:val="20"/>
          <w:szCs w:val="20"/>
          <w:lang w:eastAsia="pl-PL"/>
        </w:rPr>
        <w:t>rzedmiot zamówienia opisuje się w sposób jednoznaczny i wyczerpujący, za pomocą dostatecznie dokładnych i</w:t>
      </w:r>
      <w:r>
        <w:rPr>
          <w:rFonts w:ascii="Gill Sans MT" w:eastAsia="Times New Roman" w:hAnsi="Gill Sans MT" w:cs="Times New Roman"/>
          <w:sz w:val="20"/>
          <w:szCs w:val="20"/>
          <w:lang w:eastAsia="pl-PL"/>
        </w:rPr>
        <w:t> </w:t>
      </w:r>
      <w:r w:rsidRPr="00F9696F">
        <w:rPr>
          <w:rFonts w:ascii="Gill Sans MT" w:eastAsia="Times New Roman" w:hAnsi="Gill Sans MT" w:cs="Times New Roman"/>
          <w:sz w:val="20"/>
          <w:szCs w:val="20"/>
          <w:lang w:eastAsia="pl-PL"/>
        </w:rPr>
        <w:t>zrozumiałych określeń, uwzględniając wymagania i okoliczności mogące mi</w:t>
      </w:r>
      <w:r>
        <w:rPr>
          <w:rFonts w:ascii="Gill Sans MT" w:eastAsia="Times New Roman" w:hAnsi="Gill Sans MT" w:cs="Times New Roman"/>
          <w:sz w:val="20"/>
          <w:szCs w:val="20"/>
          <w:lang w:eastAsia="pl-PL"/>
        </w:rPr>
        <w:t>eć wpływ na sporządzenie oferty;</w:t>
      </w:r>
    </w:p>
    <w:p w14:paraId="7D25CD3D" w14:textId="77777777" w:rsidR="0057111A" w:rsidRPr="00F9696F" w:rsidRDefault="0057111A" w:rsidP="0057111A">
      <w:pPr>
        <w:pStyle w:val="Akapitzlist"/>
        <w:numPr>
          <w:ilvl w:val="0"/>
          <w:numId w:val="7"/>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należy określić w opisie przedmiotu zamówienia wymagane cechy dos</w:t>
      </w:r>
      <w:r>
        <w:rPr>
          <w:rFonts w:ascii="Gill Sans MT" w:eastAsia="Times New Roman" w:hAnsi="Gill Sans MT" w:cs="Times New Roman"/>
          <w:sz w:val="20"/>
          <w:szCs w:val="20"/>
          <w:lang w:eastAsia="pl-PL"/>
        </w:rPr>
        <w:t>taw lub usług</w:t>
      </w:r>
      <w:r w:rsidRPr="00F9696F">
        <w:rPr>
          <w:rFonts w:ascii="Gill Sans MT" w:eastAsia="Times New Roman" w:hAnsi="Gill Sans MT" w:cs="Times New Roman"/>
          <w:sz w:val="20"/>
          <w:szCs w:val="20"/>
          <w:lang w:eastAsia="pl-PL"/>
        </w:rPr>
        <w:t>. Cechy te mogą odnosić się w</w:t>
      </w:r>
      <w:r>
        <w:rPr>
          <w:rFonts w:ascii="Gill Sans MT" w:eastAsia="Times New Roman" w:hAnsi="Gill Sans MT" w:cs="Times New Roman"/>
          <w:sz w:val="20"/>
          <w:szCs w:val="20"/>
          <w:lang w:eastAsia="pl-PL"/>
        </w:rPr>
        <w:t> </w:t>
      </w:r>
      <w:r w:rsidRPr="00F9696F">
        <w:rPr>
          <w:rFonts w:ascii="Gill Sans MT" w:eastAsia="Times New Roman" w:hAnsi="Gill Sans MT" w:cs="Times New Roman"/>
          <w:sz w:val="20"/>
          <w:szCs w:val="20"/>
          <w:lang w:eastAsia="pl-PL"/>
        </w:rPr>
        <w:t>szczególności do określonego procesu, metody produkcji, realizacji wymaganych dost</w:t>
      </w:r>
      <w:r>
        <w:rPr>
          <w:rFonts w:ascii="Gill Sans MT" w:eastAsia="Times New Roman" w:hAnsi="Gill Sans MT" w:cs="Times New Roman"/>
          <w:sz w:val="20"/>
          <w:szCs w:val="20"/>
          <w:lang w:eastAsia="pl-PL"/>
        </w:rPr>
        <w:t>aw, usług</w:t>
      </w:r>
      <w:r w:rsidRPr="00F9696F">
        <w:rPr>
          <w:rFonts w:ascii="Gill Sans MT" w:eastAsia="Times New Roman" w:hAnsi="Gill Sans MT" w:cs="Times New Roman"/>
          <w:sz w:val="20"/>
          <w:szCs w:val="20"/>
          <w:lang w:eastAsia="pl-PL"/>
        </w:rPr>
        <w:t xml:space="preserve"> lub do konkretnego procesu innego etapu ich cyklu życia, nawet jeżeli te czynniki nie są ich istotnym elementem, pod warunkiem że są one związane z przedmiotem zamówienia oraz proporcjonalne do jego wartości i celów;</w:t>
      </w:r>
    </w:p>
    <w:p w14:paraId="2E3F87A2" w14:textId="77777777" w:rsidR="0057111A" w:rsidRPr="00F9696F" w:rsidRDefault="0057111A" w:rsidP="0057111A">
      <w:pPr>
        <w:pStyle w:val="Akapitzlist"/>
        <w:numPr>
          <w:ilvl w:val="0"/>
          <w:numId w:val="7"/>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do opisu przedmiotu zamówienia stosuje się nazwy i kody określone we Wspólnym Słowniku Zamówień;</w:t>
      </w:r>
    </w:p>
    <w:p w14:paraId="56433009" w14:textId="77777777" w:rsidR="0057111A" w:rsidRPr="00F9696F" w:rsidRDefault="0057111A" w:rsidP="0057111A">
      <w:pPr>
        <w:pStyle w:val="Akapitzlist"/>
        <w:numPr>
          <w:ilvl w:val="0"/>
          <w:numId w:val="7"/>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przedmiotu zamówienia nie można opisywać w sposób, który mógłby utrudniać uczciwą konkurencję, w</w:t>
      </w:r>
      <w:r>
        <w:rPr>
          <w:rFonts w:ascii="Gill Sans MT" w:eastAsia="Times New Roman" w:hAnsi="Gill Sans MT" w:cs="Times New Roman"/>
          <w:sz w:val="20"/>
          <w:szCs w:val="20"/>
          <w:lang w:eastAsia="pl-PL"/>
        </w:rPr>
        <w:t> </w:t>
      </w:r>
      <w:r w:rsidRPr="00F9696F">
        <w:rPr>
          <w:rFonts w:ascii="Gill Sans MT" w:eastAsia="Times New Roman" w:hAnsi="Gill Sans MT" w:cs="Times New Roman"/>
          <w:sz w:val="20"/>
          <w:szCs w:val="20"/>
          <w:lang w:eastAsia="pl-PL"/>
        </w:rPr>
        <w:t>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6A96AF78" w14:textId="77777777" w:rsidR="0057111A" w:rsidRPr="00152465" w:rsidRDefault="0057111A" w:rsidP="0057111A">
      <w:pPr>
        <w:pStyle w:val="Akapitzlist"/>
        <w:numPr>
          <w:ilvl w:val="0"/>
          <w:numId w:val="7"/>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w:t>
      </w:r>
      <w:r w:rsidRPr="00152465">
        <w:rPr>
          <w:rFonts w:ascii="Gill Sans MT" w:eastAsia="Times New Roman" w:hAnsi="Gill Sans MT" w:cs="Times New Roman"/>
          <w:sz w:val="20"/>
          <w:szCs w:val="20"/>
          <w:lang w:eastAsia="pl-PL"/>
        </w:rPr>
        <w:t>rzedmiot zamówienia można opisać przez wskazanie znaków towarowych, patentów lub pochodzenia, źródła lub szczególnego procesu, który charakteryzuje produkty lub usługi dostarczane przez konkretnego wykonawcę, jeżeli zamawiający</w:t>
      </w:r>
      <w:r>
        <w:rPr>
          <w:rFonts w:ascii="Gill Sans MT" w:eastAsia="Times New Roman" w:hAnsi="Gill Sans MT" w:cs="Times New Roman"/>
          <w:sz w:val="20"/>
          <w:szCs w:val="20"/>
          <w:lang w:eastAsia="pl-PL"/>
        </w:rPr>
        <w:t xml:space="preserve"> </w:t>
      </w:r>
      <w:r w:rsidRPr="00152465">
        <w:rPr>
          <w:rFonts w:ascii="Gill Sans MT" w:eastAsia="Times New Roman" w:hAnsi="Gill Sans MT" w:cs="Times New Roman"/>
          <w:sz w:val="20"/>
          <w:szCs w:val="20"/>
          <w:lang w:eastAsia="pl-PL"/>
        </w:rPr>
        <w:t>nie może opisać przedmiotu zamówienia w wystarczająco precyzyjny i zrozumiały sposób, a</w:t>
      </w:r>
      <w:r>
        <w:rPr>
          <w:rFonts w:ascii="Gill Sans MT" w:eastAsia="Times New Roman" w:hAnsi="Gill Sans MT" w:cs="Times New Roman"/>
          <w:sz w:val="20"/>
          <w:szCs w:val="20"/>
          <w:lang w:eastAsia="pl-PL"/>
        </w:rPr>
        <w:t> </w:t>
      </w:r>
      <w:r w:rsidRPr="00152465">
        <w:rPr>
          <w:rFonts w:ascii="Gill Sans MT" w:eastAsia="Times New Roman" w:hAnsi="Gill Sans MT" w:cs="Times New Roman"/>
          <w:sz w:val="20"/>
          <w:szCs w:val="20"/>
          <w:lang w:eastAsia="pl-PL"/>
        </w:rPr>
        <w:t>wskazaniu takiemu tow</w:t>
      </w:r>
      <w:r>
        <w:rPr>
          <w:rFonts w:ascii="Gill Sans MT" w:eastAsia="Times New Roman" w:hAnsi="Gill Sans MT" w:cs="Times New Roman"/>
          <w:sz w:val="20"/>
          <w:szCs w:val="20"/>
          <w:lang w:eastAsia="pl-PL"/>
        </w:rPr>
        <w:t>arzyszą wyrazy „lub równoważny”;</w:t>
      </w:r>
    </w:p>
    <w:p w14:paraId="31D68582" w14:textId="77777777" w:rsidR="0057111A" w:rsidRPr="00152465" w:rsidRDefault="0057111A" w:rsidP="0057111A">
      <w:pPr>
        <w:pStyle w:val="Akapitzlist"/>
        <w:numPr>
          <w:ilvl w:val="0"/>
          <w:numId w:val="7"/>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j</w:t>
      </w:r>
      <w:r w:rsidRPr="00152465">
        <w:rPr>
          <w:rFonts w:ascii="Gill Sans MT" w:eastAsia="Times New Roman" w:hAnsi="Gill Sans MT" w:cs="Times New Roman"/>
          <w:sz w:val="20"/>
          <w:szCs w:val="20"/>
          <w:lang w:eastAsia="pl-PL"/>
        </w:rPr>
        <w:t>eżeli przedmiot zamówienia został opisany w sposób, o którym mowa w pkt 5, zamawiający wskazuje w opisie przedmiotu zamówienia kryteria stosowane w celu oceny równoważności;</w:t>
      </w:r>
    </w:p>
    <w:p w14:paraId="0DCC89D2" w14:textId="77777777" w:rsidR="0057111A" w:rsidRPr="00152465" w:rsidRDefault="0057111A" w:rsidP="0057111A">
      <w:pPr>
        <w:pStyle w:val="Akapitzlist"/>
        <w:numPr>
          <w:ilvl w:val="0"/>
          <w:numId w:val="7"/>
        </w:numPr>
        <w:spacing w:after="0" w:line="360" w:lineRule="auto"/>
        <w:ind w:left="284" w:right="-426"/>
        <w:jc w:val="both"/>
        <w:rPr>
          <w:rFonts w:ascii="Gill Sans MT" w:eastAsia="Times New Roman" w:hAnsi="Gill Sans MT" w:cs="Times New Roman"/>
          <w:sz w:val="20"/>
          <w:szCs w:val="20"/>
          <w:lang w:eastAsia="pl-PL"/>
        </w:rPr>
      </w:pPr>
      <w:r w:rsidRPr="00152465">
        <w:rPr>
          <w:rFonts w:ascii="Gill Sans MT" w:eastAsia="Times New Roman" w:hAnsi="Gill Sans MT" w:cs="Times New Roman"/>
          <w:sz w:val="20"/>
          <w:szCs w:val="20"/>
          <w:lang w:eastAsia="pl-PL"/>
        </w:rPr>
        <w:lastRenderedPageBreak/>
        <w:t>zamawiający może określić w opisie przedmiotu zamówienia konieczność przeniesienia praw własności intelektualnej lub udzielenia licencji.</w:t>
      </w:r>
    </w:p>
    <w:p w14:paraId="7ACFFC9A" w14:textId="77777777" w:rsidR="0057111A" w:rsidRPr="001D1C41" w:rsidRDefault="0057111A" w:rsidP="0057111A">
      <w:pPr>
        <w:tabs>
          <w:tab w:val="left" w:pos="709"/>
        </w:tabs>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Wspólny Słownik Zamówień (CPV)</w:t>
      </w:r>
      <w:r w:rsidRPr="001D1C41">
        <w:rPr>
          <w:rFonts w:ascii="Gill Sans MT" w:eastAsia="Times New Roman" w:hAnsi="Gill Sans MT" w:cs="Times New Roman"/>
          <w:sz w:val="20"/>
          <w:szCs w:val="20"/>
          <w:lang w:eastAsia="pl-PL"/>
        </w:rPr>
        <w:t xml:space="preserve"> - należy podać zgodnie z załącznikiem nr I do rozporządzenia Komisji (WE) nr 213/2008 z dnia 28 listopada 2007 r. zmieniającego rozporządzenie (WE) nr 2195/2002 Parlamentu Europejskiego i Rady w sprawie Wspólnego Słownika Zamówień (CPV) oraz dyrektywy 2004/17/WE i 2004/18/WE Parlamentu Europejskiego i Rady dotyczące procedur udzielania zamówień publicznych w zakresie zmiany CPV.</w:t>
      </w:r>
    </w:p>
    <w:p w14:paraId="181A8C72" w14:textId="77777777" w:rsidR="0057111A" w:rsidRPr="001D1C41" w:rsidRDefault="0057111A" w:rsidP="0057111A">
      <w:pPr>
        <w:tabs>
          <w:tab w:val="left" w:pos="10206"/>
        </w:tabs>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Oznaczenie kategorii</w:t>
      </w:r>
      <w:r w:rsidRPr="001D1C41">
        <w:rPr>
          <w:rFonts w:ascii="Gill Sans MT" w:eastAsia="Times New Roman" w:hAnsi="Gill Sans MT" w:cs="Times New Roman"/>
          <w:sz w:val="20"/>
          <w:szCs w:val="20"/>
          <w:lang w:eastAsia="pl-PL"/>
        </w:rPr>
        <w:t xml:space="preserve"> - należy podać oznaczenie kategorii zgodnie z Centralną Klasyfikacją Produktów (CPC) będącą załącznikiem nr II do ww. rozporządzenia 213/2008 (dotyczy tylko usług).</w:t>
      </w:r>
    </w:p>
    <w:p w14:paraId="4D8AA57D" w14:textId="77777777" w:rsidR="0057111A" w:rsidRPr="00A3245E" w:rsidRDefault="0057111A" w:rsidP="0057111A">
      <w:pPr>
        <w:numPr>
          <w:ilvl w:val="0"/>
          <w:numId w:val="5"/>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Imię i nazwisko osoby dokonującej opisu przedmiotu zamówienia. </w:t>
      </w:r>
    </w:p>
    <w:p w14:paraId="5AFB8F77" w14:textId="77777777" w:rsidR="0057111A" w:rsidRPr="001D1C41" w:rsidRDefault="0057111A" w:rsidP="0057111A">
      <w:pPr>
        <w:numPr>
          <w:ilvl w:val="0"/>
          <w:numId w:val="5"/>
        </w:numPr>
        <w:spacing w:after="0" w:line="360" w:lineRule="auto"/>
        <w:ind w:left="-142" w:right="-426" w:hanging="284"/>
        <w:jc w:val="both"/>
        <w:rPr>
          <w:rFonts w:ascii="Gill Sans MT" w:eastAsia="Times New Roman" w:hAnsi="Gill Sans MT" w:cs="Times New Roman"/>
          <w:b/>
          <w:i/>
          <w:sz w:val="20"/>
          <w:szCs w:val="20"/>
          <w:u w:val="single"/>
          <w:lang w:eastAsia="pl-PL"/>
        </w:rPr>
      </w:pPr>
      <w:r w:rsidRPr="001D1C41">
        <w:rPr>
          <w:rFonts w:ascii="Gill Sans MT" w:eastAsia="Times New Roman" w:hAnsi="Gill Sans MT" w:cs="Times New Roman"/>
          <w:b/>
          <w:sz w:val="20"/>
          <w:szCs w:val="20"/>
          <w:lang w:eastAsia="pl-PL"/>
        </w:rPr>
        <w:t xml:space="preserve">Informacje dotyczące wartości zamówienia:   </w:t>
      </w:r>
    </w:p>
    <w:p w14:paraId="7FBBA703" w14:textId="77777777" w:rsidR="0057111A" w:rsidRPr="001D1C41" w:rsidRDefault="0057111A" w:rsidP="0057111A">
      <w:pPr>
        <w:numPr>
          <w:ilvl w:val="0"/>
          <w:numId w:val="8"/>
        </w:numPr>
        <w:spacing w:after="0" w:line="360" w:lineRule="auto"/>
        <w:ind w:left="284"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rodzaju w skali roku (PLN) – zgodnie z planem zamówień publicznych, w przypadku usług powtarzających s</w:t>
      </w:r>
      <w:r>
        <w:rPr>
          <w:rFonts w:ascii="Gill Sans MT" w:eastAsia="Times New Roman" w:hAnsi="Gill Sans MT" w:cs="Times New Roman"/>
          <w:sz w:val="20"/>
          <w:szCs w:val="20"/>
          <w:lang w:eastAsia="pl-PL"/>
        </w:rPr>
        <w:t xml:space="preserve">ię, podlegających wznowieniu </w:t>
      </w:r>
      <w:r w:rsidRPr="001D1C41">
        <w:rPr>
          <w:rFonts w:ascii="Gill Sans MT" w:eastAsia="Times New Roman" w:hAnsi="Gill Sans MT" w:cs="Times New Roman"/>
          <w:sz w:val="20"/>
          <w:szCs w:val="20"/>
          <w:lang w:eastAsia="pl-PL"/>
        </w:rPr>
        <w:t>oraz umów długoterminowych (trwających dłużej niż 1 rok) rubryki tej nie wypełnia się, należy podać tylko wartość zamówienia;</w:t>
      </w:r>
    </w:p>
    <w:p w14:paraId="5D0315AD" w14:textId="77777777" w:rsidR="0057111A" w:rsidRPr="001D1C41" w:rsidRDefault="0057111A" w:rsidP="0057111A">
      <w:pPr>
        <w:numPr>
          <w:ilvl w:val="0"/>
          <w:numId w:val="8"/>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numer grupy planistycznej i pozycji z planu zamówień</w:t>
      </w:r>
      <w:r>
        <w:rPr>
          <w:rFonts w:ascii="Gill Sans MT" w:eastAsia="Times New Roman" w:hAnsi="Gill Sans MT" w:cs="Times New Roman"/>
          <w:sz w:val="20"/>
          <w:szCs w:val="20"/>
          <w:lang w:eastAsia="pl-PL"/>
        </w:rPr>
        <w:t xml:space="preserve"> oraz planu postępowań (jeżeli został przyjęty). W przypadku braku zamówienia w planie postępowań, należy poinformować o braku ujęcia zamówienia w tym planie i wnioskować do DZP o aktualizację planu</w:t>
      </w:r>
      <w:r w:rsidRPr="001D1C41">
        <w:rPr>
          <w:rFonts w:ascii="Gill Sans MT" w:eastAsia="Times New Roman" w:hAnsi="Gill Sans MT" w:cs="Times New Roman"/>
          <w:sz w:val="20"/>
          <w:szCs w:val="20"/>
          <w:lang w:eastAsia="pl-PL"/>
        </w:rPr>
        <w:t>;</w:t>
      </w:r>
    </w:p>
    <w:p w14:paraId="5A6363CA" w14:textId="77777777" w:rsidR="0057111A" w:rsidRPr="001D1C41" w:rsidRDefault="0057111A" w:rsidP="0057111A">
      <w:pPr>
        <w:numPr>
          <w:ilvl w:val="0"/>
          <w:numId w:val="8"/>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rodzaju w skali projektu (PLN) – wypełnia się tylko wtedy, kiedy zamówienie realizowane jest w ramach p</w:t>
      </w:r>
      <w:r>
        <w:rPr>
          <w:rFonts w:ascii="Gill Sans MT" w:eastAsia="Times New Roman" w:hAnsi="Gill Sans MT" w:cs="Times New Roman"/>
          <w:sz w:val="20"/>
          <w:szCs w:val="20"/>
          <w:lang w:eastAsia="pl-PL"/>
        </w:rPr>
        <w:t>rojektu</w:t>
      </w:r>
      <w:r w:rsidRPr="001D1C41">
        <w:rPr>
          <w:rFonts w:ascii="Gill Sans MT" w:eastAsia="Times New Roman" w:hAnsi="Gill Sans MT" w:cs="Times New Roman"/>
          <w:sz w:val="20"/>
          <w:szCs w:val="20"/>
          <w:lang w:eastAsia="pl-PL"/>
        </w:rPr>
        <w:t>;</w:t>
      </w:r>
    </w:p>
    <w:p w14:paraId="31F82356" w14:textId="77777777" w:rsidR="0057111A" w:rsidRPr="001D1C41" w:rsidRDefault="0057111A" w:rsidP="0057111A">
      <w:pPr>
        <w:numPr>
          <w:ilvl w:val="0"/>
          <w:numId w:val="8"/>
        </w:numPr>
        <w:spacing w:after="0" w:line="360" w:lineRule="auto"/>
        <w:ind w:left="284" w:right="-426" w:hanging="426"/>
        <w:jc w:val="both"/>
        <w:rPr>
          <w:rFonts w:ascii="Gill Sans MT" w:eastAsia="Times New Roman" w:hAnsi="Gill Sans MT" w:cs="Times New Roman"/>
          <w:b/>
          <w:i/>
          <w:sz w:val="20"/>
          <w:szCs w:val="20"/>
          <w:u w:val="single"/>
          <w:lang w:eastAsia="pl-PL"/>
        </w:rPr>
      </w:pPr>
      <w:r w:rsidRPr="001D1C41">
        <w:rPr>
          <w:rFonts w:ascii="Gill Sans MT" w:eastAsia="Times New Roman" w:hAnsi="Gill Sans MT" w:cs="Times New Roman"/>
          <w:sz w:val="20"/>
          <w:szCs w:val="20"/>
          <w:lang w:eastAsia="pl-PL"/>
        </w:rPr>
        <w:t>wartość zamówień tego samego rodzaju udzielonych na dzień składania wniosku;</w:t>
      </w:r>
    </w:p>
    <w:p w14:paraId="177063C0" w14:textId="77777777" w:rsidR="0057111A" w:rsidRPr="001D1C41" w:rsidRDefault="0057111A" w:rsidP="0057111A">
      <w:pPr>
        <w:numPr>
          <w:ilvl w:val="0"/>
          <w:numId w:val="8"/>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zamówienia winna być określona z należytą starannością, bez p</w:t>
      </w:r>
      <w:r>
        <w:rPr>
          <w:rFonts w:ascii="Gill Sans MT" w:eastAsia="Times New Roman" w:hAnsi="Gill Sans MT" w:cs="Times New Roman"/>
          <w:sz w:val="20"/>
          <w:szCs w:val="20"/>
          <w:lang w:eastAsia="pl-PL"/>
        </w:rPr>
        <w:t>odatku od towarów i usług (VAT).</w:t>
      </w:r>
    </w:p>
    <w:p w14:paraId="4DAF777E" w14:textId="77777777" w:rsidR="0057111A" w:rsidRDefault="0057111A" w:rsidP="0057111A">
      <w:pPr>
        <w:spacing w:after="0" w:line="360" w:lineRule="auto"/>
        <w:ind w:left="-142" w:right="-426" w:firstLine="70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jest całkowite szacunkowe wynagrodzenie wykonawcy, bez podatku od towarów i usług, ustalone przez Zamawiającego z należytą starannością. Zamawiający nie może w celu uniknięcia stosowania przepisów ustawy zaniżać wartości zamówienia</w:t>
      </w:r>
      <w:r>
        <w:rPr>
          <w:rFonts w:ascii="Gill Sans MT" w:eastAsia="Times New Roman" w:hAnsi="Gill Sans MT" w:cs="Times New Roman"/>
          <w:sz w:val="20"/>
          <w:szCs w:val="20"/>
          <w:lang w:eastAsia="pl-PL"/>
        </w:rPr>
        <w:t>, dzielić zamówienie lub wybierać sposób</w:t>
      </w:r>
      <w:r w:rsidRPr="001D1C41">
        <w:rPr>
          <w:rFonts w:ascii="Gill Sans MT" w:eastAsia="Times New Roman" w:hAnsi="Gill Sans MT" w:cs="Times New Roman"/>
          <w:sz w:val="20"/>
          <w:szCs w:val="20"/>
          <w:lang w:eastAsia="pl-PL"/>
        </w:rPr>
        <w:t xml:space="preserve"> obliczania wartości zamówienia. </w:t>
      </w:r>
      <w:r>
        <w:rPr>
          <w:rFonts w:ascii="Gill Sans MT" w:eastAsia="Times New Roman" w:hAnsi="Gill Sans MT" w:cs="Times New Roman"/>
          <w:sz w:val="20"/>
          <w:szCs w:val="20"/>
          <w:lang w:eastAsia="pl-PL"/>
        </w:rPr>
        <w:t>Jeżeli Z</w:t>
      </w:r>
      <w:r w:rsidRPr="00C47546">
        <w:rPr>
          <w:rFonts w:ascii="Gill Sans MT" w:eastAsia="Times New Roman" w:hAnsi="Gill Sans MT" w:cs="Times New Roman"/>
          <w:sz w:val="20"/>
          <w:szCs w:val="20"/>
          <w:lang w:eastAsia="pl-PL"/>
        </w:rPr>
        <w:t>amawiający planuje udzielić za</w:t>
      </w:r>
      <w:r>
        <w:rPr>
          <w:rFonts w:ascii="Gill Sans MT" w:eastAsia="Times New Roman" w:hAnsi="Gill Sans MT" w:cs="Times New Roman"/>
          <w:sz w:val="20"/>
          <w:szCs w:val="20"/>
          <w:lang w:eastAsia="pl-PL"/>
        </w:rPr>
        <w:t>mówienia na</w:t>
      </w:r>
      <w:r w:rsidRPr="00C47546">
        <w:rPr>
          <w:rFonts w:ascii="Gill Sans MT" w:eastAsia="Times New Roman" w:hAnsi="Gill Sans MT" w:cs="Times New Roman"/>
          <w:sz w:val="20"/>
          <w:szCs w:val="20"/>
          <w:lang w:eastAsia="pl-PL"/>
        </w:rPr>
        <w:t xml:space="preserve"> usługi w częściach, z</w:t>
      </w:r>
      <w:r>
        <w:rPr>
          <w:rFonts w:ascii="Gill Sans MT" w:eastAsia="Times New Roman" w:hAnsi="Gill Sans MT" w:cs="Times New Roman"/>
          <w:sz w:val="20"/>
          <w:szCs w:val="20"/>
          <w:lang w:eastAsia="pl-PL"/>
        </w:rPr>
        <w:t> </w:t>
      </w:r>
      <w:r w:rsidRPr="00C47546">
        <w:rPr>
          <w:rFonts w:ascii="Gill Sans MT" w:eastAsia="Times New Roman" w:hAnsi="Gill Sans MT" w:cs="Times New Roman"/>
          <w:sz w:val="20"/>
          <w:szCs w:val="20"/>
          <w:lang w:eastAsia="pl-PL"/>
        </w:rPr>
        <w:t>których każda stanowi przedmiot odrębnego postępowania, lub dopuszcza możliwość składania ofert częściowych, wartością zamówienia jest łączna wartość poszczególnych części zamówienia.</w:t>
      </w:r>
      <w:r>
        <w:rPr>
          <w:rFonts w:ascii="Gill Sans MT" w:eastAsia="Times New Roman" w:hAnsi="Gill Sans MT" w:cs="Times New Roman"/>
          <w:sz w:val="20"/>
          <w:szCs w:val="20"/>
          <w:lang w:eastAsia="pl-PL"/>
        </w:rPr>
        <w:t xml:space="preserve">  W przypadku gdy Z</w:t>
      </w:r>
      <w:r w:rsidRPr="00C47546">
        <w:rPr>
          <w:rFonts w:ascii="Gill Sans MT" w:eastAsia="Times New Roman" w:hAnsi="Gill Sans MT" w:cs="Times New Roman"/>
          <w:sz w:val="20"/>
          <w:szCs w:val="20"/>
          <w:lang w:eastAsia="pl-PL"/>
        </w:rPr>
        <w:t xml:space="preserve">amawiający planuje nabycie podobnych dostaw, wartością zamówienia jest łączna wartość </w:t>
      </w:r>
      <w:r>
        <w:rPr>
          <w:rFonts w:ascii="Gill Sans MT" w:eastAsia="Times New Roman" w:hAnsi="Gill Sans MT" w:cs="Times New Roman"/>
          <w:sz w:val="20"/>
          <w:szCs w:val="20"/>
          <w:lang w:eastAsia="pl-PL"/>
        </w:rPr>
        <w:t>podobnych dostaw, nawet jeżeli Z</w:t>
      </w:r>
      <w:r w:rsidRPr="00C47546">
        <w:rPr>
          <w:rFonts w:ascii="Gill Sans MT" w:eastAsia="Times New Roman" w:hAnsi="Gill Sans MT" w:cs="Times New Roman"/>
          <w:sz w:val="20"/>
          <w:szCs w:val="20"/>
          <w:lang w:eastAsia="pl-PL"/>
        </w:rPr>
        <w:t>amawiający udziela zamówienia w</w:t>
      </w:r>
      <w:r>
        <w:rPr>
          <w:rFonts w:ascii="Gill Sans MT" w:eastAsia="Times New Roman" w:hAnsi="Gill Sans MT" w:cs="Times New Roman"/>
          <w:sz w:val="20"/>
          <w:szCs w:val="20"/>
          <w:lang w:eastAsia="pl-PL"/>
        </w:rPr>
        <w:t> </w:t>
      </w:r>
      <w:r w:rsidRPr="00C47546">
        <w:rPr>
          <w:rFonts w:ascii="Gill Sans MT" w:eastAsia="Times New Roman" w:hAnsi="Gill Sans MT" w:cs="Times New Roman"/>
          <w:sz w:val="20"/>
          <w:szCs w:val="20"/>
          <w:lang w:eastAsia="pl-PL"/>
        </w:rPr>
        <w:t>częściach, z których każda stanowi przedmiot odrębnego postępowania, lub dopuszcza możliwość składania ofert częściowych.</w:t>
      </w:r>
    </w:p>
    <w:p w14:paraId="5F880632" w14:textId="77777777" w:rsidR="0057111A" w:rsidRPr="001D1C41" w:rsidRDefault="0057111A" w:rsidP="0057111A">
      <w:pPr>
        <w:spacing w:after="0" w:line="360" w:lineRule="auto"/>
        <w:ind w:left="-142" w:right="-426" w:firstLine="70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na usługi lub d</w:t>
      </w:r>
      <w:r>
        <w:rPr>
          <w:rFonts w:ascii="Gill Sans MT" w:eastAsia="Times New Roman" w:hAnsi="Gill Sans MT" w:cs="Times New Roman"/>
          <w:sz w:val="20"/>
          <w:szCs w:val="20"/>
          <w:lang w:eastAsia="pl-PL"/>
        </w:rPr>
        <w:t>ostawy powtarzające się, ciągłe</w:t>
      </w:r>
      <w:r w:rsidRPr="001D1C41">
        <w:rPr>
          <w:rFonts w:ascii="Gill Sans MT" w:eastAsia="Times New Roman" w:hAnsi="Gill Sans MT" w:cs="Times New Roman"/>
          <w:sz w:val="20"/>
          <w:szCs w:val="20"/>
          <w:lang w:eastAsia="pl-PL"/>
        </w:rPr>
        <w:t xml:space="preserve"> lub podlegające wznowieniu w określonym czasie jest łączna wartość zamówień tego samego rodzaju:</w:t>
      </w:r>
    </w:p>
    <w:p w14:paraId="00629BD0" w14:textId="77777777" w:rsidR="0057111A" w:rsidRPr="001D1C41" w:rsidRDefault="0057111A" w:rsidP="0057111A">
      <w:pPr>
        <w:numPr>
          <w:ilvl w:val="0"/>
          <w:numId w:val="9"/>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udzielonych w terminie poprzednich 12 miesięcy lub w poprzednim roku budżetowym, z uwzględnieniem zmian ilościowych zamawianych usług lub dostaw oraz prognozowanego na dany rok średniorocznego wskaźnika cen towarów i usług konsumpcyjnych ogółem, albo</w:t>
      </w:r>
    </w:p>
    <w:p w14:paraId="62002066" w14:textId="77777777" w:rsidR="0057111A" w:rsidRPr="00C47546" w:rsidRDefault="0057111A" w:rsidP="0057111A">
      <w:pPr>
        <w:numPr>
          <w:ilvl w:val="0"/>
          <w:numId w:val="9"/>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których Zamawiający zamierza udzielić w terminie 12 miesięcy następujących po</w:t>
      </w:r>
      <w:r>
        <w:rPr>
          <w:rFonts w:ascii="Gill Sans MT" w:eastAsia="Times New Roman" w:hAnsi="Gill Sans MT" w:cs="Times New Roman"/>
          <w:sz w:val="20"/>
          <w:szCs w:val="20"/>
          <w:lang w:eastAsia="pl-PL"/>
        </w:rPr>
        <w:t xml:space="preserve"> pierwszej usłudze lub dostawie.</w:t>
      </w:r>
    </w:p>
    <w:p w14:paraId="39E7DED8" w14:textId="77777777" w:rsidR="0057111A" w:rsidRDefault="0057111A" w:rsidP="0057111A">
      <w:pPr>
        <w:spacing w:after="0" w:line="360" w:lineRule="auto"/>
        <w:ind w:left="-142" w:right="-426"/>
        <w:jc w:val="both"/>
        <w:rPr>
          <w:rFonts w:ascii="Gill Sans MT" w:eastAsia="Times New Roman" w:hAnsi="Gill Sans MT" w:cs="Times New Roman"/>
          <w:sz w:val="20"/>
          <w:szCs w:val="20"/>
          <w:lang w:eastAsia="pl-PL"/>
        </w:rPr>
      </w:pPr>
    </w:p>
    <w:p w14:paraId="0F5CDB04" w14:textId="77777777" w:rsidR="0057111A" w:rsidRPr="001D1C41" w:rsidRDefault="0057111A" w:rsidP="0057111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zamówienia na dostawy udziela się na podstawie umowy dzierżawy, najmu lub leasingu na czas:</w:t>
      </w:r>
    </w:p>
    <w:p w14:paraId="784AD40F" w14:textId="77777777" w:rsidR="0057111A" w:rsidRPr="001D1C41" w:rsidRDefault="0057111A" w:rsidP="0057111A">
      <w:pPr>
        <w:numPr>
          <w:ilvl w:val="0"/>
          <w:numId w:val="10"/>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nieoznaczony lub których okres obowiązywania nie może być oznaczony, wartością zamówienia jest wartość miesięczna pomnożona przez 48;</w:t>
      </w:r>
    </w:p>
    <w:p w14:paraId="69B638B6" w14:textId="77777777" w:rsidR="0057111A" w:rsidRPr="001D1C41" w:rsidRDefault="0057111A" w:rsidP="0057111A">
      <w:pPr>
        <w:numPr>
          <w:ilvl w:val="0"/>
          <w:numId w:val="10"/>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oznaczony:</w:t>
      </w:r>
    </w:p>
    <w:p w14:paraId="0EAA824D" w14:textId="77777777" w:rsidR="0057111A" w:rsidRPr="001D1C41" w:rsidRDefault="0057111A" w:rsidP="0057111A">
      <w:pPr>
        <w:numPr>
          <w:ilvl w:val="0"/>
          <w:numId w:val="12"/>
        </w:numPr>
        <w:spacing w:after="0" w:line="360" w:lineRule="auto"/>
        <w:ind w:left="567"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lastRenderedPageBreak/>
        <w:t>nie dłuższy niż 12 miesięcy, wartością zamówienia jest wartość ustalona z uwzględnieniem okresu wykonywania zamówienia,</w:t>
      </w:r>
    </w:p>
    <w:p w14:paraId="3E5571D4" w14:textId="77777777" w:rsidR="0057111A" w:rsidRPr="001D1C41" w:rsidRDefault="0057111A" w:rsidP="0057111A">
      <w:pPr>
        <w:numPr>
          <w:ilvl w:val="0"/>
          <w:numId w:val="12"/>
        </w:numPr>
        <w:spacing w:after="0" w:line="360" w:lineRule="auto"/>
        <w:ind w:left="567"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dłuższy niż 12 miesięcy, wartością zamówienia jest wartość ustalona z uwzględnieniem okresu wykonywania zamówienia, z uwzględnieniem również wartości końcowej przedmiotu umowy w sprawie zamówienia publicznego.</w:t>
      </w:r>
    </w:p>
    <w:p w14:paraId="6EFCB225" w14:textId="77777777" w:rsidR="0057111A" w:rsidRPr="001D1C41" w:rsidRDefault="0057111A" w:rsidP="0057111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na usługi, których łączna cena nie może być określona, jest:</w:t>
      </w:r>
    </w:p>
    <w:p w14:paraId="6F4B375D" w14:textId="77777777" w:rsidR="0057111A" w:rsidRPr="001D1C41" w:rsidRDefault="0057111A" w:rsidP="0057111A">
      <w:pPr>
        <w:numPr>
          <w:ilvl w:val="0"/>
          <w:numId w:val="11"/>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całkowita wartość zamówienia przez cały okres jego realizacji – w przypadku zamówień udzielanych na okres oznaczony nie dłuższy niż 48 miesięcy;</w:t>
      </w:r>
    </w:p>
    <w:p w14:paraId="3397E9CA" w14:textId="77777777" w:rsidR="0057111A" w:rsidRPr="001D1C41" w:rsidRDefault="0057111A" w:rsidP="0057111A">
      <w:pPr>
        <w:numPr>
          <w:ilvl w:val="0"/>
          <w:numId w:val="11"/>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miesięczna zamówienia pomnożona przez 48 – w przypadku zamówień udzielanych na czas nieoznaczony</w:t>
      </w:r>
    </w:p>
    <w:p w14:paraId="65F0BFB9" w14:textId="77777777" w:rsidR="0057111A" w:rsidRPr="001D1C41" w:rsidRDefault="0057111A" w:rsidP="0057111A">
      <w:pPr>
        <w:spacing w:after="0" w:line="360" w:lineRule="auto"/>
        <w:ind w:left="284"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lub oznaczony dłuższy niż 48 miesięcy.</w:t>
      </w:r>
    </w:p>
    <w:p w14:paraId="5FF81823" w14:textId="77777777" w:rsidR="0057111A" w:rsidRPr="001D1C41" w:rsidRDefault="0057111A" w:rsidP="0057111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zamówienie obejmuje:</w:t>
      </w:r>
    </w:p>
    <w:p w14:paraId="4BC2E130" w14:textId="77777777" w:rsidR="0057111A" w:rsidRPr="001D1C41" w:rsidRDefault="0057111A" w:rsidP="0057111A">
      <w:pPr>
        <w:numPr>
          <w:ilvl w:val="1"/>
          <w:numId w:val="12"/>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bankowe lub inne usługi finansowe, wartością zamówienia są opłaty, prowizje, odsetki i inne podobne świadczenia;</w:t>
      </w:r>
    </w:p>
    <w:p w14:paraId="0E45CC8D" w14:textId="77777777" w:rsidR="0057111A" w:rsidRPr="001D1C41" w:rsidRDefault="0057111A" w:rsidP="0057111A">
      <w:pPr>
        <w:numPr>
          <w:ilvl w:val="1"/>
          <w:numId w:val="12"/>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ubezpieczeniowe, wartością zamówienia jest należna składka oraz inne rodzaje wynagrodzenia;</w:t>
      </w:r>
    </w:p>
    <w:p w14:paraId="26C4F618" w14:textId="77777777" w:rsidR="0057111A" w:rsidRPr="001D1C41" w:rsidRDefault="0057111A" w:rsidP="0057111A">
      <w:pPr>
        <w:numPr>
          <w:ilvl w:val="1"/>
          <w:numId w:val="12"/>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projektowania, wartością zamówienia jest wynagrodzenie, opłaty, należne prowizje i inne podobne świadczenia.</w:t>
      </w:r>
    </w:p>
    <w:p w14:paraId="6D21CB63" w14:textId="77777777" w:rsidR="0057111A" w:rsidRDefault="0057111A" w:rsidP="0057111A">
      <w:pPr>
        <w:spacing w:after="0" w:line="360" w:lineRule="auto"/>
        <w:ind w:left="-142"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Ustalenia wartości zamówienia dokonuje się nie wcześniej niż 3 miesiące przed dniem wszczęcia postępowania o udzielenie zamówienia, jeżeli przedmiotem za</w:t>
      </w:r>
      <w:r>
        <w:rPr>
          <w:rFonts w:ascii="Gill Sans MT" w:eastAsia="Times New Roman" w:hAnsi="Gill Sans MT" w:cs="Times New Roman"/>
          <w:sz w:val="20"/>
          <w:szCs w:val="20"/>
          <w:lang w:eastAsia="pl-PL"/>
        </w:rPr>
        <w:t>mówienia są dostawy lub usługi.</w:t>
      </w:r>
      <w:r w:rsidRPr="001D1C41">
        <w:rPr>
          <w:rFonts w:ascii="Gill Sans MT" w:eastAsia="Times New Roman" w:hAnsi="Gill Sans MT" w:cs="Times New Roman"/>
          <w:sz w:val="20"/>
          <w:szCs w:val="20"/>
          <w:lang w:eastAsia="pl-PL"/>
        </w:rPr>
        <w:t xml:space="preserve"> Jeżeli po ustaleniu wartości zamówienia nastąpiła zmiana okoliczności mających wpływ na dokonane ustalenie, zamawiający przed wszczęciem postępowania dokonuje zmiany wartości zamówienia. Wartość zamówienia należy podać w PLN i EURO, przeliczając według średniego kursu złotego w stosunku do euro stanowiącego podstawę przeliczania wartości zamówień publicznych, zgodnie z</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aktualnie obowiązującym </w:t>
      </w:r>
      <w:r w:rsidRPr="00A3245E">
        <w:rPr>
          <w:rFonts w:ascii="Gill Sans MT" w:eastAsia="Times New Roman" w:hAnsi="Gill Sans MT" w:cs="Times New Roman"/>
          <w:sz w:val="20"/>
          <w:szCs w:val="20"/>
          <w:lang w:eastAsia="pl-PL"/>
        </w:rPr>
        <w:t>obwieszczeniem Prezesa UZP sprawie średniego kursu złotego w stosunku do euro stanowiącego podstawę przeliczania wartości zamówień publicznych publikowanego w</w:t>
      </w:r>
      <w:r>
        <w:rPr>
          <w:rFonts w:ascii="Gill Sans MT" w:eastAsia="Times New Roman" w:hAnsi="Gill Sans MT" w:cs="Times New Roman"/>
          <w:sz w:val="20"/>
          <w:szCs w:val="20"/>
          <w:lang w:eastAsia="pl-PL"/>
        </w:rPr>
        <w:t> </w:t>
      </w:r>
      <w:r w:rsidRPr="00A3245E">
        <w:rPr>
          <w:rFonts w:ascii="Gill Sans MT" w:eastAsia="Times New Roman" w:hAnsi="Gill Sans MT" w:cs="Times New Roman"/>
          <w:sz w:val="20"/>
          <w:szCs w:val="20"/>
          <w:lang w:eastAsia="pl-PL"/>
        </w:rPr>
        <w:t>Dzienniku Urzędowym „Monitor Polski” oraz na stronie internetowej UZP</w:t>
      </w:r>
      <w:r>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 xml:space="preserve"> O każdej zmianie kursu informuje Kierowni</w:t>
      </w:r>
      <w:r>
        <w:rPr>
          <w:rFonts w:ascii="Gill Sans MT" w:eastAsia="Times New Roman" w:hAnsi="Gill Sans MT" w:cs="Times New Roman"/>
          <w:sz w:val="20"/>
          <w:szCs w:val="20"/>
          <w:lang w:eastAsia="pl-PL"/>
        </w:rPr>
        <w:t>k Działu Zamówień Publicznych. Od 1 stycznia 2024 r. kurs ten wynosi 4,6371</w:t>
      </w:r>
      <w:r w:rsidRPr="001D1C41">
        <w:rPr>
          <w:rFonts w:ascii="Gill Sans MT" w:eastAsia="Times New Roman" w:hAnsi="Gill Sans MT" w:cs="Times New Roman"/>
          <w:sz w:val="20"/>
          <w:szCs w:val="20"/>
          <w:lang w:eastAsia="pl-PL"/>
        </w:rPr>
        <w:t>.</w:t>
      </w:r>
      <w:r>
        <w:rPr>
          <w:rFonts w:ascii="Gill Sans MT" w:eastAsia="Times New Roman" w:hAnsi="Gill Sans MT" w:cs="Times New Roman"/>
          <w:sz w:val="20"/>
          <w:szCs w:val="20"/>
          <w:lang w:eastAsia="pl-PL"/>
        </w:rPr>
        <w:t xml:space="preserve"> Zmiana jest dokonywana co 2 lata.</w:t>
      </w:r>
    </w:p>
    <w:p w14:paraId="4484788B" w14:textId="77777777" w:rsidR="0057111A" w:rsidRPr="001D1C41" w:rsidRDefault="0057111A" w:rsidP="0057111A">
      <w:pPr>
        <w:numPr>
          <w:ilvl w:val="0"/>
          <w:numId w:val="13"/>
        </w:numPr>
        <w:spacing w:after="0" w:line="360" w:lineRule="auto"/>
        <w:ind w:left="-142" w:right="-426"/>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Imię i nazwisko osoby dokonującej ustalenia wartości zamówienia, data oraz podstawa jej ustalenia.</w:t>
      </w:r>
    </w:p>
    <w:p w14:paraId="291155C6" w14:textId="77777777" w:rsidR="0057111A" w:rsidRPr="001D1C41" w:rsidRDefault="0057111A" w:rsidP="0057111A">
      <w:pPr>
        <w:spacing w:after="0" w:line="360" w:lineRule="auto"/>
        <w:ind w:left="-142" w:right="-426" w:hanging="284"/>
        <w:jc w:val="both"/>
        <w:rPr>
          <w:rFonts w:ascii="Gill Sans MT" w:eastAsia="Times New Roman" w:hAnsi="Gill Sans MT" w:cs="Times New Roman"/>
          <w:i/>
          <w:sz w:val="20"/>
          <w:szCs w:val="20"/>
          <w:lang w:eastAsia="pl-PL"/>
        </w:rPr>
      </w:pPr>
      <w:r>
        <w:rPr>
          <w:rFonts w:ascii="Gill Sans MT" w:eastAsia="Times New Roman" w:hAnsi="Gill Sans MT" w:cs="Times New Roman"/>
          <w:sz w:val="20"/>
          <w:szCs w:val="20"/>
          <w:lang w:eastAsia="pl-PL"/>
        </w:rPr>
        <w:tab/>
      </w:r>
      <w:r w:rsidRPr="001D1C41">
        <w:rPr>
          <w:rFonts w:ascii="Gill Sans MT" w:eastAsia="Times New Roman" w:hAnsi="Gill Sans MT" w:cs="Times New Roman"/>
          <w:sz w:val="20"/>
          <w:szCs w:val="20"/>
          <w:lang w:eastAsia="pl-PL"/>
        </w:rPr>
        <w:t>Wartość zamówienia winna być ustalana zgodnie z obowiązującymi przepisami, na podstawie wiedzy i doświadczenia Realizatora z należytą starannością. Realizator winien dołączyć do niniejszego wniosku dokument, z którego będzie wynikać powyższe.</w:t>
      </w:r>
    </w:p>
    <w:p w14:paraId="19144847" w14:textId="77777777" w:rsidR="0057111A" w:rsidRPr="001D1C41" w:rsidRDefault="0057111A" w:rsidP="0057111A">
      <w:pPr>
        <w:numPr>
          <w:ilvl w:val="0"/>
          <w:numId w:val="14"/>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Źródło finansowania:</w:t>
      </w:r>
    </w:p>
    <w:p w14:paraId="3A2579E0" w14:textId="77777777" w:rsidR="0057111A" w:rsidRPr="001D1C41" w:rsidRDefault="0057111A" w:rsidP="0057111A">
      <w:pPr>
        <w:numPr>
          <w:ilvl w:val="0"/>
          <w:numId w:val="15"/>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przypadku środków własnych Uczelni, należy podać zgodnie z nazewnictwem stosowanym w Uniwersytecie Śląskim w Katowicach;</w:t>
      </w:r>
    </w:p>
    <w:p w14:paraId="4AC1550D" w14:textId="77777777" w:rsidR="0057111A" w:rsidRPr="001D1C41" w:rsidRDefault="0057111A" w:rsidP="0057111A">
      <w:pPr>
        <w:numPr>
          <w:ilvl w:val="0"/>
          <w:numId w:val="15"/>
        </w:numPr>
        <w:spacing w:after="0" w:line="360" w:lineRule="auto"/>
        <w:ind w:left="142"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przypadku, gdy zamówienie jest finansowane lub współfinansowane ze środków pochodzących z funduszy str</w:t>
      </w:r>
      <w:r>
        <w:rPr>
          <w:rFonts w:ascii="Gill Sans MT" w:eastAsia="Times New Roman" w:hAnsi="Gill Sans MT" w:cs="Times New Roman"/>
          <w:sz w:val="20"/>
          <w:szCs w:val="20"/>
          <w:lang w:eastAsia="pl-PL"/>
        </w:rPr>
        <w:t xml:space="preserve">ukturalnych Unii Europejskiej </w:t>
      </w:r>
      <w:r w:rsidRPr="001D1C41">
        <w:rPr>
          <w:rFonts w:ascii="Gill Sans MT" w:eastAsia="Times New Roman" w:hAnsi="Gill Sans MT" w:cs="Times New Roman"/>
          <w:sz w:val="20"/>
          <w:szCs w:val="20"/>
          <w:lang w:eastAsia="pl-PL"/>
        </w:rPr>
        <w:t>lub innych środków europejskich i międzynarodowych, Realizator powinien podać nazwę programu operacyjnego oraz załączyć do niniejszego wniosku co najmniej: kopię umowy o finansowanie lub współfinansowanie oraz wytyczne do projektu, a także inne dokumenty zawierające postanowienia, które mogą być istotne dla prowadzenia postępowania o udzielenie zamówienia publicznego;</w:t>
      </w:r>
    </w:p>
    <w:p w14:paraId="75E8A2EB" w14:textId="77777777" w:rsidR="0057111A" w:rsidRPr="001D1C41" w:rsidRDefault="0057111A" w:rsidP="0057111A">
      <w:pPr>
        <w:numPr>
          <w:ilvl w:val="0"/>
          <w:numId w:val="15"/>
        </w:numPr>
        <w:spacing w:after="0" w:line="360" w:lineRule="auto"/>
        <w:ind w:left="142"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przypadku innych niż wyżej wskazane źródeł finansowania, Realizator powinien dołączyć do wniosku wszelkie dokumenty zawierające wymagania instytucji finansującej lub współfinansującej, które mogą być istotne dla prowadzenia postępowania o udzielenie zamówienia. </w:t>
      </w:r>
    </w:p>
    <w:p w14:paraId="78BF1158" w14:textId="77777777" w:rsidR="0057111A" w:rsidRPr="001D1C41" w:rsidRDefault="0057111A" w:rsidP="0057111A">
      <w:pPr>
        <w:numPr>
          <w:ilvl w:val="0"/>
          <w:numId w:val="16"/>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lastRenderedPageBreak/>
        <w:t>Ilość środków przeznaczonych na sfinansowanie zamówienia</w:t>
      </w:r>
      <w:r w:rsidRPr="001D1C41">
        <w:rPr>
          <w:rFonts w:ascii="Gill Sans MT" w:eastAsia="Times New Roman" w:hAnsi="Gill Sans MT" w:cs="Times New Roman"/>
          <w:sz w:val="20"/>
          <w:szCs w:val="20"/>
          <w:lang w:eastAsia="pl-PL"/>
        </w:rPr>
        <w:t xml:space="preserve"> – należy podać ilość przeznaczonych (potwierdzonych przez Kwestora) środków, z uwzględnieniem podatku VAT. </w:t>
      </w:r>
    </w:p>
    <w:p w14:paraId="55096676" w14:textId="77777777" w:rsidR="0057111A" w:rsidRPr="001D1C41" w:rsidRDefault="0057111A" w:rsidP="0057111A">
      <w:pPr>
        <w:numPr>
          <w:ilvl w:val="0"/>
          <w:numId w:val="1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Potwierdzenie środków</w:t>
      </w:r>
      <w:r w:rsidRPr="001D1C41">
        <w:rPr>
          <w:rFonts w:ascii="Gill Sans MT" w:eastAsia="Times New Roman" w:hAnsi="Gill Sans MT" w:cs="Times New Roman"/>
          <w:sz w:val="20"/>
          <w:szCs w:val="20"/>
          <w:lang w:eastAsia="pl-PL"/>
        </w:rPr>
        <w:t xml:space="preserve"> – podpis i pieczęć Kwestora.</w:t>
      </w:r>
    </w:p>
    <w:p w14:paraId="64ACA2B1" w14:textId="77777777" w:rsidR="0057111A" w:rsidRPr="00985B67" w:rsidRDefault="0057111A" w:rsidP="0057111A">
      <w:pPr>
        <w:pStyle w:val="Akapitzlist"/>
        <w:numPr>
          <w:ilvl w:val="0"/>
          <w:numId w:val="17"/>
        </w:numPr>
        <w:spacing w:after="0" w:line="360" w:lineRule="auto"/>
        <w:ind w:left="-142" w:right="-426"/>
        <w:jc w:val="both"/>
        <w:rPr>
          <w:rFonts w:ascii="Gill Sans MT" w:eastAsia="Times New Roman" w:hAnsi="Gill Sans MT" w:cs="Times New Roman"/>
          <w:strike/>
          <w:sz w:val="20"/>
          <w:szCs w:val="20"/>
          <w:lang w:eastAsia="pl-PL"/>
        </w:rPr>
      </w:pPr>
      <w:r w:rsidRPr="00985B67">
        <w:rPr>
          <w:rFonts w:ascii="Gill Sans MT" w:eastAsia="Times New Roman" w:hAnsi="Gill Sans MT" w:cs="Times New Roman"/>
          <w:b/>
          <w:sz w:val="20"/>
          <w:szCs w:val="20"/>
          <w:lang w:eastAsia="pl-PL"/>
        </w:rPr>
        <w:t>Termin realizacji zamówienia</w:t>
      </w:r>
      <w:r w:rsidRPr="00985B67">
        <w:rPr>
          <w:rFonts w:ascii="Gill Sans MT" w:eastAsia="Times New Roman" w:hAnsi="Gill Sans MT" w:cs="Times New Roman"/>
          <w:sz w:val="20"/>
          <w:szCs w:val="20"/>
          <w:lang w:eastAsia="pl-PL"/>
        </w:rPr>
        <w:t xml:space="preserve"> – należy podać termin realizacji zamówienia odpowiednio w dniach, tygodniach albo miesiącach, liczony od konkretnej daty (dzień-miesiąc-rok) lub od zdarzenia przyszłego (od daty zawarcia umowy, od daty przekazania terenu robót, złożenia zamówienia itp.). </w:t>
      </w:r>
    </w:p>
    <w:p w14:paraId="4DEA5ABC" w14:textId="77777777" w:rsidR="0057111A" w:rsidRPr="00985B67" w:rsidRDefault="0057111A" w:rsidP="0057111A">
      <w:pPr>
        <w:pStyle w:val="Akapitzlist"/>
        <w:numPr>
          <w:ilvl w:val="0"/>
          <w:numId w:val="17"/>
        </w:numPr>
        <w:spacing w:after="0" w:line="360" w:lineRule="auto"/>
        <w:ind w:left="-142" w:right="-426"/>
        <w:jc w:val="both"/>
        <w:rPr>
          <w:rFonts w:ascii="Gill Sans MT" w:eastAsia="Times New Roman" w:hAnsi="Gill Sans MT" w:cs="Times New Roman"/>
          <w:sz w:val="20"/>
          <w:szCs w:val="20"/>
          <w:lang w:eastAsia="pl-PL"/>
        </w:rPr>
      </w:pPr>
      <w:r w:rsidRPr="00985B67">
        <w:rPr>
          <w:rFonts w:ascii="Gill Sans MT" w:eastAsia="Times New Roman" w:hAnsi="Gill Sans MT" w:cs="Times New Roman"/>
          <w:b/>
          <w:sz w:val="20"/>
          <w:szCs w:val="20"/>
          <w:lang w:eastAsia="pl-PL"/>
        </w:rPr>
        <w:t>Oferty częściowe</w:t>
      </w:r>
      <w:r w:rsidRPr="00985B67">
        <w:rPr>
          <w:rFonts w:ascii="Gill Sans MT" w:eastAsia="Times New Roman" w:hAnsi="Gill Sans MT" w:cs="Times New Roman"/>
          <w:sz w:val="20"/>
          <w:szCs w:val="20"/>
          <w:lang w:eastAsia="pl-PL"/>
        </w:rPr>
        <w:t xml:space="preserve"> – Zamawiający może dopuścić </w:t>
      </w:r>
      <w:r w:rsidRPr="00985B67">
        <w:rPr>
          <w:rFonts w:ascii="Gill Sans MT" w:eastAsia="Times New Roman" w:hAnsi="Gill Sans MT" w:cs="Times New Roman"/>
          <w:b/>
          <w:sz w:val="20"/>
          <w:szCs w:val="20"/>
          <w:lang w:eastAsia="pl-PL"/>
        </w:rPr>
        <w:t>składanie ofert częściowych</w:t>
      </w:r>
      <w:r w:rsidRPr="00985B67">
        <w:rPr>
          <w:rFonts w:ascii="Gill Sans MT" w:eastAsia="Times New Roman" w:hAnsi="Gill Sans MT" w:cs="Times New Roman"/>
          <w:sz w:val="20"/>
          <w:szCs w:val="20"/>
          <w:lang w:eastAsia="pl-PL"/>
        </w:rPr>
        <w:t xml:space="preserve"> w wymiernych częściach, z których każda stanowi odrębną całość (przedmiot zamówienia jest podzielny). Wykonawca może wtedy złożyć ofertę na jedną lub więcej części, a rozstrzygnięcie postępowania dotyczy każdej części osobno, tzn., że w jednym postępowaniu można wyłonić kilka (tyle ile części) ofert najkorzystniejszych (w każdej części jedną). W rubryce należy wpisać nazwy części przedmiotu zamówienia. W przypadku, gdy przewidziane jest składanie ofert częściowych należy obok danej części podać ilość posiadanych środków na daną część zamówienia (suma posiadanych środków dla poszczególnych części jest równa globalnej ilości środków przeznaczonych na sfinansowanie zamówienia). Nie należy wypełniać tej rubryki w przypadku, gdy nie dopuszcza się składania ofert częściowych.</w:t>
      </w:r>
    </w:p>
    <w:p w14:paraId="32A7B07F" w14:textId="77777777" w:rsidR="0057111A" w:rsidRPr="00985B67" w:rsidRDefault="0057111A" w:rsidP="0057111A">
      <w:pPr>
        <w:pStyle w:val="Akapitzlist"/>
        <w:numPr>
          <w:ilvl w:val="0"/>
          <w:numId w:val="17"/>
        </w:numPr>
        <w:spacing w:after="0" w:line="360" w:lineRule="auto"/>
        <w:ind w:left="-142" w:right="-426"/>
        <w:jc w:val="both"/>
        <w:rPr>
          <w:rFonts w:ascii="Gill Sans MT" w:eastAsia="Times New Roman" w:hAnsi="Gill Sans MT" w:cs="Times New Roman"/>
          <w:sz w:val="20"/>
          <w:szCs w:val="20"/>
          <w:lang w:eastAsia="pl-PL"/>
        </w:rPr>
      </w:pPr>
      <w:r w:rsidRPr="00985B67">
        <w:rPr>
          <w:rFonts w:ascii="Gill Sans MT" w:eastAsia="Times New Roman" w:hAnsi="Gill Sans MT" w:cs="Times New Roman"/>
          <w:b/>
          <w:sz w:val="20"/>
          <w:szCs w:val="20"/>
          <w:lang w:eastAsia="pl-PL"/>
        </w:rPr>
        <w:t xml:space="preserve">Warunki udziału w postępowaniu (jeżeli są określane) – </w:t>
      </w:r>
      <w:r w:rsidRPr="00985B67">
        <w:rPr>
          <w:rFonts w:ascii="Gill Sans MT" w:eastAsia="Times New Roman" w:hAnsi="Gill Sans MT" w:cs="Times New Roman"/>
          <w:sz w:val="20"/>
          <w:szCs w:val="20"/>
          <w:lang w:eastAsia="pl-PL"/>
        </w:rPr>
        <w:t>zamówienie publiczne może być udzielone wykonawcy, który podmiotowo warunkuje prawidłową realizację przedmiotu zamó</w:t>
      </w:r>
      <w:r>
        <w:rPr>
          <w:rFonts w:ascii="Gill Sans MT" w:eastAsia="Times New Roman" w:hAnsi="Gill Sans MT" w:cs="Times New Roman"/>
          <w:sz w:val="20"/>
          <w:szCs w:val="20"/>
          <w:lang w:eastAsia="pl-PL"/>
        </w:rPr>
        <w:t>wienia. W tym celu Zamawiający może określić</w:t>
      </w:r>
      <w:r w:rsidRPr="00985B67">
        <w:rPr>
          <w:rFonts w:ascii="Gill Sans MT" w:eastAsia="Times New Roman" w:hAnsi="Gill Sans MT" w:cs="Times New Roman"/>
          <w:sz w:val="20"/>
          <w:szCs w:val="20"/>
          <w:lang w:eastAsia="pl-PL"/>
        </w:rPr>
        <w:t xml:space="preserve"> warunki udziału w post</w:t>
      </w:r>
      <w:r>
        <w:rPr>
          <w:rFonts w:ascii="Gill Sans MT" w:eastAsia="Times New Roman" w:hAnsi="Gill Sans MT" w:cs="Times New Roman"/>
          <w:sz w:val="20"/>
          <w:szCs w:val="20"/>
          <w:lang w:eastAsia="pl-PL"/>
        </w:rPr>
        <w:t>ępowaniu, w oparciu o które dokonuje</w:t>
      </w:r>
      <w:r w:rsidRPr="00985B67">
        <w:rPr>
          <w:rFonts w:ascii="Gill Sans MT" w:eastAsia="Times New Roman" w:hAnsi="Gill Sans MT" w:cs="Times New Roman"/>
          <w:sz w:val="20"/>
          <w:szCs w:val="20"/>
          <w:lang w:eastAsia="pl-PL"/>
        </w:rPr>
        <w:t xml:space="preserve"> podmiotowej oceny wykonawcy</w:t>
      </w:r>
      <w:r>
        <w:rPr>
          <w:rFonts w:ascii="Gill Sans MT" w:eastAsia="Times New Roman" w:hAnsi="Gill Sans MT" w:cs="Times New Roman"/>
          <w:sz w:val="20"/>
          <w:szCs w:val="20"/>
          <w:lang w:eastAsia="pl-PL"/>
        </w:rPr>
        <w:t xml:space="preserve">. W celu ustalenia warunków udziału w postępowaniu, Zamawiający może wzorować się na rozwiązaniach ustawowych gdzie warunki udziału w postępowaniu zostały określone jako minimalne poziomy zdolności. Mogą to być zatem warunki dotyczące: </w:t>
      </w:r>
      <w:r w:rsidRPr="00985B67">
        <w:rPr>
          <w:rFonts w:ascii="Gill Sans MT" w:eastAsia="Times New Roman" w:hAnsi="Gill Sans MT" w:cs="Times New Roman"/>
          <w:sz w:val="20"/>
          <w:szCs w:val="20"/>
          <w:lang w:eastAsia="pl-PL"/>
        </w:rPr>
        <w:t xml:space="preserve"> </w:t>
      </w:r>
    </w:p>
    <w:p w14:paraId="662AB593" w14:textId="77777777" w:rsidR="0057111A" w:rsidRPr="009624AF" w:rsidRDefault="0057111A" w:rsidP="0057111A">
      <w:pPr>
        <w:pStyle w:val="Akapitzlist"/>
        <w:numPr>
          <w:ilvl w:val="2"/>
          <w:numId w:val="4"/>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zdolności do występowania w obrocie gospodarczym; </w:t>
      </w:r>
    </w:p>
    <w:p w14:paraId="0F84C683" w14:textId="77777777" w:rsidR="0057111A" w:rsidRPr="009624AF" w:rsidRDefault="0057111A" w:rsidP="0057111A">
      <w:pPr>
        <w:pStyle w:val="Akapitzlist"/>
        <w:numPr>
          <w:ilvl w:val="2"/>
          <w:numId w:val="4"/>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uprawnień do prowadzenia określonej działalności gospodarczej lub zawodowej, o ile wynika to z odrębnych przepisów; </w:t>
      </w:r>
    </w:p>
    <w:p w14:paraId="73C03799" w14:textId="77777777" w:rsidR="0057111A" w:rsidRPr="009624AF" w:rsidRDefault="0057111A" w:rsidP="0057111A">
      <w:pPr>
        <w:pStyle w:val="Akapitzlist"/>
        <w:numPr>
          <w:ilvl w:val="2"/>
          <w:numId w:val="4"/>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sytuacji ekonomicznej lub finansowej; </w:t>
      </w:r>
    </w:p>
    <w:p w14:paraId="3021E8A3" w14:textId="77777777" w:rsidR="0057111A" w:rsidRPr="009624AF" w:rsidRDefault="0057111A" w:rsidP="0057111A">
      <w:pPr>
        <w:pStyle w:val="Akapitzlist"/>
        <w:numPr>
          <w:ilvl w:val="2"/>
          <w:numId w:val="4"/>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zdolności technicznej lub zawodowej.</w:t>
      </w:r>
    </w:p>
    <w:p w14:paraId="1FE67907" w14:textId="77777777" w:rsidR="0057111A" w:rsidRDefault="0057111A" w:rsidP="0057111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Zamawiający określa warunki udziału w postępowaniu oraz wymagane od wykonawców środki dowodowe w sposób proporcjonalny do przedmiotu zamówienia oraz umożliwiający ocenę zdolności wykonawcy do należytego wykonania zamówieni</w:t>
      </w:r>
      <w:r>
        <w:rPr>
          <w:rFonts w:ascii="Gill Sans MT" w:eastAsia="Times New Roman" w:hAnsi="Gill Sans MT" w:cs="Times New Roman"/>
          <w:sz w:val="20"/>
          <w:szCs w:val="20"/>
          <w:lang w:eastAsia="pl-PL"/>
        </w:rPr>
        <w:t>a</w:t>
      </w:r>
      <w:r w:rsidRPr="001D1C41">
        <w:rPr>
          <w:rFonts w:ascii="Gill Sans MT" w:eastAsia="Times New Roman" w:hAnsi="Gill Sans MT" w:cs="Times New Roman"/>
          <w:sz w:val="20"/>
          <w:szCs w:val="20"/>
          <w:lang w:eastAsia="pl-PL"/>
        </w:rPr>
        <w:t>.</w:t>
      </w:r>
    </w:p>
    <w:p w14:paraId="67BDC3C7" w14:textId="77777777" w:rsidR="0057111A" w:rsidRPr="001D1C41" w:rsidRDefault="0057111A" w:rsidP="0057111A">
      <w:pPr>
        <w:spacing w:after="0" w:line="360" w:lineRule="auto"/>
        <w:ind w:left="-142" w:right="-426" w:firstLine="707"/>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Na Realizatorze ciąży obowiązek określenia ww. warunków stosownie do przedmiotu zamówienia tj. jego specyfiki, wartości itp. Należy pamiętać, iż warunków udziału w postępowaniu nie należy opisywać w sposób utrudniający uczciwą konkurencję.</w:t>
      </w:r>
    </w:p>
    <w:p w14:paraId="760C9902" w14:textId="77777777" w:rsidR="0057111A" w:rsidRDefault="0057111A" w:rsidP="0057111A">
      <w:pPr>
        <w:spacing w:after="0" w:line="360" w:lineRule="auto"/>
        <w:ind w:left="-142" w:right="-426"/>
        <w:jc w:val="both"/>
        <w:rPr>
          <w:rFonts w:ascii="Gill Sans MT" w:eastAsia="Times New Roman" w:hAnsi="Gill Sans MT"/>
          <w:sz w:val="20"/>
          <w:szCs w:val="20"/>
          <w:lang w:eastAsia="ar-SA"/>
        </w:rPr>
      </w:pPr>
      <w:r w:rsidRPr="001D1C41">
        <w:rPr>
          <w:rFonts w:ascii="Gill Sans MT" w:eastAsia="Times New Roman" w:hAnsi="Gill Sans MT" w:cs="Times New Roman"/>
          <w:sz w:val="20"/>
          <w:szCs w:val="20"/>
          <w:lang w:eastAsia="pl-PL"/>
        </w:rPr>
        <w:t>W przypadku określenia warunków udziału w postępowaniu, Realizator powinien również wskazać</w:t>
      </w:r>
      <w:r>
        <w:rPr>
          <w:rFonts w:ascii="Gill Sans MT" w:eastAsia="Times New Roman" w:hAnsi="Gill Sans MT" w:cs="Times New Roman"/>
          <w:sz w:val="20"/>
          <w:szCs w:val="20"/>
          <w:lang w:eastAsia="pl-PL"/>
        </w:rPr>
        <w:t xml:space="preserve"> podmiotowe środki dowodowe (</w:t>
      </w:r>
      <w:r w:rsidRPr="001D1C41">
        <w:rPr>
          <w:rFonts w:ascii="Gill Sans MT" w:eastAsia="Times New Roman" w:hAnsi="Gill Sans MT" w:cs="Times New Roman"/>
          <w:sz w:val="20"/>
          <w:szCs w:val="20"/>
          <w:lang w:eastAsia="pl-PL"/>
        </w:rPr>
        <w:t>dokumenty</w:t>
      </w:r>
      <w:r>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 xml:space="preserve">, których Zamawiający będzie wymagał od wykonawców na potwierdzenie spełniania tychże warunków udziału w postępowaniu. </w:t>
      </w:r>
      <w:r w:rsidRPr="001D1C41">
        <w:rPr>
          <w:rFonts w:ascii="Gill Sans MT" w:eastAsia="Times New Roman" w:hAnsi="Gill Sans MT"/>
          <w:sz w:val="20"/>
          <w:szCs w:val="20"/>
          <w:lang w:eastAsia="ar-SA"/>
        </w:rPr>
        <w:t>W przypadku</w:t>
      </w:r>
      <w:r>
        <w:rPr>
          <w:rFonts w:ascii="Gill Sans MT" w:eastAsia="Times New Roman" w:hAnsi="Gill Sans MT"/>
          <w:sz w:val="20"/>
          <w:szCs w:val="20"/>
          <w:lang w:eastAsia="ar-SA"/>
        </w:rPr>
        <w:t xml:space="preserve"> zamówień z dziedziny nauki</w:t>
      </w:r>
      <w:r w:rsidRPr="001D1C41">
        <w:rPr>
          <w:rFonts w:ascii="Gill Sans MT" w:eastAsia="Times New Roman" w:hAnsi="Gill Sans MT"/>
          <w:sz w:val="20"/>
          <w:szCs w:val="20"/>
          <w:lang w:eastAsia="ar-SA"/>
        </w:rPr>
        <w:t xml:space="preserve">, Realizator określa warunki udziału w postępowaniu w sposób zapewniający przejrzystość, równe traktowanie podmiotów zainteresowanych wykonaniem zamówienia oraz z uwzględnieniem okoliczności mogących mieć wpływ na jego udzielenie. </w:t>
      </w:r>
    </w:p>
    <w:p w14:paraId="5C56DB42" w14:textId="77777777" w:rsidR="0057111A" w:rsidRPr="00985B67" w:rsidRDefault="0057111A" w:rsidP="0057111A">
      <w:pPr>
        <w:pStyle w:val="Akapitzlist"/>
        <w:numPr>
          <w:ilvl w:val="0"/>
          <w:numId w:val="17"/>
        </w:numPr>
        <w:spacing w:after="0" w:line="360" w:lineRule="auto"/>
        <w:ind w:left="-142" w:right="-426"/>
        <w:jc w:val="both"/>
        <w:rPr>
          <w:rFonts w:ascii="Gill Sans MT" w:eastAsia="Times New Roman" w:hAnsi="Gill Sans MT" w:cs="Times New Roman"/>
          <w:sz w:val="20"/>
          <w:szCs w:val="20"/>
          <w:lang w:eastAsia="pl-PL"/>
        </w:rPr>
      </w:pPr>
      <w:r w:rsidRPr="00985B67">
        <w:rPr>
          <w:rFonts w:ascii="Gill Sans MT" w:eastAsia="Times New Roman" w:hAnsi="Gill Sans MT" w:cs="Times New Roman"/>
          <w:b/>
          <w:sz w:val="20"/>
          <w:szCs w:val="20"/>
          <w:lang w:eastAsia="pl-PL"/>
        </w:rPr>
        <w:t>Kryteria oceny ofert wraz z podaniem ich wag oraz sposobu oceny</w:t>
      </w:r>
      <w:r w:rsidRPr="00985B67">
        <w:rPr>
          <w:rFonts w:ascii="Gill Sans MT" w:eastAsia="Times New Roman" w:hAnsi="Gill Sans MT" w:cs="Times New Roman"/>
          <w:sz w:val="20"/>
          <w:szCs w:val="20"/>
          <w:lang w:eastAsia="pl-PL"/>
        </w:rPr>
        <w:t xml:space="preserve"> – kryteria oceny ofert stanowią narzędzie wyboru oferty najkorzystniejszej. Kryteri</w:t>
      </w:r>
      <w:r>
        <w:rPr>
          <w:rFonts w:ascii="Gill Sans MT" w:eastAsia="Times New Roman" w:hAnsi="Gill Sans MT" w:cs="Times New Roman"/>
          <w:sz w:val="20"/>
          <w:szCs w:val="20"/>
          <w:lang w:eastAsia="pl-PL"/>
        </w:rPr>
        <w:t>a oceny ofert nie powinny</w:t>
      </w:r>
      <w:r w:rsidRPr="00985B67">
        <w:rPr>
          <w:rFonts w:ascii="Gill Sans MT" w:eastAsia="Times New Roman" w:hAnsi="Gill Sans MT" w:cs="Times New Roman"/>
          <w:sz w:val="20"/>
          <w:szCs w:val="20"/>
          <w:lang w:eastAsia="pl-PL"/>
        </w:rPr>
        <w:t xml:space="preserve"> </w:t>
      </w:r>
      <w:r>
        <w:rPr>
          <w:rFonts w:ascii="Gill Sans MT" w:eastAsia="Times New Roman" w:hAnsi="Gill Sans MT" w:cs="Times New Roman"/>
          <w:sz w:val="20"/>
          <w:szCs w:val="20"/>
          <w:lang w:eastAsia="pl-PL"/>
        </w:rPr>
        <w:t xml:space="preserve">co do zasady </w:t>
      </w:r>
      <w:r w:rsidRPr="00985B67">
        <w:rPr>
          <w:rFonts w:ascii="Gill Sans MT" w:eastAsia="Times New Roman" w:hAnsi="Gill Sans MT" w:cs="Times New Roman"/>
          <w:sz w:val="20"/>
          <w:szCs w:val="20"/>
          <w:lang w:eastAsia="pl-PL"/>
        </w:rPr>
        <w:t>dotyczyć właściwości wykonawcy, a</w:t>
      </w:r>
      <w:r>
        <w:rPr>
          <w:rFonts w:ascii="Gill Sans MT" w:eastAsia="Times New Roman" w:hAnsi="Gill Sans MT" w:cs="Times New Roman"/>
          <w:sz w:val="20"/>
          <w:szCs w:val="20"/>
          <w:lang w:eastAsia="pl-PL"/>
        </w:rPr>
        <w:t> </w:t>
      </w:r>
      <w:r w:rsidRPr="00985B67">
        <w:rPr>
          <w:rFonts w:ascii="Gill Sans MT" w:eastAsia="Times New Roman" w:hAnsi="Gill Sans MT" w:cs="Times New Roman"/>
          <w:sz w:val="20"/>
          <w:szCs w:val="20"/>
          <w:lang w:eastAsia="pl-PL"/>
        </w:rPr>
        <w:t>w</w:t>
      </w:r>
      <w:r>
        <w:rPr>
          <w:rFonts w:ascii="Gill Sans MT" w:eastAsia="Times New Roman" w:hAnsi="Gill Sans MT" w:cs="Times New Roman"/>
          <w:sz w:val="20"/>
          <w:szCs w:val="20"/>
          <w:lang w:eastAsia="pl-PL"/>
        </w:rPr>
        <w:t> </w:t>
      </w:r>
      <w:r w:rsidRPr="00985B67">
        <w:rPr>
          <w:rFonts w:ascii="Gill Sans MT" w:eastAsia="Times New Roman" w:hAnsi="Gill Sans MT" w:cs="Times New Roman"/>
          <w:sz w:val="20"/>
          <w:szCs w:val="20"/>
          <w:lang w:eastAsia="pl-PL"/>
        </w:rPr>
        <w:t>szczególności jego wiarygodności ekonomicznej, technicznej lub finansowej. Kryteria powinny być ustalone w</w:t>
      </w:r>
      <w:r>
        <w:rPr>
          <w:rFonts w:ascii="Gill Sans MT" w:eastAsia="Times New Roman" w:hAnsi="Gill Sans MT" w:cs="Times New Roman"/>
          <w:sz w:val="20"/>
          <w:szCs w:val="20"/>
          <w:lang w:eastAsia="pl-PL"/>
        </w:rPr>
        <w:t> </w:t>
      </w:r>
      <w:r w:rsidRPr="00985B67">
        <w:rPr>
          <w:rFonts w:ascii="Gill Sans MT" w:eastAsia="Times New Roman" w:hAnsi="Gill Sans MT" w:cs="Times New Roman"/>
          <w:sz w:val="20"/>
          <w:szCs w:val="20"/>
          <w:lang w:eastAsia="pl-PL"/>
        </w:rPr>
        <w:t xml:space="preserve">sposób jednoznaczny, zrozumiały i umożliwiający sprawdzenie informacji przedstawianych przez wykonawców, nie mogą pozostawiać zamawiającemu nieograniczonej swobody wyboru najkorzystniejszej oferty oraz umożliwiać </w:t>
      </w:r>
      <w:r w:rsidRPr="00985B67">
        <w:rPr>
          <w:rFonts w:ascii="Gill Sans MT" w:eastAsia="Times New Roman" w:hAnsi="Gill Sans MT" w:cs="Times New Roman"/>
          <w:sz w:val="20"/>
          <w:szCs w:val="20"/>
          <w:lang w:eastAsia="pl-PL"/>
        </w:rPr>
        <w:lastRenderedPageBreak/>
        <w:t>weryfikację i porównanie poziomu oferowanego wykonania przedmiotu zamówienia na podstawie informacji przedstawianych w ofertach.</w:t>
      </w:r>
    </w:p>
    <w:p w14:paraId="0B2664CC" w14:textId="77777777" w:rsidR="0057111A" w:rsidRPr="00E61111" w:rsidRDefault="0057111A" w:rsidP="0057111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Kryteriami oceny ofert są cena lub koszt albo cena lub koszt i inne kryteria odnoszące się do przedmiotu zamówienia, w szczególności</w:t>
      </w:r>
      <w:r>
        <w:rPr>
          <w:rFonts w:ascii="Gill Sans MT" w:eastAsia="Times New Roman" w:hAnsi="Gill Sans MT" w:cs="Times New Roman"/>
          <w:sz w:val="20"/>
          <w:szCs w:val="20"/>
          <w:lang w:eastAsia="pl-PL"/>
        </w:rPr>
        <w:t xml:space="preserve"> jak</w:t>
      </w:r>
      <w:r w:rsidRPr="00E61111">
        <w:rPr>
          <w:rFonts w:ascii="Gill Sans MT" w:eastAsia="Times New Roman" w:hAnsi="Gill Sans MT" w:cs="Times New Roman"/>
          <w:sz w:val="20"/>
          <w:szCs w:val="20"/>
          <w:lang w:eastAsia="pl-PL"/>
        </w:rPr>
        <w:t>ość, w tym parametry techniczne, właściwości estetyczne i funkcjonalne takie jak dostępność dla osób niepełnosprawnych lub uwzg</w:t>
      </w:r>
      <w:r>
        <w:rPr>
          <w:rFonts w:ascii="Gill Sans MT" w:eastAsia="Times New Roman" w:hAnsi="Gill Sans MT" w:cs="Times New Roman"/>
          <w:sz w:val="20"/>
          <w:szCs w:val="20"/>
          <w:lang w:eastAsia="pl-PL"/>
        </w:rPr>
        <w:t xml:space="preserve">lędnianie potrzeb użytkowników, aspekty społeczne, środowiskowe, serwis posprzedażny, pomoc techniczna, warunki dostawy, gwarancja, termin realizacji itp. </w:t>
      </w:r>
    </w:p>
    <w:p w14:paraId="5AF59636" w14:textId="77777777" w:rsidR="0057111A" w:rsidRPr="001D1C41" w:rsidRDefault="0057111A" w:rsidP="0057111A">
      <w:pPr>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 xml:space="preserve">Cena może być jedynym kryterium oceny ofert. </w:t>
      </w:r>
      <w:r w:rsidRPr="001D1C41">
        <w:rPr>
          <w:rFonts w:ascii="Gill Sans MT" w:eastAsia="Times New Roman" w:hAnsi="Gill Sans MT" w:cs="Times New Roman"/>
          <w:sz w:val="20"/>
          <w:szCs w:val="20"/>
          <w:lang w:eastAsia="pl-PL"/>
        </w:rPr>
        <w:t xml:space="preserve">Kryterium kosztu można określić z wykorzystaniem rachunku kosztów cyklu życia. </w:t>
      </w:r>
    </w:p>
    <w:p w14:paraId="1A9086FC" w14:textId="77777777" w:rsidR="0057111A" w:rsidRPr="001D1C41" w:rsidRDefault="0057111A" w:rsidP="0057111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Oprócz rodzaju kryterium, Realizator jest również zobowiązany podać wagę przyjętą dla danego kryterium oraz opis sposobu przyznawania punktacji w ramach tego kryterium.</w:t>
      </w:r>
    </w:p>
    <w:p w14:paraId="35974492" w14:textId="77777777" w:rsidR="0057111A" w:rsidRPr="009379D5" w:rsidRDefault="0057111A" w:rsidP="0057111A">
      <w:pPr>
        <w:pStyle w:val="Akapitzlist"/>
        <w:numPr>
          <w:ilvl w:val="0"/>
          <w:numId w:val="17"/>
        </w:numPr>
        <w:spacing w:after="0" w:line="360" w:lineRule="auto"/>
        <w:ind w:left="-142" w:right="-426"/>
        <w:jc w:val="both"/>
        <w:rPr>
          <w:rFonts w:ascii="Gill Sans MT" w:eastAsia="Times New Roman" w:hAnsi="Gill Sans MT" w:cs="Times New Roman"/>
          <w:sz w:val="20"/>
          <w:szCs w:val="20"/>
          <w:lang w:eastAsia="pl-PL"/>
        </w:rPr>
      </w:pPr>
      <w:r w:rsidRPr="009379D5">
        <w:rPr>
          <w:rFonts w:ascii="Gill Sans MT" w:eastAsia="Times New Roman" w:hAnsi="Gill Sans MT" w:cs="Times New Roman"/>
          <w:b/>
          <w:sz w:val="20"/>
          <w:szCs w:val="20"/>
          <w:lang w:eastAsia="pl-PL"/>
        </w:rPr>
        <w:t xml:space="preserve">Przedmiotowe i podmiotowe środki dowodowe wymagane od Wykonawców (dokumenty). </w:t>
      </w:r>
      <w:r w:rsidRPr="009379D5">
        <w:rPr>
          <w:rFonts w:ascii="Gill Sans MT" w:eastAsia="Times New Roman" w:hAnsi="Gill Sans MT" w:cs="Times New Roman"/>
          <w:sz w:val="20"/>
          <w:szCs w:val="20"/>
          <w:lang w:eastAsia="pl-PL"/>
        </w:rPr>
        <w:t>W powyższej rubryce Realizator przedstawia przede wszystkim proponowane dokumenty, które będą wymagane od Wykonawców w postępowaniu o udzielenie zamówienia publicznego (w szczególności dokumenty pr</w:t>
      </w:r>
      <w:r>
        <w:rPr>
          <w:rFonts w:ascii="Gill Sans MT" w:eastAsia="Times New Roman" w:hAnsi="Gill Sans MT" w:cs="Times New Roman"/>
          <w:sz w:val="20"/>
          <w:szCs w:val="20"/>
          <w:lang w:eastAsia="pl-PL"/>
        </w:rPr>
        <w:t xml:space="preserve">zedmiotowe, takie jak opisy techniczne, specyfikacje, karty katalogowe, certyfikaty, atesty itp.). </w:t>
      </w:r>
    </w:p>
    <w:p w14:paraId="072E5269" w14:textId="77777777" w:rsidR="0057111A" w:rsidRPr="001D1C41" w:rsidRDefault="0057111A" w:rsidP="0057111A">
      <w:pPr>
        <w:numPr>
          <w:ilvl w:val="0"/>
          <w:numId w:val="1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Imię i nazwisko osoby odpowiedzialnej za określenie warunków udziału w postępowaniu. </w:t>
      </w:r>
    </w:p>
    <w:p w14:paraId="171C308F" w14:textId="77777777" w:rsidR="0057111A" w:rsidRPr="009379D5" w:rsidRDefault="0057111A" w:rsidP="0057111A">
      <w:pPr>
        <w:numPr>
          <w:ilvl w:val="0"/>
          <w:numId w:val="17"/>
        </w:numPr>
        <w:spacing w:after="0" w:line="360" w:lineRule="auto"/>
        <w:ind w:left="-142" w:right="-426"/>
        <w:jc w:val="both"/>
        <w:rPr>
          <w:rFonts w:ascii="Gill Sans MT" w:eastAsia="Times New Roman" w:hAnsi="Gill Sans MT" w:cs="Times New Roman"/>
          <w:sz w:val="20"/>
          <w:szCs w:val="20"/>
          <w:lang w:eastAsia="pl-PL"/>
        </w:rPr>
      </w:pPr>
      <w:r w:rsidRPr="009379D5">
        <w:rPr>
          <w:rFonts w:ascii="Gill Sans MT" w:eastAsia="Times New Roman" w:hAnsi="Gill Sans MT" w:cs="Times New Roman"/>
          <w:b/>
          <w:sz w:val="20"/>
          <w:szCs w:val="20"/>
          <w:lang w:eastAsia="pl-PL"/>
        </w:rPr>
        <w:t xml:space="preserve">Imię i nazwisko osoby odpowiedzialnej za ustalenie kryteriów oceny ofert. </w:t>
      </w:r>
    </w:p>
    <w:p w14:paraId="2F7F8A15" w14:textId="77777777" w:rsidR="0057111A" w:rsidRPr="009379D5" w:rsidRDefault="0057111A" w:rsidP="0057111A">
      <w:pPr>
        <w:pStyle w:val="Akapitzlist"/>
        <w:numPr>
          <w:ilvl w:val="0"/>
          <w:numId w:val="17"/>
        </w:numPr>
        <w:tabs>
          <w:tab w:val="left" w:pos="426"/>
        </w:tabs>
        <w:spacing w:after="0" w:line="360" w:lineRule="auto"/>
        <w:ind w:left="-142" w:right="-426"/>
        <w:jc w:val="both"/>
        <w:rPr>
          <w:rFonts w:ascii="Gill Sans MT" w:eastAsia="Times New Roman" w:hAnsi="Gill Sans MT" w:cs="Times New Roman"/>
          <w:sz w:val="20"/>
          <w:szCs w:val="20"/>
          <w:lang w:eastAsia="pl-PL"/>
        </w:rPr>
      </w:pPr>
      <w:r w:rsidRPr="009379D5">
        <w:rPr>
          <w:rFonts w:ascii="Gill Sans MT" w:eastAsia="Times New Roman" w:hAnsi="Gill Sans MT" w:cs="Times New Roman"/>
          <w:b/>
          <w:sz w:val="20"/>
          <w:szCs w:val="20"/>
          <w:lang w:eastAsia="pl-PL"/>
        </w:rPr>
        <w:t>Istotne dla Zamawiającego postanowienia, które zostaną wprowadzone do treści umowy</w:t>
      </w:r>
      <w:r w:rsidRPr="009379D5">
        <w:rPr>
          <w:rFonts w:ascii="Gill Sans MT" w:eastAsia="Times New Roman" w:hAnsi="Gill Sans MT" w:cs="Times New Roman"/>
          <w:sz w:val="20"/>
          <w:szCs w:val="20"/>
          <w:lang w:eastAsia="pl-PL"/>
        </w:rPr>
        <w:t xml:space="preserve"> – w niniejszej rubryce należy wpisać wszystkie, zdaniem Realizatora, istotne postanowienia umowy zapewniające pełną i właściwą realizację zamówienia. W rubryce tej należy umieścić, w szczególności następujące dane: wskazanie osoby (osób) upoważnionych w umowie do kontaktów z wykonawcą (wystawiania i przyjmowania zleceń na poszczególne zadania, itp.), terminy realizacji poszczególnych zadań, terminy reakcji, itp., miejsce spełnienia świadczenia oraz inne wymogi dotyczące odbioru przedmiotu umowy, wymogi dotyczące gwarancji i serwisu, warunki i termin rozwiązania umowy, a także wymogi dotyczące kwestii wystawiania faktur, terminów i warunków płatności. jeżeli przewidziano możliwość rozliczeń z wykonawcą w walutach obcych, należy również podać warunki i sposób takich rozliczeń.</w:t>
      </w:r>
      <w:r>
        <w:rPr>
          <w:rFonts w:ascii="Gill Sans MT" w:eastAsia="Times New Roman" w:hAnsi="Gill Sans MT" w:cs="Times New Roman"/>
          <w:sz w:val="20"/>
          <w:szCs w:val="20"/>
          <w:lang w:eastAsia="pl-PL"/>
        </w:rPr>
        <w:t xml:space="preserve"> </w:t>
      </w:r>
      <w:r w:rsidRPr="009379D5">
        <w:rPr>
          <w:rFonts w:ascii="Gill Sans MT" w:eastAsia="Times New Roman" w:hAnsi="Gill Sans MT" w:cs="Times New Roman"/>
          <w:sz w:val="20"/>
          <w:szCs w:val="20"/>
          <w:lang w:eastAsia="pl-PL"/>
        </w:rPr>
        <w:t>Dopuszczenie podwykonawców – Wykonawca może powierzyć wykonanie części zamówienia podwykonawcy.</w:t>
      </w:r>
    </w:p>
    <w:p w14:paraId="4AE120F1" w14:textId="77777777" w:rsidR="0057111A" w:rsidRPr="009379D5" w:rsidRDefault="0057111A" w:rsidP="0057111A">
      <w:pPr>
        <w:pStyle w:val="Akapitzlist"/>
        <w:numPr>
          <w:ilvl w:val="0"/>
          <w:numId w:val="17"/>
        </w:numPr>
        <w:spacing w:after="0" w:line="360" w:lineRule="auto"/>
        <w:ind w:left="-142" w:right="-426"/>
        <w:jc w:val="both"/>
        <w:rPr>
          <w:rFonts w:ascii="Gill Sans MT" w:eastAsia="Times New Roman" w:hAnsi="Gill Sans MT" w:cs="Times New Roman"/>
          <w:sz w:val="20"/>
          <w:szCs w:val="20"/>
          <w:lang w:eastAsia="pl-PL"/>
        </w:rPr>
      </w:pPr>
      <w:r w:rsidRPr="009379D5">
        <w:rPr>
          <w:rFonts w:ascii="Gill Sans MT" w:eastAsia="Times New Roman" w:hAnsi="Gill Sans MT" w:cs="Times New Roman"/>
          <w:sz w:val="20"/>
          <w:szCs w:val="20"/>
          <w:lang w:eastAsia="pl-PL"/>
        </w:rPr>
        <w:t xml:space="preserve">W niniejszej rubryce Realizator wpisuje </w:t>
      </w:r>
      <w:r w:rsidRPr="009379D5">
        <w:rPr>
          <w:rFonts w:ascii="Gill Sans MT" w:eastAsia="Times New Roman" w:hAnsi="Gill Sans MT" w:cs="Times New Roman"/>
          <w:b/>
          <w:sz w:val="20"/>
          <w:szCs w:val="20"/>
          <w:lang w:eastAsia="pl-PL"/>
        </w:rPr>
        <w:t>imiona i nazwiska osób proponowanych</w:t>
      </w:r>
      <w:r w:rsidRPr="009379D5">
        <w:rPr>
          <w:rFonts w:ascii="Gill Sans MT" w:eastAsia="Times New Roman" w:hAnsi="Gill Sans MT" w:cs="Times New Roman"/>
          <w:sz w:val="20"/>
          <w:szCs w:val="20"/>
          <w:lang w:eastAsia="pl-PL"/>
        </w:rPr>
        <w:t xml:space="preserve"> przez niego do składu komisji przetargowej. Osoby te winny być specjalistami w zakresie przedmiotu zamówienia i uczestniczyć w pracach komisji przetargowej, w szczególności w zakresie oceny oferowanego przedmiotu zamówienia oraz spełnienia przez wykonawców warunków wymaganych w dokumentach zamówienia. Skład komisji przetargowej ustala się zgodnie z załącznikiem nr 4 do Regulaminu („Regulamin pracy komisji przetargowej”).</w:t>
      </w:r>
    </w:p>
    <w:p w14:paraId="39B9AB2C" w14:textId="77777777" w:rsidR="0057111A" w:rsidRPr="001D1C41" w:rsidRDefault="0057111A" w:rsidP="0057111A">
      <w:pPr>
        <w:numPr>
          <w:ilvl w:val="0"/>
          <w:numId w:val="1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Załączniki do wniosku</w:t>
      </w:r>
      <w:r w:rsidRPr="001D1C41">
        <w:rPr>
          <w:rFonts w:ascii="Gill Sans MT" w:eastAsia="Times New Roman" w:hAnsi="Gill Sans MT" w:cs="Times New Roman"/>
          <w:sz w:val="20"/>
          <w:szCs w:val="20"/>
          <w:lang w:eastAsia="pl-PL"/>
        </w:rPr>
        <w:t xml:space="preserve"> – należy wyszczególnić wszystkie dokumenty będące załącznikami do wniosku wraz z podaniem ilości egzemplarzy i ilości stron danego załącznika.</w:t>
      </w:r>
    </w:p>
    <w:p w14:paraId="22E886DC" w14:textId="77777777" w:rsidR="0057111A" w:rsidRPr="001D1C41" w:rsidRDefault="0057111A" w:rsidP="0057111A">
      <w:pPr>
        <w:numPr>
          <w:ilvl w:val="0"/>
          <w:numId w:val="1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Data, pieczęć imienna i podpis pracownika jednostki (Realizatora)</w:t>
      </w:r>
      <w:r w:rsidRPr="001D1C41">
        <w:rPr>
          <w:rFonts w:ascii="Gill Sans MT" w:eastAsia="Times New Roman" w:hAnsi="Gill Sans MT" w:cs="Times New Roman"/>
          <w:sz w:val="20"/>
          <w:szCs w:val="20"/>
          <w:lang w:eastAsia="pl-PL"/>
        </w:rPr>
        <w:t xml:space="preserve"> – należy podać datę sporządzenia wniosku. Wniosek winna podpisać osoba prowadząca (realizująca) dane zamówienie.</w:t>
      </w:r>
    </w:p>
    <w:p w14:paraId="7F6247B7" w14:textId="4D8A7186" w:rsidR="00A127AD" w:rsidRDefault="0057111A" w:rsidP="0057111A">
      <w:r w:rsidRPr="002A0CCA">
        <w:rPr>
          <w:rFonts w:ascii="Gill Sans MT" w:eastAsia="Times New Roman" w:hAnsi="Gill Sans MT" w:cs="Times New Roman"/>
          <w:b/>
          <w:sz w:val="20"/>
          <w:szCs w:val="20"/>
          <w:lang w:eastAsia="pl-PL"/>
        </w:rPr>
        <w:t>Data, pieczęć imienna i podpis kierownika jednostki (Realizatora)</w:t>
      </w:r>
      <w:r w:rsidRPr="002A0CCA">
        <w:rPr>
          <w:rFonts w:ascii="Gill Sans MT" w:eastAsia="Times New Roman" w:hAnsi="Gill Sans MT" w:cs="Times New Roman"/>
          <w:sz w:val="20"/>
          <w:szCs w:val="20"/>
          <w:lang w:eastAsia="pl-PL"/>
        </w:rPr>
        <w:t xml:space="preserve"> – należy podać datę zatwierdzenia wniosku. Podpis nie jest wymagany w przypadku, gdy osobą realizując</w:t>
      </w:r>
      <w:r>
        <w:rPr>
          <w:rFonts w:ascii="Gill Sans MT" w:eastAsia="Times New Roman" w:hAnsi="Gill Sans MT" w:cs="Times New Roman"/>
          <w:sz w:val="20"/>
          <w:szCs w:val="20"/>
          <w:lang w:eastAsia="pl-PL"/>
        </w:rPr>
        <w:t>ą</w:t>
      </w:r>
      <w:r w:rsidRPr="002A0CCA">
        <w:rPr>
          <w:rFonts w:ascii="Gill Sans MT" w:eastAsia="Times New Roman" w:hAnsi="Gill Sans MT" w:cs="Times New Roman"/>
          <w:sz w:val="20"/>
          <w:szCs w:val="20"/>
          <w:lang w:eastAsia="pl-PL"/>
        </w:rPr>
        <w:t xml:space="preserve"> jest kierownik jednostki (Realizatora) lub jego zastępca</w:t>
      </w:r>
    </w:p>
    <w:sectPr w:rsidR="00A127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D4A0" w14:textId="77777777" w:rsidR="0057111A" w:rsidRDefault="0057111A" w:rsidP="0057111A">
      <w:pPr>
        <w:spacing w:after="0" w:line="240" w:lineRule="auto"/>
      </w:pPr>
      <w:r>
        <w:separator/>
      </w:r>
    </w:p>
  </w:endnote>
  <w:endnote w:type="continuationSeparator" w:id="0">
    <w:p w14:paraId="355594D9" w14:textId="77777777" w:rsidR="0057111A" w:rsidRDefault="0057111A" w:rsidP="0057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Khmer UI">
    <w:altName w:val="Khmer UI"/>
    <w:charset w:val="00"/>
    <w:family w:val="swiss"/>
    <w:pitch w:val="variable"/>
    <w:sig w:usb0="80000003" w:usb1="00000000" w:usb2="00010000" w:usb3="00000000" w:csb0="00000001"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E593" w14:textId="77777777" w:rsidR="0057111A" w:rsidRDefault="0057111A" w:rsidP="0057111A">
      <w:pPr>
        <w:spacing w:after="0" w:line="240" w:lineRule="auto"/>
      </w:pPr>
      <w:r>
        <w:separator/>
      </w:r>
    </w:p>
  </w:footnote>
  <w:footnote w:type="continuationSeparator" w:id="0">
    <w:p w14:paraId="2BC2956A" w14:textId="77777777" w:rsidR="0057111A" w:rsidRDefault="0057111A" w:rsidP="00571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B4E0" w14:textId="77777777" w:rsidR="0057111A" w:rsidRPr="00886573" w:rsidRDefault="0057111A" w:rsidP="0057111A">
    <w:pPr>
      <w:pStyle w:val="Nagwek"/>
      <w:tabs>
        <w:tab w:val="clear" w:pos="9072"/>
      </w:tabs>
      <w:jc w:val="right"/>
      <w:rPr>
        <w:rFonts w:ascii="Agency FB" w:hAnsi="Agency FB"/>
        <w:color w:val="501549" w:themeColor="accent5" w:themeShade="80"/>
        <w:sz w:val="28"/>
        <w:szCs w:val="28"/>
      </w:rPr>
    </w:pPr>
    <w:r>
      <w:rPr>
        <w:rFonts w:ascii="Agency FB" w:hAnsi="Agency FB"/>
        <w:color w:val="BF4E14" w:themeColor="accent2" w:themeShade="BF"/>
        <w:sz w:val="28"/>
        <w:szCs w:val="28"/>
      </w:rPr>
      <w:t xml:space="preserve">        </w:t>
    </w:r>
    <w:r w:rsidRPr="00886573">
      <w:rPr>
        <w:rFonts w:ascii="Agency FB" w:hAnsi="Agency FB"/>
        <w:color w:val="501549" w:themeColor="accent5" w:themeShade="80"/>
        <w:sz w:val="28"/>
        <w:szCs w:val="28"/>
      </w:rPr>
      <w:t xml:space="preserve">Druk nr </w:t>
    </w:r>
    <w:r>
      <w:rPr>
        <w:rFonts w:ascii="Agency FB" w:hAnsi="Agency FB"/>
        <w:color w:val="501549" w:themeColor="accent5" w:themeShade="80"/>
        <w:sz w:val="28"/>
        <w:szCs w:val="28"/>
      </w:rPr>
      <w:t>17- DN</w:t>
    </w:r>
  </w:p>
  <w:p w14:paraId="465CC818" w14:textId="77777777" w:rsidR="0057111A" w:rsidRDefault="005711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457F"/>
    <w:multiLevelType w:val="hybridMultilevel"/>
    <w:tmpl w:val="2F16B364"/>
    <w:lvl w:ilvl="0" w:tplc="F6E2E7C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1DA32E7B"/>
    <w:multiLevelType w:val="hybridMultilevel"/>
    <w:tmpl w:val="2FDC6E6A"/>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23AB1001"/>
    <w:multiLevelType w:val="hybridMultilevel"/>
    <w:tmpl w:val="929AC09A"/>
    <w:lvl w:ilvl="0" w:tplc="04150011">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9E512F"/>
    <w:multiLevelType w:val="hybridMultilevel"/>
    <w:tmpl w:val="61021F46"/>
    <w:lvl w:ilvl="0" w:tplc="02AE3B4C">
      <w:start w:val="10"/>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7C504D"/>
    <w:multiLevelType w:val="hybridMultilevel"/>
    <w:tmpl w:val="8ED277F6"/>
    <w:lvl w:ilvl="0" w:tplc="928CA7F4">
      <w:start w:val="1"/>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5" w15:restartNumberingAfterBreak="0">
    <w:nsid w:val="32F93CD1"/>
    <w:multiLevelType w:val="hybridMultilevel"/>
    <w:tmpl w:val="E45AFDA2"/>
    <w:lvl w:ilvl="0" w:tplc="0415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FA13EDD"/>
    <w:multiLevelType w:val="hybridMultilevel"/>
    <w:tmpl w:val="B52E1436"/>
    <w:lvl w:ilvl="0" w:tplc="928CA7F4">
      <w:start w:val="1"/>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7" w15:restartNumberingAfterBreak="0">
    <w:nsid w:val="40FE01BC"/>
    <w:multiLevelType w:val="hybridMultilevel"/>
    <w:tmpl w:val="195C5262"/>
    <w:lvl w:ilvl="0" w:tplc="8878DA16">
      <w:start w:val="12"/>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9821FD"/>
    <w:multiLevelType w:val="hybridMultilevel"/>
    <w:tmpl w:val="CE24F7F6"/>
    <w:lvl w:ilvl="0" w:tplc="169001C2">
      <w:start w:val="2"/>
      <w:numFmt w:val="decimal"/>
      <w:lvlText w:val="%1)"/>
      <w:lvlJc w:val="left"/>
      <w:pPr>
        <w:ind w:left="1069" w:hanging="360"/>
      </w:pPr>
      <w:rPr>
        <w:rFonts w:hint="default"/>
      </w:rPr>
    </w:lvl>
    <w:lvl w:ilvl="1" w:tplc="4F1662FE">
      <w:start w:val="1"/>
      <w:numFmt w:val="decimal"/>
      <w:lvlText w:val="%2)"/>
      <w:lvlJc w:val="left"/>
      <w:pPr>
        <w:ind w:left="1440" w:hanging="360"/>
      </w:pPr>
      <w:rPr>
        <w:rFonts w:ascii="Gill Sans MT" w:eastAsia="Times New Roman" w:hAnsi="Gill Sans MT"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0A5E6D"/>
    <w:multiLevelType w:val="hybridMultilevel"/>
    <w:tmpl w:val="29C02E80"/>
    <w:lvl w:ilvl="0" w:tplc="3B5819D4">
      <w:start w:val="11"/>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EE450E"/>
    <w:multiLevelType w:val="singleLevel"/>
    <w:tmpl w:val="19F4FFAC"/>
    <w:lvl w:ilvl="0">
      <w:start w:val="1"/>
      <w:numFmt w:val="decimal"/>
      <w:lvlText w:val="%1."/>
      <w:lvlJc w:val="left"/>
      <w:pPr>
        <w:tabs>
          <w:tab w:val="num" w:pos="360"/>
        </w:tabs>
        <w:ind w:left="360" w:hanging="360"/>
      </w:pPr>
      <w:rPr>
        <w:b/>
        <w:i w:val="0"/>
      </w:rPr>
    </w:lvl>
  </w:abstractNum>
  <w:abstractNum w:abstractNumId="11" w15:restartNumberingAfterBreak="0">
    <w:nsid w:val="581E5118"/>
    <w:multiLevelType w:val="hybridMultilevel"/>
    <w:tmpl w:val="9D2891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9FB38C9"/>
    <w:multiLevelType w:val="hybridMultilevel"/>
    <w:tmpl w:val="6FC2C4AE"/>
    <w:lvl w:ilvl="0" w:tplc="04301E14">
      <w:start w:val="9"/>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D97A26"/>
    <w:multiLevelType w:val="hybridMultilevel"/>
    <w:tmpl w:val="F2A40CBE"/>
    <w:lvl w:ilvl="0" w:tplc="27DC87AC">
      <w:start w:val="1"/>
      <w:numFmt w:val="lowerLetter"/>
      <w:lvlText w:val="%1)"/>
      <w:lvlJc w:val="left"/>
      <w:pPr>
        <w:ind w:left="1069" w:hanging="360"/>
      </w:pPr>
      <w:rPr>
        <w:rFonts w:hint="default"/>
      </w:rPr>
    </w:lvl>
    <w:lvl w:ilvl="1" w:tplc="471EC10A">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629A7707"/>
    <w:multiLevelType w:val="hybridMultilevel"/>
    <w:tmpl w:val="478AC964"/>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63D24A8C"/>
    <w:multiLevelType w:val="hybridMultilevel"/>
    <w:tmpl w:val="4028D42E"/>
    <w:lvl w:ilvl="0" w:tplc="A90C9A2A">
      <w:start w:val="12"/>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1050089A">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3887E86"/>
    <w:multiLevelType w:val="hybridMultilevel"/>
    <w:tmpl w:val="D8BC47BC"/>
    <w:lvl w:ilvl="0" w:tplc="928CA7F4">
      <w:start w:val="1"/>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num w:numId="1" w16cid:durableId="1114128732">
    <w:abstractNumId w:val="6"/>
  </w:num>
  <w:num w:numId="2" w16cid:durableId="1941595815">
    <w:abstractNumId w:val="4"/>
  </w:num>
  <w:num w:numId="3" w16cid:durableId="1221481956">
    <w:abstractNumId w:val="16"/>
  </w:num>
  <w:num w:numId="4" w16cid:durableId="690684932">
    <w:abstractNumId w:val="15"/>
  </w:num>
  <w:num w:numId="5" w16cid:durableId="919099985">
    <w:abstractNumId w:val="10"/>
  </w:num>
  <w:num w:numId="6" w16cid:durableId="2034571895">
    <w:abstractNumId w:val="11"/>
  </w:num>
  <w:num w:numId="7" w16cid:durableId="356082019">
    <w:abstractNumId w:val="8"/>
  </w:num>
  <w:num w:numId="8" w16cid:durableId="1972593854">
    <w:abstractNumId w:val="2"/>
  </w:num>
  <w:num w:numId="9" w16cid:durableId="922449889">
    <w:abstractNumId w:val="1"/>
  </w:num>
  <w:num w:numId="10" w16cid:durableId="602301288">
    <w:abstractNumId w:val="14"/>
  </w:num>
  <w:num w:numId="11" w16cid:durableId="1011757875">
    <w:abstractNumId w:val="0"/>
  </w:num>
  <w:num w:numId="12" w16cid:durableId="545996407">
    <w:abstractNumId w:val="13"/>
  </w:num>
  <w:num w:numId="13" w16cid:durableId="368602412">
    <w:abstractNumId w:val="12"/>
  </w:num>
  <w:num w:numId="14" w16cid:durableId="1513372251">
    <w:abstractNumId w:val="3"/>
  </w:num>
  <w:num w:numId="15" w16cid:durableId="1082489725">
    <w:abstractNumId w:val="5"/>
  </w:num>
  <w:num w:numId="16" w16cid:durableId="1806777961">
    <w:abstractNumId w:val="9"/>
  </w:num>
  <w:num w:numId="17" w16cid:durableId="2042050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1A"/>
    <w:rsid w:val="0057111A"/>
    <w:rsid w:val="00820DE2"/>
    <w:rsid w:val="00A127AD"/>
    <w:rsid w:val="00BE2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BC4F"/>
  <w15:chartTrackingRefBased/>
  <w15:docId w15:val="{C9DAC7E1-9CB9-4C7A-8462-F3E45848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111A"/>
    <w:pPr>
      <w:spacing w:after="200" w:line="276" w:lineRule="auto"/>
    </w:pPr>
    <w:rPr>
      <w:rFonts w:ascii="Arial" w:hAnsi="Arial" w:cs="Arial"/>
      <w:kern w:val="0"/>
      <w:sz w:val="18"/>
      <w:szCs w:val="22"/>
      <w14:ligatures w14:val="none"/>
    </w:rPr>
  </w:style>
  <w:style w:type="paragraph" w:styleId="Nagwek1">
    <w:name w:val="heading 1"/>
    <w:basedOn w:val="Normalny"/>
    <w:next w:val="Normalny"/>
    <w:link w:val="Nagwek1Znak"/>
    <w:uiPriority w:val="9"/>
    <w:qFormat/>
    <w:rsid w:val="00571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71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7111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7111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111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7111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111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111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111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111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111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111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111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111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11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11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11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111A"/>
    <w:rPr>
      <w:rFonts w:eastAsiaTheme="majorEastAsia" w:cstheme="majorBidi"/>
      <w:color w:val="272727" w:themeColor="text1" w:themeTint="D8"/>
    </w:rPr>
  </w:style>
  <w:style w:type="paragraph" w:styleId="Tytu">
    <w:name w:val="Title"/>
    <w:basedOn w:val="Normalny"/>
    <w:next w:val="Normalny"/>
    <w:link w:val="TytuZnak"/>
    <w:uiPriority w:val="10"/>
    <w:qFormat/>
    <w:rsid w:val="00571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11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111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11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111A"/>
    <w:pPr>
      <w:spacing w:before="160"/>
      <w:jc w:val="center"/>
    </w:pPr>
    <w:rPr>
      <w:i/>
      <w:iCs/>
      <w:color w:val="404040" w:themeColor="text1" w:themeTint="BF"/>
    </w:rPr>
  </w:style>
  <w:style w:type="character" w:customStyle="1" w:styleId="CytatZnak">
    <w:name w:val="Cytat Znak"/>
    <w:basedOn w:val="Domylnaczcionkaakapitu"/>
    <w:link w:val="Cytat"/>
    <w:uiPriority w:val="29"/>
    <w:rsid w:val="0057111A"/>
    <w:rPr>
      <w:i/>
      <w:iCs/>
      <w:color w:val="404040" w:themeColor="text1" w:themeTint="BF"/>
    </w:rPr>
  </w:style>
  <w:style w:type="paragraph" w:styleId="Akapitzlist">
    <w:name w:val="List Paragraph"/>
    <w:basedOn w:val="Normalny"/>
    <w:uiPriority w:val="34"/>
    <w:qFormat/>
    <w:rsid w:val="0057111A"/>
    <w:pPr>
      <w:ind w:left="720"/>
      <w:contextualSpacing/>
    </w:pPr>
  </w:style>
  <w:style w:type="character" w:styleId="Wyrnienieintensywne">
    <w:name w:val="Intense Emphasis"/>
    <w:basedOn w:val="Domylnaczcionkaakapitu"/>
    <w:uiPriority w:val="21"/>
    <w:qFormat/>
    <w:rsid w:val="0057111A"/>
    <w:rPr>
      <w:i/>
      <w:iCs/>
      <w:color w:val="0F4761" w:themeColor="accent1" w:themeShade="BF"/>
    </w:rPr>
  </w:style>
  <w:style w:type="paragraph" w:styleId="Cytatintensywny">
    <w:name w:val="Intense Quote"/>
    <w:basedOn w:val="Normalny"/>
    <w:next w:val="Normalny"/>
    <w:link w:val="CytatintensywnyZnak"/>
    <w:uiPriority w:val="30"/>
    <w:qFormat/>
    <w:rsid w:val="00571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111A"/>
    <w:rPr>
      <w:i/>
      <w:iCs/>
      <w:color w:val="0F4761" w:themeColor="accent1" w:themeShade="BF"/>
    </w:rPr>
  </w:style>
  <w:style w:type="character" w:styleId="Odwoanieintensywne">
    <w:name w:val="Intense Reference"/>
    <w:basedOn w:val="Domylnaczcionkaakapitu"/>
    <w:uiPriority w:val="32"/>
    <w:qFormat/>
    <w:rsid w:val="0057111A"/>
    <w:rPr>
      <w:b/>
      <w:bCs/>
      <w:smallCaps/>
      <w:color w:val="0F4761" w:themeColor="accent1" w:themeShade="BF"/>
      <w:spacing w:val="5"/>
    </w:rPr>
  </w:style>
  <w:style w:type="paragraph" w:styleId="Nagwek">
    <w:name w:val="header"/>
    <w:basedOn w:val="Normalny"/>
    <w:link w:val="NagwekZnak"/>
    <w:uiPriority w:val="99"/>
    <w:unhideWhenUsed/>
    <w:rsid w:val="005711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111A"/>
    <w:rPr>
      <w:rFonts w:ascii="Arial" w:hAnsi="Arial" w:cs="Arial"/>
      <w:kern w:val="0"/>
      <w:sz w:val="18"/>
      <w:szCs w:val="22"/>
      <w14:ligatures w14:val="none"/>
    </w:rPr>
  </w:style>
  <w:style w:type="paragraph" w:styleId="Stopka">
    <w:name w:val="footer"/>
    <w:basedOn w:val="Normalny"/>
    <w:link w:val="StopkaZnak"/>
    <w:uiPriority w:val="99"/>
    <w:unhideWhenUsed/>
    <w:rsid w:val="005711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111A"/>
    <w:rPr>
      <w:rFonts w:ascii="Arial" w:hAnsi="Arial" w:cs="Arial"/>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4401</Words>
  <Characters>26406</Characters>
  <Application>Microsoft Office Word</Application>
  <DocSecurity>0</DocSecurity>
  <Lines>220</Lines>
  <Paragraphs>61</Paragraphs>
  <ScaleCrop>false</ScaleCrop>
  <Company>Uniwersytet Slaski w Katowicach</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Ludwikowski</dc:creator>
  <cp:keywords/>
  <dc:description/>
  <cp:lastModifiedBy>Damian Ludwikowski</cp:lastModifiedBy>
  <cp:revision>1</cp:revision>
  <dcterms:created xsi:type="dcterms:W3CDTF">2026-01-30T11:20:00Z</dcterms:created>
  <dcterms:modified xsi:type="dcterms:W3CDTF">2026-01-30T11:22:00Z</dcterms:modified>
</cp:coreProperties>
</file>