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E92F" w14:textId="77777777" w:rsidR="001D4BFC" w:rsidRPr="00930F17" w:rsidRDefault="001D4BFC" w:rsidP="004C230E">
      <w:pPr>
        <w:spacing w:after="0"/>
        <w:rPr>
          <w:rFonts w:ascii="Times New Roman" w:eastAsia="Times New Roman" w:hAnsi="Times New Roman" w:cs="Times New Roman"/>
          <w:b/>
          <w:szCs w:val="18"/>
          <w:lang w:eastAsia="pl-PL"/>
        </w:rPr>
      </w:pPr>
    </w:p>
    <w:p w14:paraId="790473E2" w14:textId="77777777" w:rsidR="004C230E" w:rsidRPr="00930F17" w:rsidRDefault="004C230E" w:rsidP="004C230E">
      <w:pPr>
        <w:spacing w:after="0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 xml:space="preserve">Uniwersytet Śląski </w:t>
      </w:r>
    </w:p>
    <w:p w14:paraId="3ADE8DB4" w14:textId="6C3A8BC6" w:rsidR="004C230E" w:rsidRPr="00930F17" w:rsidRDefault="004C230E" w:rsidP="004C230E">
      <w:pPr>
        <w:spacing w:after="0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 xml:space="preserve">w Katowicach                                                                                           </w:t>
      </w: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ab/>
      </w: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ab/>
      </w:r>
      <w:r w:rsidR="00BB32BE">
        <w:rPr>
          <w:rFonts w:ascii="Times New Roman" w:eastAsia="Times New Roman" w:hAnsi="Times New Roman" w:cs="Times New Roman"/>
          <w:b/>
          <w:szCs w:val="18"/>
          <w:lang w:eastAsia="pl-PL"/>
        </w:rPr>
        <w:tab/>
      </w:r>
      <w:r w:rsidR="00BB32BE">
        <w:rPr>
          <w:rFonts w:ascii="Times New Roman" w:eastAsia="Times New Roman" w:hAnsi="Times New Roman" w:cs="Times New Roman"/>
          <w:b/>
          <w:szCs w:val="18"/>
          <w:lang w:eastAsia="pl-PL"/>
        </w:rPr>
        <w:tab/>
      </w:r>
      <w:r w:rsidR="00930F17">
        <w:rPr>
          <w:rFonts w:ascii="Times New Roman" w:eastAsia="Times New Roman" w:hAnsi="Times New Roman" w:cs="Times New Roman"/>
          <w:szCs w:val="18"/>
          <w:lang w:eastAsia="pl-PL"/>
        </w:rPr>
        <w:t xml:space="preserve">Katowice, </w:t>
      </w:r>
      <w:r w:rsidR="00930F17" w:rsidRPr="000169A4">
        <w:rPr>
          <w:rFonts w:ascii="Times New Roman" w:eastAsia="Times New Roman" w:hAnsi="Times New Roman" w:cs="Times New Roman"/>
          <w:szCs w:val="18"/>
          <w:lang w:eastAsia="pl-PL"/>
        </w:rPr>
        <w:t xml:space="preserve">dn. </w:t>
      </w:r>
      <w:r w:rsidR="00794D33">
        <w:rPr>
          <w:rFonts w:ascii="Times New Roman" w:eastAsia="Times New Roman" w:hAnsi="Times New Roman" w:cs="Times New Roman"/>
          <w:szCs w:val="18"/>
          <w:lang w:eastAsia="pl-PL"/>
        </w:rPr>
        <w:t>30</w:t>
      </w:r>
      <w:r w:rsidR="009C64CA" w:rsidRPr="000169A4">
        <w:rPr>
          <w:rFonts w:ascii="Times New Roman" w:eastAsia="Times New Roman" w:hAnsi="Times New Roman" w:cs="Times New Roman"/>
          <w:szCs w:val="18"/>
          <w:lang w:eastAsia="pl-PL"/>
        </w:rPr>
        <w:t>.</w:t>
      </w:r>
      <w:r w:rsidR="009C64CA">
        <w:rPr>
          <w:rFonts w:ascii="Times New Roman" w:eastAsia="Times New Roman" w:hAnsi="Times New Roman" w:cs="Times New Roman"/>
          <w:szCs w:val="18"/>
          <w:lang w:eastAsia="pl-PL"/>
        </w:rPr>
        <w:t>1</w:t>
      </w:r>
      <w:r w:rsidR="007D6976">
        <w:rPr>
          <w:rFonts w:ascii="Times New Roman" w:eastAsia="Times New Roman" w:hAnsi="Times New Roman" w:cs="Times New Roman"/>
          <w:szCs w:val="18"/>
          <w:lang w:eastAsia="pl-PL"/>
        </w:rPr>
        <w:t>2</w:t>
      </w:r>
      <w:r w:rsidR="00930F17">
        <w:rPr>
          <w:rFonts w:ascii="Times New Roman" w:eastAsia="Times New Roman" w:hAnsi="Times New Roman" w:cs="Times New Roman"/>
          <w:szCs w:val="18"/>
          <w:lang w:eastAsia="pl-PL"/>
        </w:rPr>
        <w:t>.202</w:t>
      </w:r>
      <w:r w:rsidR="003A0CD7">
        <w:rPr>
          <w:rFonts w:ascii="Times New Roman" w:eastAsia="Times New Roman" w:hAnsi="Times New Roman" w:cs="Times New Roman"/>
          <w:szCs w:val="18"/>
          <w:lang w:eastAsia="pl-PL"/>
        </w:rPr>
        <w:t>5</w:t>
      </w:r>
      <w:r w:rsidR="00930F17">
        <w:rPr>
          <w:rFonts w:ascii="Times New Roman" w:eastAsia="Times New Roman" w:hAnsi="Times New Roman" w:cs="Times New Roman"/>
          <w:szCs w:val="18"/>
          <w:lang w:eastAsia="pl-PL"/>
        </w:rPr>
        <w:t xml:space="preserve"> r.</w:t>
      </w:r>
    </w:p>
    <w:p w14:paraId="06EEFBC0" w14:textId="77777777" w:rsidR="004C230E" w:rsidRPr="00930F17" w:rsidRDefault="004C230E" w:rsidP="004C230E">
      <w:pPr>
        <w:spacing w:after="0"/>
        <w:rPr>
          <w:rFonts w:ascii="Times New Roman" w:eastAsia="Times New Roman" w:hAnsi="Times New Roman" w:cs="Times New Roman"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szCs w:val="18"/>
          <w:lang w:eastAsia="pl-PL"/>
        </w:rPr>
        <w:t>ul. Bankowa 12</w:t>
      </w:r>
    </w:p>
    <w:p w14:paraId="193CA18F" w14:textId="77777777" w:rsidR="004C230E" w:rsidRPr="00930F17" w:rsidRDefault="004C230E" w:rsidP="004C230E">
      <w:pPr>
        <w:spacing w:after="0"/>
        <w:rPr>
          <w:rFonts w:ascii="Times New Roman" w:eastAsia="Times New Roman" w:hAnsi="Times New Roman" w:cs="Times New Roman"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szCs w:val="18"/>
          <w:lang w:eastAsia="pl-PL"/>
        </w:rPr>
        <w:t>40-007 Katowice</w:t>
      </w:r>
    </w:p>
    <w:p w14:paraId="460EB641" w14:textId="77777777" w:rsidR="004C230E" w:rsidRPr="00930F17" w:rsidRDefault="004C230E" w:rsidP="004C230E">
      <w:pPr>
        <w:spacing w:after="0"/>
        <w:rPr>
          <w:rFonts w:ascii="Times New Roman" w:eastAsia="Times New Roman" w:hAnsi="Times New Roman" w:cs="Times New Roman"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szCs w:val="18"/>
          <w:lang w:eastAsia="pl-PL"/>
        </w:rPr>
        <w:t>NIP 634-019-71-34</w:t>
      </w:r>
    </w:p>
    <w:p w14:paraId="3D72A425" w14:textId="77777777" w:rsidR="004C230E" w:rsidRPr="00930F17" w:rsidRDefault="004C230E" w:rsidP="004C230E">
      <w:pPr>
        <w:spacing w:after="0"/>
        <w:rPr>
          <w:rFonts w:ascii="Times New Roman" w:eastAsia="Times New Roman" w:hAnsi="Times New Roman" w:cs="Times New Roman"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szCs w:val="18"/>
          <w:lang w:eastAsia="pl-PL"/>
        </w:rPr>
        <w:t>REGON 000001347</w:t>
      </w:r>
    </w:p>
    <w:p w14:paraId="720FF2AF" w14:textId="77777777" w:rsidR="004C230E" w:rsidRPr="00930F17" w:rsidRDefault="004C230E" w:rsidP="004C230E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pl-PL"/>
        </w:rPr>
      </w:pPr>
    </w:p>
    <w:p w14:paraId="68DE1C35" w14:textId="77777777" w:rsidR="004C230E" w:rsidRPr="00930F17" w:rsidRDefault="004C230E" w:rsidP="004C230E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pl-PL"/>
        </w:rPr>
      </w:pPr>
    </w:p>
    <w:p w14:paraId="2BED082E" w14:textId="77777777" w:rsidR="004C230E" w:rsidRPr="00C0678E" w:rsidRDefault="004C230E" w:rsidP="004C230E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67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wyborze najkorzystniejszej oferty</w:t>
      </w:r>
    </w:p>
    <w:p w14:paraId="3F5F87E8" w14:textId="77777777" w:rsidR="004C230E" w:rsidRPr="00930F17" w:rsidRDefault="00930F17" w:rsidP="004C230E">
      <w:pPr>
        <w:tabs>
          <w:tab w:val="left" w:pos="72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667C" wp14:editId="47768A86">
                <wp:simplePos x="0" y="0"/>
                <wp:positionH relativeFrom="column">
                  <wp:posOffset>20498</wp:posOffset>
                </wp:positionH>
                <wp:positionV relativeFrom="paragraph">
                  <wp:posOffset>124384</wp:posOffset>
                </wp:positionV>
                <wp:extent cx="6488074" cy="21590"/>
                <wp:effectExtent l="0" t="0" r="27305" b="3556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8074" cy="21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2096B3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9.8pt" to="512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" strokecolor="black [3213]"/>
            </w:pict>
          </mc:Fallback>
        </mc:AlternateContent>
      </w:r>
    </w:p>
    <w:p w14:paraId="4EED95CA" w14:textId="77777777" w:rsidR="004C230E" w:rsidRPr="00930F17" w:rsidRDefault="004C230E" w:rsidP="004C230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0B983D4E" w14:textId="33949B71" w:rsidR="00930F17" w:rsidRPr="00BB32BE" w:rsidRDefault="00930F17" w:rsidP="00794D33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0F17">
        <w:rPr>
          <w:rFonts w:ascii="Times New Roman" w:eastAsia="Times New Roman" w:hAnsi="Times New Roman" w:cs="Times New Roman"/>
          <w:b/>
          <w:bCs/>
          <w:szCs w:val="18"/>
          <w:lang w:eastAsia="pl-PL"/>
        </w:rPr>
        <w:t>Dotyczy:</w:t>
      </w: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 xml:space="preserve"> </w:t>
      </w:r>
      <w:r w:rsidRPr="00930F17">
        <w:rPr>
          <w:rFonts w:ascii="Times New Roman" w:eastAsia="Times New Roman" w:hAnsi="Times New Roman" w:cs="Times New Roman"/>
          <w:szCs w:val="18"/>
          <w:lang w:eastAsia="pl-PL"/>
        </w:rPr>
        <w:t xml:space="preserve">postępowania prowadzonego z wyłączeniem przepisów ustawy – Prawo zamówień publicznych o wartości </w:t>
      </w:r>
      <w:r w:rsidRPr="00930F17">
        <w:rPr>
          <w:rFonts w:ascii="Times New Roman" w:eastAsia="Times New Roman" w:hAnsi="Times New Roman" w:cs="Times New Roman"/>
          <w:bCs/>
          <w:szCs w:val="18"/>
          <w:lang w:eastAsia="pl-PL"/>
        </w:rPr>
        <w:t xml:space="preserve">wyższej niż </w:t>
      </w:r>
      <w:r w:rsidR="003A0CD7">
        <w:rPr>
          <w:rFonts w:ascii="Times New Roman" w:eastAsia="Times New Roman" w:hAnsi="Times New Roman" w:cs="Times New Roman"/>
          <w:bCs/>
          <w:szCs w:val="18"/>
          <w:lang w:eastAsia="pl-PL"/>
        </w:rPr>
        <w:t>8</w:t>
      </w:r>
      <w:r w:rsidR="00D406BC">
        <w:rPr>
          <w:rFonts w:ascii="Times New Roman" w:eastAsia="Times New Roman" w:hAnsi="Times New Roman" w:cs="Times New Roman"/>
          <w:bCs/>
          <w:szCs w:val="18"/>
          <w:lang w:eastAsia="pl-PL"/>
        </w:rPr>
        <w:t>0</w:t>
      </w:r>
      <w:r w:rsidRPr="00930F17">
        <w:rPr>
          <w:rFonts w:ascii="Times New Roman" w:eastAsia="Times New Roman" w:hAnsi="Times New Roman" w:cs="Times New Roman"/>
          <w:bCs/>
          <w:szCs w:val="18"/>
          <w:lang w:eastAsia="pl-PL"/>
        </w:rPr>
        <w:t xml:space="preserve"> 000 PLN do </w:t>
      </w:r>
      <w:r w:rsidR="00D406BC">
        <w:rPr>
          <w:rFonts w:ascii="Times New Roman" w:eastAsia="Times New Roman" w:hAnsi="Times New Roman" w:cs="Times New Roman"/>
          <w:bCs/>
          <w:szCs w:val="18"/>
          <w:lang w:eastAsia="pl-PL"/>
        </w:rPr>
        <w:t>13</w:t>
      </w:r>
      <w:r w:rsidR="000D5DA7">
        <w:rPr>
          <w:rFonts w:ascii="Times New Roman" w:eastAsia="Times New Roman" w:hAnsi="Times New Roman" w:cs="Times New Roman"/>
          <w:bCs/>
          <w:szCs w:val="18"/>
          <w:lang w:eastAsia="pl-PL"/>
        </w:rPr>
        <w:t>0</w:t>
      </w:r>
      <w:r w:rsidRPr="00930F17">
        <w:rPr>
          <w:rFonts w:ascii="Times New Roman" w:eastAsia="Times New Roman" w:hAnsi="Times New Roman" w:cs="Times New Roman"/>
          <w:bCs/>
          <w:szCs w:val="18"/>
          <w:lang w:eastAsia="pl-PL"/>
        </w:rPr>
        <w:t xml:space="preserve"> 000 PLN </w:t>
      </w:r>
      <w:r w:rsidRPr="00930F17">
        <w:rPr>
          <w:rFonts w:ascii="Times New Roman" w:eastAsia="Times New Roman" w:hAnsi="Times New Roman" w:cs="Times New Roman"/>
          <w:szCs w:val="18"/>
          <w:lang w:eastAsia="pl-PL"/>
        </w:rPr>
        <w:t>p.n.:</w:t>
      </w:r>
      <w:r>
        <w:rPr>
          <w:rFonts w:ascii="Times New Roman" w:eastAsia="Times New Roman" w:hAnsi="Times New Roman" w:cs="Times New Roman"/>
          <w:szCs w:val="18"/>
          <w:lang w:eastAsia="pl-PL"/>
        </w:rPr>
        <w:t xml:space="preserve"> </w:t>
      </w:r>
      <w:r w:rsidR="00794D33" w:rsidRPr="00794D3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Świadczenie usługi polegającej na wykonaniu przeglądów technicznych wraz z wykonaniem pomiarów pneumatycznych systemu różnicowania ciśnienia „</w:t>
      </w:r>
      <w:proofErr w:type="spellStart"/>
      <w:r w:rsidR="00794D33" w:rsidRPr="00794D3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SafetyWay</w:t>
      </w:r>
      <w:proofErr w:type="spellEnd"/>
      <w:r w:rsidR="00794D33" w:rsidRPr="00794D3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 oraz przeglądu technicznego ZUP z wentylatorami na Wydziale Humanistycznym w Katowicach przy ul. Uniwersyteckiej 4</w:t>
      </w:r>
      <w:r w:rsidR="000B6537" w:rsidRPr="000B653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”.</w:t>
      </w:r>
      <w:r w:rsidR="000B653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930F17">
        <w:rPr>
          <w:rFonts w:ascii="Times New Roman" w:eastAsia="Times New Roman" w:hAnsi="Times New Roman" w:cs="Times New Roman"/>
          <w:szCs w:val="18"/>
          <w:lang w:eastAsia="pl-PL"/>
        </w:rPr>
        <w:t xml:space="preserve">Nr sprawy: </w:t>
      </w:r>
      <w:r w:rsidR="00794D33" w:rsidRPr="00794D33">
        <w:rPr>
          <w:b/>
          <w:bCs/>
          <w:sz w:val="20"/>
          <w:szCs w:val="20"/>
        </w:rPr>
        <w:t>BHP.382.10.2025</w:t>
      </w:r>
    </w:p>
    <w:p w14:paraId="6A74816C" w14:textId="77777777" w:rsidR="004C230E" w:rsidRPr="00930F17" w:rsidRDefault="00930F17" w:rsidP="004C230E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D0A9A" wp14:editId="6E7C7A34">
                <wp:simplePos x="0" y="0"/>
                <wp:positionH relativeFrom="column">
                  <wp:posOffset>-1448</wp:posOffset>
                </wp:positionH>
                <wp:positionV relativeFrom="paragraph">
                  <wp:posOffset>2388</wp:posOffset>
                </wp:positionV>
                <wp:extent cx="6510528" cy="21590"/>
                <wp:effectExtent l="0" t="0" r="24130" b="3556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0528" cy="21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06A6A" id="Łącznik prosty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2pt" to="51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" strokecolor="black [3213]"/>
            </w:pict>
          </mc:Fallback>
        </mc:AlternateContent>
      </w:r>
    </w:p>
    <w:p w14:paraId="1295ECE5" w14:textId="061AC5F7" w:rsidR="004C230E" w:rsidRPr="00930F17" w:rsidRDefault="004C230E" w:rsidP="00E26B48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szCs w:val="18"/>
          <w:lang w:eastAsia="pl-PL"/>
        </w:rPr>
        <w:t xml:space="preserve">Zamawiający informuje, iż w przedmiotowym postępowaniu za najkorzystniejszą została uznana oferta, która spełnia wszystkie warunki i wymagania przedstawione w ogłoszeniu o zamiarze udzielenia zamówienia. Oferta zgodnie z kryterium/kryteriami oceny ofert otrzymała </w:t>
      </w:r>
      <w:r w:rsidR="00AF1E36">
        <w:rPr>
          <w:rFonts w:ascii="Times New Roman" w:eastAsia="Times New Roman" w:hAnsi="Times New Roman" w:cs="Times New Roman"/>
          <w:szCs w:val="18"/>
          <w:lang w:eastAsia="pl-PL"/>
        </w:rPr>
        <w:t>najwyższ</w:t>
      </w:r>
      <w:r w:rsidRPr="00930F17">
        <w:rPr>
          <w:rFonts w:ascii="Times New Roman" w:eastAsia="Times New Roman" w:hAnsi="Times New Roman" w:cs="Times New Roman"/>
          <w:szCs w:val="18"/>
          <w:lang w:eastAsia="pl-PL"/>
        </w:rPr>
        <w:t xml:space="preserve">ą </w:t>
      </w:r>
      <w:r w:rsidRPr="007D6976">
        <w:rPr>
          <w:rFonts w:ascii="Times New Roman" w:eastAsia="Times New Roman" w:hAnsi="Times New Roman" w:cs="Times New Roman"/>
          <w:szCs w:val="18"/>
          <w:lang w:eastAsia="pl-PL"/>
        </w:rPr>
        <w:t xml:space="preserve">ilość punktów </w:t>
      </w:r>
      <w:r w:rsidRPr="00237185">
        <w:rPr>
          <w:rFonts w:ascii="Times New Roman" w:eastAsia="Times New Roman" w:hAnsi="Times New Roman" w:cs="Times New Roman"/>
          <w:szCs w:val="18"/>
          <w:lang w:eastAsia="pl-PL"/>
        </w:rPr>
        <w:t xml:space="preserve">tj. </w:t>
      </w:r>
      <w:r w:rsidR="00794D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</w:t>
      </w:r>
      <w:r w:rsidR="00AF1E36" w:rsidRPr="00237185">
        <w:rPr>
          <w:rFonts w:ascii="Times New Roman" w:eastAsia="Times New Roman" w:hAnsi="Times New Roman" w:cs="Times New Roman"/>
          <w:szCs w:val="18"/>
          <w:lang w:eastAsia="pl-PL"/>
        </w:rPr>
        <w:t xml:space="preserve"> pkt.</w:t>
      </w:r>
      <w:r w:rsidR="00E26B48">
        <w:rPr>
          <w:rFonts w:ascii="Times New Roman" w:eastAsia="Times New Roman" w:hAnsi="Times New Roman" w:cs="Times New Roman"/>
          <w:szCs w:val="18"/>
          <w:lang w:eastAsia="pl-PL"/>
        </w:rPr>
        <w:t xml:space="preserve"> </w:t>
      </w:r>
      <w:r w:rsidR="00AF1E36">
        <w:rPr>
          <w:rFonts w:ascii="Times New Roman" w:eastAsia="Times New Roman" w:hAnsi="Times New Roman" w:cs="Times New Roman"/>
          <w:szCs w:val="18"/>
          <w:lang w:eastAsia="pl-PL"/>
        </w:rPr>
        <w:t xml:space="preserve">W </w:t>
      </w:r>
      <w:r w:rsidR="00E26B48">
        <w:rPr>
          <w:rFonts w:ascii="Times New Roman" w:eastAsia="Times New Roman" w:hAnsi="Times New Roman" w:cs="Times New Roman"/>
          <w:szCs w:val="18"/>
          <w:lang w:eastAsia="pl-PL"/>
        </w:rPr>
        <w:t xml:space="preserve">tej </w:t>
      </w:r>
      <w:r w:rsidR="00AF1E36">
        <w:rPr>
          <w:rFonts w:ascii="Times New Roman" w:eastAsia="Times New Roman" w:hAnsi="Times New Roman" w:cs="Times New Roman"/>
          <w:szCs w:val="18"/>
          <w:lang w:eastAsia="pl-PL"/>
        </w:rPr>
        <w:t>sytuacji jest to o</w:t>
      </w:r>
      <w:r w:rsidRPr="00930F17">
        <w:rPr>
          <w:rFonts w:ascii="Times New Roman" w:eastAsia="Times New Roman" w:hAnsi="Times New Roman" w:cs="Times New Roman"/>
          <w:szCs w:val="18"/>
          <w:lang w:eastAsia="pl-PL"/>
        </w:rPr>
        <w:t>ferta złożona przez:</w:t>
      </w:r>
    </w:p>
    <w:p w14:paraId="2F10FF8E" w14:textId="77777777" w:rsidR="00794D33" w:rsidRDefault="00794D33" w:rsidP="00BB32B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4D33">
        <w:rPr>
          <w:rFonts w:ascii="Times New Roman" w:hAnsi="Times New Roman" w:cs="Times New Roman"/>
          <w:b/>
          <w:sz w:val="24"/>
          <w:szCs w:val="24"/>
        </w:rPr>
        <w:t>Smay</w:t>
      </w:r>
      <w:proofErr w:type="spellEnd"/>
      <w:r w:rsidRPr="00794D33">
        <w:rPr>
          <w:rFonts w:ascii="Times New Roman" w:hAnsi="Times New Roman" w:cs="Times New Roman"/>
          <w:b/>
          <w:sz w:val="24"/>
          <w:szCs w:val="24"/>
        </w:rPr>
        <w:t xml:space="preserve"> Sp. z o.o. Podłęże 678, 32-003 Podłęże </w:t>
      </w:r>
    </w:p>
    <w:p w14:paraId="1CADCCCF" w14:textId="28005030" w:rsidR="000B6537" w:rsidRDefault="004C230E" w:rsidP="00BB32B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034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/ nazwa (firma) oraz adres wykonawcy, którego ofertę wybrano, jako najkorzystniejszą.</w:t>
      </w:r>
      <w:r w:rsidRPr="007034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cr/>
      </w:r>
    </w:p>
    <w:p w14:paraId="5296DCD7" w14:textId="77777777" w:rsidR="00335C91" w:rsidRDefault="004C230E" w:rsidP="000B6537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>Wykonawcy wykluczeni, oferty odrzucone:</w:t>
      </w:r>
      <w:r w:rsidR="00930F17">
        <w:rPr>
          <w:rFonts w:ascii="Times New Roman" w:eastAsia="Times New Roman" w:hAnsi="Times New Roman" w:cs="Times New Roman"/>
          <w:b/>
          <w:szCs w:val="18"/>
          <w:lang w:eastAsia="pl-PL"/>
        </w:rPr>
        <w:t xml:space="preserve"> </w:t>
      </w:r>
    </w:p>
    <w:p w14:paraId="00A3146D" w14:textId="43673309" w:rsidR="000B6537" w:rsidRDefault="000906C7" w:rsidP="000B6537">
      <w:pPr>
        <w:spacing w:after="0" w:line="360" w:lineRule="auto"/>
        <w:rPr>
          <w:rFonts w:ascii="Times New Roman" w:hAnsi="Times New Roman" w:cs="Times New Roman"/>
          <w:i/>
          <w:szCs w:val="18"/>
        </w:rPr>
      </w:pPr>
      <w:r>
        <w:rPr>
          <w:rFonts w:ascii="Times New Roman" w:hAnsi="Times New Roman" w:cs="Times New Roman"/>
          <w:szCs w:val="18"/>
        </w:rPr>
        <w:t>brak</w:t>
      </w:r>
    </w:p>
    <w:p w14:paraId="0B5357CB" w14:textId="77777777" w:rsidR="004C230E" w:rsidRPr="000B6537" w:rsidRDefault="004C230E" w:rsidP="000B6537">
      <w:pPr>
        <w:spacing w:after="0" w:line="360" w:lineRule="auto"/>
        <w:rPr>
          <w:rFonts w:ascii="Times New Roman" w:hAnsi="Times New Roman" w:cs="Times New Roman"/>
          <w:bCs/>
          <w:szCs w:val="18"/>
        </w:rPr>
      </w:pPr>
      <w:r w:rsidRPr="007034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nazwy Wykonawców wraz z krótkim uzasadnieniem wykluczenia / odrzucenia).</w:t>
      </w:r>
    </w:p>
    <w:p w14:paraId="175BB116" w14:textId="77777777" w:rsidR="004C230E" w:rsidRPr="00930F17" w:rsidRDefault="004C230E" w:rsidP="004C23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18"/>
          <w:lang w:eastAsia="pl-PL"/>
        </w:rPr>
      </w:pPr>
    </w:p>
    <w:p w14:paraId="33A549A9" w14:textId="77777777" w:rsidR="004C230E" w:rsidRPr="00930F17" w:rsidRDefault="004C230E" w:rsidP="004C23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b/>
          <w:szCs w:val="18"/>
          <w:lang w:eastAsia="pl-PL"/>
        </w:rPr>
        <w:t>Informacje dotyczące wykonawców, którzy złożyli oferty w postępowaniu wraz z przyznaną punktacją:</w:t>
      </w:r>
    </w:p>
    <w:p w14:paraId="67079E1D" w14:textId="77777777" w:rsidR="004C230E" w:rsidRPr="00930F17" w:rsidRDefault="004C230E" w:rsidP="004C2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</w:p>
    <w:tbl>
      <w:tblPr>
        <w:tblW w:w="4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"/>
        <w:gridCol w:w="4902"/>
        <w:gridCol w:w="1618"/>
        <w:gridCol w:w="1458"/>
        <w:gridCol w:w="1015"/>
      </w:tblGrid>
      <w:tr w:rsidR="004C230E" w:rsidRPr="00930F17" w14:paraId="7EB82FDC" w14:textId="77777777" w:rsidTr="00794D33">
        <w:trPr>
          <w:trHeight w:val="368"/>
          <w:jc w:val="center"/>
        </w:trPr>
        <w:tc>
          <w:tcPr>
            <w:tcW w:w="392" w:type="pct"/>
            <w:vMerge w:val="restart"/>
            <w:shd w:val="clear" w:color="auto" w:fill="F2F2F2"/>
            <w:noWrap/>
            <w:vAlign w:val="center"/>
          </w:tcPr>
          <w:p w14:paraId="2A49AC32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  <w:p w14:paraId="675FBA4D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  <w:r w:rsidRPr="00930F17"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>Numer</w:t>
            </w:r>
          </w:p>
          <w:p w14:paraId="5E7B0864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  <w:r w:rsidRPr="00930F17"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 xml:space="preserve"> oferty</w:t>
            </w:r>
          </w:p>
          <w:p w14:paraId="30FDDE2A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highlight w:val="yellow"/>
                <w:lang w:eastAsia="pl-PL"/>
              </w:rPr>
            </w:pPr>
          </w:p>
        </w:tc>
        <w:tc>
          <w:tcPr>
            <w:tcW w:w="2512" w:type="pct"/>
            <w:vMerge w:val="restart"/>
            <w:shd w:val="clear" w:color="auto" w:fill="F2F2F2"/>
            <w:noWrap/>
            <w:vAlign w:val="center"/>
          </w:tcPr>
          <w:p w14:paraId="1640B213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highlight w:val="yellow"/>
                <w:lang w:eastAsia="pl-PL"/>
              </w:rPr>
            </w:pPr>
            <w:r w:rsidRPr="00930F17"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>Nazwa i siedziba wykonawcy</w:t>
            </w:r>
          </w:p>
        </w:tc>
        <w:tc>
          <w:tcPr>
            <w:tcW w:w="2096" w:type="pct"/>
            <w:gridSpan w:val="3"/>
            <w:shd w:val="clear" w:color="auto" w:fill="F2F2F2"/>
            <w:vAlign w:val="center"/>
          </w:tcPr>
          <w:p w14:paraId="4AFC3AF3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  <w:p w14:paraId="496E5105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  <w:r w:rsidRPr="00930F17"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>Punktacja w kryterium</w:t>
            </w:r>
          </w:p>
          <w:p w14:paraId="2827175E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</w:tc>
      </w:tr>
      <w:tr w:rsidR="00AF1E36" w:rsidRPr="00930F17" w14:paraId="52258351" w14:textId="77777777" w:rsidTr="00794D33">
        <w:trPr>
          <w:trHeight w:val="367"/>
          <w:jc w:val="center"/>
        </w:trPr>
        <w:tc>
          <w:tcPr>
            <w:tcW w:w="392" w:type="pct"/>
            <w:vMerge/>
            <w:shd w:val="clear" w:color="auto" w:fill="F2F2F2"/>
            <w:noWrap/>
            <w:vAlign w:val="center"/>
          </w:tcPr>
          <w:p w14:paraId="7B110C65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</w:tc>
        <w:tc>
          <w:tcPr>
            <w:tcW w:w="2512" w:type="pct"/>
            <w:vMerge/>
            <w:shd w:val="clear" w:color="auto" w:fill="F2F2F2"/>
            <w:noWrap/>
            <w:vAlign w:val="center"/>
          </w:tcPr>
          <w:p w14:paraId="58157A19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</w:tc>
        <w:tc>
          <w:tcPr>
            <w:tcW w:w="829" w:type="pct"/>
            <w:shd w:val="clear" w:color="auto" w:fill="F2F2F2"/>
            <w:vAlign w:val="center"/>
          </w:tcPr>
          <w:p w14:paraId="4AF9F137" w14:textId="0FA3ADBC" w:rsidR="004C230E" w:rsidRPr="00930F17" w:rsidRDefault="00794D33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>Cena</w:t>
            </w:r>
          </w:p>
        </w:tc>
        <w:tc>
          <w:tcPr>
            <w:tcW w:w="747" w:type="pct"/>
            <w:shd w:val="clear" w:color="auto" w:fill="F2F2F2"/>
            <w:vAlign w:val="center"/>
          </w:tcPr>
          <w:p w14:paraId="71A7A68A" w14:textId="49B68753" w:rsidR="004C230E" w:rsidRPr="00930F17" w:rsidRDefault="00794D33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>-----------</w:t>
            </w:r>
          </w:p>
        </w:tc>
        <w:tc>
          <w:tcPr>
            <w:tcW w:w="520" w:type="pct"/>
            <w:shd w:val="clear" w:color="auto" w:fill="F2F2F2"/>
            <w:vAlign w:val="center"/>
          </w:tcPr>
          <w:p w14:paraId="47ACFAFC" w14:textId="77777777" w:rsidR="004C230E" w:rsidRPr="00930F17" w:rsidRDefault="004C230E" w:rsidP="004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  <w:r w:rsidRPr="00930F17"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>Łącznie</w:t>
            </w:r>
          </w:p>
        </w:tc>
      </w:tr>
      <w:tr w:rsidR="003D432A" w:rsidRPr="00930F17" w14:paraId="41FA0200" w14:textId="77777777" w:rsidTr="00794D33">
        <w:trPr>
          <w:trHeight w:val="570"/>
          <w:jc w:val="center"/>
        </w:trPr>
        <w:tc>
          <w:tcPr>
            <w:tcW w:w="392" w:type="pct"/>
            <w:shd w:val="clear" w:color="auto" w:fill="auto"/>
            <w:noWrap/>
            <w:vAlign w:val="center"/>
          </w:tcPr>
          <w:p w14:paraId="042B983D" w14:textId="77777777" w:rsidR="003D432A" w:rsidRPr="00703458" w:rsidRDefault="003D432A" w:rsidP="003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12" w:type="pct"/>
            <w:shd w:val="clear" w:color="auto" w:fill="auto"/>
            <w:vAlign w:val="center"/>
          </w:tcPr>
          <w:p w14:paraId="177C1F86" w14:textId="5C90B055" w:rsidR="003D432A" w:rsidRPr="007D6976" w:rsidRDefault="00794D33" w:rsidP="00AF1E3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D33">
              <w:rPr>
                <w:rFonts w:ascii="Times New Roman" w:hAnsi="Times New Roman" w:cs="Times New Roman"/>
                <w:sz w:val="20"/>
                <w:szCs w:val="20"/>
              </w:rPr>
              <w:t>Smay</w:t>
            </w:r>
            <w:proofErr w:type="spellEnd"/>
            <w:r w:rsidRPr="00794D33">
              <w:rPr>
                <w:rFonts w:ascii="Times New Roman" w:hAnsi="Times New Roman" w:cs="Times New Roman"/>
                <w:sz w:val="20"/>
                <w:szCs w:val="20"/>
              </w:rPr>
              <w:t xml:space="preserve"> Sp. z o.o. Podłęże 678, 32-003 Podłęże</w:t>
            </w:r>
          </w:p>
        </w:tc>
        <w:tc>
          <w:tcPr>
            <w:tcW w:w="829" w:type="pct"/>
            <w:vAlign w:val="center"/>
          </w:tcPr>
          <w:p w14:paraId="0FD21679" w14:textId="58B7FD95" w:rsidR="003D432A" w:rsidRPr="00237185" w:rsidRDefault="00794D33" w:rsidP="00E26B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E26B48" w:rsidRPr="002371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7" w:type="pct"/>
            <w:vAlign w:val="center"/>
          </w:tcPr>
          <w:p w14:paraId="09B4DBAE" w14:textId="41726513" w:rsidR="003D432A" w:rsidRPr="00237185" w:rsidRDefault="00794D33" w:rsidP="00E26B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520" w:type="pct"/>
            <w:vAlign w:val="center"/>
          </w:tcPr>
          <w:p w14:paraId="7A5C4CC4" w14:textId="116955A2" w:rsidR="003D432A" w:rsidRPr="00237185" w:rsidRDefault="00794D33" w:rsidP="00E26B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26B48" w:rsidRPr="00237185">
              <w:rPr>
                <w:rFonts w:ascii="Times New Roman" w:hAnsi="Times New Roman" w:cs="Times New Roman"/>
              </w:rPr>
              <w:t xml:space="preserve"> pkt.</w:t>
            </w:r>
          </w:p>
        </w:tc>
      </w:tr>
    </w:tbl>
    <w:p w14:paraId="0C7F1654" w14:textId="77777777" w:rsidR="004C230E" w:rsidRPr="00930F17" w:rsidRDefault="004C230E" w:rsidP="004C230E">
      <w:pPr>
        <w:spacing w:after="0" w:line="240" w:lineRule="auto"/>
        <w:ind w:right="567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02884BF7" w14:textId="77777777" w:rsidR="004C230E" w:rsidRPr="00D406BC" w:rsidRDefault="004C230E" w:rsidP="00D406BC">
      <w:pPr>
        <w:spacing w:after="0" w:line="240" w:lineRule="auto"/>
        <w:ind w:left="142" w:right="567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D406B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Z wykonawcą, którego oferta została uznana za najkorzystniejszą, Zamawiający zawrze umowę w formie pisemnej, na zasadach określonych </w:t>
      </w:r>
      <w:r w:rsidR="00930F17" w:rsidRPr="00D406B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br/>
      </w:r>
      <w:r w:rsidRPr="00D406B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w ogłoszeniu o zamiarze udzielenia zamówienia oraz w załącznikach do tego ogłoszenia (w szczególności na zasadach określonych we wzorze umowy, jeżeli został zamieszczony). Zamawiający skontaktuje się z wykonawcą w celu ustalenia szczegółowych warunków i terminu zawarcia umowy w przedmiotowym postępowaniu.</w:t>
      </w:r>
    </w:p>
    <w:p w14:paraId="41D70617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Times New Roman" w:eastAsia="Times New Roman" w:hAnsi="Times New Roman" w:cs="Times New Roman"/>
          <w:i/>
          <w:szCs w:val="18"/>
          <w:lang w:eastAsia="pl-PL"/>
        </w:rPr>
      </w:pPr>
    </w:p>
    <w:p w14:paraId="71118582" w14:textId="77777777" w:rsidR="00D406BC" w:rsidRPr="00930F17" w:rsidRDefault="00D406BC" w:rsidP="004C230E">
      <w:pPr>
        <w:spacing w:after="0" w:line="360" w:lineRule="auto"/>
        <w:ind w:left="142" w:right="567"/>
        <w:jc w:val="both"/>
        <w:rPr>
          <w:rFonts w:ascii="Times New Roman" w:eastAsia="Times New Roman" w:hAnsi="Times New Roman" w:cs="Times New Roman"/>
          <w:i/>
          <w:szCs w:val="18"/>
          <w:lang w:eastAsia="pl-PL"/>
        </w:rPr>
      </w:pPr>
    </w:p>
    <w:p w14:paraId="483BC54F" w14:textId="53A2BFDA" w:rsidR="001D4BFC" w:rsidRPr="00930F17" w:rsidRDefault="00930F17" w:rsidP="00930F17">
      <w:pPr>
        <w:spacing w:after="0"/>
        <w:ind w:left="4956" w:right="567" w:firstLine="708"/>
        <w:jc w:val="center"/>
        <w:rPr>
          <w:rFonts w:ascii="Times New Roman" w:eastAsia="Times New Roman" w:hAnsi="Times New Roman" w:cs="Times New Roman"/>
          <w:i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Cs w:val="18"/>
          <w:lang w:eastAsia="pl-PL"/>
        </w:rPr>
        <w:t xml:space="preserve">mgr </w:t>
      </w:r>
      <w:r w:rsidR="00794D33">
        <w:rPr>
          <w:rFonts w:ascii="Times New Roman" w:eastAsia="Times New Roman" w:hAnsi="Times New Roman" w:cs="Times New Roman"/>
          <w:i/>
          <w:szCs w:val="18"/>
          <w:lang w:eastAsia="pl-PL"/>
        </w:rPr>
        <w:t>Zbigniew Szwaja</w:t>
      </w:r>
    </w:p>
    <w:p w14:paraId="380D55EB" w14:textId="77777777" w:rsidR="004C230E" w:rsidRPr="00930F17" w:rsidRDefault="004C230E" w:rsidP="00930F17">
      <w:pPr>
        <w:spacing w:after="0"/>
        <w:ind w:left="4956" w:right="567" w:firstLine="708"/>
        <w:jc w:val="center"/>
        <w:rPr>
          <w:rFonts w:ascii="Times New Roman" w:eastAsia="Times New Roman" w:hAnsi="Times New Roman" w:cs="Times New Roman"/>
          <w:i/>
          <w:szCs w:val="18"/>
          <w:lang w:eastAsia="pl-PL"/>
        </w:rPr>
      </w:pPr>
      <w:r w:rsidRPr="00930F17">
        <w:rPr>
          <w:rFonts w:ascii="Times New Roman" w:eastAsia="Times New Roman" w:hAnsi="Times New Roman" w:cs="Times New Roman"/>
          <w:i/>
          <w:szCs w:val="18"/>
          <w:lang w:eastAsia="pl-PL"/>
        </w:rPr>
        <w:t>………………………………………………….</w:t>
      </w:r>
    </w:p>
    <w:p w14:paraId="72A5F9A0" w14:textId="77777777" w:rsidR="00F2235D" w:rsidRPr="00930F17" w:rsidRDefault="004C230E" w:rsidP="00930F17">
      <w:pPr>
        <w:spacing w:after="0"/>
        <w:ind w:left="4956" w:right="567" w:firstLine="708"/>
        <w:jc w:val="center"/>
        <w:rPr>
          <w:rFonts w:ascii="Times New Roman" w:hAnsi="Times New Roman" w:cs="Times New Roman"/>
          <w:i/>
          <w:szCs w:val="18"/>
        </w:rPr>
      </w:pPr>
      <w:r w:rsidRPr="00930F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przedstawiciela Realizatora</w:t>
      </w:r>
      <w:r w:rsidRPr="00930F17">
        <w:rPr>
          <w:rFonts w:ascii="Times New Roman" w:hAnsi="Times New Roman" w:cs="Times New Roman"/>
          <w:szCs w:val="18"/>
        </w:rPr>
        <w:tab/>
      </w:r>
    </w:p>
    <w:sectPr w:rsidR="00F2235D" w:rsidRPr="00930F17" w:rsidSect="00C0678E">
      <w:headerReference w:type="default" r:id="rId8"/>
      <w:pgSz w:w="11906" w:h="16838" w:code="9"/>
      <w:pgMar w:top="534" w:right="567" w:bottom="1701" w:left="993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9CCB" w14:textId="77777777" w:rsidR="00C1220B" w:rsidRDefault="00C1220B" w:rsidP="00885E24">
      <w:pPr>
        <w:spacing w:after="0" w:line="240" w:lineRule="auto"/>
      </w:pPr>
      <w:r>
        <w:separator/>
      </w:r>
    </w:p>
  </w:endnote>
  <w:endnote w:type="continuationSeparator" w:id="0">
    <w:p w14:paraId="0CCBECD3" w14:textId="77777777" w:rsidR="00C1220B" w:rsidRDefault="00C1220B" w:rsidP="00885E24">
      <w:pPr>
        <w:spacing w:after="0" w:line="240" w:lineRule="auto"/>
      </w:pPr>
      <w:r>
        <w:continuationSeparator/>
      </w:r>
    </w:p>
  </w:endnote>
  <w:endnote w:type="continuationNotice" w:id="1">
    <w:p w14:paraId="3D8184B6" w14:textId="77777777" w:rsidR="00C1220B" w:rsidRDefault="00C12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7097" w14:textId="77777777" w:rsidR="00C1220B" w:rsidRDefault="00C1220B" w:rsidP="00885E24">
      <w:pPr>
        <w:spacing w:after="0" w:line="240" w:lineRule="auto"/>
      </w:pPr>
      <w:r>
        <w:separator/>
      </w:r>
    </w:p>
  </w:footnote>
  <w:footnote w:type="continuationSeparator" w:id="0">
    <w:p w14:paraId="360EB3DD" w14:textId="77777777" w:rsidR="00C1220B" w:rsidRDefault="00C1220B" w:rsidP="00885E24">
      <w:pPr>
        <w:spacing w:after="0" w:line="240" w:lineRule="auto"/>
      </w:pPr>
      <w:r>
        <w:continuationSeparator/>
      </w:r>
    </w:p>
  </w:footnote>
  <w:footnote w:type="continuationNotice" w:id="1">
    <w:p w14:paraId="2779D276" w14:textId="77777777" w:rsidR="00C1220B" w:rsidRDefault="00C12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F718" w14:textId="77777777" w:rsidR="003D432A" w:rsidRPr="004C230E" w:rsidRDefault="003D432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Druk nr 13 - 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F0A91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0CF07944"/>
    <w:multiLevelType w:val="hybridMultilevel"/>
    <w:tmpl w:val="687E3F3C"/>
    <w:lvl w:ilvl="0" w:tplc="169A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230B"/>
    <w:multiLevelType w:val="hybridMultilevel"/>
    <w:tmpl w:val="39C807A4"/>
    <w:lvl w:ilvl="0" w:tplc="FD125C4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93B25"/>
    <w:multiLevelType w:val="hybridMultilevel"/>
    <w:tmpl w:val="2AF6A44A"/>
    <w:lvl w:ilvl="0" w:tplc="3F0C1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0C78B38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8A5E02"/>
    <w:multiLevelType w:val="hybridMultilevel"/>
    <w:tmpl w:val="7DB62148"/>
    <w:lvl w:ilvl="0" w:tplc="BA6A0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4" w15:restartNumberingAfterBreak="0">
    <w:nsid w:val="2AB33DB3"/>
    <w:multiLevelType w:val="hybridMultilevel"/>
    <w:tmpl w:val="6A3C0532"/>
    <w:lvl w:ilvl="0" w:tplc="158020C4">
      <w:start w:val="4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A1C54"/>
    <w:multiLevelType w:val="hybridMultilevel"/>
    <w:tmpl w:val="62364D2A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7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F5B77"/>
    <w:multiLevelType w:val="hybridMultilevel"/>
    <w:tmpl w:val="58A66396"/>
    <w:lvl w:ilvl="0" w:tplc="E2509B06">
      <w:start w:val="1"/>
      <w:numFmt w:val="decimal"/>
      <w:lvlText w:val="%1)"/>
      <w:lvlJc w:val="left"/>
      <w:pPr>
        <w:ind w:left="20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412C094D"/>
    <w:multiLevelType w:val="hybridMultilevel"/>
    <w:tmpl w:val="29948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8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5977DAA"/>
    <w:multiLevelType w:val="hybridMultilevel"/>
    <w:tmpl w:val="5B74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F7471"/>
    <w:multiLevelType w:val="hybridMultilevel"/>
    <w:tmpl w:val="BD8E90F6"/>
    <w:lvl w:ilvl="0" w:tplc="0B8A1C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ADB7FC0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2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360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6" w15:restartNumberingAfterBreak="0">
    <w:nsid w:val="4F2A54E5"/>
    <w:multiLevelType w:val="hybridMultilevel"/>
    <w:tmpl w:val="1E9EF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41AFA"/>
    <w:multiLevelType w:val="hybridMultilevel"/>
    <w:tmpl w:val="B7802DD2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377AAC"/>
    <w:multiLevelType w:val="hybridMultilevel"/>
    <w:tmpl w:val="86DA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7128B7"/>
    <w:multiLevelType w:val="hybridMultilevel"/>
    <w:tmpl w:val="1338BC1C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7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8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0" w15:restartNumberingAfterBreak="0">
    <w:nsid w:val="60585E4F"/>
    <w:multiLevelType w:val="hybridMultilevel"/>
    <w:tmpl w:val="4184FB5C"/>
    <w:lvl w:ilvl="0" w:tplc="557E32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2D2F35"/>
    <w:multiLevelType w:val="hybridMultilevel"/>
    <w:tmpl w:val="F48660A6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9873E5"/>
    <w:multiLevelType w:val="hybridMultilevel"/>
    <w:tmpl w:val="A79CA23E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BB208B"/>
    <w:multiLevelType w:val="hybridMultilevel"/>
    <w:tmpl w:val="51B8780E"/>
    <w:lvl w:ilvl="0" w:tplc="17407BF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BC4EA80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1" w15:restartNumberingAfterBreak="0">
    <w:nsid w:val="704144E6"/>
    <w:multiLevelType w:val="hybridMultilevel"/>
    <w:tmpl w:val="0C90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5D4C03"/>
    <w:multiLevelType w:val="hybridMultilevel"/>
    <w:tmpl w:val="748EEA2E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6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B165731"/>
    <w:multiLevelType w:val="hybridMultilevel"/>
    <w:tmpl w:val="2E200C52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7D6B38BA"/>
    <w:multiLevelType w:val="hybridMultilevel"/>
    <w:tmpl w:val="EE2A534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2"/>
  </w:num>
  <w:num w:numId="2">
    <w:abstractNumId w:val="5"/>
  </w:num>
  <w:num w:numId="3">
    <w:abstractNumId w:val="36"/>
  </w:num>
  <w:num w:numId="4">
    <w:abstractNumId w:val="37"/>
  </w:num>
  <w:num w:numId="5">
    <w:abstractNumId w:val="66"/>
  </w:num>
  <w:num w:numId="6">
    <w:abstractNumId w:val="76"/>
  </w:num>
  <w:num w:numId="7">
    <w:abstractNumId w:val="80"/>
  </w:num>
  <w:num w:numId="8">
    <w:abstractNumId w:val="31"/>
  </w:num>
  <w:num w:numId="9">
    <w:abstractNumId w:val="71"/>
  </w:num>
  <w:num w:numId="10">
    <w:abstractNumId w:val="44"/>
  </w:num>
  <w:num w:numId="11">
    <w:abstractNumId w:val="4"/>
  </w:num>
  <w:num w:numId="12">
    <w:abstractNumId w:val="48"/>
  </w:num>
  <w:num w:numId="13">
    <w:abstractNumId w:val="63"/>
  </w:num>
  <w:num w:numId="14">
    <w:abstractNumId w:val="43"/>
  </w:num>
  <w:num w:numId="15">
    <w:abstractNumId w:val="25"/>
  </w:num>
  <w:num w:numId="16">
    <w:abstractNumId w:val="72"/>
  </w:num>
  <w:num w:numId="17">
    <w:abstractNumId w:val="12"/>
  </w:num>
  <w:num w:numId="18">
    <w:abstractNumId w:val="55"/>
  </w:num>
  <w:num w:numId="19">
    <w:abstractNumId w:val="30"/>
  </w:num>
  <w:num w:numId="20">
    <w:abstractNumId w:val="74"/>
  </w:num>
  <w:num w:numId="21">
    <w:abstractNumId w:val="2"/>
  </w:num>
  <w:num w:numId="22">
    <w:abstractNumId w:val="67"/>
  </w:num>
  <w:num w:numId="23">
    <w:abstractNumId w:val="15"/>
  </w:num>
  <w:num w:numId="24">
    <w:abstractNumId w:val="32"/>
  </w:num>
  <w:num w:numId="25">
    <w:abstractNumId w:val="58"/>
  </w:num>
  <w:num w:numId="26">
    <w:abstractNumId w:val="14"/>
  </w:num>
  <w:num w:numId="27">
    <w:abstractNumId w:val="51"/>
  </w:num>
  <w:num w:numId="28">
    <w:abstractNumId w:val="73"/>
  </w:num>
  <w:num w:numId="29">
    <w:abstractNumId w:val="19"/>
  </w:num>
  <w:num w:numId="30">
    <w:abstractNumId w:val="81"/>
  </w:num>
  <w:num w:numId="31">
    <w:abstractNumId w:val="78"/>
  </w:num>
  <w:num w:numId="32">
    <w:abstractNumId w:val="46"/>
  </w:num>
  <w:num w:numId="33">
    <w:abstractNumId w:val="61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13"/>
  </w:num>
  <w:num w:numId="37">
    <w:abstractNumId w:val="41"/>
  </w:num>
  <w:num w:numId="38">
    <w:abstractNumId w:val="59"/>
  </w:num>
  <w:num w:numId="39">
    <w:abstractNumId w:val="70"/>
  </w:num>
  <w:num w:numId="40">
    <w:abstractNumId w:val="68"/>
  </w:num>
  <w:num w:numId="41">
    <w:abstractNumId w:val="24"/>
  </w:num>
  <w:num w:numId="42">
    <w:abstractNumId w:val="39"/>
  </w:num>
  <w:num w:numId="43">
    <w:abstractNumId w:val="35"/>
  </w:num>
  <w:num w:numId="44">
    <w:abstractNumId w:val="40"/>
  </w:num>
  <w:num w:numId="45">
    <w:abstractNumId w:val="11"/>
  </w:num>
  <w:num w:numId="46">
    <w:abstractNumId w:val="34"/>
  </w:num>
  <w:num w:numId="47">
    <w:abstractNumId w:val="22"/>
  </w:num>
  <w:num w:numId="48">
    <w:abstractNumId w:val="60"/>
  </w:num>
  <w:num w:numId="49">
    <w:abstractNumId w:val="8"/>
  </w:num>
  <w:num w:numId="50">
    <w:abstractNumId w:val="9"/>
  </w:num>
  <w:num w:numId="51">
    <w:abstractNumId w:val="69"/>
  </w:num>
  <w:num w:numId="52">
    <w:abstractNumId w:val="6"/>
  </w:num>
  <w:num w:numId="53">
    <w:abstractNumId w:val="18"/>
  </w:num>
  <w:num w:numId="54">
    <w:abstractNumId w:val="79"/>
  </w:num>
  <w:num w:numId="55">
    <w:abstractNumId w:val="17"/>
  </w:num>
  <w:num w:numId="56">
    <w:abstractNumId w:val="27"/>
  </w:num>
  <w:num w:numId="57">
    <w:abstractNumId w:val="45"/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5"/>
  </w:num>
  <w:num w:numId="60">
    <w:abstractNumId w:val="23"/>
  </w:num>
  <w:num w:numId="61">
    <w:abstractNumId w:val="0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7"/>
  </w:num>
  <w:num w:numId="64">
    <w:abstractNumId w:val="7"/>
  </w:num>
  <w:num w:numId="65">
    <w:abstractNumId w:val="57"/>
  </w:num>
  <w:num w:numId="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0"/>
  </w:num>
  <w:num w:numId="68">
    <w:abstractNumId w:val="3"/>
  </w:num>
  <w:num w:numId="69">
    <w:abstractNumId w:val="21"/>
  </w:num>
  <w:num w:numId="70">
    <w:abstractNumId w:val="28"/>
  </w:num>
  <w:num w:numId="71">
    <w:abstractNumId w:val="26"/>
  </w:num>
  <w:num w:numId="72">
    <w:abstractNumId w:val="56"/>
  </w:num>
  <w:num w:numId="73">
    <w:abstractNumId w:val="10"/>
  </w:num>
  <w:num w:numId="74">
    <w:abstractNumId w:val="33"/>
  </w:num>
  <w:num w:numId="75">
    <w:abstractNumId w:val="38"/>
  </w:num>
  <w:num w:numId="76">
    <w:abstractNumId w:val="52"/>
  </w:num>
  <w:num w:numId="77">
    <w:abstractNumId w:val="65"/>
  </w:num>
  <w:num w:numId="78">
    <w:abstractNumId w:val="53"/>
  </w:num>
  <w:num w:numId="79">
    <w:abstractNumId w:val="49"/>
  </w:num>
  <w:num w:numId="80">
    <w:abstractNumId w:val="16"/>
  </w:num>
  <w:num w:numId="81">
    <w:abstractNumId w:val="64"/>
  </w:num>
  <w:num w:numId="82">
    <w:abstractNumId w:val="42"/>
  </w:num>
  <w:num w:numId="83">
    <w:abstractNumId w:val="47"/>
  </w:num>
  <w:num w:numId="84">
    <w:abstractNumId w:val="29"/>
  </w:num>
  <w:num w:numId="85">
    <w:abstractNumId w:val="5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ZGY5ZDdjMzUtN2VmZC00YTIwLWE4ZWEtN2YwMjM0NGU2NGRiIg0KfQ=="/>
    <w:docVar w:name="GVData0" w:val="(end)"/>
  </w:docVars>
  <w:rsids>
    <w:rsidRoot w:val="00B26970"/>
    <w:rsid w:val="000169A4"/>
    <w:rsid w:val="0002224D"/>
    <w:rsid w:val="00030679"/>
    <w:rsid w:val="00044B89"/>
    <w:rsid w:val="0005211D"/>
    <w:rsid w:val="00070003"/>
    <w:rsid w:val="000906C7"/>
    <w:rsid w:val="00096323"/>
    <w:rsid w:val="000B5F28"/>
    <w:rsid w:val="000B6537"/>
    <w:rsid w:val="000D034A"/>
    <w:rsid w:val="000D5DA7"/>
    <w:rsid w:val="000F77DD"/>
    <w:rsid w:val="0012263D"/>
    <w:rsid w:val="0012639F"/>
    <w:rsid w:val="001465F1"/>
    <w:rsid w:val="001474A5"/>
    <w:rsid w:val="001527A2"/>
    <w:rsid w:val="0015341D"/>
    <w:rsid w:val="00173E10"/>
    <w:rsid w:val="00196C96"/>
    <w:rsid w:val="001C1CE0"/>
    <w:rsid w:val="001C1E84"/>
    <w:rsid w:val="001C6586"/>
    <w:rsid w:val="001C6889"/>
    <w:rsid w:val="001D1C41"/>
    <w:rsid w:val="001D34AB"/>
    <w:rsid w:val="001D3B59"/>
    <w:rsid w:val="001D4BFC"/>
    <w:rsid w:val="001D67C1"/>
    <w:rsid w:val="001F44E5"/>
    <w:rsid w:val="001F4D44"/>
    <w:rsid w:val="001F749C"/>
    <w:rsid w:val="001F750E"/>
    <w:rsid w:val="00214918"/>
    <w:rsid w:val="00216AC4"/>
    <w:rsid w:val="00237185"/>
    <w:rsid w:val="002513D8"/>
    <w:rsid w:val="002547C1"/>
    <w:rsid w:val="00265FA4"/>
    <w:rsid w:val="0027113A"/>
    <w:rsid w:val="0028157C"/>
    <w:rsid w:val="0029378A"/>
    <w:rsid w:val="00296DC1"/>
    <w:rsid w:val="002A409C"/>
    <w:rsid w:val="002A41ED"/>
    <w:rsid w:val="002C4002"/>
    <w:rsid w:val="002D7010"/>
    <w:rsid w:val="00304A29"/>
    <w:rsid w:val="00305A2B"/>
    <w:rsid w:val="00306839"/>
    <w:rsid w:val="00306B54"/>
    <w:rsid w:val="0031229E"/>
    <w:rsid w:val="00322A15"/>
    <w:rsid w:val="00335C91"/>
    <w:rsid w:val="00345A4A"/>
    <w:rsid w:val="00347321"/>
    <w:rsid w:val="0035435C"/>
    <w:rsid w:val="003618A5"/>
    <w:rsid w:val="003654AF"/>
    <w:rsid w:val="0038122A"/>
    <w:rsid w:val="003816F7"/>
    <w:rsid w:val="003A0CD7"/>
    <w:rsid w:val="003A1011"/>
    <w:rsid w:val="003C30D6"/>
    <w:rsid w:val="003D432A"/>
    <w:rsid w:val="003D5E60"/>
    <w:rsid w:val="003E5ECA"/>
    <w:rsid w:val="003E6253"/>
    <w:rsid w:val="003F2A58"/>
    <w:rsid w:val="003F539D"/>
    <w:rsid w:val="003F7453"/>
    <w:rsid w:val="00400CFE"/>
    <w:rsid w:val="00406ACF"/>
    <w:rsid w:val="00431749"/>
    <w:rsid w:val="004426A4"/>
    <w:rsid w:val="00451089"/>
    <w:rsid w:val="00451406"/>
    <w:rsid w:val="004549FD"/>
    <w:rsid w:val="004635A8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F496E"/>
    <w:rsid w:val="004F4DA6"/>
    <w:rsid w:val="004F6580"/>
    <w:rsid w:val="005059EE"/>
    <w:rsid w:val="00507DC8"/>
    <w:rsid w:val="005112D3"/>
    <w:rsid w:val="00511958"/>
    <w:rsid w:val="005147CD"/>
    <w:rsid w:val="00526028"/>
    <w:rsid w:val="00526953"/>
    <w:rsid w:val="005355C7"/>
    <w:rsid w:val="0055170C"/>
    <w:rsid w:val="00551CAF"/>
    <w:rsid w:val="005701F9"/>
    <w:rsid w:val="00573C60"/>
    <w:rsid w:val="00581C07"/>
    <w:rsid w:val="005821FB"/>
    <w:rsid w:val="005A4C2F"/>
    <w:rsid w:val="005C471F"/>
    <w:rsid w:val="005D5B3A"/>
    <w:rsid w:val="005D609D"/>
    <w:rsid w:val="005E3939"/>
    <w:rsid w:val="005E4227"/>
    <w:rsid w:val="006174E1"/>
    <w:rsid w:val="0062719F"/>
    <w:rsid w:val="00630991"/>
    <w:rsid w:val="00631BF1"/>
    <w:rsid w:val="00637661"/>
    <w:rsid w:val="00650B02"/>
    <w:rsid w:val="0067134B"/>
    <w:rsid w:val="006806CE"/>
    <w:rsid w:val="006B2E18"/>
    <w:rsid w:val="006C337A"/>
    <w:rsid w:val="00703458"/>
    <w:rsid w:val="007063B2"/>
    <w:rsid w:val="007370E3"/>
    <w:rsid w:val="007446D3"/>
    <w:rsid w:val="00755F08"/>
    <w:rsid w:val="007571AB"/>
    <w:rsid w:val="0076155E"/>
    <w:rsid w:val="00774927"/>
    <w:rsid w:val="007920CF"/>
    <w:rsid w:val="00794D33"/>
    <w:rsid w:val="007A6B05"/>
    <w:rsid w:val="007B123F"/>
    <w:rsid w:val="007B3B38"/>
    <w:rsid w:val="007C409A"/>
    <w:rsid w:val="007D6638"/>
    <w:rsid w:val="007D6976"/>
    <w:rsid w:val="007E3267"/>
    <w:rsid w:val="007E3DE1"/>
    <w:rsid w:val="007F2331"/>
    <w:rsid w:val="00817870"/>
    <w:rsid w:val="00822360"/>
    <w:rsid w:val="008300FC"/>
    <w:rsid w:val="00833EFB"/>
    <w:rsid w:val="00845A3F"/>
    <w:rsid w:val="00846C10"/>
    <w:rsid w:val="00885E24"/>
    <w:rsid w:val="00890B58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1F5B"/>
    <w:rsid w:val="008F237E"/>
    <w:rsid w:val="008F539E"/>
    <w:rsid w:val="00901C2F"/>
    <w:rsid w:val="009070AA"/>
    <w:rsid w:val="0092382F"/>
    <w:rsid w:val="0092506B"/>
    <w:rsid w:val="00925A98"/>
    <w:rsid w:val="00927047"/>
    <w:rsid w:val="00930F17"/>
    <w:rsid w:val="0095054C"/>
    <w:rsid w:val="00955CF7"/>
    <w:rsid w:val="009758C4"/>
    <w:rsid w:val="009B0DE4"/>
    <w:rsid w:val="009C0C6D"/>
    <w:rsid w:val="009C64CA"/>
    <w:rsid w:val="009E2E9A"/>
    <w:rsid w:val="009E417B"/>
    <w:rsid w:val="00A00D66"/>
    <w:rsid w:val="00A0364D"/>
    <w:rsid w:val="00A0595B"/>
    <w:rsid w:val="00A1787F"/>
    <w:rsid w:val="00A27FDC"/>
    <w:rsid w:val="00A33C29"/>
    <w:rsid w:val="00A70973"/>
    <w:rsid w:val="00A73A9A"/>
    <w:rsid w:val="00A77375"/>
    <w:rsid w:val="00A91344"/>
    <w:rsid w:val="00AC3F51"/>
    <w:rsid w:val="00AD2E2D"/>
    <w:rsid w:val="00AD4B54"/>
    <w:rsid w:val="00AE5DD1"/>
    <w:rsid w:val="00AF1E36"/>
    <w:rsid w:val="00AF3F8E"/>
    <w:rsid w:val="00B26970"/>
    <w:rsid w:val="00B3492F"/>
    <w:rsid w:val="00B37091"/>
    <w:rsid w:val="00B60A7B"/>
    <w:rsid w:val="00B67F4B"/>
    <w:rsid w:val="00B71B9A"/>
    <w:rsid w:val="00B96733"/>
    <w:rsid w:val="00BA2557"/>
    <w:rsid w:val="00BB32BE"/>
    <w:rsid w:val="00BC2B90"/>
    <w:rsid w:val="00BC6137"/>
    <w:rsid w:val="00BC7E34"/>
    <w:rsid w:val="00BD44BC"/>
    <w:rsid w:val="00BE2E5C"/>
    <w:rsid w:val="00C0678E"/>
    <w:rsid w:val="00C1220B"/>
    <w:rsid w:val="00C229F7"/>
    <w:rsid w:val="00C30BB8"/>
    <w:rsid w:val="00C3388D"/>
    <w:rsid w:val="00C3421B"/>
    <w:rsid w:val="00C37C8D"/>
    <w:rsid w:val="00C4063F"/>
    <w:rsid w:val="00C41737"/>
    <w:rsid w:val="00C426CE"/>
    <w:rsid w:val="00C5426C"/>
    <w:rsid w:val="00C57048"/>
    <w:rsid w:val="00C8560B"/>
    <w:rsid w:val="00C91664"/>
    <w:rsid w:val="00C931A5"/>
    <w:rsid w:val="00CA6DDE"/>
    <w:rsid w:val="00CC4067"/>
    <w:rsid w:val="00CC45CA"/>
    <w:rsid w:val="00CD403A"/>
    <w:rsid w:val="00CE00E7"/>
    <w:rsid w:val="00CE483D"/>
    <w:rsid w:val="00CF2954"/>
    <w:rsid w:val="00CF367A"/>
    <w:rsid w:val="00D00775"/>
    <w:rsid w:val="00D04919"/>
    <w:rsid w:val="00D0500E"/>
    <w:rsid w:val="00D06771"/>
    <w:rsid w:val="00D07F23"/>
    <w:rsid w:val="00D406BC"/>
    <w:rsid w:val="00D44811"/>
    <w:rsid w:val="00D6301D"/>
    <w:rsid w:val="00D643E7"/>
    <w:rsid w:val="00D725F2"/>
    <w:rsid w:val="00D73EC6"/>
    <w:rsid w:val="00D82B60"/>
    <w:rsid w:val="00D92971"/>
    <w:rsid w:val="00DA00AF"/>
    <w:rsid w:val="00DA5B03"/>
    <w:rsid w:val="00DB7426"/>
    <w:rsid w:val="00DC27EF"/>
    <w:rsid w:val="00DC72F8"/>
    <w:rsid w:val="00DE2771"/>
    <w:rsid w:val="00DE35D5"/>
    <w:rsid w:val="00DE5ADD"/>
    <w:rsid w:val="00DF6BCF"/>
    <w:rsid w:val="00DF7850"/>
    <w:rsid w:val="00E02178"/>
    <w:rsid w:val="00E1497D"/>
    <w:rsid w:val="00E21BBF"/>
    <w:rsid w:val="00E257E9"/>
    <w:rsid w:val="00E26B48"/>
    <w:rsid w:val="00E2710D"/>
    <w:rsid w:val="00E340B5"/>
    <w:rsid w:val="00E53D41"/>
    <w:rsid w:val="00E63956"/>
    <w:rsid w:val="00E63C54"/>
    <w:rsid w:val="00E66D90"/>
    <w:rsid w:val="00E836A5"/>
    <w:rsid w:val="00E84F6C"/>
    <w:rsid w:val="00E91AFD"/>
    <w:rsid w:val="00E97C73"/>
    <w:rsid w:val="00EC4C90"/>
    <w:rsid w:val="00ED1A24"/>
    <w:rsid w:val="00EF3C63"/>
    <w:rsid w:val="00F1020D"/>
    <w:rsid w:val="00F16E3E"/>
    <w:rsid w:val="00F2235D"/>
    <w:rsid w:val="00F22F5E"/>
    <w:rsid w:val="00F4151A"/>
    <w:rsid w:val="00F53E67"/>
    <w:rsid w:val="00F556D2"/>
    <w:rsid w:val="00F745A6"/>
    <w:rsid w:val="00F82081"/>
    <w:rsid w:val="00F93CA6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300DB7"/>
  <w15:docId w15:val="{826E664C-D368-412F-A7DE-485A0A81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676FB4-799B-4026-B8ED-65441639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Marta Jurczyk</cp:lastModifiedBy>
  <cp:revision>2</cp:revision>
  <cp:lastPrinted>2025-12-08T07:38:00Z</cp:lastPrinted>
  <dcterms:created xsi:type="dcterms:W3CDTF">2025-12-30T08:35:00Z</dcterms:created>
  <dcterms:modified xsi:type="dcterms:W3CDTF">2025-12-30T08:35:00Z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ew0KICAiZG9jSUQiOiAiZGY5ZDdjMzUtN2VmZC00YTIwLWE4ZWEtN2YwMjM0NGU2NGRiIg0KfQ==</vt:lpwstr>
  </property>
  <property fmtid="{D5CDD505-2E9C-101B-9397-08002B2CF9AE}" pid="3" name="GVData0">
    <vt:lpwstr>(end)</vt:lpwstr>
  </property>
</Properties>
</file>