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717D" w14:textId="77777777" w:rsidR="004B0542" w:rsidRPr="00C60FA7" w:rsidRDefault="004B0542" w:rsidP="004B05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7B3737E" w14:textId="77777777" w:rsidR="004B0542" w:rsidRPr="00C60FA7" w:rsidRDefault="004B0542" w:rsidP="004B0542">
      <w:pPr>
        <w:shd w:val="clear" w:color="auto" w:fill="FFFFFF"/>
        <w:spacing w:after="240"/>
        <w:jc w:val="right"/>
        <w:rPr>
          <w:rFonts w:ascii="PT Sans" w:hAnsi="PT Sans"/>
          <w:sz w:val="24"/>
          <w:szCs w:val="24"/>
        </w:rPr>
      </w:pPr>
      <w:bookmarkStart w:id="0" w:name="_heading=h.gjdgxs" w:colFirst="0" w:colLast="0"/>
      <w:bookmarkEnd w:id="0"/>
      <w:r w:rsidRPr="00C60FA7">
        <w:rPr>
          <w:rFonts w:ascii="PT Sans" w:hAnsi="PT Sans"/>
          <w:sz w:val="24"/>
          <w:szCs w:val="24"/>
        </w:rPr>
        <w:t>Załącznik nr 4</w:t>
      </w:r>
    </w:p>
    <w:p w14:paraId="6A62939E" w14:textId="77777777" w:rsidR="004B0542" w:rsidRPr="00C60FA7" w:rsidRDefault="004B0542" w:rsidP="004B0542">
      <w:pPr>
        <w:widowControl w:val="0"/>
        <w:overflowPunct w:val="0"/>
        <w:autoSpaceDE w:val="0"/>
        <w:autoSpaceDN w:val="0"/>
        <w:adjustRightInd w:val="0"/>
        <w:rPr>
          <w:rFonts w:ascii="PT Sans" w:hAnsi="PT Sans" w:cs="Arial"/>
          <w:sz w:val="2"/>
        </w:rPr>
      </w:pPr>
    </w:p>
    <w:p w14:paraId="62C61559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3780"/>
        <w:rPr>
          <w:rFonts w:ascii="PT Sans" w:hAnsi="PT Sans"/>
          <w:b/>
          <w:sz w:val="24"/>
          <w:szCs w:val="24"/>
        </w:rPr>
      </w:pPr>
      <w:r w:rsidRPr="00C60FA7">
        <w:rPr>
          <w:rFonts w:ascii="PT Sans" w:hAnsi="PT Sans"/>
          <w:b/>
          <w:sz w:val="24"/>
          <w:szCs w:val="24"/>
        </w:rPr>
        <w:t>OŚWIADCZENIE</w:t>
      </w:r>
    </w:p>
    <w:p w14:paraId="642DE85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o spełnieniu warunków udziału w postępowaniu</w:t>
      </w:r>
    </w:p>
    <w:p w14:paraId="50368EB2" w14:textId="4982208C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 xml:space="preserve">                             nr </w:t>
      </w:r>
      <w:r>
        <w:rPr>
          <w:rFonts w:ascii="PT Sans" w:hAnsi="PT Sans"/>
          <w:sz w:val="24"/>
          <w:szCs w:val="24"/>
        </w:rPr>
        <w:t>I/</w:t>
      </w:r>
      <w:r w:rsidR="00574130">
        <w:rPr>
          <w:rFonts w:ascii="PT Sans" w:hAnsi="PT Sans"/>
          <w:sz w:val="24"/>
          <w:szCs w:val="24"/>
        </w:rPr>
        <w:t>V</w:t>
      </w:r>
      <w:r>
        <w:rPr>
          <w:rFonts w:ascii="PT Sans" w:hAnsi="PT Sans"/>
          <w:sz w:val="24"/>
          <w:szCs w:val="24"/>
        </w:rPr>
        <w:t>/2025</w:t>
      </w:r>
    </w:p>
    <w:p w14:paraId="580D14A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18"/>
          <w:szCs w:val="24"/>
        </w:rPr>
      </w:pPr>
    </w:p>
    <w:p w14:paraId="08DD801E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60" w:lineRule="exact"/>
        <w:rPr>
          <w:rFonts w:ascii="PT Sans" w:hAnsi="PT Sans"/>
          <w:sz w:val="24"/>
          <w:szCs w:val="24"/>
        </w:rPr>
      </w:pPr>
    </w:p>
    <w:p w14:paraId="3488BCA4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60" w:lineRule="exact"/>
        <w:rPr>
          <w:rFonts w:ascii="PT Sans" w:hAnsi="PT Sans"/>
          <w:sz w:val="24"/>
          <w:szCs w:val="24"/>
        </w:rPr>
      </w:pPr>
    </w:p>
    <w:p w14:paraId="7CB9ACD3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Nazwa Wykonawcy: ...................................................................................................................</w:t>
      </w:r>
    </w:p>
    <w:p w14:paraId="7A282544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0"/>
          <w:szCs w:val="24"/>
        </w:rPr>
      </w:pPr>
    </w:p>
    <w:p w14:paraId="712AA367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Ulica: ...................................................... kod i miejscowość: ....................................................</w:t>
      </w:r>
    </w:p>
    <w:p w14:paraId="0BCB907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2"/>
          <w:szCs w:val="24"/>
        </w:rPr>
      </w:pPr>
    </w:p>
    <w:p w14:paraId="1B7119CB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Powiat: ................................................... województwo: ............................................................</w:t>
      </w:r>
    </w:p>
    <w:p w14:paraId="5CF732F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8"/>
          <w:szCs w:val="24"/>
        </w:rPr>
      </w:pPr>
    </w:p>
    <w:p w14:paraId="126A6295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184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Ubiegając się o zamówienie publiczne w postępowaniu na:</w:t>
      </w:r>
    </w:p>
    <w:p w14:paraId="282EC138" w14:textId="77982DA1" w:rsidR="00574130" w:rsidRDefault="00231093" w:rsidP="004B0542">
      <w:pPr>
        <w:widowControl w:val="0"/>
        <w:autoSpaceDE w:val="0"/>
        <w:autoSpaceDN w:val="0"/>
        <w:adjustRightInd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Artystyczny film </w:t>
      </w:r>
      <w:r w:rsidR="00574130" w:rsidRPr="00574130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promocyjny na potrzeby reklamy projektu </w:t>
      </w:r>
      <w:proofErr w:type="spellStart"/>
      <w:r w:rsidR="00574130" w:rsidRPr="00574130">
        <w:rPr>
          <w:rFonts w:ascii="Gill Sans MT" w:eastAsia="Calibri" w:hAnsi="Gill Sans MT"/>
          <w:b/>
          <w:bCs/>
          <w:sz w:val="20"/>
          <w:szCs w:val="20"/>
          <w:lang w:eastAsia="pl-PL"/>
        </w:rPr>
        <w:t>DigiCrea</w:t>
      </w:r>
      <w:proofErr w:type="spellEnd"/>
      <w:r w:rsidR="00574130" w:rsidRPr="00574130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na Expo 2025 w Osace (Japonia)</w:t>
      </w:r>
    </w:p>
    <w:p w14:paraId="46B77544" w14:textId="6A826A23" w:rsidR="004B0542" w:rsidRPr="00C60FA7" w:rsidRDefault="004B0542" w:rsidP="004B0542">
      <w:pPr>
        <w:widowControl w:val="0"/>
        <w:autoSpaceDE w:val="0"/>
        <w:autoSpaceDN w:val="0"/>
        <w:adjustRightInd w:val="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Oświadczamy, iż spełniam/y następujące warunki udziału w postępowaniu:</w:t>
      </w:r>
    </w:p>
    <w:p w14:paraId="071A92F7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Posiadam/y uprawnienia do wykonywania określonej działalności lub czynności, jeżeli przepisy prawa nakładają obowiązek ich posiadania.</w:t>
      </w:r>
    </w:p>
    <w:p w14:paraId="2184B85E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Posiadam/y wiedzę i doświadczenie.</w:t>
      </w:r>
    </w:p>
    <w:p w14:paraId="7BA1AF2F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Dysponuje/my odpowiednim potencjałem technicznym oraz osobami zdolnymi do wykonania zamówienia.</w:t>
      </w:r>
    </w:p>
    <w:p w14:paraId="04CA9165" w14:textId="77777777" w:rsidR="004B0542" w:rsidRPr="00C60FA7" w:rsidRDefault="004B0542" w:rsidP="004B05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Jesteśmy w dobrej sytuacji ekonomicznej i finansowej,</w:t>
      </w:r>
    </w:p>
    <w:p w14:paraId="6A3871C8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T Sans" w:hAnsi="PT Sans"/>
          <w:sz w:val="24"/>
          <w:szCs w:val="24"/>
        </w:rPr>
      </w:pPr>
    </w:p>
    <w:p w14:paraId="1271F84D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……………………………..</w:t>
      </w:r>
    </w:p>
    <w:p w14:paraId="394F5201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hAnsi="Palatino Linotype"/>
          <w:sz w:val="24"/>
          <w:szCs w:val="24"/>
        </w:rPr>
      </w:pPr>
      <w:r w:rsidRPr="00C60FA7">
        <w:rPr>
          <w:rFonts w:ascii="PT Sans" w:hAnsi="PT Sans"/>
          <w:szCs w:val="24"/>
        </w:rPr>
        <w:t>data i podpis Wykonawcy</w:t>
      </w:r>
    </w:p>
    <w:p w14:paraId="3309B466" w14:textId="77777777" w:rsidR="004B0542" w:rsidRPr="00A21E39" w:rsidRDefault="004B0542" w:rsidP="004B0542"/>
    <w:p w14:paraId="165A8433" w14:textId="77777777" w:rsidR="004B0542" w:rsidRPr="00A21E39" w:rsidRDefault="004B0542" w:rsidP="004B0542"/>
    <w:p w14:paraId="51CB6C13" w14:textId="77777777" w:rsidR="006763A8" w:rsidRPr="004B0542" w:rsidRDefault="006763A8" w:rsidP="004B0542"/>
    <w:sectPr w:rsidR="006763A8" w:rsidRPr="004B0542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231093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231093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231093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31093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B0542"/>
    <w:rsid w:val="004C7FAC"/>
    <w:rsid w:val="004E7ABD"/>
    <w:rsid w:val="00517250"/>
    <w:rsid w:val="00530CAA"/>
    <w:rsid w:val="0053663B"/>
    <w:rsid w:val="00557CB8"/>
    <w:rsid w:val="00574130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A15899"/>
    <w:rsid w:val="00A65E97"/>
    <w:rsid w:val="00AA68B9"/>
    <w:rsid w:val="00AD1DEF"/>
    <w:rsid w:val="00AE0FC0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1107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4</cp:revision>
  <dcterms:created xsi:type="dcterms:W3CDTF">2025-04-08T08:13:00Z</dcterms:created>
  <dcterms:modified xsi:type="dcterms:W3CDTF">2025-05-19T10:49:00Z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