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3993" w14:textId="77777777" w:rsidR="00174E6E" w:rsidRDefault="00A45051">
      <w:pPr>
        <w:pStyle w:val="Normal1"/>
        <w:jc w:val="right"/>
        <w:outlineLvl w:val="0"/>
        <w:rPr>
          <w:rFonts w:ascii="Arial" w:hAnsi="Arial" w:cs="Arial"/>
          <w:bCs/>
          <w:i/>
          <w:iCs/>
        </w:rPr>
      </w:pPr>
      <w:bookmarkStart w:id="0" w:name="_GoBack"/>
      <w:bookmarkEnd w:id="0"/>
      <w:r>
        <w:rPr>
          <w:rFonts w:ascii="Arial" w:hAnsi="Arial" w:cs="Arial"/>
          <w:bCs/>
          <w:i/>
          <w:iCs/>
        </w:rPr>
        <w:t xml:space="preserve">Załącznik nr 4 </w:t>
      </w:r>
    </w:p>
    <w:p w14:paraId="5AA49E7B" w14:textId="77777777" w:rsidR="00174E6E" w:rsidRDefault="00A45051">
      <w:pPr>
        <w:pStyle w:val="Normal2"/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OŚWIADCZENIE</w:t>
      </w:r>
    </w:p>
    <w:p w14:paraId="7860CBF7" w14:textId="77777777" w:rsidR="00174E6E" w:rsidRDefault="00A45051">
      <w:pPr>
        <w:pStyle w:val="Normal2"/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 spełnieniu warunków udziału w postępowaniu</w:t>
      </w:r>
    </w:p>
    <w:p w14:paraId="347DC987" w14:textId="77777777" w:rsidR="00174E6E" w:rsidRDefault="00A45051">
      <w:pPr>
        <w:pStyle w:val="Normal2"/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Nazwa Wykonawcy: ...................................................................................................................</w:t>
      </w:r>
    </w:p>
    <w:p w14:paraId="58A91130" w14:textId="77777777" w:rsidR="00174E6E" w:rsidRDefault="00A45051">
      <w:pPr>
        <w:pStyle w:val="Normal2"/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Ulica: ...................................................... kod i miejscowość: ...............................................</w:t>
      </w:r>
    </w:p>
    <w:p w14:paraId="690553C6" w14:textId="77777777" w:rsidR="00174E6E" w:rsidRDefault="00A45051">
      <w:pPr>
        <w:pStyle w:val="Normal2"/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Powiat: ................................................... województwo: .......................................................</w:t>
      </w:r>
    </w:p>
    <w:p w14:paraId="0C6BBE01" w14:textId="77777777" w:rsidR="00174E6E" w:rsidRDefault="00A45051">
      <w:pPr>
        <w:pStyle w:val="Normal2"/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Ubiegając się o zamówienie publiczne w postępowaniu na: </w:t>
      </w:r>
    </w:p>
    <w:p w14:paraId="1C64F57F" w14:textId="77777777" w:rsidR="00174E6E" w:rsidRDefault="00A45051">
      <w:pPr>
        <w:pStyle w:val="Normal2"/>
        <w:jc w:val="center"/>
        <w:rPr>
          <w:rFonts w:ascii="Arial" w:hAnsi="Arial" w:cs="Arial"/>
        </w:rPr>
      </w:pPr>
      <w:bookmarkStart w:id="1" w:name="_Hlk188442295"/>
      <w:bookmarkStart w:id="2" w:name="_Hlk173691272"/>
      <w:r>
        <w:rPr>
          <w:rFonts w:ascii="Arial" w:hAnsi="Arial" w:cs="Arial"/>
          <w:b/>
          <w:bCs/>
        </w:rPr>
        <w:t>Organizacja oraz realizacja specjalistycznych warsztatów dla studentów/studentek w ramach projektu</w:t>
      </w:r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GreenMat</w:t>
      </w:r>
      <w:proofErr w:type="spellEnd"/>
      <w:r>
        <w:rPr>
          <w:rFonts w:ascii="Arial" w:hAnsi="Arial" w:cs="Arial"/>
          <w:b/>
          <w:bCs/>
          <w:i/>
          <w:iCs/>
        </w:rPr>
        <w:t xml:space="preserve"> - Rozwój Uniwersytetu Śląskiego w Katowicach w zakresie nowych technologii materiałowych w kierunku zielonej transformacji regionu”</w:t>
      </w:r>
      <w:r>
        <w:rPr>
          <w:rFonts w:ascii="Arial" w:hAnsi="Arial" w:cs="Arial"/>
        </w:rPr>
        <w:t xml:space="preserve"> </w:t>
      </w:r>
      <w:bookmarkEnd w:id="1"/>
      <w:bookmarkEnd w:id="2"/>
    </w:p>
    <w:p w14:paraId="682AC766" w14:textId="77777777" w:rsidR="00174E6E" w:rsidRDefault="00A45051">
      <w:pPr>
        <w:pStyle w:val="Normal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sprawy: </w:t>
      </w:r>
      <w:r>
        <w:rPr>
          <w:rFonts w:ascii="Arial" w:eastAsia="Calibri" w:hAnsi="Arial" w:cs="Arial"/>
          <w:b/>
          <w:bCs/>
        </w:rPr>
        <w:t>180056</w:t>
      </w:r>
      <w:r>
        <w:rPr>
          <w:rFonts w:ascii="Arial" w:hAnsi="Arial" w:cs="Arial"/>
          <w:b/>
          <w:bCs/>
        </w:rPr>
        <w:t>/2024</w:t>
      </w:r>
    </w:p>
    <w:p w14:paraId="4C309215" w14:textId="77777777" w:rsidR="00174E6E" w:rsidRDefault="00A45051">
      <w:pPr>
        <w:pStyle w:val="Normal2"/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Oświadczamy, iż spełniam/y następujące warunki udziału w postępowaniu:</w:t>
      </w:r>
    </w:p>
    <w:p w14:paraId="7E611D65" w14:textId="77777777" w:rsidR="00174E6E" w:rsidRDefault="00A45051">
      <w:pPr>
        <w:pStyle w:val="Normal2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Posiadam/y uprawnienia do wykonywania określonej działalności lub czynności, jeżeli przepisy prawa nakładają obowiązek ich posiadania, </w:t>
      </w:r>
    </w:p>
    <w:p w14:paraId="6EB1AFDD" w14:textId="77777777" w:rsidR="00174E6E" w:rsidRDefault="00A45051">
      <w:pPr>
        <w:pStyle w:val="Normal2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Posiadam/y wiedzę i doświadczenie, </w:t>
      </w:r>
    </w:p>
    <w:p w14:paraId="31B49B03" w14:textId="77777777" w:rsidR="00174E6E" w:rsidRDefault="00A45051">
      <w:pPr>
        <w:pStyle w:val="Normal2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Dysponuje/my odpowiednim potencjałem technicznym oraz osobami zdolnymi do wykonania zamówienia, </w:t>
      </w:r>
    </w:p>
    <w:p w14:paraId="78AB80F4" w14:textId="77777777" w:rsidR="00174E6E" w:rsidRDefault="00A45051">
      <w:pPr>
        <w:pStyle w:val="Normal2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Jesteśmy w dobrej sytuacji ekonomicznej i finansowej.</w:t>
      </w:r>
    </w:p>
    <w:p w14:paraId="7F4954F1" w14:textId="77777777" w:rsidR="00174E6E" w:rsidRDefault="00174E6E">
      <w:pPr>
        <w:pStyle w:val="Normal2"/>
        <w:widowControl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</w:p>
    <w:p w14:paraId="3B4CA26E" w14:textId="77777777" w:rsidR="00174E6E" w:rsidRDefault="00A45051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udzielenie zamówienia, może ubiegać się Wykonawca, który wykaże, że dysponuje lub będzie dysponować zasobami kadrowymi niezbędnymi do przeprowadzenia warsztatu tj. co najmniej 1 osobą, która spełnia łącznie poniższe wymagania:</w:t>
      </w:r>
    </w:p>
    <w:p w14:paraId="060019A0" w14:textId="77777777" w:rsidR="00174E6E" w:rsidRDefault="00A45051">
      <w:pPr>
        <w:pStyle w:val="NormalnyWeb"/>
        <w:numPr>
          <w:ilvl w:val="0"/>
          <w:numId w:val="2"/>
        </w:numPr>
        <w:spacing w:before="0" w:after="0" w:line="271" w:lineRule="auto"/>
        <w:contextualSpacing/>
        <w:jc w:val="both"/>
        <w:rPr>
          <w:lang w:val="pl"/>
        </w:rPr>
      </w:pPr>
      <w:r>
        <w:rPr>
          <w:rFonts w:ascii="Arial" w:hAnsi="Arial" w:cs="Arial"/>
          <w:color w:val="000000"/>
          <w:lang w:val="pl" w:eastAsia="zh-CN" w:bidi="ar"/>
        </w:rPr>
        <w:lastRenderedPageBreak/>
        <w:t>Posiada co najmniej 5 letnie doświadczenie zawodowe w obszarze kontroli jakości lub recyklingu materiałów (co najmniej 5 lat pełnił i/lub pełni kierownicze stanowisko w przedsiębiorstwie zajmującym się kontrolą jakości i/lub recyklingiem);</w:t>
      </w:r>
    </w:p>
    <w:p w14:paraId="4CE3C36D" w14:textId="77777777" w:rsidR="00174E6E" w:rsidRDefault="00A45051">
      <w:pPr>
        <w:pStyle w:val="NormalnyWeb"/>
        <w:numPr>
          <w:ilvl w:val="0"/>
          <w:numId w:val="2"/>
        </w:numPr>
        <w:spacing w:before="0" w:after="0" w:line="271" w:lineRule="auto"/>
        <w:contextualSpacing/>
        <w:jc w:val="both"/>
        <w:rPr>
          <w:lang w:val="pl"/>
        </w:rPr>
      </w:pPr>
      <w:r>
        <w:rPr>
          <w:rFonts w:ascii="Arial" w:eastAsia="Calibri" w:hAnsi="Arial" w:cs="Arial"/>
          <w:lang w:val="pl" w:eastAsia="zh-CN" w:bidi="ar"/>
        </w:rPr>
        <w:t>Posiada wykształcenie wyższe (min. tytuł licencjata) z dziedziny nauk ścisłych i  przyrodniczych i/lub z dziedziny nauk inżynieryjno-technicznych.</w:t>
      </w:r>
    </w:p>
    <w:p w14:paraId="58CCFE32" w14:textId="77777777" w:rsidR="00174E6E" w:rsidRDefault="00A45051">
      <w:pPr>
        <w:tabs>
          <w:tab w:val="left" w:pos="142"/>
          <w:tab w:val="left" w:pos="720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Ekspert będzie odpowiedzialny za przygotowanie materiałów szkoleniowych, prezentacji oraz praktycznych zadań, które będą realizowane w trakcie warsztatów.</w:t>
      </w:r>
    </w:p>
    <w:p w14:paraId="4B409696" w14:textId="77777777" w:rsidR="00174E6E" w:rsidRDefault="00A45051">
      <w:pPr>
        <w:pStyle w:val="NormalnyWeb"/>
        <w:spacing w:before="0" w:after="0" w:line="252" w:lineRule="auto"/>
        <w:jc w:val="both"/>
        <w:rPr>
          <w:rFonts w:ascii="Arial" w:eastAsia="Calibri" w:hAnsi="Arial" w:cs="Arial"/>
          <w:lang w:val="pl"/>
        </w:rPr>
      </w:pPr>
      <w:r>
        <w:rPr>
          <w:rFonts w:ascii="Arial" w:eastAsia="Calibri" w:hAnsi="Arial" w:cs="Arial"/>
          <w:lang w:val="pl" w:eastAsia="zh-CN" w:bidi="ar"/>
        </w:rPr>
        <w:t>Na potwierdzenie spełnienia wyżej wskazanych warunków Wykonawca składa niniejsze oświadczenie.</w:t>
      </w:r>
    </w:p>
    <w:p w14:paraId="07DDCAD8" w14:textId="77777777" w:rsidR="00174E6E" w:rsidRPr="009A579D" w:rsidRDefault="00A45051">
      <w:pPr>
        <w:spacing w:line="256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pl" w:eastAsia="pl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pl" w:eastAsia="zh-CN"/>
        </w:rPr>
        <w:t xml:space="preserve">Zamawiający zastrzega sobie na każdym etapie realizacji postępowania możliwość wezwania Wykonawcy do okazania dokumentów potwierdzających spełnienie wyżej wskazanych </w:t>
      </w:r>
      <w:r w:rsidRPr="009A579D">
        <w:rPr>
          <w:rFonts w:ascii="Arial" w:eastAsia="Times New Roman" w:hAnsi="Arial" w:cs="Arial"/>
          <w:i/>
          <w:iCs/>
          <w:color w:val="000000"/>
          <w:sz w:val="24"/>
          <w:szCs w:val="24"/>
          <w:lang w:val="pl" w:eastAsia="zh-CN"/>
        </w:rPr>
        <w:t>warunków (kserokopia dyplomu, kserokopia umów o pracę, zlecenie, o dzieło etc.).</w:t>
      </w:r>
    </w:p>
    <w:p w14:paraId="62BB657B" w14:textId="77777777" w:rsidR="00174E6E" w:rsidRDefault="00174E6E">
      <w:pPr>
        <w:pStyle w:val="Normal1"/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4A31158C" w14:textId="77777777" w:rsidR="00174E6E" w:rsidRDefault="00174E6E">
      <w:pPr>
        <w:pStyle w:val="Akapitzlist1"/>
        <w:spacing w:line="271" w:lineRule="auto"/>
        <w:jc w:val="both"/>
        <w:rPr>
          <w:rFonts w:ascii="Arial" w:hAnsi="Arial" w:cs="Arial"/>
          <w:color w:val="000000"/>
          <w:lang w:val="pl"/>
        </w:rPr>
      </w:pPr>
    </w:p>
    <w:p w14:paraId="58146AFC" w14:textId="77777777" w:rsidR="00174E6E" w:rsidRDefault="00A45051">
      <w:pPr>
        <w:pStyle w:val="Normal2"/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</w:t>
      </w:r>
    </w:p>
    <w:p w14:paraId="22591832" w14:textId="77777777" w:rsidR="00174E6E" w:rsidRDefault="00A45051">
      <w:pPr>
        <w:pStyle w:val="Normal2"/>
        <w:widowControl w:val="0"/>
        <w:autoSpaceDE w:val="0"/>
        <w:autoSpaceDN w:val="0"/>
        <w:adjustRightInd w:val="0"/>
        <w:jc w:val="right"/>
        <w:rPr>
          <w:rFonts w:ascii="Arial" w:eastAsia="Palatino Linotype" w:hAnsi="Arial" w:cs="Arial"/>
        </w:rPr>
      </w:pPr>
      <w:r>
        <w:rPr>
          <w:rFonts w:ascii="Arial" w:eastAsia="Calibri" w:hAnsi="Arial" w:cs="Arial"/>
        </w:rPr>
        <w:t>data i podpis Wykonawcy</w:t>
      </w:r>
    </w:p>
    <w:p w14:paraId="4F01F70D" w14:textId="77777777" w:rsidR="00174E6E" w:rsidRDefault="00174E6E">
      <w:pPr>
        <w:rPr>
          <w:rFonts w:ascii="Arial" w:hAnsi="Arial" w:cs="Arial"/>
        </w:rPr>
      </w:pPr>
    </w:p>
    <w:p w14:paraId="196F931A" w14:textId="77777777" w:rsidR="00174E6E" w:rsidRDefault="00174E6E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sectPr w:rsidR="00174E6E">
      <w:headerReference w:type="default" r:id="rId9"/>
      <w:footerReference w:type="default" r:id="rId10"/>
      <w:pgSz w:w="11906" w:h="16838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790D2" w14:textId="77777777" w:rsidR="00174E6E" w:rsidRDefault="00A45051">
      <w:pPr>
        <w:spacing w:line="240" w:lineRule="auto"/>
      </w:pPr>
      <w:r>
        <w:separator/>
      </w:r>
    </w:p>
  </w:endnote>
  <w:endnote w:type="continuationSeparator" w:id="0">
    <w:p w14:paraId="3F572BAF" w14:textId="77777777" w:rsidR="00174E6E" w:rsidRDefault="00A45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Segoe Print"/>
    <w:charset w:val="00"/>
    <w:family w:val="roman"/>
    <w:pitch w:val="default"/>
    <w:sig w:usb0="00000000" w:usb1="00000000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jaVuSans">
    <w:altName w:val="Yu Gothic"/>
    <w:charset w:val="80"/>
    <w:family w:val="auto"/>
    <w:pitch w:val="default"/>
    <w:sig w:usb0="00000000" w:usb1="00000000" w:usb2="00000010" w:usb3="00000000" w:csb0="00020000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4CB9C" w14:textId="77777777" w:rsidR="00174E6E" w:rsidRDefault="00174E6E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2B43F70A" w14:textId="77777777" w:rsidR="00174E6E" w:rsidRDefault="00174E6E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69690C87" w14:textId="77777777" w:rsidR="00174E6E" w:rsidRDefault="00A45051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0288" behindDoc="1" locked="0" layoutInCell="1" allowOverlap="1" wp14:anchorId="32C56B88" wp14:editId="5ABAFFA5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>
                    <a:fillRect/>
                  </a:stretch>
                </pic:blipFill>
                <pic:spPr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52EE4278" wp14:editId="1978D428">
          <wp:simplePos x="0" y="0"/>
          <wp:positionH relativeFrom="page">
            <wp:posOffset>5266690</wp:posOffset>
          </wp:positionH>
          <wp:positionV relativeFrom="page">
            <wp:posOffset>9201785</wp:posOffset>
          </wp:positionV>
          <wp:extent cx="2292985" cy="14903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>
                    <a:fillRect/>
                  </a:stretch>
                </pic:blipFill>
                <pic:spPr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T Sans" w:hAnsi="PT Sans"/>
        <w:color w:val="002D59"/>
        <w:sz w:val="16"/>
        <w:szCs w:val="16"/>
      </w:rPr>
      <w:t>Uniwersytet Śląski w Katowicach</w:t>
    </w:r>
  </w:p>
  <w:p w14:paraId="7E128555" w14:textId="77777777" w:rsidR="00174E6E" w:rsidRDefault="00A45051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Nauk Ścisłych i Technicznych</w:t>
    </w:r>
  </w:p>
  <w:p w14:paraId="27921C78" w14:textId="77777777" w:rsidR="00174E6E" w:rsidRDefault="00A45051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75. Pułku Piechoty 1A, Chorzów</w:t>
    </w:r>
  </w:p>
  <w:p w14:paraId="2B5AF48C" w14:textId="77777777" w:rsidR="00174E6E" w:rsidRDefault="00A45051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 xml:space="preserve">tel.: </w:t>
    </w:r>
    <w:r>
      <w:rPr>
        <w:rFonts w:ascii="PT Sans" w:hAnsi="PT Sans"/>
        <w:color w:val="002D59"/>
        <w:sz w:val="16"/>
        <w:szCs w:val="16"/>
      </w:rPr>
      <w:t>32 349 75 09</w:t>
    </w:r>
  </w:p>
  <w:p w14:paraId="5B64673D" w14:textId="77777777" w:rsidR="00174E6E" w:rsidRDefault="00174E6E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35D97AD5" w14:textId="77777777" w:rsidR="00174E6E" w:rsidRDefault="00A45051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</w:rPr>
      <w:t>www.</w:t>
    </w:r>
    <w:r>
      <w:rPr>
        <w:rFonts w:ascii="PT Sans" w:hAnsi="PT Sans"/>
        <w:b/>
        <w:bCs/>
        <w:color w:val="002D59"/>
        <w:sz w:val="18"/>
        <w:szCs w:val="18"/>
      </w:rPr>
      <w:t>us.</w:t>
    </w:r>
    <w:r>
      <w:rPr>
        <w:rFonts w:ascii="PT Sans" w:hAnsi="PT Sans"/>
        <w:color w:val="002D59"/>
        <w:sz w:val="18"/>
        <w:szCs w:val="18"/>
      </w:rPr>
      <w:t>edu.pl</w:t>
    </w:r>
  </w:p>
  <w:p w14:paraId="734A17E4" w14:textId="77777777" w:rsidR="00174E6E" w:rsidRDefault="00174E6E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70019" w14:textId="77777777" w:rsidR="00174E6E" w:rsidRDefault="00A45051">
      <w:pPr>
        <w:spacing w:after="0"/>
      </w:pPr>
      <w:r>
        <w:separator/>
      </w:r>
    </w:p>
  </w:footnote>
  <w:footnote w:type="continuationSeparator" w:id="0">
    <w:p w14:paraId="7AAE7A3B" w14:textId="77777777" w:rsidR="00174E6E" w:rsidRDefault="00A450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3BA6D" w14:textId="77777777" w:rsidR="00174E6E" w:rsidRDefault="00CD35AF">
    <w:pPr>
      <w:pStyle w:val="Nagwek"/>
      <w:tabs>
        <w:tab w:val="clear" w:pos="4536"/>
        <w:tab w:val="clear" w:pos="9072"/>
        <w:tab w:val="left" w:pos="1650"/>
      </w:tabs>
    </w:pPr>
    <w:sdt>
      <w:sdtPr>
        <w:id w:val="163897102"/>
      </w:sdtPr>
      <w:sdtEndPr/>
      <w:sdtContent>
        <w:r w:rsidR="00A4505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9D2177" wp14:editId="7C19A77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6FBED9" w14:textId="77777777" w:rsidR="00174E6E" w:rsidRDefault="00A4505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  <w:pict>
                <v:rect id="_x0000_s1026" o:spid="_x0000_s1026" o:spt="1" style="position:absolute;left:0pt;margin-left:544.75pt;margin-top:560.25pt;height:171.9pt;width:40.2pt;mso-position-horizontal-relative:page;mso-position-vertical-relative:page;z-index:251661312;v-text-anchor:middle;mso-width-relative:page;mso-height-relative:page;" filled="f" stroked="f" coordsize="21600,21600" o:allowincell="f" o:gfxdata="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5gmdfTAAAABAEAAA8AAAAAAAAAAQAgAAAAIgAAAGRy&#10;cy9kb3ducmV2LnhtbFBLAQIUABQAAAAIAIdO4kDdYi9dCgIAABEEAAAOAAAAAAAAAAEAIAAAACIB&#10;AABkcnMvZTJvRG9jLnhtbFBLBQYAAAAABgAGAFkBAACeBQAAAAA=&#10;">
                  <v:fill on="f" focussize="0,0"/>
                  <v:stroke on="f"/>
                  <v:imagedata o:title=""/>
                  <o:lock v:ext="edit" aspectratio="f"/>
                  <v:textbox style="layout-flow:vertical;mso-fit-shape-to-text:t;mso-layout-flow-alt:bottom-to-top;">
                    <w:txbxContent>
                      <w:p w14:paraId="350CD65A">
                        <w:pPr>
                          <w:pStyle w:val="7"/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 w:eastAsiaTheme="majorEastAsia" w:cstheme="majorBidi"/>
                          </w:rPr>
                          <w:t>Strona</w:t>
                        </w:r>
                        <w:r>
                          <w:rPr>
                            <w:rFonts w:cs="Times New Roman" w:eastAsiaTheme="minorEastAsia"/>
                          </w:rPr>
                          <w:fldChar w:fldCharType="begin"/>
                        </w:r>
                        <w:r>
                          <w:instrText xml:space="preserve">PAGE    \* MERGEFORMAT</w:instrText>
                        </w:r>
                        <w:r>
                          <w:rPr>
                            <w:rFonts w:cs="Times New Roman" w:eastAsiaTheme="minorEastAsia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hAnsiTheme="majorHAnsi"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  <w:r w:rsidR="00A4505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F3BA819" wp14:editId="2EACB5C1">
          <wp:extent cx="6120130" cy="645795"/>
          <wp:effectExtent l="0" t="0" r="0" b="1905"/>
          <wp:docPr id="5" name="Obraz 5" descr="C:\Users\dknapik\AppData\Local\Temp\614692bf-aefb-442e-8f0c-35f0d8a82f2e_FE SL kolor poziom.zip.f2e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dknapik\AppData\Local\Temp\614692bf-aefb-442e-8f0c-35f0d8a82f2e_FE SL kolor poziom.zip.f2e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4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3E2EE" w14:textId="77777777" w:rsidR="00174E6E" w:rsidRDefault="00174E6E">
    <w:pPr>
      <w:pStyle w:val="Nagwek"/>
      <w:tabs>
        <w:tab w:val="clear" w:pos="4536"/>
        <w:tab w:val="clear" w:pos="9072"/>
        <w:tab w:val="left" w:pos="1650"/>
      </w:tabs>
    </w:pPr>
  </w:p>
  <w:p w14:paraId="65959DB3" w14:textId="77777777" w:rsidR="00174E6E" w:rsidRDefault="00A45051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20"/>
        <w:szCs w:val="16"/>
      </w:rPr>
    </w:pPr>
    <w:r>
      <w:rPr>
        <w:rFonts w:ascii="Calibri" w:eastAsia="DejaVuSans" w:hAnsi="Calibri" w:cs="Calibri"/>
        <w:sz w:val="20"/>
        <w:szCs w:val="16"/>
      </w:rPr>
      <w:t xml:space="preserve">Projekt: </w:t>
    </w:r>
    <w:bookmarkStart w:id="3" w:name="_Hlk179273376"/>
    <w:proofErr w:type="spellStart"/>
    <w:r>
      <w:rPr>
        <w:rFonts w:ascii="Calibri" w:eastAsia="DejaVuSans" w:hAnsi="Calibri" w:cs="Calibri"/>
        <w:sz w:val="20"/>
        <w:szCs w:val="16"/>
      </w:rPr>
      <w:t>GreenMat</w:t>
    </w:r>
    <w:proofErr w:type="spellEnd"/>
    <w:r>
      <w:rPr>
        <w:rFonts w:ascii="Calibri" w:eastAsia="DejaVuSans" w:hAnsi="Calibri" w:cs="Calibri"/>
        <w:sz w:val="20"/>
        <w:szCs w:val="16"/>
      </w:rPr>
      <w:t xml:space="preserve"> - Rozwój Uniwersytetu Śląskiego w Katowicach w zakresie nowych technologii materiałowych </w:t>
    </w:r>
    <w:r>
      <w:rPr>
        <w:rFonts w:ascii="Calibri" w:eastAsia="DejaVuSans" w:hAnsi="Calibri" w:cs="Calibri"/>
        <w:sz w:val="20"/>
        <w:szCs w:val="16"/>
      </w:rPr>
      <w:br/>
      <w:t>w kierunku zielonej transformacji regionu</w:t>
    </w:r>
    <w:bookmarkEnd w:id="3"/>
  </w:p>
  <w:p w14:paraId="37CFC2AE" w14:textId="77777777" w:rsidR="00174E6E" w:rsidRDefault="00A45051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Projekt współfinansowany ze środków Unii Europejskiej  w ramach Programu Fundusze Europejskie dla Śląskiego</w:t>
    </w:r>
  </w:p>
  <w:p w14:paraId="386C6135" w14:textId="77777777" w:rsidR="00174E6E" w:rsidRDefault="00174E6E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245E8D"/>
    <w:multiLevelType w:val="multilevel"/>
    <w:tmpl w:val="91245E8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33306EA"/>
    <w:multiLevelType w:val="multilevel"/>
    <w:tmpl w:val="533306E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ZjY1MjU1ODUtZGQ1My00OWY3LTg1ZTktMzM3N2YzZGYwNDI0Ig0KfQ=="/>
    <w:docVar w:name="GVData0" w:val="(end)"/>
  </w:docVars>
  <w:rsids>
    <w:rsidRoot w:val="005D63CD"/>
    <w:rsid w:val="00013675"/>
    <w:rsid w:val="0003446B"/>
    <w:rsid w:val="00043E46"/>
    <w:rsid w:val="000542FF"/>
    <w:rsid w:val="00062715"/>
    <w:rsid w:val="000729DF"/>
    <w:rsid w:val="000A30A4"/>
    <w:rsid w:val="000A4C37"/>
    <w:rsid w:val="000B664D"/>
    <w:rsid w:val="000C5ABC"/>
    <w:rsid w:val="001255BB"/>
    <w:rsid w:val="00143567"/>
    <w:rsid w:val="00174E6E"/>
    <w:rsid w:val="0017596C"/>
    <w:rsid w:val="001902EC"/>
    <w:rsid w:val="001A00E0"/>
    <w:rsid w:val="001B1AC0"/>
    <w:rsid w:val="001E6E73"/>
    <w:rsid w:val="00200A27"/>
    <w:rsid w:val="002A50F6"/>
    <w:rsid w:val="002B3B39"/>
    <w:rsid w:val="002D2F12"/>
    <w:rsid w:val="002D5972"/>
    <w:rsid w:val="002D64F0"/>
    <w:rsid w:val="00321B53"/>
    <w:rsid w:val="00322876"/>
    <w:rsid w:val="00323E55"/>
    <w:rsid w:val="00331104"/>
    <w:rsid w:val="00354EEE"/>
    <w:rsid w:val="00355A77"/>
    <w:rsid w:val="003A57A5"/>
    <w:rsid w:val="003D3B51"/>
    <w:rsid w:val="003E3BDD"/>
    <w:rsid w:val="004944BE"/>
    <w:rsid w:val="004A0EA3"/>
    <w:rsid w:val="004A5142"/>
    <w:rsid w:val="004A7408"/>
    <w:rsid w:val="004D4E9B"/>
    <w:rsid w:val="004F22A0"/>
    <w:rsid w:val="00530CAA"/>
    <w:rsid w:val="00552D9D"/>
    <w:rsid w:val="00557CB8"/>
    <w:rsid w:val="00560EA5"/>
    <w:rsid w:val="005A269D"/>
    <w:rsid w:val="005B34FE"/>
    <w:rsid w:val="005D63CD"/>
    <w:rsid w:val="005E7ACB"/>
    <w:rsid w:val="005E7B56"/>
    <w:rsid w:val="006041BC"/>
    <w:rsid w:val="00670307"/>
    <w:rsid w:val="0067079A"/>
    <w:rsid w:val="00671F16"/>
    <w:rsid w:val="006A0D1B"/>
    <w:rsid w:val="006A5454"/>
    <w:rsid w:val="006B318B"/>
    <w:rsid w:val="006B403D"/>
    <w:rsid w:val="006C5086"/>
    <w:rsid w:val="006E0B77"/>
    <w:rsid w:val="00711ACD"/>
    <w:rsid w:val="0071472B"/>
    <w:rsid w:val="00723DA4"/>
    <w:rsid w:val="00747C84"/>
    <w:rsid w:val="00753946"/>
    <w:rsid w:val="0075517B"/>
    <w:rsid w:val="00765CD8"/>
    <w:rsid w:val="007903DB"/>
    <w:rsid w:val="007B1224"/>
    <w:rsid w:val="007B1AB9"/>
    <w:rsid w:val="007C00F6"/>
    <w:rsid w:val="007D7FBC"/>
    <w:rsid w:val="007E0B8A"/>
    <w:rsid w:val="00806100"/>
    <w:rsid w:val="00824D0A"/>
    <w:rsid w:val="00845B0F"/>
    <w:rsid w:val="0087532A"/>
    <w:rsid w:val="00886073"/>
    <w:rsid w:val="009340ED"/>
    <w:rsid w:val="00942DF9"/>
    <w:rsid w:val="00990A39"/>
    <w:rsid w:val="009A3E86"/>
    <w:rsid w:val="009A579D"/>
    <w:rsid w:val="009D62C7"/>
    <w:rsid w:val="009E40F2"/>
    <w:rsid w:val="00A10237"/>
    <w:rsid w:val="00A41775"/>
    <w:rsid w:val="00A45051"/>
    <w:rsid w:val="00AA434D"/>
    <w:rsid w:val="00AD1DEF"/>
    <w:rsid w:val="00AE0FC0"/>
    <w:rsid w:val="00AF6E83"/>
    <w:rsid w:val="00B16EC9"/>
    <w:rsid w:val="00B41476"/>
    <w:rsid w:val="00B73A9F"/>
    <w:rsid w:val="00B73B67"/>
    <w:rsid w:val="00B945EF"/>
    <w:rsid w:val="00B96A89"/>
    <w:rsid w:val="00BC3E26"/>
    <w:rsid w:val="00C00798"/>
    <w:rsid w:val="00C27952"/>
    <w:rsid w:val="00C46C25"/>
    <w:rsid w:val="00C475C4"/>
    <w:rsid w:val="00C73F41"/>
    <w:rsid w:val="00CB173D"/>
    <w:rsid w:val="00CC3697"/>
    <w:rsid w:val="00CD29FB"/>
    <w:rsid w:val="00CD35AF"/>
    <w:rsid w:val="00CF7607"/>
    <w:rsid w:val="00D10D84"/>
    <w:rsid w:val="00D61394"/>
    <w:rsid w:val="00D65CB7"/>
    <w:rsid w:val="00D94053"/>
    <w:rsid w:val="00D94D3F"/>
    <w:rsid w:val="00E337C0"/>
    <w:rsid w:val="00E3794B"/>
    <w:rsid w:val="00E56321"/>
    <w:rsid w:val="00E57DC0"/>
    <w:rsid w:val="00E7441E"/>
    <w:rsid w:val="00E75A1D"/>
    <w:rsid w:val="00EA3288"/>
    <w:rsid w:val="00EB2BB1"/>
    <w:rsid w:val="00EC250F"/>
    <w:rsid w:val="00EE380D"/>
    <w:rsid w:val="00F1351F"/>
    <w:rsid w:val="00F27C3A"/>
    <w:rsid w:val="00F579FB"/>
    <w:rsid w:val="00F67F1F"/>
    <w:rsid w:val="00F7395C"/>
    <w:rsid w:val="00F84EF3"/>
    <w:rsid w:val="107161A6"/>
    <w:rsid w:val="12245BFC"/>
    <w:rsid w:val="29F336F2"/>
    <w:rsid w:val="2EF45F98"/>
    <w:rsid w:val="301D059D"/>
    <w:rsid w:val="3FB074CD"/>
    <w:rsid w:val="40DF22E5"/>
    <w:rsid w:val="47944EA2"/>
    <w:rsid w:val="4BF27DB6"/>
    <w:rsid w:val="5B0710AA"/>
    <w:rsid w:val="5CC530C1"/>
    <w:rsid w:val="5E2D5B5C"/>
    <w:rsid w:val="69AD1D1A"/>
    <w:rsid w:val="72D12133"/>
    <w:rsid w:val="74E85050"/>
    <w:rsid w:val="78731424"/>
    <w:rsid w:val="7D5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F9E0"/>
  <w15:docId w15:val="{02657B66-C7CC-4DEA-970F-5F66B95B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qFormat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lang w:eastAsia="en-US"/>
    </w:rPr>
  </w:style>
  <w:style w:type="paragraph" w:customStyle="1" w:styleId="Normalny1">
    <w:name w:val="Normalny1"/>
    <w:qFormat/>
    <w:rPr>
      <w:rFonts w:ascii="Calibri" w:eastAsia="Times New Roman" w:hAnsi="Calibri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1">
    <w:name w:val="Normal1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1">
    <w:name w:val="List Paragraph1"/>
    <w:basedOn w:val="Normalny"/>
    <w:qFormat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1">
    <w:name w:val="Table Normal1"/>
    <w:semiHidden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2">
    <w:name w:val="Normal2"/>
    <w:qFormat/>
    <w:pPr>
      <w:spacing w:before="100" w:beforeAutospacing="1" w:after="100" w:afterAutospacing="1" w:line="256" w:lineRule="auto"/>
    </w:pPr>
    <w:rPr>
      <w:rFonts w:ascii="Palatino Linotype" w:eastAsia="Times New Roman" w:hAnsi="Palatino Linotype"/>
      <w:sz w:val="24"/>
      <w:szCs w:val="24"/>
    </w:rPr>
  </w:style>
  <w:style w:type="paragraph" w:customStyle="1" w:styleId="Akapitzlist1">
    <w:name w:val="Akapit z listą1"/>
    <w:pPr>
      <w:spacing w:beforeAutospacing="1" w:afterAutospacing="1" w:line="254" w:lineRule="auto"/>
      <w:contextualSpacing/>
    </w:pPr>
    <w:rPr>
      <w:rFonts w:ascii="Palatino Linotype" w:eastAsia="Times New Roman" w:hAnsi="Palatino Linotype"/>
      <w:sz w:val="24"/>
      <w:szCs w:val="24"/>
      <w:lang w:val="en-US" w:eastAsia="zh-CN"/>
    </w:rPr>
  </w:style>
  <w:style w:type="paragraph" w:customStyle="1" w:styleId="NormalWeb1">
    <w:name w:val="Normal (Web)1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6F6D3-6815-4594-81D6-FC159F62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2092</Characters>
  <Application>Microsoft Office Word</Application>
  <DocSecurity>4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Edyta Lipska-Walczak</cp:lastModifiedBy>
  <cp:revision>2</cp:revision>
  <cp:lastPrinted>2025-01-28T12:24:00Z</cp:lastPrinted>
  <dcterms:created xsi:type="dcterms:W3CDTF">2025-02-03T10:57:00Z</dcterms:created>
  <dcterms:modified xsi:type="dcterms:W3CDTF">2025-02-03T10:57:00Z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1f576bf1ef48fc3ecf5d7b2f8926bedc63ecc178513d810ca2b07da7e609408d</vt:lpwstr>
  </property>
  <property fmtid="{D5CDD505-2E9C-101B-9397-08002B2CF9AE}" pid="3" name="KSOProductBuildVer">
    <vt:lpwstr>1045-12.2.0.17562</vt:lpwstr>
  </property>
  <property fmtid="{D5CDD505-2E9C-101B-9397-08002B2CF9AE}" pid="4" name="ICV">
    <vt:lpwstr>86F7516A0C6945F99D7910D819685679_13</vt:lpwstr>
  </property>
  <property fmtid="{D5CDD505-2E9C-101B-9397-08002B2CF9AE}" pid="5" name="GVData">
    <vt:lpwstr>ew0KICAiZG9jSUQiOiAiZjY1MjU1ODUtZGQ1My00OWY3LTg1ZTktMzM3N2YzZGYwNDI0Ig0KfQ==</vt:lpwstr>
  </property>
  <property fmtid="{D5CDD505-2E9C-101B-9397-08002B2CF9AE}" pid="6" name="GVData0">
    <vt:lpwstr>(end)</vt:lpwstr>
  </property>
</Properties>
</file>