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4784D" w14:textId="6F9CA310" w:rsidR="00026282" w:rsidRDefault="00026282" w:rsidP="00E81C66">
      <w:pPr>
        <w:jc w:val="right"/>
      </w:pPr>
      <w:r>
        <w:rPr>
          <w:b/>
          <w:sz w:val="28"/>
          <w:szCs w:val="28"/>
        </w:rPr>
        <w:tab/>
      </w:r>
      <w:r w:rsidRPr="00026282">
        <w:rPr>
          <w:sz w:val="24"/>
          <w:szCs w:val="24"/>
        </w:rPr>
        <w:t>Katowice,</w:t>
      </w:r>
      <w:r>
        <w:rPr>
          <w:b/>
          <w:sz w:val="28"/>
          <w:szCs w:val="28"/>
        </w:rPr>
        <w:t xml:space="preserve"> </w:t>
      </w:r>
      <w:r w:rsidR="00D24A5D">
        <w:t>2</w:t>
      </w:r>
      <w:r w:rsidR="00E01949">
        <w:t>7</w:t>
      </w:r>
      <w:r w:rsidRPr="00026282">
        <w:t>.0</w:t>
      </w:r>
      <w:r w:rsidR="00D24A5D">
        <w:t>1</w:t>
      </w:r>
      <w:r w:rsidRPr="00026282">
        <w:t>.202</w:t>
      </w:r>
      <w:r w:rsidR="00D24A5D">
        <w:t>5</w:t>
      </w:r>
      <w:r w:rsidRPr="00026282">
        <w:t>r.</w:t>
      </w:r>
    </w:p>
    <w:p w14:paraId="32D8C11C" w14:textId="77777777" w:rsidR="00E81C66" w:rsidRPr="00E81C66" w:rsidRDefault="00E81C66" w:rsidP="00E81C66">
      <w:pPr>
        <w:jc w:val="right"/>
      </w:pPr>
    </w:p>
    <w:p w14:paraId="0C5BF9DC" w14:textId="77777777" w:rsidR="007C5DC4" w:rsidRPr="00BF30F4" w:rsidRDefault="00F45F79" w:rsidP="007C5DC4">
      <w:pPr>
        <w:jc w:val="center"/>
        <w:rPr>
          <w:b/>
        </w:rPr>
      </w:pPr>
      <w:r w:rsidRPr="00BF30F4">
        <w:rPr>
          <w:b/>
        </w:rPr>
        <w:t xml:space="preserve">Dotyczy: </w:t>
      </w:r>
      <w:r w:rsidR="007C5DC4" w:rsidRPr="00BF30F4">
        <w:rPr>
          <w:b/>
        </w:rPr>
        <w:t xml:space="preserve">Ogłoszenie o zamiarze udzielenia zamówienia </w:t>
      </w:r>
    </w:p>
    <w:p w14:paraId="4B0F18D6" w14:textId="3E369AF4" w:rsidR="00F45F79" w:rsidRPr="00BF30F4" w:rsidRDefault="007C5DC4" w:rsidP="007C5DC4">
      <w:pPr>
        <w:jc w:val="center"/>
        <w:rPr>
          <w:b/>
        </w:rPr>
      </w:pPr>
      <w:r w:rsidRPr="00BF30F4">
        <w:rPr>
          <w:b/>
        </w:rPr>
        <w:t>dla postępowania prowadzonego z wyłączeniem przepisów ustawy – Prawo zamówień publicznych p.n.:</w:t>
      </w:r>
    </w:p>
    <w:p w14:paraId="7F3153F6" w14:textId="77777777" w:rsidR="00D24A5D" w:rsidRDefault="00D24A5D" w:rsidP="007C5DC4">
      <w:pPr>
        <w:jc w:val="center"/>
        <w:rPr>
          <w:b/>
        </w:rPr>
      </w:pPr>
      <w:r w:rsidRPr="00D24A5D">
        <w:rPr>
          <w:b/>
        </w:rPr>
        <w:t>„Serwisowanie systemu zabezpieczeń woluminów w technologii elektromagnetycznej i RFID HF”</w:t>
      </w:r>
    </w:p>
    <w:p w14:paraId="26AD71FA" w14:textId="59677B8B" w:rsidR="00F45F79" w:rsidRPr="00BF30F4" w:rsidRDefault="00F45F79" w:rsidP="007C5DC4">
      <w:pPr>
        <w:jc w:val="center"/>
        <w:rPr>
          <w:b/>
        </w:rPr>
      </w:pPr>
      <w:r w:rsidRPr="00BF30F4">
        <w:t xml:space="preserve">Nr. Sprawy – </w:t>
      </w:r>
      <w:r w:rsidRPr="00BF30F4">
        <w:rPr>
          <w:b/>
        </w:rPr>
        <w:t>1</w:t>
      </w:r>
      <w:r w:rsidR="00D24A5D">
        <w:rPr>
          <w:b/>
        </w:rPr>
        <w:t>82780</w:t>
      </w:r>
      <w:r w:rsidRPr="00BF30F4">
        <w:rPr>
          <w:b/>
        </w:rPr>
        <w:t>/202</w:t>
      </w:r>
      <w:r w:rsidR="00D24A5D">
        <w:rPr>
          <w:b/>
        </w:rPr>
        <w:t>5</w:t>
      </w:r>
    </w:p>
    <w:p w14:paraId="29CEC1CF" w14:textId="1A4FDC2A" w:rsidR="00F45F79" w:rsidRDefault="00F45F79" w:rsidP="00F45F79">
      <w:pPr>
        <w:jc w:val="center"/>
        <w:rPr>
          <w:b/>
        </w:rPr>
      </w:pPr>
      <w:r w:rsidRPr="00BF30F4">
        <w:t xml:space="preserve">Rodzaj zamówienia: </w:t>
      </w:r>
      <w:r w:rsidRPr="00BF30F4">
        <w:rPr>
          <w:b/>
        </w:rPr>
        <w:t>USŁUGA</w:t>
      </w:r>
    </w:p>
    <w:p w14:paraId="04BE038A" w14:textId="77777777" w:rsidR="00D24A5D" w:rsidRPr="00BF30F4" w:rsidRDefault="00D24A5D" w:rsidP="00F45F79">
      <w:pPr>
        <w:jc w:val="center"/>
        <w:rPr>
          <w:b/>
        </w:rPr>
      </w:pPr>
    </w:p>
    <w:p w14:paraId="2C52FDC5" w14:textId="77777777" w:rsidR="002B3FF5" w:rsidRDefault="002B3FF5" w:rsidP="002B3FF5">
      <w:pPr>
        <w:jc w:val="both"/>
      </w:pPr>
      <w:r>
        <w:t>Zamawiający informuje, iż w przedmiotowym postępowaniu wpłynęły pytania.</w:t>
      </w:r>
    </w:p>
    <w:p w14:paraId="614A14D8" w14:textId="13A467F9" w:rsidR="006F7EAA" w:rsidRDefault="002B3FF5" w:rsidP="002B3FF5">
      <w:pPr>
        <w:jc w:val="both"/>
      </w:pPr>
      <w:r>
        <w:t>Poniżej Zamawiający zamieszcza odpowiedzi.</w:t>
      </w:r>
    </w:p>
    <w:p w14:paraId="25356C50" w14:textId="0D88FD07" w:rsidR="002B3FF5" w:rsidRDefault="002B3FF5" w:rsidP="002B3FF5">
      <w:pPr>
        <w:jc w:val="both"/>
      </w:pPr>
    </w:p>
    <w:p w14:paraId="1612BE9A" w14:textId="77777777" w:rsidR="002B3FF5" w:rsidRPr="002B3FF5" w:rsidRDefault="002B3FF5" w:rsidP="002B3FF5">
      <w:pPr>
        <w:jc w:val="both"/>
        <w:rPr>
          <w:b/>
        </w:rPr>
      </w:pPr>
      <w:r w:rsidRPr="002B3FF5">
        <w:rPr>
          <w:b/>
        </w:rPr>
        <w:t>Pytanie potencjalnego Wykonawcy:</w:t>
      </w:r>
    </w:p>
    <w:p w14:paraId="6826D42A" w14:textId="77777777" w:rsidR="002B3FF5" w:rsidRDefault="002B3FF5" w:rsidP="002B3FF5">
      <w:pPr>
        <w:spacing w:after="0"/>
        <w:jc w:val="both"/>
      </w:pPr>
      <w:r>
        <w:t>Zwracamy się z wnioskiem o potwierdzenie, że Zamawiający zapewni dostęp do oprogramowania</w:t>
      </w:r>
    </w:p>
    <w:p w14:paraId="34A62E45" w14:textId="3A4FE8FE" w:rsidR="002B3FF5" w:rsidRDefault="002B3FF5" w:rsidP="002B3FF5">
      <w:pPr>
        <w:spacing w:after="0"/>
        <w:jc w:val="both"/>
      </w:pPr>
      <w:r>
        <w:t>serwisowanych urządzeń.</w:t>
      </w:r>
    </w:p>
    <w:p w14:paraId="26AA3B7B" w14:textId="77777777" w:rsidR="002B3FF5" w:rsidRDefault="002B3FF5" w:rsidP="002B3FF5">
      <w:pPr>
        <w:spacing w:after="0"/>
        <w:jc w:val="both"/>
      </w:pPr>
    </w:p>
    <w:p w14:paraId="6649CCD4" w14:textId="77777777" w:rsidR="002B3FF5" w:rsidRPr="002B3FF5" w:rsidRDefault="002B3FF5" w:rsidP="002B3FF5">
      <w:pPr>
        <w:jc w:val="both"/>
        <w:rPr>
          <w:b/>
        </w:rPr>
      </w:pPr>
      <w:r w:rsidRPr="002B3FF5">
        <w:rPr>
          <w:b/>
        </w:rPr>
        <w:t>Odpowiedź Zamawiającego:</w:t>
      </w:r>
    </w:p>
    <w:p w14:paraId="477EF792" w14:textId="6B4AE371" w:rsidR="002B3FF5" w:rsidRDefault="002B3FF5" w:rsidP="007A2473">
      <w:pPr>
        <w:spacing w:after="0"/>
        <w:jc w:val="both"/>
      </w:pPr>
      <w:r>
        <w:t>Zamawiający oświadcza, że nie posiada praw majątkowych w rozumieniu ustawy z dnia 4 lutego 1994 r. o prawie autorskim i prawach pokrewnych (</w:t>
      </w:r>
      <w:proofErr w:type="spellStart"/>
      <w:r>
        <w:t>t.j</w:t>
      </w:r>
      <w:proofErr w:type="spellEnd"/>
      <w:r>
        <w:t xml:space="preserve">. Dz.U. z 2021 r. poz. 1062) do oprogramowania Systemu Zarządzania Biblioteką </w:t>
      </w:r>
      <w:proofErr w:type="spellStart"/>
      <w:r>
        <w:t>Prolib</w:t>
      </w:r>
      <w:proofErr w:type="spellEnd"/>
      <w:r>
        <w:t xml:space="preserve"> oraz urządzeń firmy </w:t>
      </w:r>
      <w:proofErr w:type="spellStart"/>
      <w:r>
        <w:t>Arfido</w:t>
      </w:r>
      <w:proofErr w:type="spellEnd"/>
      <w:r>
        <w:t xml:space="preserve"> Sp. z o.o. I nie ma możliwości</w:t>
      </w:r>
    </w:p>
    <w:p w14:paraId="6CEC65B1" w14:textId="77777777" w:rsidR="002B3FF5" w:rsidRDefault="002B3FF5" w:rsidP="007A2473">
      <w:pPr>
        <w:spacing w:after="0"/>
        <w:jc w:val="both"/>
      </w:pPr>
      <w:r>
        <w:t>samodzielnego przekazania zgody, uprawnień i kodów źródłowych do modyfikowania aplikacji w</w:t>
      </w:r>
    </w:p>
    <w:p w14:paraId="44062658" w14:textId="77777777" w:rsidR="002B3FF5" w:rsidRDefault="002B3FF5" w:rsidP="007A2473">
      <w:pPr>
        <w:spacing w:after="0"/>
        <w:jc w:val="both"/>
      </w:pPr>
      <w:r>
        <w:t>serwisowanych urządzeniach. Wykonawca jest zobowiązany do uzyskania wszelkich zgód i pozwoleń</w:t>
      </w:r>
    </w:p>
    <w:p w14:paraId="3AF9DF4D" w14:textId="6BB8A40A" w:rsidR="002B3FF5" w:rsidRDefault="002B3FF5" w:rsidP="007A2473">
      <w:pPr>
        <w:spacing w:after="0"/>
        <w:jc w:val="both"/>
      </w:pPr>
      <w:r>
        <w:t>od ww. firm potrzebnych do serwisowania systemu.</w:t>
      </w:r>
    </w:p>
    <w:p w14:paraId="257A02FA" w14:textId="77777777" w:rsidR="002B3FF5" w:rsidRDefault="002B3FF5" w:rsidP="002B3FF5">
      <w:pPr>
        <w:spacing w:after="0"/>
        <w:jc w:val="both"/>
      </w:pPr>
    </w:p>
    <w:p w14:paraId="1EF864F1" w14:textId="77777777" w:rsidR="002B3FF5" w:rsidRPr="002B3FF5" w:rsidRDefault="002B3FF5" w:rsidP="002B3FF5">
      <w:pPr>
        <w:jc w:val="both"/>
        <w:rPr>
          <w:b/>
        </w:rPr>
      </w:pPr>
      <w:r w:rsidRPr="002B3FF5">
        <w:rPr>
          <w:b/>
        </w:rPr>
        <w:t>Pytanie potencjalnego Wykonawcy:</w:t>
      </w:r>
    </w:p>
    <w:p w14:paraId="3A452E78" w14:textId="77777777" w:rsidR="002B3FF5" w:rsidRDefault="002B3FF5" w:rsidP="007A2473">
      <w:pPr>
        <w:spacing w:after="0"/>
      </w:pPr>
      <w:r>
        <w:t>W nawiązaniu do odpowiedzi Zamawiającego z dnia 24.01.2025 dotyczącego dostępu do</w:t>
      </w:r>
    </w:p>
    <w:p w14:paraId="0B147EEC" w14:textId="77777777" w:rsidR="002B3FF5" w:rsidRDefault="002B3FF5" w:rsidP="007A2473">
      <w:pPr>
        <w:spacing w:after="0"/>
      </w:pPr>
      <w:r>
        <w:t>oprogramowania urządzeń, które miałyby być serwisowane, wyjaśniamy, że w naszym pytaniu nie</w:t>
      </w:r>
    </w:p>
    <w:p w14:paraId="2C55E898" w14:textId="77777777" w:rsidR="002B3FF5" w:rsidRDefault="002B3FF5" w:rsidP="007A2473">
      <w:pPr>
        <w:spacing w:after="0"/>
      </w:pPr>
      <w:r>
        <w:t>chodziło i ingerowanie w oprogramowanie, tylko o dostęp do oprogramowania w zakresie danych</w:t>
      </w:r>
    </w:p>
    <w:p w14:paraId="76C8E648" w14:textId="77777777" w:rsidR="002B3FF5" w:rsidRDefault="002B3FF5" w:rsidP="007A2473">
      <w:pPr>
        <w:spacing w:after="0"/>
      </w:pPr>
      <w:r>
        <w:t>logowania (login i hasło).</w:t>
      </w:r>
    </w:p>
    <w:p w14:paraId="7A86E62E" w14:textId="67300E05" w:rsidR="002B3FF5" w:rsidRDefault="002B3FF5" w:rsidP="007A2473">
      <w:pPr>
        <w:spacing w:after="0"/>
      </w:pPr>
      <w:r>
        <w:t xml:space="preserve">Prawidłowe wykonanie zakresu usługi serwisowej opisanej w zapytaniu, nie ma nic wspólnego </w:t>
      </w:r>
      <w:r w:rsidR="007A2473">
        <w:br/>
      </w:r>
      <w:proofErr w:type="spellStart"/>
      <w:r>
        <w:t>zjakimkolwiek</w:t>
      </w:r>
      <w:proofErr w:type="spellEnd"/>
      <w:r>
        <w:t xml:space="preserve"> dokonywaniem zmian w kodzie źródłowym danego oprogramowania i nie jest </w:t>
      </w:r>
      <w:proofErr w:type="spellStart"/>
      <w:r>
        <w:t>związanez</w:t>
      </w:r>
      <w:proofErr w:type="spellEnd"/>
      <w:r>
        <w:t xml:space="preserve"> naruszeniem praw majątkowych w rozumieniu ustawy z dnia 4 lutego 1994 r. o prawie autorskim i</w:t>
      </w:r>
      <w:r w:rsidR="007A2473">
        <w:t xml:space="preserve"> </w:t>
      </w:r>
      <w:r>
        <w:t>prawach pokrewnych (</w:t>
      </w:r>
      <w:proofErr w:type="spellStart"/>
      <w:r>
        <w:t>t.j</w:t>
      </w:r>
      <w:proofErr w:type="spellEnd"/>
      <w:r>
        <w:t>. Dz.U. z 2021 r. poz. 1062).</w:t>
      </w:r>
    </w:p>
    <w:p w14:paraId="483CEC4F" w14:textId="3996CDDA" w:rsidR="002B3FF5" w:rsidRDefault="002B3FF5" w:rsidP="007A2473">
      <w:pPr>
        <w:spacing w:after="0"/>
      </w:pPr>
      <w:r>
        <w:t xml:space="preserve">W związku z powyższym ponownie prosimy o potwierdzenie koniecznego dostępu do </w:t>
      </w:r>
      <w:proofErr w:type="spellStart"/>
      <w:r>
        <w:t>oprogramowaniaserwisowanych</w:t>
      </w:r>
      <w:proofErr w:type="spellEnd"/>
      <w:r>
        <w:t xml:space="preserve"> urządzeń (login i hasło).</w:t>
      </w:r>
    </w:p>
    <w:p w14:paraId="55EA4516" w14:textId="77777777" w:rsidR="002B3FF5" w:rsidRDefault="002B3FF5" w:rsidP="002B3FF5">
      <w:pPr>
        <w:spacing w:after="0"/>
        <w:jc w:val="both"/>
      </w:pPr>
    </w:p>
    <w:p w14:paraId="64427B26" w14:textId="77777777" w:rsidR="002B3FF5" w:rsidRPr="002B3FF5" w:rsidRDefault="002B3FF5" w:rsidP="002B3FF5">
      <w:pPr>
        <w:jc w:val="both"/>
        <w:rPr>
          <w:b/>
        </w:rPr>
      </w:pPr>
      <w:r w:rsidRPr="002B3FF5">
        <w:rPr>
          <w:b/>
        </w:rPr>
        <w:t>Odpowiedź Zamawiającego:</w:t>
      </w:r>
    </w:p>
    <w:p w14:paraId="657B4296" w14:textId="77777777" w:rsidR="002B3FF5" w:rsidRDefault="002B3FF5" w:rsidP="002B3FF5">
      <w:pPr>
        <w:spacing w:after="0"/>
        <w:jc w:val="both"/>
      </w:pPr>
      <w:r>
        <w:t>Zamawiający zapewnia login i hasło z uprawnieniami administracyjnymi do systemów operacyjnych</w:t>
      </w:r>
    </w:p>
    <w:p w14:paraId="5B5F9F5A" w14:textId="04FC3518" w:rsidR="002B3FF5" w:rsidRDefault="002B3FF5" w:rsidP="002B3FF5">
      <w:pPr>
        <w:spacing w:after="0"/>
        <w:jc w:val="both"/>
      </w:pPr>
      <w:r>
        <w:t>pracujących na urządzeniach z obsługą RFID.</w:t>
      </w:r>
    </w:p>
    <w:p w14:paraId="5A8D9E34" w14:textId="05FB0B7C" w:rsidR="002B3FF5" w:rsidRDefault="002B3FF5" w:rsidP="002B3FF5">
      <w:pPr>
        <w:spacing w:after="0"/>
        <w:jc w:val="both"/>
      </w:pPr>
    </w:p>
    <w:p w14:paraId="0AF43851" w14:textId="56212B9B" w:rsidR="002B3FF5" w:rsidRDefault="002B3FF5" w:rsidP="002B3FF5">
      <w:pPr>
        <w:spacing w:after="0"/>
        <w:jc w:val="both"/>
      </w:pPr>
    </w:p>
    <w:p w14:paraId="5192AB48" w14:textId="02C1B80F" w:rsidR="002B3FF5" w:rsidRDefault="002B3FF5" w:rsidP="002B3FF5">
      <w:pPr>
        <w:spacing w:after="0"/>
        <w:jc w:val="both"/>
      </w:pPr>
    </w:p>
    <w:p w14:paraId="5CBED530" w14:textId="7E82BF95" w:rsidR="002B3FF5" w:rsidRDefault="002B3FF5" w:rsidP="002B3FF5">
      <w:pPr>
        <w:spacing w:after="0"/>
        <w:jc w:val="both"/>
        <w:rPr>
          <w:b/>
        </w:rPr>
      </w:pPr>
      <w:r w:rsidRPr="002B3FF5">
        <w:rPr>
          <w:b/>
        </w:rPr>
        <w:lastRenderedPageBreak/>
        <w:t>Pytanie potencjalnego Wykonawcy:</w:t>
      </w:r>
    </w:p>
    <w:p w14:paraId="78FCB801" w14:textId="122BE864" w:rsidR="002B3FF5" w:rsidRDefault="002B3FF5" w:rsidP="002B3FF5">
      <w:pPr>
        <w:spacing w:after="0"/>
        <w:jc w:val="both"/>
        <w:rPr>
          <w:b/>
        </w:rPr>
      </w:pPr>
    </w:p>
    <w:p w14:paraId="5D010399" w14:textId="77777777" w:rsidR="002B3FF5" w:rsidRDefault="002B3FF5" w:rsidP="002B3FF5">
      <w:pPr>
        <w:spacing w:after="0"/>
        <w:jc w:val="both"/>
      </w:pPr>
      <w:r>
        <w:t>Czy Usługa obsługi serwisowej systemu identyfikacji i ochrony w technologii RFID oraz elektromagnetycznej obejmuje:</w:t>
      </w:r>
    </w:p>
    <w:p w14:paraId="0AF3EB50" w14:textId="77777777" w:rsidR="002B3FF5" w:rsidRDefault="002B3FF5" w:rsidP="002B3FF5">
      <w:pPr>
        <w:tabs>
          <w:tab w:val="left" w:pos="284"/>
        </w:tabs>
        <w:spacing w:after="0"/>
        <w:jc w:val="both"/>
      </w:pPr>
      <w:r>
        <w:t>1.</w:t>
      </w:r>
      <w:r>
        <w:tab/>
        <w:t>aktualizację oprogramowania urządzeń RFID na wypadek aktualizacji systemu bibliotecznego ?</w:t>
      </w:r>
    </w:p>
    <w:p w14:paraId="4A9710A9" w14:textId="77777777" w:rsidR="002B3FF5" w:rsidRDefault="002B3FF5" w:rsidP="002B3FF5">
      <w:pPr>
        <w:tabs>
          <w:tab w:val="left" w:pos="284"/>
        </w:tabs>
        <w:spacing w:after="0"/>
        <w:jc w:val="both"/>
      </w:pPr>
      <w:r>
        <w:t>2.</w:t>
      </w:r>
      <w:r>
        <w:tab/>
        <w:t>zmiany systemu operacyjnego na komputerach bibliotecznych i urządzeniach samoobsługowych?</w:t>
      </w:r>
    </w:p>
    <w:p w14:paraId="206710DE" w14:textId="77777777" w:rsidR="002B3FF5" w:rsidRDefault="002B3FF5" w:rsidP="002B3FF5">
      <w:pPr>
        <w:tabs>
          <w:tab w:val="left" w:pos="284"/>
        </w:tabs>
        <w:spacing w:after="0"/>
        <w:jc w:val="both"/>
      </w:pPr>
      <w:r>
        <w:t>3.</w:t>
      </w:r>
      <w:r>
        <w:tab/>
        <w:t xml:space="preserve">dodania funkcjonalności jak np. dodanie obsługi </w:t>
      </w:r>
      <w:proofErr w:type="spellStart"/>
      <w:r>
        <w:t>eLegitymacji</w:t>
      </w:r>
      <w:proofErr w:type="spellEnd"/>
      <w:r>
        <w:t xml:space="preserve"> na urządzeniach samoobsługowych?</w:t>
      </w:r>
    </w:p>
    <w:p w14:paraId="397EF8B4" w14:textId="075B12D4" w:rsidR="002B3FF5" w:rsidRDefault="002B3FF5" w:rsidP="002B3FF5">
      <w:pPr>
        <w:tabs>
          <w:tab w:val="left" w:pos="284"/>
        </w:tabs>
        <w:spacing w:after="0"/>
        <w:jc w:val="both"/>
      </w:pPr>
      <w:r>
        <w:t>4.</w:t>
      </w:r>
      <w:r>
        <w:tab/>
        <w:t>instalację oprogramowania do statystyk na serwerach z nowszą wersją systemu Windows?</w:t>
      </w:r>
    </w:p>
    <w:p w14:paraId="4BEDF441" w14:textId="4F2D4E12" w:rsidR="00A87CEE" w:rsidRDefault="00A87CEE" w:rsidP="002B3FF5">
      <w:pPr>
        <w:tabs>
          <w:tab w:val="left" w:pos="284"/>
        </w:tabs>
        <w:spacing w:after="0"/>
        <w:jc w:val="both"/>
      </w:pPr>
    </w:p>
    <w:p w14:paraId="1818EC6C" w14:textId="0E044148" w:rsidR="00A87CEE" w:rsidRPr="00A87CEE" w:rsidRDefault="00A87CEE" w:rsidP="002B3FF5">
      <w:pPr>
        <w:tabs>
          <w:tab w:val="left" w:pos="284"/>
        </w:tabs>
        <w:spacing w:after="0"/>
        <w:jc w:val="both"/>
        <w:rPr>
          <w:b/>
        </w:rPr>
      </w:pPr>
      <w:r w:rsidRPr="00A87CEE">
        <w:rPr>
          <w:b/>
        </w:rPr>
        <w:t>Odpowiedź Zamawiającego:</w:t>
      </w:r>
    </w:p>
    <w:p w14:paraId="24BA5563" w14:textId="77777777" w:rsidR="00A87CEE" w:rsidRDefault="00A87CEE" w:rsidP="002B3FF5">
      <w:pPr>
        <w:tabs>
          <w:tab w:val="left" w:pos="284"/>
        </w:tabs>
        <w:spacing w:after="0"/>
        <w:jc w:val="both"/>
      </w:pPr>
    </w:p>
    <w:p w14:paraId="1458A194" w14:textId="6963FD95" w:rsidR="00A87CEE" w:rsidRDefault="00A87CEE" w:rsidP="00A87CEE">
      <w:pPr>
        <w:tabs>
          <w:tab w:val="left" w:pos="284"/>
        </w:tabs>
        <w:spacing w:after="0"/>
        <w:jc w:val="both"/>
      </w:pPr>
      <w:r>
        <w:t>1.</w:t>
      </w:r>
      <w:r w:rsidR="00CA6AAE">
        <w:t xml:space="preserve"> </w:t>
      </w:r>
      <w:r>
        <w:t xml:space="preserve">W przypadku aktualizacji systemu bibliotecznego zapewnienie poprawnej współpracy </w:t>
      </w:r>
      <w:r w:rsidR="007A2473">
        <w:br/>
      </w:r>
      <w:r>
        <w:t>z urządzeniami RFID jest po stronie dostawcy systemu bibliotecznego.</w:t>
      </w:r>
    </w:p>
    <w:p w14:paraId="5CF9439C" w14:textId="640BFA72" w:rsidR="00A87CEE" w:rsidRDefault="00A87CEE" w:rsidP="00A87CEE">
      <w:pPr>
        <w:tabs>
          <w:tab w:val="left" w:pos="284"/>
        </w:tabs>
        <w:spacing w:after="0"/>
        <w:jc w:val="both"/>
      </w:pPr>
      <w:r>
        <w:t>2.</w:t>
      </w:r>
      <w:r w:rsidR="00CA6AAE">
        <w:t xml:space="preserve"> </w:t>
      </w:r>
      <w:r>
        <w:t>Nie planujemy takiej zmiany w najbliższych latach.</w:t>
      </w:r>
    </w:p>
    <w:p w14:paraId="0FEBB104" w14:textId="09503C9A" w:rsidR="00A87CEE" w:rsidRDefault="00A87CEE" w:rsidP="00A87CEE">
      <w:pPr>
        <w:tabs>
          <w:tab w:val="left" w:pos="284"/>
        </w:tabs>
        <w:spacing w:after="0"/>
        <w:jc w:val="both"/>
      </w:pPr>
      <w:r>
        <w:t>3.</w:t>
      </w:r>
      <w:r w:rsidR="00CA6AAE">
        <w:t xml:space="preserve"> </w:t>
      </w:r>
      <w:r>
        <w:t>Nie planujemy zmian w funkcjonalności (</w:t>
      </w:r>
      <w:proofErr w:type="spellStart"/>
      <w:r>
        <w:t>eL</w:t>
      </w:r>
      <w:r w:rsidR="00CA6AAE">
        <w:t>e</w:t>
      </w:r>
      <w:r>
        <w:t>gitymacja</w:t>
      </w:r>
      <w:proofErr w:type="spellEnd"/>
      <w:r>
        <w:t xml:space="preserve"> już działa).</w:t>
      </w:r>
    </w:p>
    <w:p w14:paraId="254AF094" w14:textId="5A0ABD0E" w:rsidR="00A87CEE" w:rsidRDefault="00A87CEE" w:rsidP="00A87CEE">
      <w:pPr>
        <w:tabs>
          <w:tab w:val="left" w:pos="284"/>
        </w:tabs>
        <w:spacing w:after="0"/>
        <w:jc w:val="both"/>
      </w:pPr>
      <w:r>
        <w:t>4.</w:t>
      </w:r>
      <w:r w:rsidR="00CA6AAE">
        <w:t xml:space="preserve"> </w:t>
      </w:r>
      <w:r>
        <w:t>Nie planujemy zmiany systemu Windows na serwerach w najbliższych latach.</w:t>
      </w:r>
    </w:p>
    <w:p w14:paraId="569522E5" w14:textId="32689B5C" w:rsidR="002B3FF5" w:rsidRDefault="002B3FF5" w:rsidP="002B3FF5">
      <w:pPr>
        <w:spacing w:after="0"/>
        <w:jc w:val="both"/>
      </w:pPr>
    </w:p>
    <w:p w14:paraId="721CEF09" w14:textId="5B0B2B92" w:rsidR="002B3FF5" w:rsidRDefault="002B3FF5" w:rsidP="002B3FF5">
      <w:pPr>
        <w:spacing w:after="0"/>
        <w:jc w:val="both"/>
      </w:pPr>
    </w:p>
    <w:p w14:paraId="56937141" w14:textId="77777777" w:rsidR="002B3FF5" w:rsidRPr="002B3FF5" w:rsidRDefault="002B3FF5" w:rsidP="002B3FF5">
      <w:pPr>
        <w:spacing w:after="0"/>
        <w:jc w:val="both"/>
      </w:pPr>
    </w:p>
    <w:p w14:paraId="0EF49BFC" w14:textId="77777777" w:rsidR="002B3FF5" w:rsidRPr="006F7EAA" w:rsidRDefault="002B3FF5" w:rsidP="002B3FF5">
      <w:pPr>
        <w:spacing w:after="0"/>
        <w:jc w:val="both"/>
      </w:pPr>
    </w:p>
    <w:p w14:paraId="2F7491C6" w14:textId="3F9C8C45" w:rsidR="003215CB" w:rsidRPr="00BF30F4" w:rsidRDefault="00E81C66" w:rsidP="003215CB">
      <w:pPr>
        <w:spacing w:after="0" w:line="240" w:lineRule="auto"/>
        <w:ind w:right="-2"/>
        <w:jc w:val="right"/>
        <w:rPr>
          <w:rFonts w:cstheme="minorHAnsi"/>
          <w:b/>
          <w:i/>
        </w:rPr>
      </w:pPr>
      <w:r w:rsidRPr="00BF30F4">
        <w:rPr>
          <w:rFonts w:cstheme="minorHAnsi"/>
          <w:b/>
          <w:i/>
        </w:rPr>
        <w:t>Sebastian Siedlecki</w:t>
      </w:r>
    </w:p>
    <w:p w14:paraId="26092702" w14:textId="77777777" w:rsidR="003215CB" w:rsidRPr="00BF30F4" w:rsidRDefault="003215CB" w:rsidP="003215CB">
      <w:pPr>
        <w:spacing w:after="0" w:line="240" w:lineRule="auto"/>
        <w:ind w:right="-2"/>
        <w:jc w:val="right"/>
        <w:rPr>
          <w:rFonts w:cstheme="minorHAnsi"/>
        </w:rPr>
      </w:pPr>
      <w:r w:rsidRPr="00BF30F4">
        <w:rPr>
          <w:rFonts w:cstheme="minorHAnsi"/>
        </w:rPr>
        <w:t xml:space="preserve">Imię i nazwisko przedstawiciela </w:t>
      </w:r>
    </w:p>
    <w:p w14:paraId="5EC221DA" w14:textId="2406CFEB" w:rsidR="003215CB" w:rsidRPr="00BF30F4" w:rsidRDefault="003215CB" w:rsidP="00575C74">
      <w:pPr>
        <w:spacing w:after="0" w:line="240" w:lineRule="auto"/>
        <w:ind w:right="-2"/>
        <w:jc w:val="right"/>
        <w:rPr>
          <w:rFonts w:cstheme="minorHAnsi"/>
          <w:u w:val="single"/>
        </w:rPr>
      </w:pPr>
      <w:r w:rsidRPr="00BF30F4">
        <w:rPr>
          <w:rFonts w:cstheme="minorHAnsi"/>
        </w:rPr>
        <w:t>Realizatora prowadzącego sprawę</w:t>
      </w:r>
    </w:p>
    <w:sectPr w:rsidR="003215CB" w:rsidRPr="00BF30F4" w:rsidSect="00E81C66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01F02A3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52D4747"/>
    <w:multiLevelType w:val="hybridMultilevel"/>
    <w:tmpl w:val="1362E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D54584"/>
    <w:multiLevelType w:val="hybridMultilevel"/>
    <w:tmpl w:val="3B1E4602"/>
    <w:lvl w:ilvl="0" w:tplc="088C3B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D4D"/>
    <w:multiLevelType w:val="hybridMultilevel"/>
    <w:tmpl w:val="1EECA3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773FC"/>
    <w:multiLevelType w:val="hybridMultilevel"/>
    <w:tmpl w:val="AFE0AC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A2C28"/>
    <w:multiLevelType w:val="hybridMultilevel"/>
    <w:tmpl w:val="DDE65034"/>
    <w:lvl w:ilvl="0" w:tplc="ADA040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4E3320"/>
    <w:multiLevelType w:val="hybridMultilevel"/>
    <w:tmpl w:val="7A3E1C58"/>
    <w:lvl w:ilvl="0" w:tplc="BB0A0A5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AB56C8"/>
    <w:multiLevelType w:val="hybridMultilevel"/>
    <w:tmpl w:val="888C0080"/>
    <w:lvl w:ilvl="0" w:tplc="B05EA2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14F67"/>
    <w:multiLevelType w:val="hybridMultilevel"/>
    <w:tmpl w:val="97A2B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85ADF1"/>
    <w:multiLevelType w:val="hybridMultilevel"/>
    <w:tmpl w:val="FFFFFFFF"/>
    <w:lvl w:ilvl="0" w:tplc="FFFFFFFF">
      <w:start w:val="1"/>
      <w:numFmt w:val="bullet"/>
      <w:lvlText w:val="•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9"/>
  </w:num>
  <w:num w:numId="7">
    <w:abstractNumId w:val="1"/>
  </w:num>
  <w:num w:numId="8">
    <w:abstractNumId w:val="8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M2E0ODkxNTctMDMxMC00MTI2LWFjZWYtMWNkNjNjNmQ5MzM3Ig0KfQ=="/>
    <w:docVar w:name="GVData0" w:val="(end)"/>
  </w:docVars>
  <w:rsids>
    <w:rsidRoot w:val="00A439F4"/>
    <w:rsid w:val="00015738"/>
    <w:rsid w:val="00026282"/>
    <w:rsid w:val="00115ED4"/>
    <w:rsid w:val="001A3972"/>
    <w:rsid w:val="002270BF"/>
    <w:rsid w:val="0026347C"/>
    <w:rsid w:val="002B3FF5"/>
    <w:rsid w:val="002D0A54"/>
    <w:rsid w:val="002F7B45"/>
    <w:rsid w:val="003215CB"/>
    <w:rsid w:val="00371110"/>
    <w:rsid w:val="004A3388"/>
    <w:rsid w:val="00506D31"/>
    <w:rsid w:val="00563948"/>
    <w:rsid w:val="00575C74"/>
    <w:rsid w:val="006F7EAA"/>
    <w:rsid w:val="007A2473"/>
    <w:rsid w:val="007C5DC4"/>
    <w:rsid w:val="00807307"/>
    <w:rsid w:val="009F27EA"/>
    <w:rsid w:val="00A048CC"/>
    <w:rsid w:val="00A17726"/>
    <w:rsid w:val="00A22EFE"/>
    <w:rsid w:val="00A439F4"/>
    <w:rsid w:val="00A71A14"/>
    <w:rsid w:val="00A87CEE"/>
    <w:rsid w:val="00B40165"/>
    <w:rsid w:val="00BF30F4"/>
    <w:rsid w:val="00C21BE2"/>
    <w:rsid w:val="00CA6AAE"/>
    <w:rsid w:val="00D24A5D"/>
    <w:rsid w:val="00D24BED"/>
    <w:rsid w:val="00DC1DB4"/>
    <w:rsid w:val="00DD7646"/>
    <w:rsid w:val="00E01949"/>
    <w:rsid w:val="00E62BF7"/>
    <w:rsid w:val="00E73919"/>
    <w:rsid w:val="00E81C66"/>
    <w:rsid w:val="00F45F79"/>
    <w:rsid w:val="00F6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ECEE1"/>
  <w15:chartTrackingRefBased/>
  <w15:docId w15:val="{62F2108A-65FC-4672-8214-7E6EF02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F79"/>
    <w:pPr>
      <w:ind w:left="720"/>
      <w:contextualSpacing/>
    </w:pPr>
  </w:style>
  <w:style w:type="paragraph" w:customStyle="1" w:styleId="Default">
    <w:name w:val="Default"/>
    <w:basedOn w:val="Normalny"/>
    <w:rsid w:val="00E73919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2667</Characters>
  <Application>Microsoft Office Word</Application>
  <DocSecurity>4</DocSecurity>
  <Lines>65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Kreszczuk</dc:creator>
  <cp:keywords/>
  <dc:description/>
  <cp:lastModifiedBy>Andrzej Kitczak</cp:lastModifiedBy>
  <cp:revision>2</cp:revision>
  <dcterms:created xsi:type="dcterms:W3CDTF">2025-01-28T12:09:00Z</dcterms:created>
  <dcterms:modified xsi:type="dcterms:W3CDTF">2025-01-28T12:09:00Z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ew0KICAiZG9jSUQiOiAiM2E0ODkxNTctMDMxMC00MTI2LWFjZWYtMWNkNjNjNmQ5MzM3Ig0KfQ==</vt:lpwstr>
  </property>
  <property fmtid="{D5CDD505-2E9C-101B-9397-08002B2CF9AE}" pid="3" name="GVData0">
    <vt:lpwstr>(end)</vt:lpwstr>
  </property>
</Properties>
</file>