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27E3" w14:textId="77777777" w:rsidR="004008F5" w:rsidRDefault="004008F5" w:rsidP="002120D7">
      <w:pPr>
        <w:keepNext/>
        <w:ind w:left="5664" w:firstLine="708"/>
        <w:jc w:val="center"/>
        <w:outlineLvl w:val="0"/>
        <w:rPr>
          <w:bCs/>
          <w:sz w:val="22"/>
          <w:szCs w:val="22"/>
        </w:rPr>
      </w:pPr>
      <w:r w:rsidRPr="00A80511">
        <w:rPr>
          <w:bCs/>
          <w:sz w:val="22"/>
          <w:szCs w:val="22"/>
        </w:rPr>
        <w:t>Załącznik nr 4</w:t>
      </w:r>
    </w:p>
    <w:p w14:paraId="223ED827" w14:textId="77777777" w:rsidR="00BE2FDD" w:rsidRPr="00A80511" w:rsidRDefault="00BE2FDD" w:rsidP="00BE2FDD">
      <w:pPr>
        <w:keepNext/>
        <w:ind w:left="7080" w:firstLine="708"/>
        <w:outlineLvl w:val="0"/>
        <w:rPr>
          <w:bCs/>
          <w:sz w:val="22"/>
          <w:szCs w:val="22"/>
        </w:rPr>
      </w:pPr>
      <w:r w:rsidRPr="005A7CBF">
        <w:rPr>
          <w:b/>
          <w:bCs/>
          <w:i/>
          <w:sz w:val="22"/>
          <w:szCs w:val="22"/>
        </w:rPr>
        <w:t>Appendix 4</w:t>
      </w:r>
    </w:p>
    <w:p w14:paraId="5FF71BD9" w14:textId="77777777" w:rsidR="002120D7" w:rsidRDefault="002120D7" w:rsidP="002120D7">
      <w:pPr>
        <w:pStyle w:val="Nagwek1"/>
      </w:pPr>
      <w:r>
        <w:t xml:space="preserve">                                                                                                            </w:t>
      </w:r>
    </w:p>
    <w:p w14:paraId="25F42FD9" w14:textId="77777777" w:rsidR="002120D7" w:rsidRPr="005A7CBF" w:rsidRDefault="002120D7" w:rsidP="002120D7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</w:t>
      </w:r>
    </w:p>
    <w:p w14:paraId="23DC4D68" w14:textId="77777777" w:rsidR="002120D7" w:rsidRPr="007E6D58" w:rsidRDefault="002120D7" w:rsidP="002120D7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559263C0" w14:textId="77777777"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14:paraId="6C0995D6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14:paraId="46C631D2" w14:textId="77777777"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14:paraId="3C722187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14:paraId="017D0287" w14:textId="77777777" w:rsidR="002120D7" w:rsidRPr="005A7CBF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</w:p>
    <w:p w14:paraId="33D69749" w14:textId="77777777" w:rsidR="002120D7" w:rsidRPr="005A7CBF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14:paraId="4A76A5BC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44C0F6F3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39CE9BC0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4639D590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33C2D3B9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544134F3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649938D3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Nazwa Wykonawcy: ...................................................................................................................</w:t>
      </w:r>
    </w:p>
    <w:p w14:paraId="6525DBBB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14:paraId="786B700B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14:paraId="4CB65167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Street                                                       postcode and town/city</w:t>
      </w:r>
    </w:p>
    <w:p w14:paraId="095DBC8E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14:paraId="6C1748C8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District:                                                    Province</w:t>
      </w:r>
    </w:p>
    <w:p w14:paraId="54501F82" w14:textId="77777777" w:rsidR="002120D7" w:rsidRPr="003071BE" w:rsidRDefault="002120D7" w:rsidP="002120D7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14:paraId="20D5AC00" w14:textId="77777777" w:rsid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485E98">
        <w:rPr>
          <w:rFonts w:eastAsiaTheme="minorHAnsi"/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485E98">
        <w:rPr>
          <w:rFonts w:eastAsiaTheme="minorHAnsi"/>
          <w:sz w:val="22"/>
          <w:szCs w:val="22"/>
        </w:rPr>
        <w:t>Python</w:t>
      </w:r>
      <w:proofErr w:type="spellEnd"/>
      <w:r w:rsidRPr="00485E98">
        <w:rPr>
          <w:rFonts w:eastAsiaTheme="minorHAnsi"/>
          <w:sz w:val="22"/>
          <w:szCs w:val="22"/>
        </w:rPr>
        <w:t xml:space="preserve"> w nauce o danych (ang. data science) dla studentów Wydziału Nauk Ścisłych i Technicznych, w ramach projektu „Jeden Uniwersytet – Wiele Możliwości. Program Zintegrowany”.</w:t>
      </w:r>
    </w:p>
    <w:p w14:paraId="40343372" w14:textId="77777777" w:rsidR="00485E98" w:rsidRP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2DA68624" w14:textId="77777777" w:rsidR="002120D7" w:rsidRP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485E98">
        <w:rPr>
          <w:rFonts w:eastAsiaTheme="minorHAnsi"/>
          <w:i/>
          <w:sz w:val="22"/>
          <w:szCs w:val="22"/>
        </w:rPr>
        <w:t xml:space="preserve">Class </w:t>
      </w:r>
      <w:proofErr w:type="spellStart"/>
      <w:r w:rsidRPr="00485E98">
        <w:rPr>
          <w:rFonts w:eastAsiaTheme="minorHAnsi"/>
          <w:i/>
          <w:sz w:val="22"/>
          <w:szCs w:val="22"/>
        </w:rPr>
        <w:t>conducting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, </w:t>
      </w:r>
      <w:proofErr w:type="spellStart"/>
      <w:r w:rsidRPr="00485E98">
        <w:rPr>
          <w:rFonts w:eastAsiaTheme="minorHAnsi"/>
          <w:i/>
          <w:sz w:val="22"/>
          <w:szCs w:val="22"/>
        </w:rPr>
        <w:t>including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: </w:t>
      </w:r>
      <w:proofErr w:type="spellStart"/>
      <w:r w:rsidRPr="00485E98">
        <w:rPr>
          <w:rFonts w:eastAsiaTheme="minorHAnsi"/>
          <w:i/>
          <w:sz w:val="22"/>
          <w:szCs w:val="22"/>
        </w:rPr>
        <w:t>workshop-type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classes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covering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theoretical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and </w:t>
      </w:r>
      <w:proofErr w:type="spellStart"/>
      <w:r w:rsidRPr="00485E98">
        <w:rPr>
          <w:rFonts w:eastAsiaTheme="minorHAnsi"/>
          <w:i/>
          <w:sz w:val="22"/>
          <w:szCs w:val="22"/>
        </w:rPr>
        <w:t>practical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aspects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conducted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in English by a </w:t>
      </w:r>
      <w:proofErr w:type="spellStart"/>
      <w:r w:rsidRPr="00485E98">
        <w:rPr>
          <w:rFonts w:eastAsiaTheme="minorHAnsi"/>
          <w:i/>
          <w:sz w:val="22"/>
          <w:szCs w:val="22"/>
        </w:rPr>
        <w:t>foreign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lecturer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in the field of the </w:t>
      </w:r>
      <w:proofErr w:type="spellStart"/>
      <w:r w:rsidRPr="00485E98">
        <w:rPr>
          <w:rFonts w:eastAsiaTheme="minorHAnsi"/>
          <w:i/>
          <w:sz w:val="22"/>
          <w:szCs w:val="22"/>
        </w:rPr>
        <w:t>application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Python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 in data science for </w:t>
      </w:r>
      <w:proofErr w:type="spellStart"/>
      <w:r w:rsidRPr="00485E98">
        <w:rPr>
          <w:rFonts w:eastAsiaTheme="minorHAnsi"/>
          <w:i/>
          <w:sz w:val="22"/>
          <w:szCs w:val="22"/>
        </w:rPr>
        <w:t>full-time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students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of the </w:t>
      </w:r>
      <w:proofErr w:type="spellStart"/>
      <w:r w:rsidRPr="00485E98">
        <w:rPr>
          <w:rFonts w:eastAsiaTheme="minorHAnsi"/>
          <w:i/>
          <w:sz w:val="22"/>
          <w:szCs w:val="22"/>
        </w:rPr>
        <w:t>Faculty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of Science and Technology as part of the </w:t>
      </w:r>
      <w:proofErr w:type="spellStart"/>
      <w:r w:rsidRPr="00485E98">
        <w:rPr>
          <w:rFonts w:eastAsiaTheme="minorHAnsi"/>
          <w:i/>
          <w:sz w:val="22"/>
          <w:szCs w:val="22"/>
        </w:rPr>
        <w:t>project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titled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“One University - Many </w:t>
      </w:r>
      <w:proofErr w:type="spellStart"/>
      <w:r w:rsidRPr="00485E98">
        <w:rPr>
          <w:rFonts w:eastAsiaTheme="minorHAnsi"/>
          <w:i/>
          <w:sz w:val="22"/>
          <w:szCs w:val="22"/>
        </w:rPr>
        <w:t>Possibilities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. </w:t>
      </w:r>
      <w:proofErr w:type="spellStart"/>
      <w:r w:rsidRPr="00485E98">
        <w:rPr>
          <w:rFonts w:eastAsiaTheme="minorHAnsi"/>
          <w:i/>
          <w:sz w:val="22"/>
          <w:szCs w:val="22"/>
        </w:rPr>
        <w:t>Integrated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Program”.</w:t>
      </w:r>
    </w:p>
    <w:p w14:paraId="6874D1DE" w14:textId="77777777" w:rsidR="00485E98" w:rsidRPr="007D1664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14:paraId="64A413BA" w14:textId="77777777" w:rsidR="002120D7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14:paraId="0595BDDC" w14:textId="77777777" w:rsidR="002120D7" w:rsidRPr="007D1664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I/we declare that I/we fulfill the following the conditions of participation in the procedure:</w:t>
      </w:r>
    </w:p>
    <w:p w14:paraId="5CA15AFD" w14:textId="77777777" w:rsidR="002120D7" w:rsidRPr="007D1664" w:rsidRDefault="002120D7" w:rsidP="002120D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52C9359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nakładają obowiązek ich posiadania.</w:t>
      </w:r>
    </w:p>
    <w:p w14:paraId="0A1D8557" w14:textId="77777777"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14:paraId="29912370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Posiadam/y wiedzę i doświadczenie.</w:t>
      </w:r>
    </w:p>
    <w:p w14:paraId="40094871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14:paraId="3F2CFF34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zdolnymi do wykonania zamówienia.</w:t>
      </w:r>
    </w:p>
    <w:p w14:paraId="3C4733CD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14:paraId="129B0502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14:paraId="601BE6C8" w14:textId="77777777"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14:paraId="29716451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14:paraId="7E225336" w14:textId="77777777" w:rsidR="002120D7" w:rsidRDefault="002120D7" w:rsidP="002120D7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dla realizacji przedmiotowego zamówienia dysponują lub będą dysponować 1 osobą która posiada łącznie:</w:t>
      </w:r>
    </w:p>
    <w:p w14:paraId="05DF2C04" w14:textId="77777777" w:rsidR="002120D7" w:rsidRDefault="002120D7" w:rsidP="002120D7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>
        <w:rPr>
          <w:i/>
          <w:sz w:val="22"/>
          <w:szCs w:val="22"/>
          <w:lang w:val="en-GB"/>
        </w:rPr>
        <w:t xml:space="preserve"> has a total of</w:t>
      </w:r>
    </w:p>
    <w:p w14:paraId="5DA8506C" w14:textId="77777777" w:rsidR="002120D7" w:rsidRPr="00D7441B" w:rsidRDefault="002120D7" w:rsidP="002120D7">
      <w:pPr>
        <w:jc w:val="both"/>
        <w:rPr>
          <w:sz w:val="22"/>
          <w:szCs w:val="22"/>
          <w:lang w:val="en-US"/>
        </w:rPr>
      </w:pPr>
    </w:p>
    <w:p w14:paraId="1D221734" w14:textId="77777777" w:rsidR="00485E98" w:rsidRPr="00485E98" w:rsidRDefault="00485E98" w:rsidP="00485E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485E98">
        <w:rPr>
          <w:color w:val="000000"/>
          <w:sz w:val="22"/>
          <w:szCs w:val="22"/>
        </w:rPr>
        <w:t>posiada wykształcenie wyższe, posiadające stopień naukowy doktora lub równorzędny (lub wyższy) w zakresie Informatyki, Inżynierii Biomedycznej, Data Science lub pokrewnych,</w:t>
      </w:r>
    </w:p>
    <w:p w14:paraId="3FE0E2CF" w14:textId="77777777" w:rsidR="00C34A97" w:rsidRPr="00485E98" w:rsidRDefault="00485E98" w:rsidP="00485E9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  <w:u w:color="000000"/>
        </w:rPr>
      </w:pPr>
      <w:proofErr w:type="spellStart"/>
      <w:r w:rsidRPr="00485E98">
        <w:rPr>
          <w:i/>
          <w:sz w:val="22"/>
          <w:szCs w:val="22"/>
          <w:u w:color="000000"/>
        </w:rPr>
        <w:t>has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completed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higher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education</w:t>
      </w:r>
      <w:proofErr w:type="spellEnd"/>
      <w:r w:rsidRPr="00485E98">
        <w:rPr>
          <w:i/>
          <w:sz w:val="22"/>
          <w:szCs w:val="22"/>
          <w:u w:color="000000"/>
        </w:rPr>
        <w:t xml:space="preserve">, with a </w:t>
      </w:r>
      <w:proofErr w:type="spellStart"/>
      <w:r w:rsidRPr="00485E98">
        <w:rPr>
          <w:i/>
          <w:sz w:val="22"/>
          <w:szCs w:val="22"/>
          <w:u w:color="000000"/>
        </w:rPr>
        <w:t>doctoral</w:t>
      </w:r>
      <w:proofErr w:type="spellEnd"/>
      <w:r w:rsidRPr="00485E98">
        <w:rPr>
          <w:i/>
          <w:sz w:val="22"/>
          <w:szCs w:val="22"/>
          <w:u w:color="000000"/>
        </w:rPr>
        <w:t xml:space="preserve"> or </w:t>
      </w:r>
      <w:proofErr w:type="spellStart"/>
      <w:r w:rsidRPr="00485E98">
        <w:rPr>
          <w:i/>
          <w:sz w:val="22"/>
          <w:szCs w:val="22"/>
          <w:u w:color="000000"/>
        </w:rPr>
        <w:t>equivalent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degree</w:t>
      </w:r>
      <w:proofErr w:type="spellEnd"/>
      <w:r w:rsidRPr="00485E98">
        <w:rPr>
          <w:i/>
          <w:sz w:val="22"/>
          <w:szCs w:val="22"/>
          <w:u w:color="000000"/>
        </w:rPr>
        <w:t xml:space="preserve"> (</w:t>
      </w:r>
      <w:proofErr w:type="spellStart"/>
      <w:r w:rsidRPr="00485E98">
        <w:rPr>
          <w:i/>
          <w:sz w:val="22"/>
          <w:szCs w:val="22"/>
          <w:u w:color="000000"/>
        </w:rPr>
        <w:t>or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higher</w:t>
      </w:r>
      <w:proofErr w:type="spellEnd"/>
      <w:r w:rsidRPr="00485E98">
        <w:rPr>
          <w:i/>
          <w:sz w:val="22"/>
          <w:szCs w:val="22"/>
          <w:u w:color="000000"/>
        </w:rPr>
        <w:t xml:space="preserve">) in </w:t>
      </w:r>
      <w:proofErr w:type="spellStart"/>
      <w:r w:rsidRPr="00485E98">
        <w:rPr>
          <w:i/>
          <w:sz w:val="22"/>
          <w:szCs w:val="22"/>
          <w:u w:color="000000"/>
        </w:rPr>
        <w:t>Computer</w:t>
      </w:r>
      <w:proofErr w:type="spellEnd"/>
      <w:r w:rsidRPr="00485E98">
        <w:rPr>
          <w:i/>
          <w:sz w:val="22"/>
          <w:szCs w:val="22"/>
          <w:u w:color="000000"/>
        </w:rPr>
        <w:t xml:space="preserve">  Science,   </w:t>
      </w:r>
      <w:proofErr w:type="spellStart"/>
      <w:r w:rsidRPr="00485E98">
        <w:rPr>
          <w:i/>
          <w:sz w:val="22"/>
          <w:szCs w:val="22"/>
          <w:u w:color="000000"/>
        </w:rPr>
        <w:t>Biomedical</w:t>
      </w:r>
      <w:proofErr w:type="spellEnd"/>
      <w:r w:rsidRPr="00485E98">
        <w:rPr>
          <w:i/>
          <w:sz w:val="22"/>
          <w:szCs w:val="22"/>
          <w:u w:color="000000"/>
        </w:rPr>
        <w:t xml:space="preserve"> Engineering, Data Science </w:t>
      </w:r>
      <w:proofErr w:type="spellStart"/>
      <w:r w:rsidRPr="00485E98">
        <w:rPr>
          <w:i/>
          <w:sz w:val="22"/>
          <w:szCs w:val="22"/>
          <w:u w:color="000000"/>
        </w:rPr>
        <w:t>or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related</w:t>
      </w:r>
      <w:proofErr w:type="spellEnd"/>
      <w:r w:rsidRPr="00485E98">
        <w:rPr>
          <w:i/>
          <w:sz w:val="22"/>
          <w:szCs w:val="22"/>
          <w:u w:color="000000"/>
        </w:rPr>
        <w:t>,</w:t>
      </w:r>
    </w:p>
    <w:p w14:paraId="3169EC87" w14:textId="77777777" w:rsidR="00485E98" w:rsidRPr="00485E98" w:rsidRDefault="00485E98" w:rsidP="00485E98">
      <w:pPr>
        <w:pStyle w:val="Akapitzlist"/>
        <w:numPr>
          <w:ilvl w:val="0"/>
          <w:numId w:val="42"/>
        </w:numPr>
        <w:rPr>
          <w:rFonts w:eastAsiaTheme="minorHAnsi"/>
          <w:sz w:val="22"/>
          <w:szCs w:val="22"/>
          <w:lang w:eastAsia="en-US"/>
        </w:rPr>
      </w:pPr>
      <w:r w:rsidRPr="00485E98">
        <w:rPr>
          <w:rFonts w:eastAsiaTheme="minorHAnsi"/>
          <w:sz w:val="22"/>
          <w:szCs w:val="22"/>
          <w:lang w:eastAsia="en-US"/>
        </w:rPr>
        <w:t>posiada co najmniej 5-letnie doświadczenie zawodowe w zakresie zagadnień poruszanych na wykładach.</w:t>
      </w:r>
    </w:p>
    <w:p w14:paraId="47A3BBE7" w14:textId="77777777" w:rsidR="00C34A97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  <w:r w:rsidRPr="00485E98">
        <w:rPr>
          <w:i/>
          <w:sz w:val="22"/>
          <w:szCs w:val="22"/>
          <w:u w:color="000000"/>
        </w:rPr>
        <w:tab/>
      </w:r>
      <w:proofErr w:type="spellStart"/>
      <w:r w:rsidRPr="00485E98">
        <w:rPr>
          <w:i/>
          <w:sz w:val="22"/>
          <w:szCs w:val="22"/>
          <w:u w:color="000000"/>
        </w:rPr>
        <w:t>possesses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at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least</w:t>
      </w:r>
      <w:proofErr w:type="spellEnd"/>
      <w:r w:rsidRPr="00485E98">
        <w:rPr>
          <w:i/>
          <w:sz w:val="22"/>
          <w:szCs w:val="22"/>
          <w:u w:color="000000"/>
        </w:rPr>
        <w:t xml:space="preserve"> 5 </w:t>
      </w:r>
      <w:proofErr w:type="spellStart"/>
      <w:r w:rsidRPr="00485E98">
        <w:rPr>
          <w:i/>
          <w:sz w:val="22"/>
          <w:szCs w:val="22"/>
          <w:u w:color="000000"/>
        </w:rPr>
        <w:t>years</w:t>
      </w:r>
      <w:proofErr w:type="spellEnd"/>
      <w:r w:rsidRPr="00485E98">
        <w:rPr>
          <w:i/>
          <w:sz w:val="22"/>
          <w:szCs w:val="22"/>
          <w:u w:color="000000"/>
        </w:rPr>
        <w:t xml:space="preserve"> of </w:t>
      </w:r>
      <w:proofErr w:type="spellStart"/>
      <w:r w:rsidRPr="00485E98">
        <w:rPr>
          <w:i/>
          <w:sz w:val="22"/>
          <w:szCs w:val="22"/>
          <w:u w:color="000000"/>
        </w:rPr>
        <w:t>professional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experience</w:t>
      </w:r>
      <w:proofErr w:type="spellEnd"/>
      <w:r w:rsidRPr="00485E98">
        <w:rPr>
          <w:i/>
          <w:sz w:val="22"/>
          <w:szCs w:val="22"/>
          <w:u w:color="000000"/>
        </w:rPr>
        <w:t xml:space="preserve"> in the field of </w:t>
      </w:r>
      <w:proofErr w:type="spellStart"/>
      <w:r w:rsidRPr="00485E98">
        <w:rPr>
          <w:i/>
          <w:sz w:val="22"/>
          <w:szCs w:val="22"/>
          <w:u w:color="000000"/>
        </w:rPr>
        <w:t>issues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performed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during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lectures</w:t>
      </w:r>
      <w:proofErr w:type="spellEnd"/>
      <w:r w:rsidRPr="00485E98">
        <w:rPr>
          <w:i/>
          <w:sz w:val="22"/>
          <w:szCs w:val="22"/>
          <w:u w:color="000000"/>
        </w:rPr>
        <w:t>.</w:t>
      </w:r>
    </w:p>
    <w:p w14:paraId="6F6C63FB" w14:textId="77777777" w:rsidR="00485E98" w:rsidRPr="001E66B4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</w:p>
    <w:p w14:paraId="2C4496EF" w14:textId="77777777" w:rsidR="00485E98" w:rsidRPr="00485E98" w:rsidRDefault="00485E98" w:rsidP="00485E98">
      <w:pPr>
        <w:pStyle w:val="Akapitzlist"/>
        <w:numPr>
          <w:ilvl w:val="0"/>
          <w:numId w:val="42"/>
        </w:numPr>
        <w:rPr>
          <w:sz w:val="22"/>
          <w:szCs w:val="22"/>
          <w:u w:color="000000"/>
        </w:rPr>
      </w:pPr>
      <w:r w:rsidRPr="00485E98">
        <w:rPr>
          <w:sz w:val="22"/>
          <w:szCs w:val="22"/>
          <w:u w:color="000000"/>
        </w:rPr>
        <w:lastRenderedPageBreak/>
        <w:t>posiada co najmniej 15 artykułów w indeksowanych czasopismach JCR związanych z nauką o danych..</w:t>
      </w:r>
    </w:p>
    <w:p w14:paraId="5E5F2750" w14:textId="77777777" w:rsidR="00485E98" w:rsidRDefault="00485E98" w:rsidP="00496E2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i/>
          <w:sz w:val="22"/>
          <w:szCs w:val="22"/>
          <w:u w:color="000000"/>
          <w:lang w:val="en-US"/>
        </w:rPr>
      </w:pPr>
      <w:r w:rsidRPr="00485E98">
        <w:rPr>
          <w:i/>
          <w:sz w:val="22"/>
          <w:szCs w:val="22"/>
          <w:lang w:val="en-GB"/>
        </w:rPr>
        <w:t>has at least 15  JCR Indexed Journal Papers related to data science.</w:t>
      </w:r>
      <w:r w:rsidR="002120D7" w:rsidRPr="00496E2D">
        <w:rPr>
          <w:i/>
          <w:sz w:val="22"/>
          <w:szCs w:val="22"/>
          <w:u w:color="000000"/>
          <w:lang w:val="en-US"/>
        </w:rPr>
        <w:t xml:space="preserve">  </w:t>
      </w:r>
    </w:p>
    <w:p w14:paraId="037415C3" w14:textId="77777777" w:rsidR="002120D7" w:rsidRPr="00496E2D" w:rsidRDefault="002120D7" w:rsidP="00496E2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496E2D">
        <w:rPr>
          <w:i/>
          <w:sz w:val="22"/>
          <w:szCs w:val="22"/>
          <w:u w:color="000000"/>
          <w:lang w:val="en-US"/>
        </w:rPr>
        <w:t xml:space="preserve">           </w:t>
      </w:r>
    </w:p>
    <w:p w14:paraId="17738A52" w14:textId="77777777" w:rsidR="002120D7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14:paraId="468E3345" w14:textId="77777777" w:rsidR="002120D7" w:rsidRPr="00E1702A" w:rsidRDefault="002120D7" w:rsidP="002120D7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14:paraId="5851C2D8" w14:textId="77777777" w:rsidR="002120D7" w:rsidRPr="00E1702A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14:paraId="53ACBE12" w14:textId="77777777" w:rsidR="002120D7" w:rsidRPr="00B07FBA" w:rsidRDefault="002120D7" w:rsidP="002120D7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t>Na potwierdzenie spełnienia wyżej wskazanych warunków Wykonawca składa niniejsze oświadczenie.</w:t>
      </w:r>
    </w:p>
    <w:p w14:paraId="25049E12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14:paraId="3D30D0BC" w14:textId="77777777" w:rsidR="002120D7" w:rsidRPr="00E1702A" w:rsidRDefault="002120D7" w:rsidP="002120D7">
      <w:pPr>
        <w:jc w:val="both"/>
        <w:rPr>
          <w:sz w:val="22"/>
          <w:szCs w:val="22"/>
          <w:lang w:val="en-GB"/>
        </w:rPr>
      </w:pPr>
    </w:p>
    <w:p w14:paraId="14C49EFB" w14:textId="77777777" w:rsidR="002120D7" w:rsidRPr="00E1702A" w:rsidRDefault="002120D7" w:rsidP="002120D7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14:paraId="5613BF20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>The Awarding Entity reserves the right to request the Contractor to present documents confirming the fulfillment of the above-mentioned conditions at each stage of the procedure.</w:t>
      </w:r>
    </w:p>
    <w:p w14:paraId="4E981474" w14:textId="77777777"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3B557A36" w14:textId="77777777"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593E3BD0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43897E5E" w14:textId="77777777" w:rsidR="002120D7" w:rsidRPr="00FA646D" w:rsidRDefault="002120D7" w:rsidP="002120D7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14:paraId="0CC1B3E5" w14:textId="77777777" w:rsidR="002120D7" w:rsidRPr="00FA646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14:paraId="7E1F0033" w14:textId="77777777" w:rsidR="002120D7" w:rsidRPr="002B1E1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p w14:paraId="0657A495" w14:textId="77777777"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496E2D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1BB0" w14:textId="77777777" w:rsidR="0080178F" w:rsidRDefault="0080178F" w:rsidP="00C57F37">
      <w:r>
        <w:separator/>
      </w:r>
    </w:p>
  </w:endnote>
  <w:endnote w:type="continuationSeparator" w:id="0">
    <w:p w14:paraId="206BCC0F" w14:textId="77777777"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0178F" w:rsidRPr="00330722" w14:paraId="390D013A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26555B3" w14:textId="77777777" w:rsidR="0080178F" w:rsidRPr="00330722" w:rsidRDefault="0080178F" w:rsidP="0080178F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4958FE4" w14:textId="77777777" w:rsidR="0080178F" w:rsidRPr="00330722" w:rsidRDefault="0080178F" w:rsidP="0080178F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8BDEBD4" w14:textId="77777777" w:rsidR="0080178F" w:rsidRPr="00330722" w:rsidRDefault="0080178F" w:rsidP="0080178F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p w14:paraId="42F4E669" w14:textId="77777777" w:rsidR="003C1978" w:rsidRPr="003C1978" w:rsidRDefault="003C1978" w:rsidP="003C1978">
    <w:pPr>
      <w:pStyle w:val="Stopka"/>
      <w:jc w:val="center"/>
      <w:rPr>
        <w:rFonts w:asciiTheme="minorHAnsi" w:hAnsiTheme="minorHAnsi" w:cstheme="minorHAnsi"/>
        <w:i/>
        <w:sz w:val="16"/>
      </w:rPr>
    </w:pPr>
    <w:r w:rsidRPr="003C1978">
      <w:rPr>
        <w:rFonts w:asciiTheme="minorHAnsi" w:hAnsiTheme="minorHAnsi" w:cstheme="minorHAnsi"/>
        <w:i/>
        <w:sz w:val="16"/>
      </w:rPr>
      <w:t>Projekt współfinansowany ze środków Unii Europejskiej w ramach Europejskiego Funduszu Społecznego</w:t>
    </w:r>
  </w:p>
  <w:p w14:paraId="483829E7" w14:textId="77777777" w:rsidR="0080178F" w:rsidRPr="003C1978" w:rsidRDefault="003C1978" w:rsidP="003C1978">
    <w:pPr>
      <w:pStyle w:val="Stopka"/>
      <w:tabs>
        <w:tab w:val="center" w:pos="5273"/>
        <w:tab w:val="left" w:pos="9045"/>
      </w:tabs>
      <w:jc w:val="center"/>
      <w:rPr>
        <w:rFonts w:asciiTheme="minorHAnsi" w:hAnsiTheme="minorHAnsi" w:cstheme="minorHAnsi"/>
        <w:sz w:val="16"/>
      </w:rPr>
    </w:pPr>
    <w:r w:rsidRPr="003C1978">
      <w:rPr>
        <w:rFonts w:asciiTheme="minorHAnsi" w:hAnsiTheme="minorHAnsi" w:cstheme="minorHAnsi"/>
        <w:i/>
        <w:sz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ABF0" w14:textId="77777777" w:rsidR="0080178F" w:rsidRDefault="0080178F" w:rsidP="00C57F37">
      <w:r>
        <w:separator/>
      </w:r>
    </w:p>
  </w:footnote>
  <w:footnote w:type="continuationSeparator" w:id="0">
    <w:p w14:paraId="606454BC" w14:textId="77777777"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A4C9" w14:textId="77777777"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8A38F8B" wp14:editId="55C68995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992D" w14:textId="77777777" w:rsidR="00DE3C26" w:rsidRDefault="00DE3C26" w:rsidP="00DE3C26">
    <w:pPr>
      <w:pStyle w:val="Nagwek"/>
    </w:pPr>
  </w:p>
  <w:p w14:paraId="02EF471E" w14:textId="77777777" w:rsidR="00DE3C26" w:rsidRDefault="00DE3C26" w:rsidP="00DE3C26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C98FAE9" wp14:editId="53DE980E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7EF5D" w14:textId="77777777" w:rsidR="004D77F8" w:rsidRPr="007C27F0" w:rsidRDefault="004D77F8" w:rsidP="004D77F8">
    <w:pPr>
      <w:tabs>
        <w:tab w:val="left" w:pos="3300"/>
      </w:tabs>
      <w:jc w:val="center"/>
    </w:pPr>
    <w:r w:rsidRPr="007C27F0">
      <w:rPr>
        <w:rFonts w:asciiTheme="minorHAnsi" w:hAnsiTheme="minorHAnsi"/>
        <w:i/>
      </w:rPr>
      <w:t>Proje</w:t>
    </w:r>
    <w:r>
      <w:rPr>
        <w:rFonts w:asciiTheme="minorHAnsi" w:hAnsiTheme="minorHAnsi"/>
        <w:i/>
      </w:rPr>
      <w:t>ct</w:t>
    </w:r>
    <w:r w:rsidRPr="007C27F0">
      <w:rPr>
        <w:rFonts w:asciiTheme="minorHAnsi" w:hAnsiTheme="minorHAnsi"/>
        <w:i/>
      </w:rPr>
      <w:t xml:space="preserve"> pt. </w:t>
    </w:r>
    <w:r w:rsidRPr="007C27F0">
      <w:rPr>
        <w:rFonts w:asciiTheme="minorHAnsi" w:hAnsiTheme="minorHAnsi" w:cstheme="minorHAnsi"/>
        <w:b/>
        <w:i/>
      </w:rPr>
      <w:t xml:space="preserve">„One University – Many </w:t>
    </w:r>
    <w:proofErr w:type="spellStart"/>
    <w:r w:rsidRPr="007C27F0">
      <w:rPr>
        <w:rFonts w:asciiTheme="minorHAnsi" w:hAnsiTheme="minorHAnsi" w:cstheme="minorHAnsi"/>
        <w:b/>
        <w:i/>
      </w:rPr>
      <w:t>Opportunities</w:t>
    </w:r>
    <w:proofErr w:type="spellEnd"/>
    <w:r w:rsidRPr="007C27F0">
      <w:rPr>
        <w:rFonts w:asciiTheme="minorHAnsi" w:hAnsiTheme="minorHAnsi" w:cstheme="minorHAnsi"/>
        <w:b/>
        <w:i/>
      </w:rPr>
      <w:t xml:space="preserve">. </w:t>
    </w:r>
    <w:proofErr w:type="spellStart"/>
    <w:r>
      <w:rPr>
        <w:rFonts w:asciiTheme="minorHAnsi" w:hAnsiTheme="minorHAnsi" w:cstheme="minorHAnsi"/>
        <w:b/>
        <w:i/>
      </w:rPr>
      <w:t>Integrated</w:t>
    </w:r>
    <w:proofErr w:type="spellEnd"/>
    <w:r>
      <w:rPr>
        <w:rFonts w:asciiTheme="minorHAnsi" w:hAnsiTheme="minorHAnsi" w:cstheme="minorHAnsi"/>
        <w:b/>
        <w:i/>
      </w:rPr>
      <w:t xml:space="preserve"> Program</w:t>
    </w:r>
    <w:r w:rsidRPr="007C27F0">
      <w:rPr>
        <w:rFonts w:asciiTheme="minorHAnsi" w:hAnsiTheme="minorHAnsi" w:cstheme="minorHAnsi"/>
        <w:b/>
        <w:i/>
      </w:rPr>
      <w:t>”</w:t>
    </w:r>
  </w:p>
  <w:p w14:paraId="69F695BB" w14:textId="77777777" w:rsidR="004D77F8" w:rsidRPr="00963C62" w:rsidRDefault="004D77F8" w:rsidP="004D77F8">
    <w:pPr>
      <w:pStyle w:val="Nagwek"/>
      <w:jc w:val="center"/>
      <w:rPr>
        <w:i/>
      </w:rPr>
    </w:pPr>
    <w:r>
      <w:rPr>
        <w:i/>
      </w:rPr>
      <w:t xml:space="preserve"> [</w:t>
    </w:r>
    <w:r w:rsidRPr="00963C62">
      <w:rPr>
        <w:i/>
      </w:rPr>
      <w:t>“</w:t>
    </w:r>
    <w:r w:rsidRPr="007C27F0">
      <w:rPr>
        <w:rFonts w:cstheme="minorHAnsi"/>
        <w:b/>
        <w:i/>
      </w:rPr>
      <w:t>Jeden Uniwersytet – Wiele Możliwości. Program Zintegrowany</w:t>
    </w:r>
    <w:r w:rsidRPr="00963C62">
      <w:rPr>
        <w:i/>
      </w:rPr>
      <w:t>”</w:t>
    </w:r>
    <w:r>
      <w:rPr>
        <w:i/>
      </w:rPr>
      <w:t>]</w:t>
    </w:r>
  </w:p>
  <w:p w14:paraId="33DB1AB3" w14:textId="77777777" w:rsidR="00DE3C26" w:rsidRDefault="008E5314" w:rsidP="00496E2D">
    <w:pPr>
      <w:jc w:val="center"/>
      <w:rPr>
        <w:rFonts w:ascii="Calibri" w:hAnsi="Calibri"/>
        <w:i/>
      </w:rPr>
    </w:pPr>
    <w:r>
      <w:rPr>
        <w:i/>
      </w:rPr>
      <w:pict w14:anchorId="1D7C4201">
        <v:rect id="_x0000_i1025" style="width:527.3pt;height:.75pt" o:hralign="center" o:hrstd="t" o:hr="t" fillcolor="#a0a0a0" stroked="f"/>
      </w:pict>
    </w:r>
  </w:p>
  <w:p w14:paraId="779C10DA" w14:textId="77777777" w:rsidR="0080178F" w:rsidRPr="00C57F37" w:rsidRDefault="00DE3C26" w:rsidP="003C1978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43C"/>
    <w:multiLevelType w:val="hybridMultilevel"/>
    <w:tmpl w:val="CB9A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568"/>
    <w:multiLevelType w:val="hybridMultilevel"/>
    <w:tmpl w:val="DB7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01422"/>
    <w:multiLevelType w:val="hybridMultilevel"/>
    <w:tmpl w:val="7570B84E"/>
    <w:lvl w:ilvl="0" w:tplc="ED92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1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639"/>
    <w:multiLevelType w:val="hybridMultilevel"/>
    <w:tmpl w:val="8E327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B1856"/>
    <w:multiLevelType w:val="multilevel"/>
    <w:tmpl w:val="B8ECD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2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0377A"/>
    <w:multiLevelType w:val="hybridMultilevel"/>
    <w:tmpl w:val="9AAC62F8"/>
    <w:lvl w:ilvl="0" w:tplc="2D7C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8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27"/>
  </w:num>
  <w:num w:numId="14">
    <w:abstractNumId w:val="25"/>
  </w:num>
  <w:num w:numId="15">
    <w:abstractNumId w:val="15"/>
  </w:num>
  <w:num w:numId="16">
    <w:abstractNumId w:val="22"/>
  </w:num>
  <w:num w:numId="17">
    <w:abstractNumId w:val="23"/>
  </w:num>
  <w:num w:numId="18">
    <w:abstractNumId w:val="35"/>
  </w:num>
  <w:num w:numId="19">
    <w:abstractNumId w:val="2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4"/>
  </w:num>
  <w:num w:numId="27">
    <w:abstractNumId w:val="29"/>
  </w:num>
  <w:num w:numId="28">
    <w:abstractNumId w:val="17"/>
  </w:num>
  <w:num w:numId="29">
    <w:abstractNumId w:val="31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30"/>
  </w:num>
  <w:num w:numId="36">
    <w:abstractNumId w:val="21"/>
  </w:num>
  <w:num w:numId="37">
    <w:abstractNumId w:val="0"/>
  </w:num>
  <w:num w:numId="38">
    <w:abstractNumId w:val="28"/>
  </w:num>
  <w:num w:numId="39">
    <w:abstractNumId w:val="16"/>
  </w:num>
  <w:num w:numId="40">
    <w:abstractNumId w:val="1"/>
  </w:num>
  <w:num w:numId="41">
    <w:abstractNumId w:val="3"/>
  </w:num>
  <w:num w:numId="4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766DE"/>
    <w:rsid w:val="000F6D8B"/>
    <w:rsid w:val="001153B3"/>
    <w:rsid w:val="001155E9"/>
    <w:rsid w:val="00124CD6"/>
    <w:rsid w:val="001A7AC1"/>
    <w:rsid w:val="001D5AC3"/>
    <w:rsid w:val="001E66B4"/>
    <w:rsid w:val="002120D7"/>
    <w:rsid w:val="00234D88"/>
    <w:rsid w:val="00237BFE"/>
    <w:rsid w:val="002439E7"/>
    <w:rsid w:val="002B2B0D"/>
    <w:rsid w:val="002C16C8"/>
    <w:rsid w:val="002D2E2B"/>
    <w:rsid w:val="002F015A"/>
    <w:rsid w:val="003C1978"/>
    <w:rsid w:val="003E35CC"/>
    <w:rsid w:val="004008F5"/>
    <w:rsid w:val="0041690B"/>
    <w:rsid w:val="00451E3A"/>
    <w:rsid w:val="00485E98"/>
    <w:rsid w:val="00496E2D"/>
    <w:rsid w:val="004A6A06"/>
    <w:rsid w:val="004D2E28"/>
    <w:rsid w:val="004D71F5"/>
    <w:rsid w:val="004D77F8"/>
    <w:rsid w:val="004E192F"/>
    <w:rsid w:val="00505A8C"/>
    <w:rsid w:val="005146B5"/>
    <w:rsid w:val="005304CC"/>
    <w:rsid w:val="00531FC3"/>
    <w:rsid w:val="00532036"/>
    <w:rsid w:val="00542E00"/>
    <w:rsid w:val="005477AE"/>
    <w:rsid w:val="006152E0"/>
    <w:rsid w:val="00616F46"/>
    <w:rsid w:val="006254DF"/>
    <w:rsid w:val="006425A1"/>
    <w:rsid w:val="00652D00"/>
    <w:rsid w:val="00691053"/>
    <w:rsid w:val="00693475"/>
    <w:rsid w:val="006B236C"/>
    <w:rsid w:val="006E3B35"/>
    <w:rsid w:val="006F2A07"/>
    <w:rsid w:val="00710035"/>
    <w:rsid w:val="00713599"/>
    <w:rsid w:val="00750683"/>
    <w:rsid w:val="00764C35"/>
    <w:rsid w:val="00767D65"/>
    <w:rsid w:val="00775F72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8E5314"/>
    <w:rsid w:val="009630BA"/>
    <w:rsid w:val="009827B0"/>
    <w:rsid w:val="00A6634C"/>
    <w:rsid w:val="00A76224"/>
    <w:rsid w:val="00A80511"/>
    <w:rsid w:val="00A80D92"/>
    <w:rsid w:val="00AB555B"/>
    <w:rsid w:val="00BB6FC1"/>
    <w:rsid w:val="00BC0223"/>
    <w:rsid w:val="00BE2FDD"/>
    <w:rsid w:val="00C34A97"/>
    <w:rsid w:val="00C57F37"/>
    <w:rsid w:val="00C641AC"/>
    <w:rsid w:val="00CE4193"/>
    <w:rsid w:val="00CE467D"/>
    <w:rsid w:val="00D27BE5"/>
    <w:rsid w:val="00D503E7"/>
    <w:rsid w:val="00D8725D"/>
    <w:rsid w:val="00DE3C26"/>
    <w:rsid w:val="00E005BF"/>
    <w:rsid w:val="00E21575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7C8DA047"/>
  <w15:docId w15:val="{39CCE82D-B8D0-4B7C-AEE5-DADF766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2120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2023-03-20T07:45:00Z</dcterms:created>
  <dcterms:modified xsi:type="dcterms:W3CDTF">2023-03-20T07:45:00Z</dcterms:modified>
</cp:coreProperties>
</file>