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F5" w:rsidRDefault="004008F5" w:rsidP="002120D7">
      <w:pPr>
        <w:keepNext/>
        <w:ind w:left="5664" w:firstLine="708"/>
        <w:jc w:val="center"/>
        <w:outlineLvl w:val="0"/>
        <w:rPr>
          <w:bCs/>
          <w:sz w:val="22"/>
          <w:szCs w:val="22"/>
        </w:rPr>
      </w:pPr>
      <w:r w:rsidRPr="00A80511">
        <w:rPr>
          <w:bCs/>
          <w:sz w:val="22"/>
          <w:szCs w:val="22"/>
        </w:rPr>
        <w:t>Załącznik nr 4</w:t>
      </w:r>
    </w:p>
    <w:p w:rsidR="00BE2FDD" w:rsidRPr="00A80511" w:rsidRDefault="00BE2FDD" w:rsidP="00BE2FDD">
      <w:pPr>
        <w:keepNext/>
        <w:ind w:left="7080" w:firstLine="708"/>
        <w:outlineLvl w:val="0"/>
        <w:rPr>
          <w:bCs/>
          <w:sz w:val="22"/>
          <w:szCs w:val="22"/>
        </w:rPr>
      </w:pPr>
      <w:r w:rsidRPr="005A7CBF">
        <w:rPr>
          <w:b/>
          <w:bCs/>
          <w:i/>
          <w:sz w:val="22"/>
          <w:szCs w:val="22"/>
        </w:rPr>
        <w:t>Appendix 4</w:t>
      </w:r>
    </w:p>
    <w:p w:rsidR="002120D7" w:rsidRDefault="002120D7" w:rsidP="002120D7">
      <w:pPr>
        <w:pStyle w:val="Nagwek1"/>
      </w:pPr>
      <w:r>
        <w:t xml:space="preserve">                                                                                                            </w:t>
      </w:r>
    </w:p>
    <w:p w:rsidR="002120D7" w:rsidRPr="005A7CBF" w:rsidRDefault="002120D7" w:rsidP="002120D7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</w:t>
      </w:r>
    </w:p>
    <w:p w:rsidR="002120D7" w:rsidRPr="007E6D58" w:rsidRDefault="002120D7" w:rsidP="002120D7">
      <w:pPr>
        <w:widowControl w:val="0"/>
        <w:overflowPunct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2120D7" w:rsidRDefault="002120D7" w:rsidP="002120D7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r w:rsidRPr="007E6D58">
        <w:rPr>
          <w:rFonts w:eastAsiaTheme="minorHAnsi"/>
          <w:b/>
          <w:sz w:val="22"/>
          <w:szCs w:val="22"/>
        </w:rPr>
        <w:t>OŚWIADCZENIE</w:t>
      </w:r>
    </w:p>
    <w:p w:rsidR="002120D7" w:rsidRPr="00FA646D" w:rsidRDefault="002120D7" w:rsidP="002120D7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i/>
          <w:sz w:val="22"/>
          <w:szCs w:val="22"/>
        </w:rPr>
      </w:pPr>
      <w:r w:rsidRPr="00FA646D">
        <w:rPr>
          <w:rFonts w:eastAsiaTheme="minorHAnsi"/>
          <w:b/>
          <w:bCs/>
          <w:i/>
          <w:sz w:val="22"/>
          <w:szCs w:val="22"/>
        </w:rPr>
        <w:t>DECLARATION</w:t>
      </w:r>
    </w:p>
    <w:p w:rsidR="002120D7" w:rsidRDefault="002120D7" w:rsidP="002120D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7E6D58">
        <w:rPr>
          <w:rFonts w:eastAsiaTheme="minorHAnsi"/>
          <w:sz w:val="22"/>
          <w:szCs w:val="22"/>
        </w:rPr>
        <w:t>o spełnieniu warunków udziału w postępowaniu</w:t>
      </w:r>
    </w:p>
    <w:p w:rsidR="002120D7" w:rsidRPr="005A7CBF" w:rsidRDefault="002120D7" w:rsidP="002120D7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Theme="minorHAnsi"/>
          <w:sz w:val="22"/>
          <w:szCs w:val="22"/>
        </w:rPr>
      </w:pPr>
    </w:p>
    <w:p w:rsidR="002120D7" w:rsidRPr="005A7CBF" w:rsidRDefault="002120D7" w:rsidP="002120D7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2"/>
          <w:szCs w:val="22"/>
          <w:lang w:val="en-US"/>
        </w:rPr>
      </w:pPr>
      <w:r w:rsidRPr="005A7CBF">
        <w:rPr>
          <w:rFonts w:eastAsiaTheme="minorHAnsi"/>
          <w:i/>
          <w:sz w:val="22"/>
          <w:szCs w:val="22"/>
          <w:lang w:val="en-US"/>
        </w:rPr>
        <w:t>of fulfilment of the conditions of participation in the procedure</w:t>
      </w:r>
    </w:p>
    <w:p w:rsidR="002120D7" w:rsidRPr="005A7CBF" w:rsidRDefault="002120D7" w:rsidP="002120D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2120D7" w:rsidRPr="005A7CBF" w:rsidRDefault="002120D7" w:rsidP="002120D7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2120D7" w:rsidRPr="005A7CBF" w:rsidRDefault="002120D7" w:rsidP="002120D7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2120D7" w:rsidRPr="005A7CBF" w:rsidRDefault="002120D7" w:rsidP="002120D7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2120D7" w:rsidRPr="005A7CBF" w:rsidRDefault="002120D7" w:rsidP="002120D7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2120D7" w:rsidRPr="005A7CBF" w:rsidRDefault="002120D7" w:rsidP="002120D7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2120D7" w:rsidRPr="005A7CBF" w:rsidRDefault="002120D7" w:rsidP="002120D7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2120D7" w:rsidRPr="00FA646D" w:rsidRDefault="002120D7" w:rsidP="002120D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  <w:r w:rsidRPr="00FA646D">
        <w:rPr>
          <w:rFonts w:eastAsiaTheme="minorHAnsi"/>
          <w:sz w:val="22"/>
          <w:szCs w:val="22"/>
          <w:lang w:val="en-GB"/>
        </w:rPr>
        <w:t>Nazwa Wykonawcy: ...................................................................................................................</w:t>
      </w:r>
    </w:p>
    <w:p w:rsidR="002120D7" w:rsidRPr="00FA646D" w:rsidRDefault="002120D7" w:rsidP="002120D7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val="en-GB"/>
        </w:rPr>
      </w:pPr>
      <w:r w:rsidRPr="00FA646D">
        <w:rPr>
          <w:rFonts w:eastAsiaTheme="minorHAnsi"/>
          <w:i/>
          <w:sz w:val="22"/>
          <w:szCs w:val="22"/>
          <w:lang w:val="en-GB"/>
        </w:rPr>
        <w:t>Name of the potential Contractor</w:t>
      </w:r>
    </w:p>
    <w:p w:rsidR="002120D7" w:rsidRPr="003071BE" w:rsidRDefault="002120D7" w:rsidP="002120D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3071BE">
        <w:rPr>
          <w:rFonts w:eastAsiaTheme="minorHAnsi"/>
          <w:sz w:val="22"/>
          <w:szCs w:val="22"/>
        </w:rPr>
        <w:t>Ulica: ...................................................... kod i miejscowość: ....................................................</w:t>
      </w:r>
    </w:p>
    <w:p w:rsidR="002120D7" w:rsidRPr="003071BE" w:rsidRDefault="002120D7" w:rsidP="002120D7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3071BE">
        <w:rPr>
          <w:rFonts w:eastAsiaTheme="minorHAnsi"/>
          <w:i/>
          <w:sz w:val="22"/>
          <w:szCs w:val="22"/>
        </w:rPr>
        <w:t>Street                                                       postcode and town/city</w:t>
      </w:r>
    </w:p>
    <w:p w:rsidR="002120D7" w:rsidRPr="003071BE" w:rsidRDefault="002120D7" w:rsidP="002120D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3071BE">
        <w:rPr>
          <w:rFonts w:eastAsiaTheme="minorHAnsi"/>
          <w:sz w:val="22"/>
          <w:szCs w:val="22"/>
        </w:rPr>
        <w:t>Powiat: ................................................... województwo: ............................................................</w:t>
      </w:r>
    </w:p>
    <w:p w:rsidR="002120D7" w:rsidRPr="003071BE" w:rsidRDefault="002120D7" w:rsidP="002120D7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3071BE">
        <w:rPr>
          <w:rFonts w:eastAsiaTheme="minorHAnsi"/>
          <w:i/>
          <w:sz w:val="22"/>
          <w:szCs w:val="22"/>
        </w:rPr>
        <w:t>District:                                                    Province</w:t>
      </w:r>
    </w:p>
    <w:p w:rsidR="002120D7" w:rsidRPr="003071BE" w:rsidRDefault="002120D7" w:rsidP="002120D7">
      <w:pPr>
        <w:widowControl w:val="0"/>
        <w:autoSpaceDE w:val="0"/>
        <w:autoSpaceDN w:val="0"/>
        <w:adjustRightInd w:val="0"/>
        <w:ind w:left="1840"/>
        <w:jc w:val="both"/>
        <w:rPr>
          <w:rFonts w:eastAsiaTheme="minorHAnsi"/>
          <w:sz w:val="22"/>
          <w:szCs w:val="22"/>
        </w:rPr>
      </w:pPr>
    </w:p>
    <w:p w:rsidR="00485E98" w:rsidRDefault="00485E98" w:rsidP="00485E9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485E98">
        <w:rPr>
          <w:rFonts w:eastAsiaTheme="minorHAnsi"/>
          <w:sz w:val="22"/>
          <w:szCs w:val="22"/>
        </w:rPr>
        <w:t xml:space="preserve">Przeprowadzenie zajęć teoretyczno-praktycznych w języku angielskim przez wykładowcę zagranicznego, w dziedzinie: zastosowania języka </w:t>
      </w:r>
      <w:proofErr w:type="spellStart"/>
      <w:r w:rsidRPr="00485E98">
        <w:rPr>
          <w:rFonts w:eastAsiaTheme="minorHAnsi"/>
          <w:sz w:val="22"/>
          <w:szCs w:val="22"/>
        </w:rPr>
        <w:t>Python</w:t>
      </w:r>
      <w:proofErr w:type="spellEnd"/>
      <w:r w:rsidRPr="00485E98">
        <w:rPr>
          <w:rFonts w:eastAsiaTheme="minorHAnsi"/>
          <w:sz w:val="22"/>
          <w:szCs w:val="22"/>
        </w:rPr>
        <w:t xml:space="preserve"> w nauce o danych (ang. data science) dla studentów Wydziału Nauk Ścisłych i Technicznych, w ramach projektu „Jeden Uniwersytet – Wiele Możliwości. Program Zintegrowany”.</w:t>
      </w:r>
    </w:p>
    <w:p w:rsidR="00485E98" w:rsidRPr="00485E98" w:rsidRDefault="00485E98" w:rsidP="00485E9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2120D7" w:rsidRPr="00485E98" w:rsidRDefault="00485E98" w:rsidP="00485E98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485E98">
        <w:rPr>
          <w:rFonts w:eastAsiaTheme="minorHAnsi"/>
          <w:i/>
          <w:sz w:val="22"/>
          <w:szCs w:val="22"/>
        </w:rPr>
        <w:t xml:space="preserve">Class </w:t>
      </w:r>
      <w:proofErr w:type="spellStart"/>
      <w:r w:rsidRPr="00485E98">
        <w:rPr>
          <w:rFonts w:eastAsiaTheme="minorHAnsi"/>
          <w:i/>
          <w:sz w:val="22"/>
          <w:szCs w:val="22"/>
        </w:rPr>
        <w:t>conducting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, </w:t>
      </w:r>
      <w:proofErr w:type="spellStart"/>
      <w:r w:rsidRPr="00485E98">
        <w:rPr>
          <w:rFonts w:eastAsiaTheme="minorHAnsi"/>
          <w:i/>
          <w:sz w:val="22"/>
          <w:szCs w:val="22"/>
        </w:rPr>
        <w:t>including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: </w:t>
      </w:r>
      <w:proofErr w:type="spellStart"/>
      <w:r w:rsidRPr="00485E98">
        <w:rPr>
          <w:rFonts w:eastAsiaTheme="minorHAnsi"/>
          <w:i/>
          <w:sz w:val="22"/>
          <w:szCs w:val="22"/>
        </w:rPr>
        <w:t>workshop-type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</w:t>
      </w:r>
      <w:proofErr w:type="spellStart"/>
      <w:r w:rsidRPr="00485E98">
        <w:rPr>
          <w:rFonts w:eastAsiaTheme="minorHAnsi"/>
          <w:i/>
          <w:sz w:val="22"/>
          <w:szCs w:val="22"/>
        </w:rPr>
        <w:t>classes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</w:t>
      </w:r>
      <w:proofErr w:type="spellStart"/>
      <w:r w:rsidRPr="00485E98">
        <w:rPr>
          <w:rFonts w:eastAsiaTheme="minorHAnsi"/>
          <w:i/>
          <w:sz w:val="22"/>
          <w:szCs w:val="22"/>
        </w:rPr>
        <w:t>covering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</w:t>
      </w:r>
      <w:proofErr w:type="spellStart"/>
      <w:r w:rsidRPr="00485E98">
        <w:rPr>
          <w:rFonts w:eastAsiaTheme="minorHAnsi"/>
          <w:i/>
          <w:sz w:val="22"/>
          <w:szCs w:val="22"/>
        </w:rPr>
        <w:t>theoretical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and </w:t>
      </w:r>
      <w:proofErr w:type="spellStart"/>
      <w:r w:rsidRPr="00485E98">
        <w:rPr>
          <w:rFonts w:eastAsiaTheme="minorHAnsi"/>
          <w:i/>
          <w:sz w:val="22"/>
          <w:szCs w:val="22"/>
        </w:rPr>
        <w:t>practical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</w:t>
      </w:r>
      <w:proofErr w:type="spellStart"/>
      <w:r w:rsidRPr="00485E98">
        <w:rPr>
          <w:rFonts w:eastAsiaTheme="minorHAnsi"/>
          <w:i/>
          <w:sz w:val="22"/>
          <w:szCs w:val="22"/>
        </w:rPr>
        <w:t>aspects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</w:t>
      </w:r>
      <w:proofErr w:type="spellStart"/>
      <w:r w:rsidRPr="00485E98">
        <w:rPr>
          <w:rFonts w:eastAsiaTheme="minorHAnsi"/>
          <w:i/>
          <w:sz w:val="22"/>
          <w:szCs w:val="22"/>
        </w:rPr>
        <w:t>conducted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in English by a </w:t>
      </w:r>
      <w:proofErr w:type="spellStart"/>
      <w:r w:rsidRPr="00485E98">
        <w:rPr>
          <w:rFonts w:eastAsiaTheme="minorHAnsi"/>
          <w:i/>
          <w:sz w:val="22"/>
          <w:szCs w:val="22"/>
        </w:rPr>
        <w:t>foreign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</w:t>
      </w:r>
      <w:proofErr w:type="spellStart"/>
      <w:r w:rsidRPr="00485E98">
        <w:rPr>
          <w:rFonts w:eastAsiaTheme="minorHAnsi"/>
          <w:i/>
          <w:sz w:val="22"/>
          <w:szCs w:val="22"/>
        </w:rPr>
        <w:t>lecturer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in the field of the </w:t>
      </w:r>
      <w:proofErr w:type="spellStart"/>
      <w:r w:rsidRPr="00485E98">
        <w:rPr>
          <w:rFonts w:eastAsiaTheme="minorHAnsi"/>
          <w:i/>
          <w:sz w:val="22"/>
          <w:szCs w:val="22"/>
        </w:rPr>
        <w:t>application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</w:t>
      </w:r>
      <w:proofErr w:type="spellStart"/>
      <w:r w:rsidRPr="00485E98">
        <w:rPr>
          <w:rFonts w:eastAsiaTheme="minorHAnsi"/>
          <w:i/>
          <w:sz w:val="22"/>
          <w:szCs w:val="22"/>
        </w:rPr>
        <w:t>Python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 in data science for </w:t>
      </w:r>
      <w:proofErr w:type="spellStart"/>
      <w:r w:rsidRPr="00485E98">
        <w:rPr>
          <w:rFonts w:eastAsiaTheme="minorHAnsi"/>
          <w:i/>
          <w:sz w:val="22"/>
          <w:szCs w:val="22"/>
        </w:rPr>
        <w:t>full-time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</w:t>
      </w:r>
      <w:proofErr w:type="spellStart"/>
      <w:r w:rsidRPr="00485E98">
        <w:rPr>
          <w:rFonts w:eastAsiaTheme="minorHAnsi"/>
          <w:i/>
          <w:sz w:val="22"/>
          <w:szCs w:val="22"/>
        </w:rPr>
        <w:t>students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of the </w:t>
      </w:r>
      <w:proofErr w:type="spellStart"/>
      <w:r w:rsidRPr="00485E98">
        <w:rPr>
          <w:rFonts w:eastAsiaTheme="minorHAnsi"/>
          <w:i/>
          <w:sz w:val="22"/>
          <w:szCs w:val="22"/>
        </w:rPr>
        <w:t>Faculty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of Science and Technology as part of the </w:t>
      </w:r>
      <w:proofErr w:type="spellStart"/>
      <w:r w:rsidRPr="00485E98">
        <w:rPr>
          <w:rFonts w:eastAsiaTheme="minorHAnsi"/>
          <w:i/>
          <w:sz w:val="22"/>
          <w:szCs w:val="22"/>
        </w:rPr>
        <w:t>project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</w:t>
      </w:r>
      <w:proofErr w:type="spellStart"/>
      <w:r w:rsidRPr="00485E98">
        <w:rPr>
          <w:rFonts w:eastAsiaTheme="minorHAnsi"/>
          <w:i/>
          <w:sz w:val="22"/>
          <w:szCs w:val="22"/>
        </w:rPr>
        <w:t>titled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“One University - Many </w:t>
      </w:r>
      <w:proofErr w:type="spellStart"/>
      <w:r w:rsidRPr="00485E98">
        <w:rPr>
          <w:rFonts w:eastAsiaTheme="minorHAnsi"/>
          <w:i/>
          <w:sz w:val="22"/>
          <w:szCs w:val="22"/>
        </w:rPr>
        <w:t>Possibilities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. </w:t>
      </w:r>
      <w:proofErr w:type="spellStart"/>
      <w:r w:rsidRPr="00485E98">
        <w:rPr>
          <w:rFonts w:eastAsiaTheme="minorHAnsi"/>
          <w:i/>
          <w:sz w:val="22"/>
          <w:szCs w:val="22"/>
        </w:rPr>
        <w:t>Integrated</w:t>
      </w:r>
      <w:proofErr w:type="spellEnd"/>
      <w:r w:rsidRPr="00485E98">
        <w:rPr>
          <w:rFonts w:eastAsiaTheme="minorHAnsi"/>
          <w:i/>
          <w:sz w:val="22"/>
          <w:szCs w:val="22"/>
        </w:rPr>
        <w:t xml:space="preserve"> Program”.</w:t>
      </w:r>
    </w:p>
    <w:p w:rsidR="00485E98" w:rsidRPr="007D1664" w:rsidRDefault="00485E98" w:rsidP="00485E9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</w:p>
    <w:p w:rsidR="002120D7" w:rsidRDefault="002120D7" w:rsidP="002120D7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7E6D58">
        <w:rPr>
          <w:rFonts w:eastAsiaTheme="minorHAnsi"/>
          <w:sz w:val="22"/>
          <w:szCs w:val="22"/>
        </w:rPr>
        <w:t>Oświadczamy, iż spełniam/y następujące warunki udziału w postępowaniu:</w:t>
      </w:r>
    </w:p>
    <w:p w:rsidR="002120D7" w:rsidRPr="007D1664" w:rsidRDefault="002120D7" w:rsidP="002120D7">
      <w:pPr>
        <w:widowControl w:val="0"/>
        <w:autoSpaceDE w:val="0"/>
        <w:autoSpaceDN w:val="0"/>
        <w:adjustRightInd w:val="0"/>
        <w:rPr>
          <w:rFonts w:eastAsiaTheme="minorHAnsi"/>
          <w:i/>
          <w:sz w:val="22"/>
          <w:szCs w:val="22"/>
          <w:lang w:val="en-GB"/>
        </w:rPr>
      </w:pPr>
      <w:r w:rsidRPr="007D1664">
        <w:rPr>
          <w:rFonts w:eastAsiaTheme="minorHAnsi"/>
          <w:i/>
          <w:sz w:val="22"/>
          <w:szCs w:val="22"/>
          <w:lang w:val="en-GB"/>
        </w:rPr>
        <w:t>I/we declare that I/we fulfill the following the conditions of participation in the procedure:</w:t>
      </w:r>
    </w:p>
    <w:p w:rsidR="002120D7" w:rsidRPr="007D1664" w:rsidRDefault="002120D7" w:rsidP="002120D7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2120D7" w:rsidRDefault="002120D7" w:rsidP="002120D7">
      <w:pPr>
        <w:pStyle w:val="Akapitzlist"/>
        <w:widowControl w:val="0"/>
        <w:numPr>
          <w:ilvl w:val="0"/>
          <w:numId w:val="37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t>Posiadam/y uprawnienia do wykonywania określonej działalności lub czynności, jeżeli przepisy prawa nakładają obowiązek ich posiadania.</w:t>
      </w:r>
    </w:p>
    <w:p w:rsidR="002120D7" w:rsidRPr="007D1664" w:rsidRDefault="002120D7" w:rsidP="002120D7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 w:eastAsia="en-US"/>
        </w:rPr>
      </w:pPr>
      <w:r w:rsidRPr="007D1664">
        <w:rPr>
          <w:rFonts w:eastAsia="Calibri"/>
          <w:i/>
          <w:sz w:val="22"/>
          <w:szCs w:val="22"/>
          <w:lang w:val="en-GB" w:eastAsia="en-US"/>
        </w:rPr>
        <w:t>I/we have the qualifications required to conduct the specific activity</w:t>
      </w:r>
      <w:r>
        <w:rPr>
          <w:rFonts w:eastAsia="Calibri"/>
          <w:i/>
          <w:sz w:val="22"/>
          <w:szCs w:val="22"/>
          <w:lang w:val="en-GB" w:eastAsia="en-US"/>
        </w:rPr>
        <w:t xml:space="preserve"> or act, if required by the law.</w:t>
      </w:r>
    </w:p>
    <w:p w:rsidR="002120D7" w:rsidRDefault="002120D7" w:rsidP="002120D7">
      <w:pPr>
        <w:pStyle w:val="Akapitzlist"/>
        <w:widowControl w:val="0"/>
        <w:numPr>
          <w:ilvl w:val="0"/>
          <w:numId w:val="37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Posiadam/y wiedzę i doświadczenie.</w:t>
      </w:r>
    </w:p>
    <w:p w:rsidR="002120D7" w:rsidRPr="007D1664" w:rsidRDefault="002120D7" w:rsidP="002120D7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/>
        </w:rPr>
      </w:pPr>
      <w:r w:rsidRPr="007D1664">
        <w:rPr>
          <w:rFonts w:eastAsia="Calibri"/>
          <w:i/>
          <w:sz w:val="22"/>
          <w:szCs w:val="22"/>
          <w:lang w:val="en-GB"/>
        </w:rPr>
        <w:t>I/we have the nec</w:t>
      </w:r>
      <w:r>
        <w:rPr>
          <w:rFonts w:eastAsia="Calibri"/>
          <w:i/>
          <w:sz w:val="22"/>
          <w:szCs w:val="22"/>
          <w:lang w:val="en-GB"/>
        </w:rPr>
        <w:t>essary knowledge and experience.</w:t>
      </w:r>
    </w:p>
    <w:p w:rsidR="002120D7" w:rsidRDefault="002120D7" w:rsidP="002120D7">
      <w:pPr>
        <w:pStyle w:val="Akapitzlist"/>
        <w:widowControl w:val="0"/>
        <w:numPr>
          <w:ilvl w:val="0"/>
          <w:numId w:val="37"/>
        </w:numPr>
        <w:tabs>
          <w:tab w:val="num" w:pos="840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Dysponuje/my odpowiednim potencjałem technicznym oraz osobami zdolnymi do wykonania zamówienia.</w:t>
      </w:r>
    </w:p>
    <w:p w:rsidR="002120D7" w:rsidRPr="007D1664" w:rsidRDefault="002120D7" w:rsidP="002120D7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/>
        </w:rPr>
      </w:pPr>
      <w:r w:rsidRPr="007D1664">
        <w:rPr>
          <w:rFonts w:eastAsia="Calibri"/>
          <w:i/>
          <w:sz w:val="22"/>
          <w:szCs w:val="22"/>
          <w:lang w:val="en-GB"/>
        </w:rPr>
        <w:t>I/we have at our disposal an adequate technical capacity and persons cap</w:t>
      </w:r>
      <w:r>
        <w:rPr>
          <w:rFonts w:eastAsia="Calibri"/>
          <w:i/>
          <w:sz w:val="22"/>
          <w:szCs w:val="22"/>
          <w:lang w:val="en-GB"/>
        </w:rPr>
        <w:t>able of performing the contract.</w:t>
      </w:r>
    </w:p>
    <w:p w:rsidR="002120D7" w:rsidRDefault="002120D7" w:rsidP="002120D7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Jesteśmy w dobrej sytuacji ekonomicznej i finansowej.</w:t>
      </w:r>
    </w:p>
    <w:p w:rsidR="002120D7" w:rsidRPr="007D1664" w:rsidRDefault="002120D7" w:rsidP="002120D7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/>
        </w:rPr>
      </w:pPr>
      <w:r w:rsidRPr="007D1664">
        <w:rPr>
          <w:rFonts w:eastAsia="Calibri"/>
          <w:i/>
          <w:sz w:val="22"/>
          <w:szCs w:val="22"/>
          <w:lang w:val="en-GB"/>
        </w:rPr>
        <w:t xml:space="preserve">I am/we are in a good </w:t>
      </w:r>
      <w:r>
        <w:rPr>
          <w:rFonts w:eastAsia="Calibri"/>
          <w:i/>
          <w:sz w:val="22"/>
          <w:szCs w:val="22"/>
          <w:lang w:val="en-GB"/>
        </w:rPr>
        <w:t>economic and financial position.</w:t>
      </w:r>
    </w:p>
    <w:p w:rsidR="002120D7" w:rsidRPr="007D1664" w:rsidRDefault="002120D7" w:rsidP="002120D7">
      <w:pPr>
        <w:pStyle w:val="Akapitzlist"/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GB"/>
        </w:rPr>
      </w:pPr>
    </w:p>
    <w:p w:rsidR="002120D7" w:rsidRDefault="002120D7" w:rsidP="002120D7">
      <w:pPr>
        <w:jc w:val="both"/>
        <w:rPr>
          <w:sz w:val="22"/>
          <w:szCs w:val="22"/>
        </w:rPr>
      </w:pPr>
      <w:r>
        <w:rPr>
          <w:sz w:val="22"/>
          <w:szCs w:val="22"/>
        </w:rPr>
        <w:t>O udzielenie zamówienia mogą ubiegać się Wykonawcy, którzy dla realizacji przedmiotowego zamówienia dysponują lub będą dysponować 1 osobą która posiada łącznie:</w:t>
      </w:r>
    </w:p>
    <w:p w:rsidR="002120D7" w:rsidRDefault="002120D7" w:rsidP="002120D7">
      <w:pPr>
        <w:jc w:val="both"/>
        <w:rPr>
          <w:i/>
          <w:sz w:val="22"/>
          <w:szCs w:val="22"/>
          <w:lang w:val="en-GB"/>
        </w:rPr>
      </w:pPr>
      <w:r w:rsidRPr="001E004A">
        <w:rPr>
          <w:i/>
          <w:sz w:val="22"/>
          <w:szCs w:val="22"/>
          <w:lang w:val="en-GB"/>
        </w:rPr>
        <w:t>Potential contractors may apply for the award of the contract for the purpose of performance of the contract in question provided that they have or will have 1 person who</w:t>
      </w:r>
      <w:r>
        <w:rPr>
          <w:i/>
          <w:sz w:val="22"/>
          <w:szCs w:val="22"/>
          <w:lang w:val="en-GB"/>
        </w:rPr>
        <w:t xml:space="preserve"> has a total of</w:t>
      </w:r>
    </w:p>
    <w:p w:rsidR="002120D7" w:rsidRPr="00D7441B" w:rsidRDefault="002120D7" w:rsidP="002120D7">
      <w:pPr>
        <w:jc w:val="both"/>
        <w:rPr>
          <w:sz w:val="22"/>
          <w:szCs w:val="22"/>
          <w:lang w:val="en-US"/>
        </w:rPr>
      </w:pPr>
    </w:p>
    <w:p w:rsidR="00485E98" w:rsidRPr="00485E98" w:rsidRDefault="00485E98" w:rsidP="00485E98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2"/>
          <w:szCs w:val="22"/>
        </w:rPr>
      </w:pPr>
      <w:r w:rsidRPr="00485E98">
        <w:rPr>
          <w:color w:val="000000"/>
          <w:sz w:val="22"/>
          <w:szCs w:val="22"/>
        </w:rPr>
        <w:t>posiada wykształcenie wyższe, posiadające stopień naukowy doktora lub równorzędny (lub wyższy) w zakresie Informatyki, Inżynierii Biomedycznej, Data Science lub pokrewnych,</w:t>
      </w:r>
    </w:p>
    <w:p w:rsidR="00C34A97" w:rsidRPr="00485E98" w:rsidRDefault="00485E98" w:rsidP="00485E9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  <w:u w:color="000000"/>
        </w:rPr>
      </w:pPr>
      <w:proofErr w:type="spellStart"/>
      <w:r w:rsidRPr="00485E98">
        <w:rPr>
          <w:i/>
          <w:sz w:val="22"/>
          <w:szCs w:val="22"/>
          <w:u w:color="000000"/>
        </w:rPr>
        <w:t>has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completed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higher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education</w:t>
      </w:r>
      <w:proofErr w:type="spellEnd"/>
      <w:r w:rsidRPr="00485E98">
        <w:rPr>
          <w:i/>
          <w:sz w:val="22"/>
          <w:szCs w:val="22"/>
          <w:u w:color="000000"/>
        </w:rPr>
        <w:t xml:space="preserve">, with a </w:t>
      </w:r>
      <w:proofErr w:type="spellStart"/>
      <w:r w:rsidRPr="00485E98">
        <w:rPr>
          <w:i/>
          <w:sz w:val="22"/>
          <w:szCs w:val="22"/>
          <w:u w:color="000000"/>
        </w:rPr>
        <w:t>doctoral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or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equivalent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degree</w:t>
      </w:r>
      <w:proofErr w:type="spellEnd"/>
      <w:r w:rsidRPr="00485E98">
        <w:rPr>
          <w:i/>
          <w:sz w:val="22"/>
          <w:szCs w:val="22"/>
          <w:u w:color="000000"/>
        </w:rPr>
        <w:t xml:space="preserve"> (</w:t>
      </w:r>
      <w:proofErr w:type="spellStart"/>
      <w:r w:rsidRPr="00485E98">
        <w:rPr>
          <w:i/>
          <w:sz w:val="22"/>
          <w:szCs w:val="22"/>
          <w:u w:color="000000"/>
        </w:rPr>
        <w:t>or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higher</w:t>
      </w:r>
      <w:proofErr w:type="spellEnd"/>
      <w:r w:rsidRPr="00485E98">
        <w:rPr>
          <w:i/>
          <w:sz w:val="22"/>
          <w:szCs w:val="22"/>
          <w:u w:color="000000"/>
        </w:rPr>
        <w:t xml:space="preserve">) in </w:t>
      </w:r>
      <w:proofErr w:type="spellStart"/>
      <w:r w:rsidRPr="00485E98">
        <w:rPr>
          <w:i/>
          <w:sz w:val="22"/>
          <w:szCs w:val="22"/>
          <w:u w:color="000000"/>
        </w:rPr>
        <w:t>Computer</w:t>
      </w:r>
      <w:proofErr w:type="spellEnd"/>
      <w:r w:rsidRPr="00485E98">
        <w:rPr>
          <w:i/>
          <w:sz w:val="22"/>
          <w:szCs w:val="22"/>
          <w:u w:color="000000"/>
        </w:rPr>
        <w:t xml:space="preserve">  Science,   </w:t>
      </w:r>
      <w:proofErr w:type="spellStart"/>
      <w:r w:rsidRPr="00485E98">
        <w:rPr>
          <w:i/>
          <w:sz w:val="22"/>
          <w:szCs w:val="22"/>
          <w:u w:color="000000"/>
        </w:rPr>
        <w:t>Biomedical</w:t>
      </w:r>
      <w:proofErr w:type="spellEnd"/>
      <w:r w:rsidRPr="00485E98">
        <w:rPr>
          <w:i/>
          <w:sz w:val="22"/>
          <w:szCs w:val="22"/>
          <w:u w:color="000000"/>
        </w:rPr>
        <w:t xml:space="preserve"> Engineering, Data Science </w:t>
      </w:r>
      <w:proofErr w:type="spellStart"/>
      <w:r w:rsidRPr="00485E98">
        <w:rPr>
          <w:i/>
          <w:sz w:val="22"/>
          <w:szCs w:val="22"/>
          <w:u w:color="000000"/>
        </w:rPr>
        <w:t>or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related</w:t>
      </w:r>
      <w:proofErr w:type="spellEnd"/>
      <w:r w:rsidRPr="00485E98">
        <w:rPr>
          <w:i/>
          <w:sz w:val="22"/>
          <w:szCs w:val="22"/>
          <w:u w:color="000000"/>
        </w:rPr>
        <w:t>,</w:t>
      </w:r>
    </w:p>
    <w:p w:rsidR="00485E98" w:rsidRPr="00485E98" w:rsidRDefault="00485E98" w:rsidP="00485E98">
      <w:pPr>
        <w:pStyle w:val="Akapitzlist"/>
        <w:numPr>
          <w:ilvl w:val="0"/>
          <w:numId w:val="42"/>
        </w:numPr>
        <w:rPr>
          <w:rFonts w:eastAsiaTheme="minorHAnsi"/>
          <w:sz w:val="22"/>
          <w:szCs w:val="22"/>
          <w:lang w:eastAsia="en-US"/>
        </w:rPr>
      </w:pPr>
      <w:r w:rsidRPr="00485E98">
        <w:rPr>
          <w:rFonts w:eastAsiaTheme="minorHAnsi"/>
          <w:sz w:val="22"/>
          <w:szCs w:val="22"/>
          <w:lang w:eastAsia="en-US"/>
        </w:rPr>
        <w:t>posiada co najmniej 5-letnie doświadczenie zawodowe w zakresie zagadnień poruszanych na wykładach.</w:t>
      </w:r>
    </w:p>
    <w:p w:rsidR="00C34A97" w:rsidRDefault="00485E98" w:rsidP="001E66B4">
      <w:pPr>
        <w:pStyle w:val="Akapitzlist"/>
        <w:ind w:left="360"/>
        <w:rPr>
          <w:i/>
          <w:sz w:val="22"/>
          <w:szCs w:val="22"/>
          <w:u w:color="000000"/>
        </w:rPr>
      </w:pPr>
      <w:r w:rsidRPr="00485E98">
        <w:rPr>
          <w:i/>
          <w:sz w:val="22"/>
          <w:szCs w:val="22"/>
          <w:u w:color="000000"/>
        </w:rPr>
        <w:tab/>
      </w:r>
      <w:proofErr w:type="spellStart"/>
      <w:r w:rsidRPr="00485E98">
        <w:rPr>
          <w:i/>
          <w:sz w:val="22"/>
          <w:szCs w:val="22"/>
          <w:u w:color="000000"/>
        </w:rPr>
        <w:t>possesses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at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least</w:t>
      </w:r>
      <w:proofErr w:type="spellEnd"/>
      <w:r w:rsidRPr="00485E98">
        <w:rPr>
          <w:i/>
          <w:sz w:val="22"/>
          <w:szCs w:val="22"/>
          <w:u w:color="000000"/>
        </w:rPr>
        <w:t xml:space="preserve"> 5 </w:t>
      </w:r>
      <w:proofErr w:type="spellStart"/>
      <w:r w:rsidRPr="00485E98">
        <w:rPr>
          <w:i/>
          <w:sz w:val="22"/>
          <w:szCs w:val="22"/>
          <w:u w:color="000000"/>
        </w:rPr>
        <w:t>years</w:t>
      </w:r>
      <w:proofErr w:type="spellEnd"/>
      <w:r w:rsidRPr="00485E98">
        <w:rPr>
          <w:i/>
          <w:sz w:val="22"/>
          <w:szCs w:val="22"/>
          <w:u w:color="000000"/>
        </w:rPr>
        <w:t xml:space="preserve"> of </w:t>
      </w:r>
      <w:proofErr w:type="spellStart"/>
      <w:r w:rsidRPr="00485E98">
        <w:rPr>
          <w:i/>
          <w:sz w:val="22"/>
          <w:szCs w:val="22"/>
          <w:u w:color="000000"/>
        </w:rPr>
        <w:t>professional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experience</w:t>
      </w:r>
      <w:proofErr w:type="spellEnd"/>
      <w:r w:rsidRPr="00485E98">
        <w:rPr>
          <w:i/>
          <w:sz w:val="22"/>
          <w:szCs w:val="22"/>
          <w:u w:color="000000"/>
        </w:rPr>
        <w:t xml:space="preserve"> in the field of </w:t>
      </w:r>
      <w:proofErr w:type="spellStart"/>
      <w:r w:rsidRPr="00485E98">
        <w:rPr>
          <w:i/>
          <w:sz w:val="22"/>
          <w:szCs w:val="22"/>
          <w:u w:color="000000"/>
        </w:rPr>
        <w:t>issues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performed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during</w:t>
      </w:r>
      <w:proofErr w:type="spellEnd"/>
      <w:r w:rsidRPr="00485E98">
        <w:rPr>
          <w:i/>
          <w:sz w:val="22"/>
          <w:szCs w:val="22"/>
          <w:u w:color="000000"/>
        </w:rPr>
        <w:t xml:space="preserve"> </w:t>
      </w:r>
      <w:proofErr w:type="spellStart"/>
      <w:r w:rsidRPr="00485E98">
        <w:rPr>
          <w:i/>
          <w:sz w:val="22"/>
          <w:szCs w:val="22"/>
          <w:u w:color="000000"/>
        </w:rPr>
        <w:t>lectures</w:t>
      </w:r>
      <w:proofErr w:type="spellEnd"/>
      <w:r w:rsidRPr="00485E98">
        <w:rPr>
          <w:i/>
          <w:sz w:val="22"/>
          <w:szCs w:val="22"/>
          <w:u w:color="000000"/>
        </w:rPr>
        <w:t>.</w:t>
      </w:r>
    </w:p>
    <w:p w:rsidR="00485E98" w:rsidRPr="001E66B4" w:rsidRDefault="00485E98" w:rsidP="001E66B4">
      <w:pPr>
        <w:pStyle w:val="Akapitzlist"/>
        <w:ind w:left="360"/>
        <w:rPr>
          <w:i/>
          <w:sz w:val="22"/>
          <w:szCs w:val="22"/>
          <w:u w:color="000000"/>
        </w:rPr>
      </w:pPr>
    </w:p>
    <w:p w:rsidR="00485E98" w:rsidRPr="00485E98" w:rsidRDefault="00485E98" w:rsidP="00485E98">
      <w:pPr>
        <w:pStyle w:val="Akapitzlist"/>
        <w:numPr>
          <w:ilvl w:val="0"/>
          <w:numId w:val="42"/>
        </w:numPr>
        <w:rPr>
          <w:sz w:val="22"/>
          <w:szCs w:val="22"/>
          <w:u w:color="000000"/>
        </w:rPr>
      </w:pPr>
      <w:r w:rsidRPr="00485E98">
        <w:rPr>
          <w:sz w:val="22"/>
          <w:szCs w:val="22"/>
          <w:u w:color="000000"/>
        </w:rPr>
        <w:lastRenderedPageBreak/>
        <w:t>posiada co najmniej 15 artykułów w indeksowanych czasopismach JCR związanych z nauką o danych..</w:t>
      </w:r>
    </w:p>
    <w:p w:rsidR="00485E98" w:rsidRDefault="00485E98" w:rsidP="00496E2D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i/>
          <w:sz w:val="22"/>
          <w:szCs w:val="22"/>
          <w:u w:color="000000"/>
          <w:lang w:val="en-US"/>
        </w:rPr>
      </w:pPr>
      <w:r w:rsidRPr="00485E98">
        <w:rPr>
          <w:i/>
          <w:sz w:val="22"/>
          <w:szCs w:val="22"/>
          <w:lang w:val="en-GB"/>
        </w:rPr>
        <w:t>has at least 15  JCR Indexed Journal Papers related to data science.</w:t>
      </w:r>
      <w:r w:rsidR="002120D7" w:rsidRPr="00496E2D">
        <w:rPr>
          <w:i/>
          <w:sz w:val="22"/>
          <w:szCs w:val="22"/>
          <w:u w:color="000000"/>
          <w:lang w:val="en-US"/>
        </w:rPr>
        <w:t xml:space="preserve">  </w:t>
      </w:r>
    </w:p>
    <w:p w:rsidR="002120D7" w:rsidRPr="00496E2D" w:rsidRDefault="002120D7" w:rsidP="00496E2D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496E2D">
        <w:rPr>
          <w:i/>
          <w:sz w:val="22"/>
          <w:szCs w:val="22"/>
          <w:u w:color="000000"/>
          <w:lang w:val="en-US"/>
        </w:rPr>
        <w:t xml:space="preserve">           </w:t>
      </w:r>
    </w:p>
    <w:p w:rsidR="002120D7" w:rsidRDefault="002120D7" w:rsidP="002120D7">
      <w:p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DD77D3">
        <w:rPr>
          <w:sz w:val="22"/>
          <w:szCs w:val="22"/>
        </w:rPr>
        <w:t>Wykładowca na co dzień mieszka poza granicami kraju.</w:t>
      </w:r>
    </w:p>
    <w:p w:rsidR="002120D7" w:rsidRPr="00E1702A" w:rsidRDefault="002120D7" w:rsidP="002120D7">
      <w:pPr>
        <w:jc w:val="both"/>
        <w:rPr>
          <w:i/>
          <w:color w:val="000000"/>
          <w:sz w:val="22"/>
          <w:szCs w:val="22"/>
          <w:lang w:val="en-US"/>
        </w:rPr>
      </w:pPr>
      <w:r w:rsidRPr="00E1702A">
        <w:rPr>
          <w:i/>
          <w:color w:val="000000"/>
          <w:sz w:val="22"/>
          <w:szCs w:val="22"/>
          <w:lang w:val="en-US"/>
        </w:rPr>
        <w:t>The lecturer shall normally live abroad.</w:t>
      </w:r>
    </w:p>
    <w:p w:rsidR="002120D7" w:rsidRPr="00E1702A" w:rsidRDefault="002120D7" w:rsidP="002120D7">
      <w:pPr>
        <w:tabs>
          <w:tab w:val="left" w:pos="0"/>
        </w:tabs>
        <w:ind w:left="284" w:hanging="284"/>
        <w:jc w:val="both"/>
        <w:rPr>
          <w:sz w:val="22"/>
          <w:szCs w:val="22"/>
          <w:lang w:val="en-US"/>
        </w:rPr>
      </w:pPr>
    </w:p>
    <w:p w:rsidR="002120D7" w:rsidRPr="00B07FBA" w:rsidRDefault="002120D7" w:rsidP="002120D7">
      <w:pPr>
        <w:jc w:val="both"/>
        <w:rPr>
          <w:sz w:val="22"/>
          <w:szCs w:val="22"/>
        </w:rPr>
      </w:pPr>
      <w:r w:rsidRPr="00FA646D">
        <w:rPr>
          <w:sz w:val="22"/>
          <w:szCs w:val="22"/>
        </w:rPr>
        <w:t>Na potwierdzenie spełnienia wyżej wskazanych warunków Wykonawca składa niniejsze oświadczenie.</w:t>
      </w:r>
    </w:p>
    <w:p w:rsidR="002120D7" w:rsidRPr="002B1E1D" w:rsidRDefault="002120D7" w:rsidP="002120D7">
      <w:pPr>
        <w:jc w:val="both"/>
        <w:rPr>
          <w:rFonts w:eastAsia="Calibri"/>
          <w:i/>
          <w:sz w:val="22"/>
          <w:szCs w:val="22"/>
          <w:lang w:val="en-GB" w:eastAsia="en-US"/>
        </w:rPr>
      </w:pPr>
      <w:r w:rsidRPr="00FA646D">
        <w:rPr>
          <w:rFonts w:eastAsia="Calibri"/>
          <w:i/>
          <w:sz w:val="22"/>
          <w:szCs w:val="22"/>
          <w:lang w:val="en-GB" w:eastAsia="en-US"/>
        </w:rPr>
        <w:t>In order to confirm that the above-mentioned conditions are met, the Contractor submits this declaration.</w:t>
      </w:r>
    </w:p>
    <w:p w:rsidR="002120D7" w:rsidRPr="00E1702A" w:rsidRDefault="002120D7" w:rsidP="002120D7">
      <w:pPr>
        <w:jc w:val="both"/>
        <w:rPr>
          <w:sz w:val="22"/>
          <w:szCs w:val="22"/>
          <w:lang w:val="en-GB"/>
        </w:rPr>
      </w:pPr>
    </w:p>
    <w:p w:rsidR="002120D7" w:rsidRPr="00E1702A" w:rsidRDefault="002120D7" w:rsidP="002120D7">
      <w:pPr>
        <w:jc w:val="both"/>
        <w:rPr>
          <w:color w:val="000000"/>
          <w:sz w:val="22"/>
          <w:szCs w:val="22"/>
        </w:rPr>
      </w:pPr>
      <w:r w:rsidRPr="00150113">
        <w:rPr>
          <w:color w:val="000000"/>
          <w:sz w:val="22"/>
          <w:szCs w:val="22"/>
        </w:rPr>
        <w:t>Zamawiający zastrzega sobie na każdym etapie realizacji postępowania możliwość wezwania Wykonawcy do okazania dokumentów potwierdzających spełnienie wyżej wskazanych warunków.</w:t>
      </w:r>
    </w:p>
    <w:p w:rsidR="002120D7" w:rsidRPr="002B1E1D" w:rsidRDefault="002120D7" w:rsidP="002120D7">
      <w:pPr>
        <w:jc w:val="both"/>
        <w:rPr>
          <w:rFonts w:eastAsia="Calibri"/>
          <w:i/>
          <w:sz w:val="22"/>
          <w:szCs w:val="22"/>
          <w:lang w:val="en-GB" w:eastAsia="en-US"/>
        </w:rPr>
      </w:pPr>
      <w:r w:rsidRPr="002B1E1D">
        <w:rPr>
          <w:rFonts w:eastAsia="Calibri"/>
          <w:i/>
          <w:sz w:val="22"/>
          <w:szCs w:val="22"/>
          <w:lang w:val="en-GB" w:eastAsia="en-US"/>
        </w:rPr>
        <w:t>The Awarding Entity reserves the right to request the Contractor to present documents confirming the fulfillment of the above-mentioned conditions at each stage of the procedure.</w:t>
      </w:r>
    </w:p>
    <w:p w:rsidR="002120D7" w:rsidRDefault="002120D7" w:rsidP="002120D7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2120D7" w:rsidRDefault="002120D7" w:rsidP="002120D7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2120D7" w:rsidRPr="002B1E1D" w:rsidRDefault="002120D7" w:rsidP="002120D7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2120D7" w:rsidRPr="00FA646D" w:rsidRDefault="002120D7" w:rsidP="002120D7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FA646D">
        <w:rPr>
          <w:rFonts w:eastAsiaTheme="minorHAnsi"/>
          <w:sz w:val="22"/>
          <w:szCs w:val="22"/>
          <w:lang w:val="en-GB"/>
        </w:rPr>
        <w:t>………………………….………..</w:t>
      </w:r>
    </w:p>
    <w:p w:rsidR="002120D7" w:rsidRPr="00FA646D" w:rsidRDefault="002120D7" w:rsidP="002120D7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FA646D">
        <w:rPr>
          <w:rFonts w:eastAsiaTheme="minorHAnsi"/>
          <w:sz w:val="22"/>
          <w:szCs w:val="22"/>
          <w:lang w:val="en-GB"/>
        </w:rPr>
        <w:t xml:space="preserve">data </w:t>
      </w:r>
      <w:proofErr w:type="spellStart"/>
      <w:r w:rsidRPr="00FA646D">
        <w:rPr>
          <w:rFonts w:eastAsiaTheme="minorHAnsi"/>
          <w:sz w:val="22"/>
          <w:szCs w:val="22"/>
          <w:lang w:val="en-GB"/>
        </w:rPr>
        <w:t>i</w:t>
      </w:r>
      <w:proofErr w:type="spellEnd"/>
      <w:r w:rsidRPr="00FA646D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FA646D">
        <w:rPr>
          <w:rFonts w:eastAsiaTheme="minorHAnsi"/>
          <w:sz w:val="22"/>
          <w:szCs w:val="22"/>
          <w:lang w:val="en-GB"/>
        </w:rPr>
        <w:t>podpis</w:t>
      </w:r>
      <w:proofErr w:type="spellEnd"/>
      <w:r w:rsidRPr="00FA646D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FA646D">
        <w:rPr>
          <w:rFonts w:eastAsiaTheme="minorHAnsi"/>
          <w:sz w:val="22"/>
          <w:szCs w:val="22"/>
          <w:lang w:val="en-GB"/>
        </w:rPr>
        <w:t>Wykonawcy</w:t>
      </w:r>
      <w:proofErr w:type="spellEnd"/>
    </w:p>
    <w:p w:rsidR="002120D7" w:rsidRPr="002B1E1D" w:rsidRDefault="002120D7" w:rsidP="002120D7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2B1E1D">
        <w:rPr>
          <w:i/>
          <w:sz w:val="22"/>
          <w:szCs w:val="22"/>
          <w:lang w:val="en-GB"/>
        </w:rPr>
        <w:t>date and signature of the C</w:t>
      </w:r>
      <w:r>
        <w:rPr>
          <w:i/>
          <w:sz w:val="22"/>
          <w:szCs w:val="22"/>
          <w:lang w:val="en-GB"/>
        </w:rPr>
        <w:t>ontractor</w:t>
      </w:r>
    </w:p>
    <w:p w:rsidR="00505A8C" w:rsidRPr="004008F5" w:rsidRDefault="005477AE" w:rsidP="004008F5">
      <w:pPr>
        <w:rPr>
          <w:rFonts w:eastAsia="Calibri"/>
          <w:lang w:val="en-US"/>
        </w:rPr>
      </w:pPr>
      <w:r w:rsidRPr="004008F5">
        <w:rPr>
          <w:lang w:val="en-US"/>
        </w:rPr>
        <w:t xml:space="preserve"> </w:t>
      </w:r>
    </w:p>
    <w:sectPr w:rsidR="00505A8C" w:rsidRPr="004008F5" w:rsidSect="00496E2D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8F" w:rsidRDefault="0080178F" w:rsidP="00C57F37">
      <w:r>
        <w:separator/>
      </w:r>
    </w:p>
  </w:endnote>
  <w:endnote w:type="continuationSeparator" w:id="0">
    <w:p w:rsidR="0080178F" w:rsidRDefault="0080178F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80178F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</w:p>
      </w:tc>
    </w:tr>
  </w:tbl>
  <w:p w:rsidR="003C1978" w:rsidRPr="003C1978" w:rsidRDefault="003C1978" w:rsidP="003C1978">
    <w:pPr>
      <w:pStyle w:val="Stopka"/>
      <w:jc w:val="center"/>
      <w:rPr>
        <w:rFonts w:asciiTheme="minorHAnsi" w:hAnsiTheme="minorHAnsi" w:cstheme="minorHAnsi"/>
        <w:i/>
        <w:sz w:val="16"/>
      </w:rPr>
    </w:pPr>
    <w:r w:rsidRPr="003C1978">
      <w:rPr>
        <w:rFonts w:asciiTheme="minorHAnsi" w:hAnsiTheme="minorHAnsi" w:cstheme="minorHAnsi"/>
        <w:i/>
        <w:sz w:val="16"/>
      </w:rPr>
      <w:t>Projekt współfinansowany ze środków Unii Europejskiej w ramach Europejskiego Funduszu Społecznego</w:t>
    </w:r>
  </w:p>
  <w:p w:rsidR="0080178F" w:rsidRPr="003C1978" w:rsidRDefault="003C1978" w:rsidP="003C1978">
    <w:pPr>
      <w:pStyle w:val="Stopka"/>
      <w:tabs>
        <w:tab w:val="center" w:pos="5273"/>
        <w:tab w:val="left" w:pos="9045"/>
      </w:tabs>
      <w:jc w:val="center"/>
      <w:rPr>
        <w:rFonts w:asciiTheme="minorHAnsi" w:hAnsiTheme="minorHAnsi" w:cstheme="minorHAnsi"/>
        <w:sz w:val="16"/>
      </w:rPr>
    </w:pPr>
    <w:r w:rsidRPr="003C1978">
      <w:rPr>
        <w:rFonts w:asciiTheme="minorHAnsi" w:hAnsiTheme="minorHAnsi" w:cstheme="minorHAnsi"/>
        <w:i/>
        <w:sz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8F" w:rsidRDefault="0080178F" w:rsidP="00C57F37">
      <w:r>
        <w:separator/>
      </w:r>
    </w:p>
  </w:footnote>
  <w:footnote w:type="continuationSeparator" w:id="0">
    <w:p w:rsidR="0080178F" w:rsidRDefault="0080178F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Default="0080178F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1FFCD521" wp14:editId="41892170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26" w:rsidRDefault="00DE3C26" w:rsidP="00DE3C26">
    <w:pPr>
      <w:pStyle w:val="Nagwek"/>
    </w:pPr>
  </w:p>
  <w:p w:rsidR="00DE3C26" w:rsidRDefault="00DE3C26" w:rsidP="00DE3C26">
    <w:pPr>
      <w:pStyle w:val="Nagwek"/>
      <w:tabs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>
          <wp:extent cx="669607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7F8" w:rsidRPr="007C27F0" w:rsidRDefault="004D77F8" w:rsidP="004D77F8">
    <w:pPr>
      <w:tabs>
        <w:tab w:val="left" w:pos="3300"/>
      </w:tabs>
      <w:jc w:val="center"/>
    </w:pPr>
    <w:r w:rsidRPr="007C27F0">
      <w:rPr>
        <w:rFonts w:asciiTheme="minorHAnsi" w:hAnsiTheme="minorHAnsi"/>
        <w:i/>
      </w:rPr>
      <w:t>Proje</w:t>
    </w:r>
    <w:r>
      <w:rPr>
        <w:rFonts w:asciiTheme="minorHAnsi" w:hAnsiTheme="minorHAnsi"/>
        <w:i/>
      </w:rPr>
      <w:t>ct</w:t>
    </w:r>
    <w:r w:rsidRPr="007C27F0">
      <w:rPr>
        <w:rFonts w:asciiTheme="minorHAnsi" w:hAnsiTheme="minorHAnsi"/>
        <w:i/>
      </w:rPr>
      <w:t xml:space="preserve"> pt. </w:t>
    </w:r>
    <w:r w:rsidRPr="007C27F0">
      <w:rPr>
        <w:rFonts w:asciiTheme="minorHAnsi" w:hAnsiTheme="minorHAnsi" w:cstheme="minorHAnsi"/>
        <w:b/>
        <w:i/>
      </w:rPr>
      <w:t xml:space="preserve">„One University – Many </w:t>
    </w:r>
    <w:proofErr w:type="spellStart"/>
    <w:r w:rsidRPr="007C27F0">
      <w:rPr>
        <w:rFonts w:asciiTheme="minorHAnsi" w:hAnsiTheme="minorHAnsi" w:cstheme="minorHAnsi"/>
        <w:b/>
        <w:i/>
      </w:rPr>
      <w:t>Opportunities</w:t>
    </w:r>
    <w:proofErr w:type="spellEnd"/>
    <w:r w:rsidRPr="007C27F0">
      <w:rPr>
        <w:rFonts w:asciiTheme="minorHAnsi" w:hAnsiTheme="minorHAnsi" w:cstheme="minorHAnsi"/>
        <w:b/>
        <w:i/>
      </w:rPr>
      <w:t xml:space="preserve">. </w:t>
    </w:r>
    <w:proofErr w:type="spellStart"/>
    <w:r>
      <w:rPr>
        <w:rFonts w:asciiTheme="minorHAnsi" w:hAnsiTheme="minorHAnsi" w:cstheme="minorHAnsi"/>
        <w:b/>
        <w:i/>
      </w:rPr>
      <w:t>Integrated</w:t>
    </w:r>
    <w:proofErr w:type="spellEnd"/>
    <w:r>
      <w:rPr>
        <w:rFonts w:asciiTheme="minorHAnsi" w:hAnsiTheme="minorHAnsi" w:cstheme="minorHAnsi"/>
        <w:b/>
        <w:i/>
      </w:rPr>
      <w:t xml:space="preserve"> Program</w:t>
    </w:r>
    <w:r w:rsidRPr="007C27F0">
      <w:rPr>
        <w:rFonts w:asciiTheme="minorHAnsi" w:hAnsiTheme="minorHAnsi" w:cstheme="minorHAnsi"/>
        <w:b/>
        <w:i/>
      </w:rPr>
      <w:t>”</w:t>
    </w:r>
  </w:p>
  <w:p w:rsidR="004D77F8" w:rsidRPr="00963C62" w:rsidRDefault="004D77F8" w:rsidP="004D77F8">
    <w:pPr>
      <w:pStyle w:val="Nagwek"/>
      <w:jc w:val="center"/>
      <w:rPr>
        <w:i/>
      </w:rPr>
    </w:pPr>
    <w:r>
      <w:rPr>
        <w:i/>
      </w:rPr>
      <w:t xml:space="preserve"> [</w:t>
    </w:r>
    <w:r w:rsidRPr="00963C62">
      <w:rPr>
        <w:i/>
      </w:rPr>
      <w:t>“</w:t>
    </w:r>
    <w:r w:rsidRPr="007C27F0">
      <w:rPr>
        <w:rFonts w:cstheme="minorHAnsi"/>
        <w:b/>
        <w:i/>
      </w:rPr>
      <w:t>Jeden Uniwersytet – Wiele Możliwości. Program Zintegrowany</w:t>
    </w:r>
    <w:r w:rsidRPr="00963C62">
      <w:rPr>
        <w:i/>
      </w:rPr>
      <w:t>”</w:t>
    </w:r>
    <w:r>
      <w:rPr>
        <w:i/>
      </w:rPr>
      <w:t>]</w:t>
    </w:r>
  </w:p>
  <w:p w:rsidR="00DE3C26" w:rsidRDefault="00485E98" w:rsidP="00496E2D">
    <w:pPr>
      <w:jc w:val="center"/>
      <w:rPr>
        <w:rFonts w:ascii="Calibri" w:hAnsi="Calibri"/>
        <w:i/>
      </w:rPr>
    </w:pPr>
    <w:r>
      <w:rPr>
        <w:i/>
      </w:rPr>
      <w:pict>
        <v:rect id="_x0000_i1025" style="width:527.3pt;height:.75pt" o:hralign="center" o:hrstd="t" o:hr="t" fillcolor="#a0a0a0" stroked="f"/>
      </w:pict>
    </w:r>
  </w:p>
  <w:p w:rsidR="0080178F" w:rsidRPr="00C57F37" w:rsidRDefault="00DE3C26" w:rsidP="003C1978">
    <w:pPr>
      <w:jc w:val="center"/>
      <w:rPr>
        <w:rFonts w:ascii="PT Sans" w:hAnsi="PT Sans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43C"/>
    <w:multiLevelType w:val="hybridMultilevel"/>
    <w:tmpl w:val="CB9A8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685"/>
    <w:multiLevelType w:val="hybridMultilevel"/>
    <w:tmpl w:val="D188C86C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A6E1D8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22"/>
        <w:szCs w:val="22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1568"/>
    <w:multiLevelType w:val="hybridMultilevel"/>
    <w:tmpl w:val="DB76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4A6"/>
    <w:multiLevelType w:val="hybridMultilevel"/>
    <w:tmpl w:val="A9245EB8"/>
    <w:lvl w:ilvl="0" w:tplc="0E4A80C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4C7B"/>
    <w:multiLevelType w:val="hybridMultilevel"/>
    <w:tmpl w:val="760C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A54FB"/>
    <w:multiLevelType w:val="hybridMultilevel"/>
    <w:tmpl w:val="B27E2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E01422"/>
    <w:multiLevelType w:val="hybridMultilevel"/>
    <w:tmpl w:val="7570B84E"/>
    <w:lvl w:ilvl="0" w:tplc="ED929C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2E7300"/>
    <w:multiLevelType w:val="multilevel"/>
    <w:tmpl w:val="2F067F6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7603EA1"/>
    <w:multiLevelType w:val="hybridMultilevel"/>
    <w:tmpl w:val="C2BE8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F62610"/>
    <w:multiLevelType w:val="hybridMultilevel"/>
    <w:tmpl w:val="64581118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11" w15:restartNumberingAfterBreak="0">
    <w:nsid w:val="324952D9"/>
    <w:multiLevelType w:val="hybridMultilevel"/>
    <w:tmpl w:val="A35C8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E0FF2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1F0FE5"/>
    <w:multiLevelType w:val="hybridMultilevel"/>
    <w:tmpl w:val="18C24022"/>
    <w:lvl w:ilvl="0" w:tplc="C12C37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4B2174"/>
    <w:multiLevelType w:val="hybridMultilevel"/>
    <w:tmpl w:val="3BACC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C67CD"/>
    <w:multiLevelType w:val="hybridMultilevel"/>
    <w:tmpl w:val="3738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C7639"/>
    <w:multiLevelType w:val="hybridMultilevel"/>
    <w:tmpl w:val="8E3275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C714CE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6411E6"/>
    <w:multiLevelType w:val="hybridMultilevel"/>
    <w:tmpl w:val="123CEC7C"/>
    <w:lvl w:ilvl="0" w:tplc="FFF4C2BE">
      <w:start w:val="8"/>
      <w:numFmt w:val="decimal"/>
      <w:lvlText w:val="%1)"/>
      <w:lvlJc w:val="left"/>
      <w:pPr>
        <w:ind w:left="643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B1856"/>
    <w:multiLevelType w:val="multilevel"/>
    <w:tmpl w:val="B8ECD9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22" w15:restartNumberingAfterBreak="0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47D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149BC"/>
    <w:multiLevelType w:val="multilevel"/>
    <w:tmpl w:val="EEF83D1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8E673F"/>
    <w:multiLevelType w:val="hybridMultilevel"/>
    <w:tmpl w:val="DA520046"/>
    <w:lvl w:ilvl="0" w:tplc="E8E4EF9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0377A"/>
    <w:multiLevelType w:val="hybridMultilevel"/>
    <w:tmpl w:val="9AAC62F8"/>
    <w:lvl w:ilvl="0" w:tplc="2D7C3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385401"/>
    <w:multiLevelType w:val="hybridMultilevel"/>
    <w:tmpl w:val="DD0211A8"/>
    <w:lvl w:ilvl="0" w:tplc="DC5417F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A70A0"/>
    <w:multiLevelType w:val="hybridMultilevel"/>
    <w:tmpl w:val="D744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B44D8"/>
    <w:multiLevelType w:val="hybridMultilevel"/>
    <w:tmpl w:val="87FC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8BB7A05"/>
    <w:multiLevelType w:val="hybridMultilevel"/>
    <w:tmpl w:val="B3BE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B52DD"/>
    <w:multiLevelType w:val="multilevel"/>
    <w:tmpl w:val="7FCE7A0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8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2"/>
  </w:num>
  <w:num w:numId="13">
    <w:abstractNumId w:val="27"/>
  </w:num>
  <w:num w:numId="14">
    <w:abstractNumId w:val="25"/>
  </w:num>
  <w:num w:numId="15">
    <w:abstractNumId w:val="15"/>
  </w:num>
  <w:num w:numId="16">
    <w:abstractNumId w:val="22"/>
  </w:num>
  <w:num w:numId="17">
    <w:abstractNumId w:val="23"/>
  </w:num>
  <w:num w:numId="18">
    <w:abstractNumId w:val="35"/>
  </w:num>
  <w:num w:numId="19">
    <w:abstractNumId w:val="20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5"/>
  </w:num>
  <w:num w:numId="26">
    <w:abstractNumId w:val="4"/>
  </w:num>
  <w:num w:numId="27">
    <w:abstractNumId w:val="29"/>
  </w:num>
  <w:num w:numId="28">
    <w:abstractNumId w:val="17"/>
  </w:num>
  <w:num w:numId="29">
    <w:abstractNumId w:val="31"/>
  </w:num>
  <w:num w:numId="30">
    <w:abstractNumId w:val="6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4"/>
  </w:num>
  <w:num w:numId="35">
    <w:abstractNumId w:val="30"/>
  </w:num>
  <w:num w:numId="36">
    <w:abstractNumId w:val="21"/>
  </w:num>
  <w:num w:numId="37">
    <w:abstractNumId w:val="0"/>
  </w:num>
  <w:num w:numId="38">
    <w:abstractNumId w:val="28"/>
  </w:num>
  <w:num w:numId="39">
    <w:abstractNumId w:val="16"/>
  </w:num>
  <w:num w:numId="40">
    <w:abstractNumId w:val="1"/>
  </w:num>
  <w:num w:numId="41">
    <w:abstractNumId w:val="3"/>
  </w:num>
  <w:num w:numId="42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766DE"/>
    <w:rsid w:val="000F6D8B"/>
    <w:rsid w:val="001153B3"/>
    <w:rsid w:val="001155E9"/>
    <w:rsid w:val="00124CD6"/>
    <w:rsid w:val="001A7AC1"/>
    <w:rsid w:val="001D5AC3"/>
    <w:rsid w:val="001E66B4"/>
    <w:rsid w:val="002120D7"/>
    <w:rsid w:val="00234D88"/>
    <w:rsid w:val="00237BFE"/>
    <w:rsid w:val="002439E7"/>
    <w:rsid w:val="002B2B0D"/>
    <w:rsid w:val="002C16C8"/>
    <w:rsid w:val="002D2E2B"/>
    <w:rsid w:val="002F015A"/>
    <w:rsid w:val="003C1978"/>
    <w:rsid w:val="003E35CC"/>
    <w:rsid w:val="004008F5"/>
    <w:rsid w:val="0041690B"/>
    <w:rsid w:val="00451E3A"/>
    <w:rsid w:val="00485E98"/>
    <w:rsid w:val="00496E2D"/>
    <w:rsid w:val="004A6A06"/>
    <w:rsid w:val="004D2E28"/>
    <w:rsid w:val="004D71F5"/>
    <w:rsid w:val="004D77F8"/>
    <w:rsid w:val="004E192F"/>
    <w:rsid w:val="00505A8C"/>
    <w:rsid w:val="005146B5"/>
    <w:rsid w:val="005304CC"/>
    <w:rsid w:val="00531FC3"/>
    <w:rsid w:val="00532036"/>
    <w:rsid w:val="00542E00"/>
    <w:rsid w:val="005477AE"/>
    <w:rsid w:val="006152E0"/>
    <w:rsid w:val="00616F46"/>
    <w:rsid w:val="006254DF"/>
    <w:rsid w:val="006425A1"/>
    <w:rsid w:val="00652D00"/>
    <w:rsid w:val="00691053"/>
    <w:rsid w:val="00693475"/>
    <w:rsid w:val="006B236C"/>
    <w:rsid w:val="006E3B35"/>
    <w:rsid w:val="006F2A07"/>
    <w:rsid w:val="00710035"/>
    <w:rsid w:val="00713599"/>
    <w:rsid w:val="00750683"/>
    <w:rsid w:val="00764C35"/>
    <w:rsid w:val="00767D65"/>
    <w:rsid w:val="00775F72"/>
    <w:rsid w:val="007A0B09"/>
    <w:rsid w:val="007A4F9C"/>
    <w:rsid w:val="007B7C5A"/>
    <w:rsid w:val="007D4BE7"/>
    <w:rsid w:val="007F6FAE"/>
    <w:rsid w:val="0080178F"/>
    <w:rsid w:val="0081754A"/>
    <w:rsid w:val="00832B2C"/>
    <w:rsid w:val="00857925"/>
    <w:rsid w:val="00887374"/>
    <w:rsid w:val="009827B0"/>
    <w:rsid w:val="00A6634C"/>
    <w:rsid w:val="00A76224"/>
    <w:rsid w:val="00A80511"/>
    <w:rsid w:val="00A80D92"/>
    <w:rsid w:val="00AB555B"/>
    <w:rsid w:val="00BB6FC1"/>
    <w:rsid w:val="00BC0223"/>
    <w:rsid w:val="00BE2FDD"/>
    <w:rsid w:val="00C34A97"/>
    <w:rsid w:val="00C57F37"/>
    <w:rsid w:val="00C641AC"/>
    <w:rsid w:val="00CE4193"/>
    <w:rsid w:val="00CE467D"/>
    <w:rsid w:val="00D27BE5"/>
    <w:rsid w:val="00D503E7"/>
    <w:rsid w:val="00D8725D"/>
    <w:rsid w:val="00DE3C26"/>
    <w:rsid w:val="00E005BF"/>
    <w:rsid w:val="00E21575"/>
    <w:rsid w:val="00E371E9"/>
    <w:rsid w:val="00E727B7"/>
    <w:rsid w:val="00EA5BB5"/>
    <w:rsid w:val="00ED01F2"/>
    <w:rsid w:val="00F10C82"/>
    <w:rsid w:val="00F40F43"/>
    <w:rsid w:val="00F80203"/>
    <w:rsid w:val="00FD24E5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  <w14:docId w14:val="0C7B9FDE"/>
  <w15:docId w15:val="{39CCE82D-B8D0-4B7C-AEE5-DADF7669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customStyle="1" w:styleId="Default">
    <w:name w:val="Default"/>
    <w:rsid w:val="00237B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B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237BF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531F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2">
    <w:name w:val="WWNum2"/>
    <w:basedOn w:val="Bezlisty"/>
    <w:rsid w:val="00531FC3"/>
    <w:pPr>
      <w:numPr>
        <w:numId w:val="1"/>
      </w:numPr>
    </w:pPr>
  </w:style>
  <w:style w:type="numbering" w:customStyle="1" w:styleId="WWNum3">
    <w:name w:val="WWNum3"/>
    <w:basedOn w:val="Bezlisty"/>
    <w:rsid w:val="00531FC3"/>
    <w:pPr>
      <w:numPr>
        <w:numId w:val="2"/>
      </w:numPr>
    </w:pPr>
  </w:style>
  <w:style w:type="numbering" w:customStyle="1" w:styleId="WWNum5">
    <w:name w:val="WWNum5"/>
    <w:basedOn w:val="Bezlisty"/>
    <w:rsid w:val="00531FC3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D8725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87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725D"/>
    <w:rPr>
      <w:rFonts w:ascii="Calibri" w:hAnsi="Calibri"/>
      <w:szCs w:val="21"/>
    </w:rPr>
  </w:style>
  <w:style w:type="table" w:customStyle="1" w:styleId="Tabela-Siatka1">
    <w:name w:val="Tabela - Siatka1"/>
    <w:basedOn w:val="Standardowy"/>
    <w:uiPriority w:val="59"/>
    <w:rsid w:val="00A7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7A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7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477AE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547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2120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Elżbieta Moczulska</cp:lastModifiedBy>
  <cp:revision>2</cp:revision>
  <cp:lastPrinted>2020-02-11T11:35:00Z</cp:lastPrinted>
  <dcterms:created xsi:type="dcterms:W3CDTF">2023-03-01T18:33:00Z</dcterms:created>
  <dcterms:modified xsi:type="dcterms:W3CDTF">2023-03-01T18:33:00Z</dcterms:modified>
</cp:coreProperties>
</file>