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5C1D2" w14:textId="5285B5BA" w:rsidR="00714F27" w:rsidRPr="00714F27" w:rsidRDefault="00714F27" w:rsidP="00714F27">
      <w:pPr>
        <w:tabs>
          <w:tab w:val="left" w:pos="4355"/>
        </w:tabs>
        <w:jc w:val="center"/>
        <w:rPr>
          <w:rFonts w:ascii="Tahoma" w:hAnsi="Tahoma" w:cs="Tahoma"/>
          <w:color w:val="000000"/>
        </w:rPr>
      </w:pPr>
      <w:r>
        <w:rPr>
          <w:rFonts w:ascii="72 Black" w:hAnsi="72 Black" w:cs="72 Black"/>
          <w:color w:val="000000"/>
          <w:sz w:val="32"/>
          <w:szCs w:val="32"/>
        </w:rPr>
        <w:t xml:space="preserve">                                                                                       </w:t>
      </w:r>
      <w:r w:rsidRPr="00714F27">
        <w:rPr>
          <w:rFonts w:ascii="Tahoma" w:hAnsi="Tahoma" w:cs="Tahoma"/>
          <w:color w:val="000000"/>
        </w:rPr>
        <w:t>Załącznik nr 1</w:t>
      </w:r>
    </w:p>
    <w:p w14:paraId="47916432" w14:textId="5A3BCFF5" w:rsidR="00714F27" w:rsidRDefault="00714F27" w:rsidP="00714F27">
      <w:pPr>
        <w:tabs>
          <w:tab w:val="left" w:pos="4355"/>
        </w:tabs>
        <w:jc w:val="center"/>
        <w:rPr>
          <w:rFonts w:ascii="72 Black" w:hAnsi="72 Black" w:cs="72 Black"/>
          <w:color w:val="000000"/>
          <w:sz w:val="32"/>
          <w:szCs w:val="32"/>
        </w:rPr>
      </w:pPr>
      <w:r>
        <w:rPr>
          <w:rFonts w:ascii="72 Black" w:hAnsi="72 Black" w:cs="72 Black"/>
          <w:color w:val="000000"/>
          <w:sz w:val="32"/>
          <w:szCs w:val="32"/>
        </w:rPr>
        <w:t>OPIS PRZEDIOTU ZAMÓWIENIA</w:t>
      </w:r>
    </w:p>
    <w:p w14:paraId="2FBDAB41" w14:textId="77777777" w:rsidR="00714F27" w:rsidRPr="00180681" w:rsidRDefault="00714F27" w:rsidP="00714F27">
      <w:pPr>
        <w:tabs>
          <w:tab w:val="left" w:pos="4355"/>
        </w:tabs>
        <w:jc w:val="center"/>
        <w:rPr>
          <w:rFonts w:cstheme="minorHAnsi"/>
          <w:b/>
          <w:color w:val="000000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5673"/>
        <w:gridCol w:w="4817"/>
      </w:tblGrid>
      <w:tr w:rsidR="00714F27" w14:paraId="2FF450DE" w14:textId="77777777" w:rsidTr="00CE5566">
        <w:tc>
          <w:tcPr>
            <w:tcW w:w="567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31A3D98" w14:textId="77777777" w:rsidR="00714F27" w:rsidRDefault="00714F27" w:rsidP="00CE5566">
            <w:pPr>
              <w:jc w:val="center"/>
            </w:pPr>
            <w:r w:rsidRPr="00106387">
              <w:rPr>
                <w:b/>
                <w:sz w:val="20"/>
              </w:rPr>
              <w:t>PARAMETRY WYMAGANE PRZEZ ZAMAWIAJĄCEGO KTÓRE WINIEN POSIADAĆ OFEROWANY PRZEDMIOT ZAMÓWIENIA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B9B8D3" w14:textId="77777777" w:rsidR="00714F27" w:rsidRDefault="00714F27" w:rsidP="00CE5566">
            <w:pPr>
              <w:jc w:val="center"/>
            </w:pPr>
            <w:r>
              <w:rPr>
                <w:b/>
                <w:sz w:val="20"/>
              </w:rPr>
              <w:t>PARAMETRY TECHNICZNE</w:t>
            </w:r>
            <w:r w:rsidRPr="00106387">
              <w:rPr>
                <w:b/>
                <w:sz w:val="20"/>
              </w:rPr>
              <w:t xml:space="preserve"> OFEROWANEGO PRZEDMIOTU ZAMÓWIENIA</w:t>
            </w:r>
          </w:p>
        </w:tc>
      </w:tr>
      <w:tr w:rsidR="00714F27" w14:paraId="3058DFAA" w14:textId="77777777" w:rsidTr="00CE5566">
        <w:trPr>
          <w:trHeight w:val="534"/>
        </w:trPr>
        <w:tc>
          <w:tcPr>
            <w:tcW w:w="5673" w:type="dxa"/>
          </w:tcPr>
          <w:p w14:paraId="7FAB46EB" w14:textId="59DDE3E5" w:rsidR="00714F27" w:rsidRDefault="00714F27" w:rsidP="00714F27">
            <w:pPr>
              <w:autoSpaceDE w:val="0"/>
              <w:autoSpaceDN w:val="0"/>
              <w:adjustRightInd w:val="0"/>
              <w:ind w:left="321" w:hanging="287"/>
              <w:rPr>
                <w:rFonts w:ascii="Arial" w:hAnsi="Arial" w:cs="Arial"/>
                <w:b/>
                <w:sz w:val="20"/>
                <w:szCs w:val="20"/>
              </w:rPr>
            </w:pPr>
            <w:r w:rsidRPr="00714F27">
              <w:rPr>
                <w:rFonts w:cstheme="minorHAnsi"/>
                <w:b/>
                <w:color w:val="000000"/>
              </w:rPr>
              <w:t>1</w:t>
            </w:r>
            <w:r w:rsidRPr="00714F27">
              <w:rPr>
                <w:rFonts w:cstheme="minorHAnsi"/>
                <w:b/>
                <w:color w:val="000000"/>
                <w:sz w:val="20"/>
                <w:szCs w:val="20"/>
              </w:rPr>
              <w:t xml:space="preserve">.1 </w:t>
            </w:r>
            <w:r w:rsidRPr="00714F27">
              <w:rPr>
                <w:rFonts w:ascii="Arial" w:hAnsi="Arial" w:cs="Arial"/>
                <w:b/>
                <w:sz w:val="20"/>
                <w:szCs w:val="20"/>
              </w:rPr>
              <w:t xml:space="preserve">Kompaktowy i przenośny dron wyposażony w kamerę </w:t>
            </w:r>
            <w:r w:rsidR="00E73546">
              <w:rPr>
                <w:rFonts w:ascii="Arial" w:hAnsi="Arial" w:cs="Arial"/>
                <w:b/>
                <w:sz w:val="20"/>
                <w:szCs w:val="20"/>
              </w:rPr>
              <w:t>multispektralną</w:t>
            </w:r>
            <w:r w:rsidRPr="00714F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2813">
              <w:rPr>
                <w:rFonts w:ascii="Arial" w:hAnsi="Arial" w:cs="Arial"/>
                <w:b/>
                <w:sz w:val="20"/>
                <w:szCs w:val="20"/>
              </w:rPr>
              <w:t>z doposażen</w:t>
            </w:r>
            <w:r w:rsidR="0030485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72813"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="00337C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17F9">
              <w:rPr>
                <w:rFonts w:ascii="Arial" w:hAnsi="Arial" w:cs="Arial"/>
                <w:b/>
                <w:sz w:val="20"/>
                <w:szCs w:val="20"/>
              </w:rPr>
              <w:t>– 1 szt.</w:t>
            </w:r>
          </w:p>
          <w:p w14:paraId="6671EBBB" w14:textId="77777777" w:rsidR="005617F9" w:rsidRPr="00714F27" w:rsidRDefault="005617F9" w:rsidP="00714F27">
            <w:pPr>
              <w:autoSpaceDE w:val="0"/>
              <w:autoSpaceDN w:val="0"/>
              <w:adjustRightInd w:val="0"/>
              <w:ind w:left="321" w:hanging="28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442EF" w14:textId="77777777" w:rsidR="00714F27" w:rsidRPr="00714F27" w:rsidRDefault="00714F27" w:rsidP="00714F27">
            <w:pPr>
              <w:ind w:left="708" w:hanging="671"/>
              <w:rPr>
                <w:rFonts w:ascii="Arial" w:eastAsia="Times New Roman" w:hAnsi="Arial" w:cs="Arial"/>
                <w:sz w:val="20"/>
                <w:szCs w:val="20"/>
              </w:rPr>
            </w:pPr>
            <w:r w:rsidRPr="00714F27">
              <w:rPr>
                <w:rFonts w:ascii="Arial" w:eastAsia="Times New Roman" w:hAnsi="Arial" w:cs="Arial"/>
                <w:sz w:val="20"/>
                <w:szCs w:val="20"/>
              </w:rPr>
              <w:t>Specyfikacja:</w:t>
            </w:r>
          </w:p>
          <w:p w14:paraId="0F68B4A0" w14:textId="018854D0" w:rsidR="00714F27" w:rsidRPr="00714F27" w:rsidRDefault="00714F27" w:rsidP="00714F2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179" w:hanging="142"/>
              <w:rPr>
                <w:rFonts w:ascii="Arial" w:hAnsi="Arial" w:cs="Arial"/>
                <w:sz w:val="20"/>
              </w:rPr>
            </w:pPr>
            <w:r w:rsidRPr="00714F27">
              <w:rPr>
                <w:rFonts w:ascii="Arial" w:hAnsi="Arial" w:cs="Arial"/>
                <w:sz w:val="20"/>
              </w:rPr>
              <w:t xml:space="preserve"> maksymalna masa startowa: do 1,1 kg</w:t>
            </w:r>
          </w:p>
          <w:p w14:paraId="3EE623E2" w14:textId="662A61D6" w:rsidR="00714F27" w:rsidRPr="00714F27" w:rsidRDefault="00714F27" w:rsidP="00714F2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179" w:hanging="142"/>
              <w:rPr>
                <w:rFonts w:ascii="Arial" w:hAnsi="Arial" w:cs="Arial"/>
                <w:sz w:val="20"/>
              </w:rPr>
            </w:pPr>
            <w:r w:rsidRPr="00714F27">
              <w:rPr>
                <w:rFonts w:ascii="Arial" w:hAnsi="Arial" w:cs="Arial"/>
                <w:sz w:val="20"/>
              </w:rPr>
              <w:t xml:space="preserve"> wymiary BSP (rozłożony bez śmigieł): max. 348 × 285 × 140 mm</w:t>
            </w:r>
          </w:p>
          <w:p w14:paraId="1DFB7310" w14:textId="0A4A1EF1" w:rsidR="00714F27" w:rsidRPr="00714F27" w:rsidRDefault="00714F27" w:rsidP="00714F2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179" w:hanging="142"/>
              <w:rPr>
                <w:rFonts w:ascii="Arial" w:hAnsi="Arial" w:cs="Arial"/>
                <w:sz w:val="20"/>
              </w:rPr>
            </w:pPr>
            <w:r w:rsidRPr="00714F27">
              <w:rPr>
                <w:rFonts w:ascii="Arial" w:hAnsi="Arial" w:cs="Arial"/>
                <w:sz w:val="20"/>
              </w:rPr>
              <w:t>maksymalny czas lotu bez wiatru: min. 42 min</w:t>
            </w:r>
          </w:p>
          <w:p w14:paraId="5279FE1C" w14:textId="6B101A39" w:rsidR="00714F27" w:rsidRPr="00714F27" w:rsidRDefault="00714F27" w:rsidP="00714F2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179" w:hanging="142"/>
              <w:rPr>
                <w:rFonts w:ascii="Arial" w:hAnsi="Arial" w:cs="Arial"/>
                <w:sz w:val="20"/>
              </w:rPr>
            </w:pPr>
            <w:r w:rsidRPr="00714F27">
              <w:rPr>
                <w:rFonts w:ascii="Arial" w:hAnsi="Arial" w:cs="Arial"/>
                <w:sz w:val="20"/>
              </w:rPr>
              <w:t>zakres temperatury pracy min. od –9 do 37</w:t>
            </w:r>
            <w:r w:rsidRPr="00714F27">
              <w:rPr>
                <w:rFonts w:ascii="Arial" w:hAnsi="Arial" w:cs="Arial"/>
                <w:sz w:val="20"/>
                <w:shd w:val="clear" w:color="auto" w:fill="F8F9FB"/>
              </w:rPr>
              <w:t>°C</w:t>
            </w:r>
          </w:p>
          <w:p w14:paraId="2D165516" w14:textId="781CA49A" w:rsidR="00714F27" w:rsidRPr="00714F27" w:rsidRDefault="00714F27" w:rsidP="00714F2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179" w:hanging="142"/>
              <w:rPr>
                <w:rFonts w:ascii="Arial" w:hAnsi="Arial" w:cs="Arial"/>
                <w:sz w:val="20"/>
              </w:rPr>
            </w:pPr>
            <w:r w:rsidRPr="00714F27">
              <w:rPr>
                <w:rFonts w:ascii="Arial" w:hAnsi="Arial" w:cs="Arial"/>
                <w:sz w:val="20"/>
              </w:rPr>
              <w:t>kamera RGB min.: 4/3 CMOS, efektywne piksele: 20 MP; kąt widzenia ok. 84°; f/2,8 do f/11.</w:t>
            </w:r>
          </w:p>
          <w:p w14:paraId="4CCAE975" w14:textId="1DD59D86" w:rsidR="00714F27" w:rsidRPr="00714F27" w:rsidRDefault="00714F27" w:rsidP="00714F2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179" w:hanging="142"/>
              <w:rPr>
                <w:rFonts w:ascii="Arial" w:hAnsi="Arial" w:cs="Arial"/>
                <w:sz w:val="20"/>
              </w:rPr>
            </w:pPr>
            <w:r w:rsidRPr="00714F27">
              <w:rPr>
                <w:rFonts w:ascii="Arial" w:hAnsi="Arial" w:cs="Arial"/>
                <w:sz w:val="20"/>
              </w:rPr>
              <w:t>kamera multispektralna: 1/2,8" CMOS; efektywne piksele: min. 5 MP</w:t>
            </w:r>
            <w:r w:rsidR="00C37AAA" w:rsidRPr="00C37AAA">
              <w:rPr>
                <w:rFonts w:ascii="Arial" w:hAnsi="Arial" w:cs="Arial"/>
                <w:sz w:val="20"/>
              </w:rPr>
              <w:t>; kanały: G (560 ± 16 nm), R (650 ± 16 nm) RE (730 ± 16 nm) oraz NIR (860 ± 26 nm).</w:t>
            </w:r>
          </w:p>
          <w:p w14:paraId="116C1E6C" w14:textId="2EDF2B7E" w:rsidR="00714F27" w:rsidRPr="00714F27" w:rsidRDefault="00714F27" w:rsidP="00714F2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179" w:hanging="142"/>
              <w:rPr>
                <w:rFonts w:ascii="Arial" w:hAnsi="Arial" w:cs="Arial"/>
                <w:sz w:val="20"/>
              </w:rPr>
            </w:pPr>
            <w:r w:rsidRPr="00714F27">
              <w:rPr>
                <w:rFonts w:ascii="Arial" w:hAnsi="Arial" w:cs="Arial"/>
                <w:sz w:val="20"/>
              </w:rPr>
              <w:t>w zestawie:</w:t>
            </w:r>
          </w:p>
          <w:p w14:paraId="19FB33FF" w14:textId="47E6A470" w:rsidR="00714F27" w:rsidRPr="00714F27" w:rsidRDefault="00714F27" w:rsidP="00714F27">
            <w:pPr>
              <w:ind w:firstLine="143"/>
              <w:rPr>
                <w:rFonts w:ascii="Arial" w:eastAsia="Times New Roman" w:hAnsi="Arial" w:cs="Arial"/>
                <w:sz w:val="20"/>
                <w:szCs w:val="20"/>
              </w:rPr>
            </w:pPr>
            <w:r w:rsidRPr="00714F27">
              <w:rPr>
                <w:rFonts w:ascii="Arial" w:eastAsia="Times New Roman" w:hAnsi="Arial" w:cs="Arial"/>
                <w:sz w:val="20"/>
                <w:szCs w:val="20"/>
              </w:rPr>
              <w:t xml:space="preserve">- 1x dron </w:t>
            </w:r>
          </w:p>
          <w:p w14:paraId="550671C9" w14:textId="77777777" w:rsidR="00714F27" w:rsidRPr="00714F27" w:rsidRDefault="00714F27" w:rsidP="00714F27">
            <w:pPr>
              <w:ind w:left="709" w:hanging="530"/>
              <w:rPr>
                <w:rFonts w:ascii="Arial" w:eastAsia="Times New Roman" w:hAnsi="Arial" w:cs="Arial"/>
                <w:sz w:val="20"/>
                <w:szCs w:val="20"/>
              </w:rPr>
            </w:pPr>
            <w:r w:rsidRPr="00714F27">
              <w:rPr>
                <w:rFonts w:ascii="Arial" w:eastAsia="Times New Roman" w:hAnsi="Arial" w:cs="Arial"/>
                <w:sz w:val="20"/>
                <w:szCs w:val="20"/>
              </w:rPr>
              <w:t>- 1x moduł RTK</w:t>
            </w:r>
          </w:p>
          <w:p w14:paraId="2F827EA9" w14:textId="66DA38A1" w:rsidR="00714F27" w:rsidRPr="00714F27" w:rsidRDefault="00714F27" w:rsidP="00714F27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14F27">
              <w:rPr>
                <w:rFonts w:ascii="Arial" w:eastAsia="Times New Roman" w:hAnsi="Arial" w:cs="Arial"/>
                <w:sz w:val="20"/>
                <w:szCs w:val="20"/>
              </w:rPr>
              <w:t>- 1x aparatura sterująca: zakres częstotliwości pracy Wi-Fi: 2.400-2.4835 GHz, 5.150-5.250 GHz, 5.725-5.850 GHz;</w:t>
            </w:r>
            <w:r w:rsidRPr="00714F27">
              <w:rPr>
                <w:sz w:val="20"/>
                <w:szCs w:val="20"/>
              </w:rPr>
              <w:t xml:space="preserve"> </w:t>
            </w:r>
            <w:r w:rsidRPr="00714F27">
              <w:rPr>
                <w:rFonts w:ascii="Arial" w:eastAsia="Times New Roman" w:hAnsi="Arial" w:cs="Arial"/>
                <w:sz w:val="20"/>
                <w:szCs w:val="20"/>
              </w:rPr>
              <w:t>zakres częstotliwości Bluetooth 2.400-2.4835 GHz; masa ~ 680g.</w:t>
            </w:r>
          </w:p>
          <w:p w14:paraId="12F8F9C7" w14:textId="2337E64C" w:rsidR="00714F27" w:rsidRDefault="00714F27" w:rsidP="00714F27">
            <w:pPr>
              <w:ind w:left="462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714F27">
              <w:rPr>
                <w:rFonts w:ascii="Arial" w:eastAsia="Times New Roman" w:hAnsi="Arial" w:cs="Arial"/>
                <w:sz w:val="20"/>
                <w:szCs w:val="20"/>
              </w:rPr>
              <w:t>- 1x akumulator o pojemności min. 5000mAh; napięcie standardowe 15.4V; maksymalne napięcie ładowania 17.6V; typ ogniwa LiPo 4S; masa max: 336g</w:t>
            </w:r>
          </w:p>
          <w:p w14:paraId="328AA4B6" w14:textId="4B53D404" w:rsidR="00714F27" w:rsidRDefault="00714F27" w:rsidP="00714F27">
            <w:pPr>
              <w:ind w:left="462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 x walizka transportowa</w:t>
            </w:r>
          </w:p>
          <w:p w14:paraId="69F980CE" w14:textId="38C2B572" w:rsidR="00714F27" w:rsidRDefault="00714F27" w:rsidP="00714F27">
            <w:pPr>
              <w:ind w:left="462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 x ładowarka USB-C</w:t>
            </w:r>
          </w:p>
          <w:p w14:paraId="20B7B9C5" w14:textId="6F087BFC" w:rsidR="00714F27" w:rsidRPr="00714F27" w:rsidRDefault="00714F27" w:rsidP="00714F27">
            <w:pPr>
              <w:ind w:left="462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- 3 x para śmigieł</w:t>
            </w:r>
          </w:p>
          <w:p w14:paraId="49F10165" w14:textId="3965D011" w:rsidR="00714F27" w:rsidRDefault="00714F27" w:rsidP="00714F27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 x osłona kamery</w:t>
            </w:r>
          </w:p>
          <w:p w14:paraId="11EBE708" w14:textId="20F4F63B" w:rsidR="00714F27" w:rsidRDefault="00714F27" w:rsidP="00714F27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 x kabel zasilający</w:t>
            </w:r>
          </w:p>
          <w:p w14:paraId="14CCDB52" w14:textId="5BB9388D" w:rsidR="00714F27" w:rsidRDefault="00714F27" w:rsidP="00714F27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714F27">
              <w:rPr>
                <w:rFonts w:ascii="Arial" w:eastAsia="Times New Roman" w:hAnsi="Arial" w:cs="Arial"/>
                <w:sz w:val="20"/>
                <w:szCs w:val="20"/>
              </w:rPr>
              <w:t xml:space="preserve">- 1 x kabel USB-C do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USB-C</w:t>
            </w:r>
          </w:p>
          <w:p w14:paraId="6BBB5F46" w14:textId="72059CF5" w:rsidR="00714F27" w:rsidRDefault="00714F27" w:rsidP="00714F27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 x kabel USB C</w:t>
            </w:r>
          </w:p>
          <w:p w14:paraId="5C634B4D" w14:textId="3A0A74B6" w:rsidR="00714F27" w:rsidRDefault="00714F27" w:rsidP="00714F27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- 1 x klucz imbusowy</w:t>
            </w:r>
          </w:p>
          <w:p w14:paraId="3E2C41DC" w14:textId="4F453CAB" w:rsidR="00714F27" w:rsidRDefault="00714F27" w:rsidP="00714F27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- 1 x </w:t>
            </w:r>
            <w:r w:rsidR="005617F9">
              <w:rPr>
                <w:rFonts w:ascii="Arial" w:eastAsia="Times New Roman" w:hAnsi="Arial" w:cs="Arial"/>
                <w:sz w:val="20"/>
                <w:szCs w:val="20"/>
              </w:rPr>
              <w:t>karta pamięci</w:t>
            </w:r>
          </w:p>
          <w:p w14:paraId="4CB5A0F2" w14:textId="77777777" w:rsidR="00006E73" w:rsidRPr="005617F9" w:rsidRDefault="00006E73" w:rsidP="00006E73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9" w:hanging="179"/>
              <w:rPr>
                <w:rFonts w:ascii="Arial" w:hAnsi="Arial" w:cs="Arial"/>
                <w:sz w:val="20"/>
              </w:rPr>
            </w:pPr>
            <w:r w:rsidRPr="005617F9">
              <w:rPr>
                <w:rFonts w:ascii="Arial" w:hAnsi="Arial" w:cs="Arial"/>
                <w:sz w:val="20"/>
              </w:rPr>
              <w:t>Dodatkowo poza zestawem</w:t>
            </w:r>
            <w:r w:rsidRPr="005617F9">
              <w:rPr>
                <w:rFonts w:ascii="Arial" w:hAnsi="Arial" w:cs="Arial"/>
              </w:rPr>
              <w:t>:</w:t>
            </w:r>
          </w:p>
          <w:p w14:paraId="6EEC33C9" w14:textId="77777777" w:rsidR="00006E73" w:rsidRPr="00006E73" w:rsidRDefault="00006E73" w:rsidP="00006E73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</w:rPr>
              <w:t xml:space="preserve">   - </w:t>
            </w:r>
            <w:r w:rsidRPr="00006E73">
              <w:rPr>
                <w:rFonts w:ascii="Arial" w:hAnsi="Arial" w:cs="Arial"/>
                <w:sz w:val="20"/>
                <w:szCs w:val="20"/>
              </w:rPr>
              <w:t>akumulator drona (3 szt.) + hub ładowania (1 szt.)</w:t>
            </w:r>
          </w:p>
          <w:p w14:paraId="768B97FC" w14:textId="77777777" w:rsidR="00006E73" w:rsidRPr="00006E73" w:rsidRDefault="00006E73" w:rsidP="00006E73">
            <w:pPr>
              <w:pStyle w:val="Akapitzlist"/>
              <w:spacing w:line="240" w:lineRule="auto"/>
              <w:ind w:left="1276" w:hanging="1097"/>
              <w:rPr>
                <w:rFonts w:ascii="Arial" w:hAnsi="Arial" w:cs="Arial"/>
                <w:sz w:val="20"/>
              </w:rPr>
            </w:pPr>
            <w:r w:rsidRPr="00006E73">
              <w:rPr>
                <w:rFonts w:ascii="Arial" w:hAnsi="Arial" w:cs="Arial"/>
                <w:sz w:val="20"/>
              </w:rPr>
              <w:t>- moduł RTK (1 szt.)</w:t>
            </w:r>
          </w:p>
          <w:p w14:paraId="64528306" w14:textId="77777777" w:rsidR="00006E73" w:rsidRPr="00006E73" w:rsidRDefault="00006E73" w:rsidP="00006E73">
            <w:pPr>
              <w:pStyle w:val="Akapitzlist"/>
              <w:spacing w:line="240" w:lineRule="auto"/>
              <w:ind w:left="321" w:hanging="142"/>
              <w:rPr>
                <w:rFonts w:ascii="Arial" w:hAnsi="Arial" w:cs="Arial"/>
                <w:sz w:val="20"/>
              </w:rPr>
            </w:pPr>
            <w:r w:rsidRPr="00006E73">
              <w:rPr>
                <w:rFonts w:ascii="Arial" w:hAnsi="Arial" w:cs="Arial"/>
                <w:sz w:val="20"/>
              </w:rPr>
              <w:t>- dodatkowe ubezpieczenie drona od producenta BSP na 24 miesiące</w:t>
            </w:r>
          </w:p>
          <w:p w14:paraId="2B7E7719" w14:textId="70CBB215" w:rsidR="00714F27" w:rsidRPr="004C45D1" w:rsidRDefault="00006E73" w:rsidP="00773676">
            <w:pPr>
              <w:pStyle w:val="Akapitzlist"/>
              <w:spacing w:line="240" w:lineRule="auto"/>
              <w:ind w:left="321" w:hanging="142"/>
              <w:rPr>
                <w:rFonts w:cstheme="minorHAnsi"/>
                <w:b/>
                <w:color w:val="000000"/>
              </w:rPr>
            </w:pPr>
            <w:r w:rsidRPr="00006E73">
              <w:rPr>
                <w:rFonts w:ascii="Arial" w:hAnsi="Arial" w:cs="Arial"/>
                <w:sz w:val="20"/>
              </w:rPr>
              <w:t xml:space="preserve">- karta pamięci microSD XC U3/Class10/V30 lub wyższa, o pojemności min. 128GB </w:t>
            </w:r>
            <w:bookmarkStart w:id="0" w:name="_GoBack"/>
            <w:bookmarkEnd w:id="0"/>
            <w:r w:rsidR="00714F27" w:rsidRPr="00714F27">
              <w:rPr>
                <w:rFonts w:ascii="Arial" w:hAnsi="Arial" w:cs="Arial"/>
                <w:sz w:val="20"/>
              </w:rPr>
              <w:tab/>
            </w:r>
            <w:r w:rsidR="00714F27" w:rsidRPr="00714F27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  <w:tc>
          <w:tcPr>
            <w:tcW w:w="4817" w:type="dxa"/>
          </w:tcPr>
          <w:p w14:paraId="2DABBC05" w14:textId="77777777" w:rsidR="00714F27" w:rsidRPr="004C45D1" w:rsidRDefault="00714F27" w:rsidP="00CE5566">
            <w:pPr>
              <w:jc w:val="center"/>
              <w:rPr>
                <w:rFonts w:cstheme="minorHAnsi"/>
              </w:rPr>
            </w:pPr>
          </w:p>
        </w:tc>
      </w:tr>
      <w:tr w:rsidR="00714F27" w14:paraId="2F46471F" w14:textId="77777777" w:rsidTr="00CE5566">
        <w:tc>
          <w:tcPr>
            <w:tcW w:w="5673" w:type="dxa"/>
          </w:tcPr>
          <w:p w14:paraId="5C893A0C" w14:textId="0B40E550" w:rsidR="00714F27" w:rsidRPr="005617F9" w:rsidRDefault="00714F27" w:rsidP="005617F9">
            <w:pPr>
              <w:pStyle w:val="Akapitzlist"/>
              <w:autoSpaceDE w:val="0"/>
              <w:autoSpaceDN w:val="0"/>
              <w:adjustRightInd w:val="0"/>
              <w:spacing w:line="240" w:lineRule="auto"/>
              <w:ind w:hanging="683"/>
              <w:rPr>
                <w:rFonts w:cstheme="minorHAnsi"/>
                <w:b/>
                <w:color w:val="000000"/>
              </w:rPr>
            </w:pPr>
            <w:r w:rsidRPr="005617F9">
              <w:rPr>
                <w:rFonts w:asciiTheme="minorHAnsi" w:eastAsiaTheme="minorHAnsi" w:hAnsiTheme="minorHAnsi" w:cstheme="minorHAnsi"/>
                <w:b/>
                <w:color w:val="000000"/>
                <w:szCs w:val="22"/>
                <w:lang w:eastAsia="en-US"/>
              </w:rPr>
              <w:lastRenderedPageBreak/>
              <w:t>1.2</w:t>
            </w:r>
            <w:r w:rsidRPr="005617F9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 xml:space="preserve">. </w:t>
            </w:r>
            <w:r w:rsidR="005617F9" w:rsidRPr="005617F9">
              <w:rPr>
                <w:rFonts w:ascii="Arial" w:hAnsi="Arial" w:cs="Arial"/>
                <w:b/>
                <w:sz w:val="20"/>
              </w:rPr>
              <w:t xml:space="preserve">Kompaktowy i przenośny dron z kamerą termalną </w:t>
            </w:r>
            <w:r w:rsidR="00304859">
              <w:rPr>
                <w:rFonts w:ascii="Arial" w:hAnsi="Arial" w:cs="Arial"/>
                <w:b/>
                <w:sz w:val="20"/>
              </w:rPr>
              <w:t>ora</w:t>
            </w:r>
            <w:r w:rsidR="00337CFD">
              <w:rPr>
                <w:rFonts w:ascii="Arial" w:hAnsi="Arial" w:cs="Arial"/>
                <w:b/>
                <w:sz w:val="20"/>
              </w:rPr>
              <w:t xml:space="preserve">z doposażeniem </w:t>
            </w:r>
            <w:r w:rsidRPr="005617F9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>– 1 szt.</w:t>
            </w:r>
          </w:p>
          <w:p w14:paraId="2C1DDFF2" w14:textId="77777777" w:rsidR="005617F9" w:rsidRPr="004C45D1" w:rsidRDefault="005617F9" w:rsidP="00CE556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14:paraId="22953E5F" w14:textId="77777777" w:rsidR="005617F9" w:rsidRPr="005617F9" w:rsidRDefault="005617F9" w:rsidP="005617F9">
            <w:pPr>
              <w:pStyle w:val="Akapitzlist"/>
              <w:spacing w:line="240" w:lineRule="auto"/>
              <w:ind w:hanging="541"/>
              <w:rPr>
                <w:rFonts w:ascii="Arial" w:hAnsi="Arial" w:cs="Arial"/>
                <w:sz w:val="20"/>
              </w:rPr>
            </w:pPr>
            <w:r w:rsidRPr="005617F9">
              <w:rPr>
                <w:rFonts w:ascii="Arial" w:hAnsi="Arial" w:cs="Arial"/>
                <w:sz w:val="20"/>
              </w:rPr>
              <w:t>Specyfikacja:</w:t>
            </w:r>
          </w:p>
          <w:p w14:paraId="5286862C" w14:textId="5A428962" w:rsidR="005617F9" w:rsidRPr="00304859" w:rsidRDefault="005617F9" w:rsidP="00304859">
            <w:pPr>
              <w:pStyle w:val="Akapitzlist"/>
              <w:numPr>
                <w:ilvl w:val="2"/>
                <w:numId w:val="23"/>
              </w:numPr>
              <w:spacing w:line="240" w:lineRule="auto"/>
              <w:ind w:left="321" w:hanging="284"/>
              <w:rPr>
                <w:rFonts w:ascii="Arial" w:hAnsi="Arial" w:cs="Arial"/>
                <w:sz w:val="20"/>
              </w:rPr>
            </w:pPr>
            <w:r w:rsidRPr="00304859">
              <w:rPr>
                <w:rFonts w:ascii="Arial" w:hAnsi="Arial" w:cs="Arial"/>
                <w:sz w:val="20"/>
              </w:rPr>
              <w:t>maksymalna masa startowa: do 1,1 kg</w:t>
            </w:r>
          </w:p>
          <w:p w14:paraId="0DD620A7" w14:textId="59C53C48" w:rsidR="005617F9" w:rsidRPr="00304859" w:rsidRDefault="005617F9" w:rsidP="00304859">
            <w:pPr>
              <w:pStyle w:val="Akapitzlist"/>
              <w:numPr>
                <w:ilvl w:val="2"/>
                <w:numId w:val="24"/>
              </w:numPr>
              <w:spacing w:line="240" w:lineRule="auto"/>
              <w:ind w:left="321" w:hanging="284"/>
              <w:rPr>
                <w:rFonts w:ascii="Arial" w:hAnsi="Arial" w:cs="Arial"/>
                <w:sz w:val="20"/>
              </w:rPr>
            </w:pPr>
            <w:r w:rsidRPr="00304859">
              <w:rPr>
                <w:rFonts w:ascii="Arial" w:hAnsi="Arial" w:cs="Arial"/>
                <w:sz w:val="20"/>
              </w:rPr>
              <w:t>wymiary BSP (rozłożony bez śmigieł): max: 348 × 285 × 109 mm</w:t>
            </w:r>
          </w:p>
          <w:p w14:paraId="6AAF51E6" w14:textId="547380AB" w:rsidR="005617F9" w:rsidRPr="00304859" w:rsidRDefault="005617F9" w:rsidP="00304859">
            <w:pPr>
              <w:pStyle w:val="Akapitzlist"/>
              <w:numPr>
                <w:ilvl w:val="2"/>
                <w:numId w:val="24"/>
              </w:numPr>
              <w:spacing w:line="240" w:lineRule="auto"/>
              <w:ind w:left="321" w:hanging="284"/>
              <w:rPr>
                <w:rFonts w:ascii="Arial" w:hAnsi="Arial" w:cs="Arial"/>
                <w:sz w:val="20"/>
              </w:rPr>
            </w:pPr>
            <w:r w:rsidRPr="00304859">
              <w:rPr>
                <w:rFonts w:ascii="Arial" w:hAnsi="Arial" w:cs="Arial"/>
                <w:sz w:val="20"/>
              </w:rPr>
              <w:t>maksymalny czas lotu bez wiatru: min. 42 min</w:t>
            </w:r>
          </w:p>
          <w:p w14:paraId="62E5DD56" w14:textId="41822D5A" w:rsidR="005617F9" w:rsidRPr="00304859" w:rsidRDefault="005617F9" w:rsidP="00304859">
            <w:pPr>
              <w:pStyle w:val="Akapitzlist"/>
              <w:numPr>
                <w:ilvl w:val="2"/>
                <w:numId w:val="24"/>
              </w:numPr>
              <w:spacing w:line="240" w:lineRule="auto"/>
              <w:ind w:left="321" w:hanging="284"/>
              <w:rPr>
                <w:rFonts w:ascii="Arial" w:hAnsi="Arial" w:cs="Arial"/>
                <w:sz w:val="20"/>
              </w:rPr>
            </w:pPr>
            <w:r w:rsidRPr="00304859">
              <w:rPr>
                <w:rFonts w:ascii="Arial" w:hAnsi="Arial" w:cs="Arial"/>
                <w:sz w:val="20"/>
              </w:rPr>
              <w:t>zakres temperatury pracy min. od –9 do 37</w:t>
            </w:r>
            <w:r w:rsidRPr="00304859">
              <w:rPr>
                <w:rFonts w:ascii="Arial" w:hAnsi="Arial" w:cs="Arial"/>
                <w:sz w:val="20"/>
                <w:shd w:val="clear" w:color="auto" w:fill="F8F9FB"/>
              </w:rPr>
              <w:t>°C</w:t>
            </w:r>
          </w:p>
          <w:p w14:paraId="07BB7006" w14:textId="54A542E7" w:rsidR="005617F9" w:rsidRPr="00304859" w:rsidRDefault="005617F9" w:rsidP="00304859">
            <w:pPr>
              <w:pStyle w:val="Akapitzlist"/>
              <w:numPr>
                <w:ilvl w:val="2"/>
                <w:numId w:val="24"/>
              </w:numPr>
              <w:spacing w:line="240" w:lineRule="auto"/>
              <w:ind w:left="321" w:hanging="284"/>
              <w:rPr>
                <w:rFonts w:ascii="Arial" w:hAnsi="Arial" w:cs="Arial"/>
                <w:sz w:val="20"/>
              </w:rPr>
            </w:pPr>
            <w:r w:rsidRPr="00304859">
              <w:rPr>
                <w:rFonts w:ascii="Arial" w:hAnsi="Arial" w:cs="Arial"/>
                <w:sz w:val="20"/>
              </w:rPr>
              <w:t>kamera szerokokątna: 1/2" CMOS; efektywna liczba pikseli: 48 MP, DFOV: 84°</w:t>
            </w:r>
          </w:p>
          <w:p w14:paraId="761AD58C" w14:textId="5E06AF70" w:rsidR="005617F9" w:rsidRPr="00304859" w:rsidRDefault="005617F9" w:rsidP="00304859">
            <w:pPr>
              <w:pStyle w:val="Akapitzlist"/>
              <w:numPr>
                <w:ilvl w:val="2"/>
                <w:numId w:val="24"/>
              </w:numPr>
              <w:spacing w:line="240" w:lineRule="auto"/>
              <w:ind w:left="321" w:hanging="284"/>
              <w:rPr>
                <w:rFonts w:ascii="Arial" w:hAnsi="Arial" w:cs="Arial"/>
                <w:sz w:val="20"/>
              </w:rPr>
            </w:pPr>
            <w:r w:rsidRPr="00304859">
              <w:rPr>
                <w:rFonts w:ascii="Arial" w:hAnsi="Arial" w:cs="Arial"/>
                <w:sz w:val="20"/>
              </w:rPr>
              <w:t xml:space="preserve">kamera z teleobiektywem: 1/2" CMOS, efektywna liczba pikseli: </w:t>
            </w:r>
            <w:r w:rsidR="00304859" w:rsidRPr="00304859">
              <w:rPr>
                <w:rFonts w:ascii="Arial" w:hAnsi="Arial" w:cs="Arial"/>
                <w:sz w:val="20"/>
              </w:rPr>
              <w:t>48</w:t>
            </w:r>
            <w:r w:rsidRPr="00304859">
              <w:rPr>
                <w:rFonts w:ascii="Arial" w:hAnsi="Arial" w:cs="Arial"/>
                <w:sz w:val="20"/>
              </w:rPr>
              <w:t xml:space="preserve"> MP,</w:t>
            </w:r>
            <w:r w:rsidR="00304859" w:rsidRPr="00304859">
              <w:rPr>
                <w:rFonts w:ascii="Arial" w:hAnsi="Arial" w:cs="Arial"/>
                <w:sz w:val="20"/>
              </w:rPr>
              <w:t xml:space="preserve"> </w:t>
            </w:r>
            <w:r w:rsidRPr="00304859">
              <w:rPr>
                <w:rFonts w:ascii="Arial" w:hAnsi="Arial" w:cs="Arial"/>
                <w:sz w:val="20"/>
              </w:rPr>
              <w:t>FOV: 15°, zoom cyfrowy min.: 8x (56x hybrydowy zoom).</w:t>
            </w:r>
          </w:p>
          <w:p w14:paraId="3966C2B0" w14:textId="48650C46" w:rsidR="005617F9" w:rsidRPr="00304859" w:rsidRDefault="005617F9" w:rsidP="00304859">
            <w:pPr>
              <w:pStyle w:val="Akapitzlist"/>
              <w:numPr>
                <w:ilvl w:val="2"/>
                <w:numId w:val="24"/>
              </w:numPr>
              <w:spacing w:line="240" w:lineRule="auto"/>
              <w:ind w:left="321" w:hanging="284"/>
              <w:rPr>
                <w:rFonts w:ascii="Arial" w:hAnsi="Arial" w:cs="Arial"/>
                <w:sz w:val="20"/>
              </w:rPr>
            </w:pPr>
            <w:r w:rsidRPr="00304859">
              <w:rPr>
                <w:rFonts w:ascii="Arial" w:hAnsi="Arial" w:cs="Arial"/>
                <w:sz w:val="20"/>
              </w:rPr>
              <w:t>kamera termowizyjna: VOx Microbolometer, wielkość piksela 12 μm,  częstotliwość 30 Hz, DFOV: 61°</w:t>
            </w:r>
          </w:p>
          <w:p w14:paraId="1092676F" w14:textId="77777777" w:rsidR="005617F9" w:rsidRPr="00304859" w:rsidRDefault="005617F9" w:rsidP="00304859">
            <w:pPr>
              <w:pStyle w:val="Akapitzlist"/>
              <w:numPr>
                <w:ilvl w:val="2"/>
                <w:numId w:val="24"/>
              </w:numPr>
              <w:spacing w:line="240" w:lineRule="auto"/>
              <w:ind w:left="321" w:hanging="284"/>
              <w:rPr>
                <w:rFonts w:ascii="Arial" w:hAnsi="Arial" w:cs="Arial"/>
                <w:sz w:val="20"/>
              </w:rPr>
            </w:pPr>
            <w:r w:rsidRPr="00304859">
              <w:rPr>
                <w:rFonts w:ascii="Arial" w:hAnsi="Arial" w:cs="Arial"/>
                <w:sz w:val="20"/>
              </w:rPr>
              <w:t>w zestawie:</w:t>
            </w:r>
          </w:p>
          <w:p w14:paraId="4889B671" w14:textId="77777777" w:rsidR="005617F9" w:rsidRPr="005617F9" w:rsidRDefault="005617F9" w:rsidP="005617F9">
            <w:pPr>
              <w:ind w:left="179"/>
              <w:rPr>
                <w:rFonts w:ascii="Arial" w:eastAsia="Times New Roman" w:hAnsi="Arial" w:cs="Arial"/>
                <w:sz w:val="20"/>
                <w:szCs w:val="20"/>
              </w:rPr>
            </w:pPr>
            <w:r w:rsidRPr="008C50DB">
              <w:rPr>
                <w:rFonts w:ascii="Arial" w:eastAsia="Times New Roman" w:hAnsi="Arial" w:cs="Arial"/>
              </w:rPr>
              <w:t xml:space="preserve">- </w:t>
            </w:r>
            <w:r w:rsidRPr="005617F9">
              <w:rPr>
                <w:rFonts w:ascii="Arial" w:eastAsia="Times New Roman" w:hAnsi="Arial" w:cs="Arial"/>
                <w:sz w:val="20"/>
                <w:szCs w:val="20"/>
              </w:rPr>
              <w:t>1x dron</w:t>
            </w:r>
          </w:p>
          <w:p w14:paraId="4DC376AF" w14:textId="435F1E15" w:rsidR="005617F9" w:rsidRPr="005617F9" w:rsidRDefault="005617F9" w:rsidP="005617F9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5617F9">
              <w:rPr>
                <w:rFonts w:ascii="Arial" w:eastAsia="Times New Roman" w:hAnsi="Arial" w:cs="Arial"/>
                <w:sz w:val="20"/>
                <w:szCs w:val="20"/>
              </w:rPr>
              <w:t>- 1x aparatura sterująca: zakres częstotliwości pracy Wi-Fi 2.400-2.4835 GHz,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617F9">
              <w:rPr>
                <w:rFonts w:ascii="Arial" w:eastAsia="Times New Roman" w:hAnsi="Arial" w:cs="Arial"/>
                <w:sz w:val="20"/>
                <w:szCs w:val="20"/>
              </w:rPr>
              <w:t>5.150-5.250 GHz, 5.725-5.850 GHz; zakres częstotliwości Bluetooth 2.400-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617F9">
              <w:rPr>
                <w:rFonts w:ascii="Arial" w:eastAsia="Times New Roman" w:hAnsi="Arial" w:cs="Arial"/>
                <w:sz w:val="20"/>
                <w:szCs w:val="20"/>
              </w:rPr>
              <w:t>2.4835 GHz; rozmiar ekranu 5.5 cala</w:t>
            </w:r>
          </w:p>
          <w:p w14:paraId="2EBE5E43" w14:textId="10180245" w:rsidR="005617F9" w:rsidRDefault="005617F9" w:rsidP="005617F9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5617F9">
              <w:rPr>
                <w:rFonts w:ascii="Arial" w:eastAsia="Times New Roman" w:hAnsi="Arial" w:cs="Arial"/>
                <w:sz w:val="20"/>
                <w:szCs w:val="20"/>
              </w:rPr>
              <w:t>- 1x akumulator o pojemności min.: 5000mAh; napięcie standardowe 15.4V;  maksymalne napięcie ładowania 17.6V; typ ogniwa LiPo 4S; masa max.: 337g.</w:t>
            </w:r>
          </w:p>
          <w:p w14:paraId="041BD70E" w14:textId="4CB93D13" w:rsidR="005617F9" w:rsidRPr="005617F9" w:rsidRDefault="005617F9" w:rsidP="005617F9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5617F9">
              <w:rPr>
                <w:rFonts w:ascii="Arial" w:eastAsia="Times New Roman" w:hAnsi="Arial" w:cs="Arial"/>
                <w:sz w:val="20"/>
                <w:szCs w:val="20"/>
              </w:rPr>
              <w:t>1x walizka transportowa</w:t>
            </w:r>
          </w:p>
          <w:p w14:paraId="6B237D51" w14:textId="485B12CB" w:rsidR="005617F9" w:rsidRPr="005617F9" w:rsidRDefault="005617F9" w:rsidP="005617F9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5617F9">
              <w:rPr>
                <w:rFonts w:ascii="Arial" w:eastAsia="Times New Roman" w:hAnsi="Arial" w:cs="Arial"/>
                <w:sz w:val="20"/>
                <w:szCs w:val="20"/>
              </w:rPr>
              <w:t>1x ładowarka USB-C</w:t>
            </w:r>
          </w:p>
          <w:p w14:paraId="579F54B6" w14:textId="62EC9C3F" w:rsidR="005617F9" w:rsidRPr="005617F9" w:rsidRDefault="005617F9" w:rsidP="005617F9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5617F9">
              <w:rPr>
                <w:rFonts w:ascii="Arial" w:eastAsia="Times New Roman" w:hAnsi="Arial" w:cs="Arial"/>
                <w:sz w:val="20"/>
                <w:szCs w:val="20"/>
              </w:rPr>
              <w:t>3x para śmigieł</w:t>
            </w:r>
          </w:p>
          <w:p w14:paraId="32039EBB" w14:textId="046DE53D" w:rsidR="005617F9" w:rsidRPr="005617F9" w:rsidRDefault="005617F9" w:rsidP="005617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- </w:t>
            </w:r>
            <w:r w:rsidRPr="005617F9">
              <w:rPr>
                <w:rFonts w:ascii="Arial" w:eastAsia="Times New Roman" w:hAnsi="Arial" w:cs="Arial"/>
                <w:sz w:val="20"/>
                <w:szCs w:val="20"/>
              </w:rPr>
              <w:t>1x osłona kamery</w:t>
            </w:r>
          </w:p>
          <w:p w14:paraId="0E537030" w14:textId="7B734208" w:rsidR="005617F9" w:rsidRDefault="005617F9" w:rsidP="005617F9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5617F9">
              <w:rPr>
                <w:rFonts w:ascii="Arial" w:eastAsia="Times New Roman" w:hAnsi="Arial" w:cs="Arial"/>
                <w:sz w:val="20"/>
                <w:szCs w:val="20"/>
              </w:rPr>
              <w:t>1x kabel zasilający</w:t>
            </w:r>
          </w:p>
          <w:p w14:paraId="0FB92219" w14:textId="3C54A40F" w:rsidR="005617F9" w:rsidRPr="005617F9" w:rsidRDefault="005617F9" w:rsidP="005617F9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5617F9">
              <w:rPr>
                <w:rFonts w:ascii="Arial" w:eastAsia="Times New Roman" w:hAnsi="Arial" w:cs="Arial"/>
                <w:sz w:val="20"/>
                <w:szCs w:val="20"/>
              </w:rPr>
              <w:t>1x kabel USB-C do USB-C</w:t>
            </w:r>
          </w:p>
          <w:p w14:paraId="1B3ADCAF" w14:textId="640F4A59" w:rsidR="005617F9" w:rsidRPr="005617F9" w:rsidRDefault="005617F9" w:rsidP="005617F9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5617F9">
              <w:rPr>
                <w:rFonts w:ascii="Arial" w:eastAsia="Times New Roman" w:hAnsi="Arial" w:cs="Arial"/>
                <w:sz w:val="20"/>
                <w:szCs w:val="20"/>
              </w:rPr>
              <w:t>1x kabel USB-C</w:t>
            </w:r>
          </w:p>
          <w:p w14:paraId="662D1AC9" w14:textId="68092041" w:rsidR="005617F9" w:rsidRPr="005617F9" w:rsidRDefault="005617F9" w:rsidP="005617F9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5617F9">
              <w:rPr>
                <w:rFonts w:ascii="Arial" w:eastAsia="Times New Roman" w:hAnsi="Arial" w:cs="Arial"/>
                <w:sz w:val="20"/>
                <w:szCs w:val="20"/>
              </w:rPr>
              <w:t>1x klucz imbusowy</w:t>
            </w:r>
          </w:p>
          <w:p w14:paraId="12DCA3D2" w14:textId="3AA125B6" w:rsidR="005617F9" w:rsidRDefault="005617F9" w:rsidP="005617F9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5617F9">
              <w:rPr>
                <w:rFonts w:ascii="Arial" w:eastAsia="Times New Roman" w:hAnsi="Arial" w:cs="Arial"/>
                <w:sz w:val="20"/>
                <w:szCs w:val="20"/>
              </w:rPr>
              <w:t>1x karta pamięci</w:t>
            </w:r>
          </w:p>
          <w:p w14:paraId="5330917B" w14:textId="0E486277" w:rsidR="005617F9" w:rsidRPr="005617F9" w:rsidRDefault="005617F9" w:rsidP="005617F9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62" w:hanging="283"/>
              <w:rPr>
                <w:rFonts w:ascii="Arial" w:hAnsi="Arial" w:cs="Arial"/>
                <w:sz w:val="20"/>
              </w:rPr>
            </w:pPr>
            <w:r w:rsidRPr="005617F9">
              <w:rPr>
                <w:rFonts w:ascii="Arial" w:hAnsi="Arial" w:cs="Arial"/>
                <w:sz w:val="20"/>
              </w:rPr>
              <w:t>Dodatkowo poza zestawem</w:t>
            </w:r>
            <w:r w:rsidRPr="005617F9">
              <w:rPr>
                <w:rFonts w:ascii="Arial" w:hAnsi="Arial" w:cs="Arial"/>
              </w:rPr>
              <w:t>:</w:t>
            </w:r>
          </w:p>
          <w:p w14:paraId="5C4E1233" w14:textId="77777777" w:rsidR="005617F9" w:rsidRPr="00006E73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</w:rPr>
              <w:t xml:space="preserve">   - </w:t>
            </w:r>
            <w:r w:rsidRPr="00006E73">
              <w:rPr>
                <w:rFonts w:ascii="Arial" w:hAnsi="Arial" w:cs="Arial"/>
                <w:sz w:val="20"/>
                <w:szCs w:val="20"/>
              </w:rPr>
              <w:t>akumulator drona (3 szt.) + hub ładowania (1 szt.)</w:t>
            </w:r>
          </w:p>
          <w:p w14:paraId="62735C06" w14:textId="03CD3A80" w:rsidR="005617F9" w:rsidRPr="00006E73" w:rsidRDefault="005617F9" w:rsidP="00006E73">
            <w:pPr>
              <w:pStyle w:val="Akapitzlist"/>
              <w:spacing w:line="240" w:lineRule="auto"/>
              <w:ind w:left="1276" w:hanging="1097"/>
              <w:rPr>
                <w:rFonts w:ascii="Arial" w:hAnsi="Arial" w:cs="Arial"/>
                <w:sz w:val="20"/>
              </w:rPr>
            </w:pPr>
            <w:r w:rsidRPr="00006E73">
              <w:rPr>
                <w:rFonts w:ascii="Arial" w:hAnsi="Arial" w:cs="Arial"/>
                <w:sz w:val="20"/>
              </w:rPr>
              <w:t>- moduł RTK (1 szt.)</w:t>
            </w:r>
          </w:p>
          <w:p w14:paraId="78ED7ACC" w14:textId="2B873EE5" w:rsidR="005617F9" w:rsidRPr="00006E73" w:rsidRDefault="00006E73" w:rsidP="00006E73">
            <w:pPr>
              <w:pStyle w:val="Akapitzlist"/>
              <w:spacing w:line="240" w:lineRule="auto"/>
              <w:ind w:left="321" w:hanging="142"/>
              <w:rPr>
                <w:rFonts w:ascii="Arial" w:hAnsi="Arial" w:cs="Arial"/>
                <w:sz w:val="20"/>
              </w:rPr>
            </w:pPr>
            <w:r w:rsidRPr="00006E73">
              <w:rPr>
                <w:rFonts w:ascii="Arial" w:hAnsi="Arial" w:cs="Arial"/>
                <w:sz w:val="20"/>
              </w:rPr>
              <w:t xml:space="preserve">- </w:t>
            </w:r>
            <w:r w:rsidR="005617F9" w:rsidRPr="00006E73">
              <w:rPr>
                <w:rFonts w:ascii="Arial" w:hAnsi="Arial" w:cs="Arial"/>
                <w:sz w:val="20"/>
              </w:rPr>
              <w:t>dodatkowe ubezpieczenie drona od producenta BSP na 24 miesiące</w:t>
            </w:r>
          </w:p>
          <w:p w14:paraId="3F2FE3A1" w14:textId="7E2FC50F" w:rsidR="00006E73" w:rsidRDefault="00006E73" w:rsidP="00006E73">
            <w:pPr>
              <w:pStyle w:val="Akapitzlist"/>
              <w:spacing w:line="240" w:lineRule="auto"/>
              <w:ind w:left="321" w:hanging="142"/>
              <w:rPr>
                <w:rFonts w:ascii="Arial" w:hAnsi="Arial" w:cs="Arial"/>
                <w:sz w:val="20"/>
              </w:rPr>
            </w:pPr>
            <w:r w:rsidRPr="00006E73">
              <w:rPr>
                <w:rFonts w:ascii="Arial" w:hAnsi="Arial" w:cs="Arial"/>
                <w:sz w:val="20"/>
              </w:rPr>
              <w:t xml:space="preserve">- karta pamięci microSD XC U3/Class10/V30 lub wyższa, o pojemności min. 128GB </w:t>
            </w:r>
          </w:p>
          <w:p w14:paraId="09A7DEBE" w14:textId="0818D01B" w:rsidR="00FC5D2B" w:rsidRDefault="00FC5D2B" w:rsidP="00006E73">
            <w:pPr>
              <w:pStyle w:val="Akapitzlist"/>
              <w:spacing w:line="240" w:lineRule="auto"/>
              <w:ind w:left="321" w:hanging="142"/>
              <w:rPr>
                <w:rFonts w:ascii="Arial" w:hAnsi="Arial" w:cs="Arial"/>
                <w:sz w:val="20"/>
              </w:rPr>
            </w:pPr>
          </w:p>
          <w:p w14:paraId="6411BC6B" w14:textId="77777777" w:rsidR="00714F27" w:rsidRPr="004C45D1" w:rsidRDefault="00714F27" w:rsidP="005617F9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817" w:type="dxa"/>
          </w:tcPr>
          <w:p w14:paraId="1776451E" w14:textId="77777777" w:rsidR="00714F27" w:rsidRPr="004C45D1" w:rsidRDefault="00714F27" w:rsidP="00CE5566">
            <w:pPr>
              <w:jc w:val="center"/>
              <w:rPr>
                <w:rFonts w:cstheme="minorHAnsi"/>
              </w:rPr>
            </w:pPr>
          </w:p>
        </w:tc>
      </w:tr>
      <w:tr w:rsidR="00714F27" w14:paraId="05A9CBE7" w14:textId="77777777" w:rsidTr="00CE5566">
        <w:tc>
          <w:tcPr>
            <w:tcW w:w="5673" w:type="dxa"/>
            <w:tcBorders>
              <w:bottom w:val="single" w:sz="4" w:space="0" w:color="auto"/>
            </w:tcBorders>
          </w:tcPr>
          <w:p w14:paraId="36234515" w14:textId="08F01514" w:rsidR="00714F27" w:rsidRDefault="00714F27" w:rsidP="00304859">
            <w:pPr>
              <w:autoSpaceDE w:val="0"/>
              <w:autoSpaceDN w:val="0"/>
              <w:adjustRightInd w:val="0"/>
              <w:ind w:left="462" w:hanging="46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</w:rPr>
              <w:t>1.</w:t>
            </w:r>
            <w:r w:rsidRPr="004C45D1">
              <w:rPr>
                <w:rFonts w:cstheme="minorHAnsi"/>
                <w:b/>
                <w:color w:val="000000"/>
              </w:rPr>
              <w:t xml:space="preserve">3. </w:t>
            </w:r>
            <w:r w:rsidR="00006E73" w:rsidRPr="00006E73">
              <w:rPr>
                <w:rFonts w:ascii="Arial" w:eastAsia="Times New Roman" w:hAnsi="Arial" w:cs="Arial"/>
                <w:b/>
                <w:sz w:val="20"/>
                <w:szCs w:val="20"/>
              </w:rPr>
              <w:t>Kompaktowy i przenośny dron z kamerą szerokokątną i teleobiektywem</w:t>
            </w:r>
            <w:r w:rsidR="00006E73" w:rsidRPr="00006E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048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oraz doposażeniem </w:t>
            </w:r>
            <w:r w:rsidRPr="00006E7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1 szt.</w:t>
            </w:r>
          </w:p>
          <w:p w14:paraId="73328B40" w14:textId="77777777" w:rsidR="00006E73" w:rsidRPr="004C45D1" w:rsidRDefault="00006E73" w:rsidP="00006E73">
            <w:pPr>
              <w:autoSpaceDE w:val="0"/>
              <w:autoSpaceDN w:val="0"/>
              <w:adjustRightInd w:val="0"/>
              <w:ind w:left="462" w:hanging="462"/>
              <w:rPr>
                <w:rFonts w:cstheme="minorHAnsi"/>
                <w:b/>
                <w:color w:val="000000"/>
              </w:rPr>
            </w:pPr>
          </w:p>
          <w:p w14:paraId="187C04B1" w14:textId="77777777" w:rsidR="00006E73" w:rsidRPr="00006E73" w:rsidRDefault="00006E73" w:rsidP="00006E73">
            <w:pPr>
              <w:ind w:left="321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006E73">
              <w:rPr>
                <w:rFonts w:ascii="Arial" w:eastAsia="Times New Roman" w:hAnsi="Arial" w:cs="Arial"/>
                <w:sz w:val="20"/>
                <w:szCs w:val="20"/>
              </w:rPr>
              <w:t>Specyfikacja:</w:t>
            </w:r>
          </w:p>
          <w:p w14:paraId="0FE55303" w14:textId="77777777" w:rsidR="00006E73" w:rsidRPr="00006E73" w:rsidRDefault="00006E73" w:rsidP="00006E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21" w:hanging="142"/>
              <w:rPr>
                <w:rFonts w:ascii="Arial" w:hAnsi="Arial" w:cs="Arial"/>
                <w:sz w:val="20"/>
              </w:rPr>
            </w:pPr>
            <w:r w:rsidRPr="00006E73">
              <w:rPr>
                <w:rFonts w:ascii="Arial" w:hAnsi="Arial" w:cs="Arial"/>
                <w:sz w:val="20"/>
              </w:rPr>
              <w:t>maksymalna masa startowa: do 1,1 kg</w:t>
            </w:r>
          </w:p>
          <w:p w14:paraId="6BAE4343" w14:textId="2F0DB811" w:rsidR="00006E73" w:rsidRPr="00006E73" w:rsidRDefault="00006E73" w:rsidP="00006E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21" w:hanging="142"/>
              <w:rPr>
                <w:rFonts w:ascii="Arial" w:hAnsi="Arial" w:cs="Arial"/>
                <w:sz w:val="20"/>
              </w:rPr>
            </w:pPr>
            <w:r w:rsidRPr="00006E73">
              <w:rPr>
                <w:rFonts w:ascii="Arial" w:hAnsi="Arial" w:cs="Arial"/>
                <w:sz w:val="20"/>
              </w:rPr>
              <w:lastRenderedPageBreak/>
              <w:t>wymiary BSP (rozłożony bez śmigieł): max. 348 × 285 × 108 mm</w:t>
            </w:r>
          </w:p>
          <w:p w14:paraId="17574722" w14:textId="119825F3" w:rsidR="00006E73" w:rsidRPr="00006E73" w:rsidRDefault="00006E73" w:rsidP="00006E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21" w:hanging="142"/>
              <w:rPr>
                <w:rFonts w:ascii="Arial" w:hAnsi="Arial" w:cs="Arial"/>
                <w:sz w:val="20"/>
              </w:rPr>
            </w:pPr>
            <w:r w:rsidRPr="00006E73">
              <w:rPr>
                <w:rFonts w:ascii="Arial" w:hAnsi="Arial" w:cs="Arial"/>
                <w:sz w:val="20"/>
              </w:rPr>
              <w:t>maksymalny czas lotu bez wiatru: min. 42 min</w:t>
            </w:r>
          </w:p>
          <w:p w14:paraId="0A50A0DF" w14:textId="06B62109" w:rsidR="00006E73" w:rsidRPr="00006E73" w:rsidRDefault="00006E73" w:rsidP="00006E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21" w:hanging="142"/>
              <w:rPr>
                <w:rFonts w:ascii="Arial" w:hAnsi="Arial" w:cs="Arial"/>
                <w:sz w:val="20"/>
              </w:rPr>
            </w:pPr>
            <w:r w:rsidRPr="00006E73">
              <w:rPr>
                <w:rFonts w:ascii="Arial" w:hAnsi="Arial" w:cs="Arial"/>
                <w:sz w:val="20"/>
              </w:rPr>
              <w:t>zakres temperatury pracy min. od –9 do 37°C</w:t>
            </w:r>
          </w:p>
          <w:p w14:paraId="5238435B" w14:textId="61C73AC5" w:rsidR="00006E73" w:rsidRPr="00006E73" w:rsidRDefault="00006E73" w:rsidP="0030485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21" w:hanging="142"/>
              <w:jc w:val="both"/>
              <w:rPr>
                <w:rFonts w:ascii="Arial" w:hAnsi="Arial" w:cs="Arial"/>
                <w:sz w:val="20"/>
              </w:rPr>
            </w:pPr>
            <w:r w:rsidRPr="00006E73">
              <w:rPr>
                <w:rFonts w:ascii="Arial" w:hAnsi="Arial" w:cs="Arial"/>
                <w:sz w:val="20"/>
              </w:rPr>
              <w:t>kamera szerokokątna: 4/3 CMOS; efektywna liczba pikseli: min: 20 MP; FOV: 84°.</w:t>
            </w:r>
          </w:p>
          <w:p w14:paraId="537CEAAD" w14:textId="18B79F7E" w:rsidR="00006E73" w:rsidRPr="00006E73" w:rsidRDefault="00006E73" w:rsidP="0030485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21" w:hanging="142"/>
              <w:jc w:val="both"/>
              <w:rPr>
                <w:rFonts w:ascii="Arial" w:hAnsi="Arial" w:cs="Arial"/>
                <w:sz w:val="20"/>
              </w:rPr>
            </w:pPr>
            <w:r w:rsidRPr="00006E73">
              <w:rPr>
                <w:rFonts w:ascii="Arial" w:hAnsi="Arial" w:cs="Arial"/>
                <w:sz w:val="20"/>
              </w:rPr>
              <w:t>kamera z teleobiektywem: 1/2" CMOS, efektywna liczba pikseli: 12 MP; FOV: 15°.</w:t>
            </w:r>
          </w:p>
          <w:p w14:paraId="5B0A63D5" w14:textId="77777777" w:rsidR="00006E73" w:rsidRPr="00006E73" w:rsidRDefault="00006E73" w:rsidP="00006E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21" w:hanging="142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t>w zestawie:</w:t>
            </w:r>
          </w:p>
          <w:p w14:paraId="17FC166B" w14:textId="41EFF379" w:rsidR="00006E73" w:rsidRPr="00006E73" w:rsidRDefault="00006E73" w:rsidP="00006E73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006E73">
              <w:rPr>
                <w:rFonts w:ascii="Arial" w:eastAsia="Times New Roman" w:hAnsi="Arial" w:cs="Arial"/>
                <w:sz w:val="20"/>
                <w:szCs w:val="20"/>
              </w:rPr>
              <w:t xml:space="preserve">- 1x dron </w:t>
            </w:r>
          </w:p>
          <w:p w14:paraId="17FEC792" w14:textId="6722230C" w:rsidR="00006E73" w:rsidRPr="00006E73" w:rsidRDefault="00006E73" w:rsidP="00006E73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006E73">
              <w:rPr>
                <w:rFonts w:ascii="Arial" w:eastAsia="Times New Roman" w:hAnsi="Arial" w:cs="Arial"/>
                <w:sz w:val="20"/>
                <w:szCs w:val="20"/>
              </w:rPr>
              <w:t>- 1x aparatura sterująca: zakres częstotliwości pracy Wi-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006E73">
              <w:rPr>
                <w:rFonts w:ascii="Arial" w:eastAsia="Times New Roman" w:hAnsi="Arial" w:cs="Arial"/>
                <w:sz w:val="20"/>
                <w:szCs w:val="20"/>
              </w:rPr>
              <w:t>i 2.400-2.4835 GHz,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06E73">
              <w:rPr>
                <w:rFonts w:ascii="Arial" w:eastAsia="Times New Roman" w:hAnsi="Arial" w:cs="Arial"/>
                <w:sz w:val="20"/>
                <w:szCs w:val="20"/>
              </w:rPr>
              <w:t xml:space="preserve"> 5.150-5.250 GHz, 5.725-5.850 GHz; zakres częstotliwości Bluetooth 2.400- 2.4835 GHz; masa ~ 680g.</w:t>
            </w:r>
          </w:p>
          <w:p w14:paraId="0227966C" w14:textId="45224BDA" w:rsidR="00006E73" w:rsidRDefault="00006E73" w:rsidP="00006E73">
            <w:pPr>
              <w:ind w:left="321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006E73">
              <w:rPr>
                <w:rFonts w:ascii="Arial" w:eastAsia="Times New Roman" w:hAnsi="Arial" w:cs="Arial"/>
                <w:sz w:val="20"/>
                <w:szCs w:val="20"/>
              </w:rPr>
              <w:t xml:space="preserve"> - 1x akumulator o pojemności min: 5000 mAh; napięcie standardowe 15.4 V;  maksymalne napięcie ładowania 17.6 V; typ ogniwa LiPo 4S; masa max: 336 g.</w:t>
            </w:r>
          </w:p>
          <w:p w14:paraId="43C25A44" w14:textId="1D9A4952" w:rsidR="00006E73" w:rsidRPr="00006E73" w:rsidRDefault="00006E73" w:rsidP="00006E73">
            <w:pPr>
              <w:ind w:left="179"/>
              <w:rPr>
                <w:rFonts w:ascii="Arial" w:eastAsia="Times New Roman" w:hAnsi="Arial" w:cs="Arial"/>
                <w:sz w:val="20"/>
                <w:szCs w:val="20"/>
              </w:rPr>
            </w:pPr>
            <w:r w:rsidRPr="00006E73">
              <w:rPr>
                <w:rFonts w:ascii="Arial" w:eastAsia="Times New Roman" w:hAnsi="Arial" w:cs="Arial"/>
                <w:sz w:val="20"/>
                <w:szCs w:val="20"/>
              </w:rPr>
              <w:t xml:space="preserve"> - 1x walizka transportowa</w:t>
            </w:r>
          </w:p>
          <w:p w14:paraId="120DC2EB" w14:textId="06519AE1" w:rsidR="00006E73" w:rsidRPr="00006E73" w:rsidRDefault="00006E73" w:rsidP="00006E73">
            <w:pPr>
              <w:ind w:left="179"/>
              <w:rPr>
                <w:rFonts w:ascii="Arial" w:eastAsia="Times New Roman" w:hAnsi="Arial" w:cs="Arial"/>
                <w:sz w:val="20"/>
                <w:szCs w:val="20"/>
              </w:rPr>
            </w:pPr>
            <w:r w:rsidRPr="00006E73">
              <w:rPr>
                <w:rFonts w:ascii="Arial" w:eastAsia="Times New Roman" w:hAnsi="Arial" w:cs="Arial"/>
                <w:sz w:val="20"/>
                <w:szCs w:val="20"/>
              </w:rPr>
              <w:t xml:space="preserve"> - 1x ładowarka USB-C</w:t>
            </w:r>
          </w:p>
          <w:p w14:paraId="34FB5E2E" w14:textId="65B71FA1" w:rsidR="00006E73" w:rsidRPr="00006E73" w:rsidRDefault="00006E73" w:rsidP="00006E73">
            <w:pPr>
              <w:ind w:left="179"/>
              <w:rPr>
                <w:rFonts w:ascii="Arial" w:eastAsia="Times New Roman" w:hAnsi="Arial" w:cs="Arial"/>
                <w:sz w:val="20"/>
                <w:szCs w:val="20"/>
              </w:rPr>
            </w:pPr>
            <w:r w:rsidRPr="00006E73">
              <w:rPr>
                <w:rFonts w:ascii="Arial" w:eastAsia="Times New Roman" w:hAnsi="Arial" w:cs="Arial"/>
                <w:sz w:val="20"/>
                <w:szCs w:val="20"/>
              </w:rPr>
              <w:t xml:space="preserve"> - 3x para śmigieł</w:t>
            </w:r>
          </w:p>
          <w:p w14:paraId="2A58D604" w14:textId="16B4A5BF" w:rsidR="00006E73" w:rsidRPr="00006E73" w:rsidRDefault="00006E73" w:rsidP="00006E73">
            <w:pPr>
              <w:ind w:left="179"/>
              <w:rPr>
                <w:rFonts w:ascii="Arial" w:eastAsia="Times New Roman" w:hAnsi="Arial" w:cs="Arial"/>
                <w:sz w:val="20"/>
                <w:szCs w:val="20"/>
              </w:rPr>
            </w:pPr>
            <w:r w:rsidRPr="00006E73">
              <w:rPr>
                <w:rFonts w:ascii="Arial" w:eastAsia="Times New Roman" w:hAnsi="Arial" w:cs="Arial"/>
                <w:sz w:val="20"/>
                <w:szCs w:val="20"/>
              </w:rPr>
              <w:t xml:space="preserve"> - 1x osłona kamery</w:t>
            </w:r>
          </w:p>
          <w:p w14:paraId="2D171FFC" w14:textId="35CF1F74" w:rsidR="00006E73" w:rsidRPr="00006E73" w:rsidRDefault="00006E73" w:rsidP="00006E73">
            <w:pPr>
              <w:ind w:left="179"/>
              <w:rPr>
                <w:rFonts w:ascii="Arial" w:eastAsia="Times New Roman" w:hAnsi="Arial" w:cs="Arial"/>
                <w:sz w:val="20"/>
                <w:szCs w:val="20"/>
              </w:rPr>
            </w:pPr>
            <w:r w:rsidRPr="00006E73">
              <w:rPr>
                <w:rFonts w:ascii="Arial" w:eastAsia="Times New Roman" w:hAnsi="Arial" w:cs="Arial"/>
                <w:sz w:val="20"/>
                <w:szCs w:val="20"/>
              </w:rPr>
              <w:t xml:space="preserve"> - 1x kabel zasilający</w:t>
            </w:r>
          </w:p>
          <w:p w14:paraId="6B32D9CA" w14:textId="18B1F555" w:rsidR="00006E73" w:rsidRPr="00006E73" w:rsidRDefault="00006E73" w:rsidP="00006E73">
            <w:pPr>
              <w:ind w:left="179"/>
              <w:rPr>
                <w:rFonts w:ascii="Arial" w:eastAsia="Times New Roman" w:hAnsi="Arial" w:cs="Arial"/>
                <w:sz w:val="20"/>
                <w:szCs w:val="20"/>
              </w:rPr>
            </w:pPr>
            <w:r w:rsidRPr="00006E73">
              <w:rPr>
                <w:rFonts w:ascii="Arial" w:eastAsia="Times New Roman" w:hAnsi="Arial" w:cs="Arial"/>
                <w:sz w:val="20"/>
                <w:szCs w:val="20"/>
              </w:rPr>
              <w:t xml:space="preserve"> - 1x kabel USB-C do USB-C</w:t>
            </w:r>
          </w:p>
          <w:p w14:paraId="18DA1305" w14:textId="39BA64AA" w:rsidR="00006E73" w:rsidRPr="00006E73" w:rsidRDefault="00006E73" w:rsidP="00006E73">
            <w:pPr>
              <w:ind w:left="179"/>
              <w:rPr>
                <w:rFonts w:ascii="Arial" w:eastAsia="Times New Roman" w:hAnsi="Arial" w:cs="Arial"/>
                <w:sz w:val="20"/>
                <w:szCs w:val="20"/>
              </w:rPr>
            </w:pPr>
            <w:r w:rsidRPr="00006E73">
              <w:rPr>
                <w:rFonts w:ascii="Arial" w:eastAsia="Times New Roman" w:hAnsi="Arial" w:cs="Arial"/>
                <w:sz w:val="20"/>
                <w:szCs w:val="20"/>
              </w:rPr>
              <w:t xml:space="preserve"> - 2x kabel USB-C</w:t>
            </w:r>
          </w:p>
          <w:p w14:paraId="01186B61" w14:textId="6CB4B88E" w:rsidR="00006E73" w:rsidRPr="00006E73" w:rsidRDefault="00006E73" w:rsidP="00006E73">
            <w:pPr>
              <w:ind w:left="179"/>
              <w:rPr>
                <w:rFonts w:ascii="Arial" w:eastAsia="Times New Roman" w:hAnsi="Arial" w:cs="Arial"/>
                <w:sz w:val="20"/>
                <w:szCs w:val="20"/>
              </w:rPr>
            </w:pPr>
            <w:r w:rsidRPr="00006E73">
              <w:rPr>
                <w:rFonts w:ascii="Arial" w:eastAsia="Times New Roman" w:hAnsi="Arial" w:cs="Arial"/>
                <w:sz w:val="20"/>
                <w:szCs w:val="20"/>
              </w:rPr>
              <w:t xml:space="preserve"> - 1x klucz imbusowy</w:t>
            </w:r>
          </w:p>
          <w:p w14:paraId="38481FD5" w14:textId="7D655CBB" w:rsidR="00006E73" w:rsidRDefault="00006E73" w:rsidP="00FC5D2B">
            <w:pPr>
              <w:ind w:left="179"/>
              <w:rPr>
                <w:rFonts w:ascii="Arial" w:eastAsia="Times New Roman" w:hAnsi="Arial" w:cs="Arial"/>
                <w:sz w:val="20"/>
                <w:szCs w:val="20"/>
              </w:rPr>
            </w:pPr>
            <w:r w:rsidRPr="00006E73">
              <w:rPr>
                <w:rFonts w:ascii="Arial" w:eastAsia="Times New Roman" w:hAnsi="Arial" w:cs="Arial"/>
                <w:sz w:val="20"/>
                <w:szCs w:val="20"/>
              </w:rPr>
              <w:t xml:space="preserve"> - 1x karta pamięci</w:t>
            </w:r>
          </w:p>
          <w:p w14:paraId="211C6C4F" w14:textId="77777777" w:rsidR="00304859" w:rsidRPr="005617F9" w:rsidRDefault="00304859" w:rsidP="00304859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9" w:hanging="179"/>
              <w:rPr>
                <w:rFonts w:ascii="Arial" w:hAnsi="Arial" w:cs="Arial"/>
                <w:sz w:val="20"/>
              </w:rPr>
            </w:pPr>
            <w:r w:rsidRPr="005617F9">
              <w:rPr>
                <w:rFonts w:ascii="Arial" w:hAnsi="Arial" w:cs="Arial"/>
                <w:sz w:val="20"/>
              </w:rPr>
              <w:t>Dodatkowo poza zestawem</w:t>
            </w:r>
            <w:r w:rsidRPr="005617F9">
              <w:rPr>
                <w:rFonts w:ascii="Arial" w:hAnsi="Arial" w:cs="Arial"/>
              </w:rPr>
              <w:t>:</w:t>
            </w:r>
          </w:p>
          <w:p w14:paraId="5A73E5B8" w14:textId="77777777" w:rsidR="00304859" w:rsidRPr="00006E73" w:rsidRDefault="00304859" w:rsidP="00304859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</w:rPr>
              <w:t xml:space="preserve">   - </w:t>
            </w:r>
            <w:r w:rsidRPr="00006E73">
              <w:rPr>
                <w:rFonts w:ascii="Arial" w:hAnsi="Arial" w:cs="Arial"/>
                <w:sz w:val="20"/>
                <w:szCs w:val="20"/>
              </w:rPr>
              <w:t>akumulator drona (3 szt.) + hub ładowania (1 szt.)</w:t>
            </w:r>
          </w:p>
          <w:p w14:paraId="2B40A793" w14:textId="77777777" w:rsidR="00304859" w:rsidRPr="00006E73" w:rsidRDefault="00304859" w:rsidP="00304859">
            <w:pPr>
              <w:pStyle w:val="Akapitzlist"/>
              <w:spacing w:line="240" w:lineRule="auto"/>
              <w:ind w:left="1276" w:hanging="1097"/>
              <w:rPr>
                <w:rFonts w:ascii="Arial" w:hAnsi="Arial" w:cs="Arial"/>
                <w:sz w:val="20"/>
              </w:rPr>
            </w:pPr>
            <w:r w:rsidRPr="00006E73">
              <w:rPr>
                <w:rFonts w:ascii="Arial" w:hAnsi="Arial" w:cs="Arial"/>
                <w:sz w:val="20"/>
              </w:rPr>
              <w:t>- moduł RTK (1 szt.)</w:t>
            </w:r>
          </w:p>
          <w:p w14:paraId="6A69832C" w14:textId="77777777" w:rsidR="00304859" w:rsidRPr="00006E73" w:rsidRDefault="00304859" w:rsidP="00304859">
            <w:pPr>
              <w:pStyle w:val="Akapitzlist"/>
              <w:spacing w:line="240" w:lineRule="auto"/>
              <w:ind w:left="321" w:hanging="142"/>
              <w:rPr>
                <w:rFonts w:ascii="Arial" w:hAnsi="Arial" w:cs="Arial"/>
                <w:sz w:val="20"/>
              </w:rPr>
            </w:pPr>
            <w:r w:rsidRPr="00006E73">
              <w:rPr>
                <w:rFonts w:ascii="Arial" w:hAnsi="Arial" w:cs="Arial"/>
                <w:sz w:val="20"/>
              </w:rPr>
              <w:t>- dodatkowe ubezpieczenie drona od producenta BSP na 24 miesiące</w:t>
            </w:r>
          </w:p>
          <w:p w14:paraId="6CDA27D7" w14:textId="77777777" w:rsidR="00304859" w:rsidRPr="00714F27" w:rsidRDefault="00304859" w:rsidP="00304859">
            <w:pPr>
              <w:pStyle w:val="Akapitzlist"/>
              <w:spacing w:line="240" w:lineRule="auto"/>
              <w:ind w:left="321" w:hanging="142"/>
              <w:rPr>
                <w:rFonts w:ascii="Arial" w:hAnsi="Arial" w:cs="Arial"/>
                <w:sz w:val="20"/>
              </w:rPr>
            </w:pPr>
            <w:r w:rsidRPr="00006E73">
              <w:rPr>
                <w:rFonts w:ascii="Arial" w:hAnsi="Arial" w:cs="Arial"/>
                <w:sz w:val="20"/>
              </w:rPr>
              <w:t xml:space="preserve">- karta pamięci microSD XC U3/Class10/V30 lub wyższa, o pojemności min. 128GB </w:t>
            </w:r>
          </w:p>
          <w:p w14:paraId="63F0FC92" w14:textId="752EBD63" w:rsidR="00714F27" w:rsidRPr="00006E73" w:rsidRDefault="00714F27" w:rsidP="00006E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2F164D8C" w14:textId="77777777" w:rsidR="00714F27" w:rsidRPr="004C45D1" w:rsidRDefault="00714F27" w:rsidP="00CE5566">
            <w:pPr>
              <w:jc w:val="center"/>
              <w:rPr>
                <w:rFonts w:cstheme="minorHAnsi"/>
              </w:rPr>
            </w:pPr>
          </w:p>
        </w:tc>
      </w:tr>
      <w:tr w:rsidR="00714F27" w:rsidRPr="00570435" w14:paraId="5A32CFB9" w14:textId="77777777" w:rsidTr="00604D4D">
        <w:trPr>
          <w:trHeight w:val="593"/>
        </w:trPr>
        <w:tc>
          <w:tcPr>
            <w:tcW w:w="5673" w:type="dxa"/>
          </w:tcPr>
          <w:p w14:paraId="3791D55E" w14:textId="01CB1B1A" w:rsidR="00604D4D" w:rsidRPr="00604D4D" w:rsidRDefault="00604D4D" w:rsidP="00604D4D">
            <w:pPr>
              <w:ind w:left="462" w:hanging="462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4D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1.4. Oprogramowanie fotogrametryczne dla UAV z licencją wieczystą w wersji  edukacyjnej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604D4D">
              <w:rPr>
                <w:rFonts w:ascii="Arial" w:eastAsia="Times New Roman" w:hAnsi="Arial" w:cs="Arial"/>
                <w:b/>
                <w:sz w:val="20"/>
                <w:szCs w:val="20"/>
              </w:rPr>
              <w:t>1 szt</w:t>
            </w:r>
          </w:p>
          <w:p w14:paraId="56D78D47" w14:textId="77777777" w:rsidR="00604D4D" w:rsidRPr="00604D4D" w:rsidRDefault="00714F27" w:rsidP="00604D4D">
            <w:pPr>
              <w:ind w:left="179"/>
              <w:rPr>
                <w:rFonts w:ascii="Arial" w:eastAsia="Times New Roman" w:hAnsi="Arial" w:cs="Arial"/>
                <w:sz w:val="20"/>
                <w:szCs w:val="20"/>
              </w:rPr>
            </w:pPr>
            <w:r w:rsidRPr="00604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04D4D" w:rsidRPr="00604D4D">
              <w:rPr>
                <w:rFonts w:ascii="Arial" w:eastAsia="Times New Roman" w:hAnsi="Arial" w:cs="Arial"/>
                <w:sz w:val="20"/>
                <w:szCs w:val="20"/>
              </w:rPr>
              <w:t>Specyfikacja:</w:t>
            </w:r>
          </w:p>
          <w:p w14:paraId="2653B6A2" w14:textId="2164F52E" w:rsidR="00604D4D" w:rsidRPr="00604D4D" w:rsidRDefault="00604D4D" w:rsidP="00604D4D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21" w:hanging="142"/>
              <w:jc w:val="both"/>
              <w:rPr>
                <w:rFonts w:ascii="Arial" w:hAnsi="Arial" w:cs="Arial"/>
                <w:sz w:val="20"/>
              </w:rPr>
            </w:pPr>
            <w:bookmarkStart w:id="1" w:name="_Hlk48117390"/>
            <w:r w:rsidRPr="00604D4D">
              <w:rPr>
                <w:rFonts w:ascii="Arial" w:hAnsi="Arial" w:cs="Arial"/>
                <w:sz w:val="20"/>
              </w:rPr>
              <w:t>Licencja edukacyjna, wieczysta, pływająca</w:t>
            </w:r>
          </w:p>
          <w:p w14:paraId="28428C12" w14:textId="7FA5F808" w:rsidR="00604D4D" w:rsidRPr="00B556CB" w:rsidRDefault="00604D4D" w:rsidP="00EA05CC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21" w:hanging="142"/>
              <w:jc w:val="both"/>
              <w:rPr>
                <w:rFonts w:ascii="Arial" w:hAnsi="Arial" w:cs="Arial"/>
                <w:sz w:val="20"/>
              </w:rPr>
            </w:pPr>
            <w:r w:rsidRPr="00B556CB">
              <w:rPr>
                <w:rFonts w:ascii="Arial" w:hAnsi="Arial" w:cs="Arial"/>
                <w:sz w:val="20"/>
              </w:rPr>
              <w:t>Zastosowanie do przetwarzania danych pozyskanych z pułapu lotniczego BSP  (UAV)</w:t>
            </w:r>
          </w:p>
          <w:p w14:paraId="6E6A76D3" w14:textId="5F82AB19" w:rsidR="00604D4D" w:rsidRPr="00B556CB" w:rsidRDefault="00604D4D" w:rsidP="0067474B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21" w:hanging="142"/>
              <w:jc w:val="both"/>
              <w:rPr>
                <w:rFonts w:ascii="Arial" w:hAnsi="Arial" w:cs="Arial"/>
                <w:sz w:val="20"/>
              </w:rPr>
            </w:pPr>
            <w:r w:rsidRPr="00B556CB">
              <w:rPr>
                <w:rFonts w:ascii="Arial" w:hAnsi="Arial" w:cs="Arial"/>
                <w:sz w:val="20"/>
              </w:rPr>
              <w:t>Zgrubne określenie prawidłowego rozmieszczenia zdjęć na podkładzie  zobrazowania satelitarnego</w:t>
            </w:r>
          </w:p>
          <w:p w14:paraId="1DCDDDF0" w14:textId="782535C5" w:rsidR="00604D4D" w:rsidRPr="00B556CB" w:rsidRDefault="00604D4D" w:rsidP="00F841FF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21" w:hanging="142"/>
              <w:jc w:val="both"/>
              <w:rPr>
                <w:rFonts w:ascii="Arial" w:hAnsi="Arial" w:cs="Arial"/>
                <w:sz w:val="20"/>
              </w:rPr>
            </w:pPr>
            <w:r w:rsidRPr="00B556CB">
              <w:rPr>
                <w:rFonts w:ascii="Arial" w:hAnsi="Arial" w:cs="Arial"/>
                <w:sz w:val="20"/>
              </w:rPr>
              <w:t xml:space="preserve">Posiadanie podstawowych szablonów przetwarzania </w:t>
            </w:r>
            <w:r w:rsidR="00B556CB" w:rsidRPr="00B556CB">
              <w:rPr>
                <w:rFonts w:ascii="Arial" w:hAnsi="Arial" w:cs="Arial"/>
                <w:sz w:val="20"/>
              </w:rPr>
              <w:t xml:space="preserve">- </w:t>
            </w:r>
            <w:r w:rsidRPr="00B556CB">
              <w:rPr>
                <w:rFonts w:ascii="Arial" w:hAnsi="Arial" w:cs="Arial"/>
                <w:sz w:val="20"/>
              </w:rPr>
              <w:t>zautomatyzowane przetwarzanie i generowanie danych wyjściowych przy użyciu standardowych lub niestandardowych szablonów;</w:t>
            </w:r>
          </w:p>
          <w:p w14:paraId="7C4B81DF" w14:textId="0301F8A3" w:rsidR="00604D4D" w:rsidRPr="00B556CB" w:rsidRDefault="00604D4D" w:rsidP="00CB016F">
            <w:pPr>
              <w:pStyle w:val="Akapitzlist"/>
              <w:numPr>
                <w:ilvl w:val="0"/>
                <w:numId w:val="3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</w:rPr>
            </w:pPr>
            <w:r w:rsidRPr="00B556CB">
              <w:rPr>
                <w:rFonts w:ascii="Arial" w:hAnsi="Arial" w:cs="Arial"/>
                <w:sz w:val="20"/>
              </w:rPr>
              <w:t>Szybkie sprawdzanie i generowanie wstępnego raportu jakości – funkcja szybkiego przetwarzani</w:t>
            </w:r>
            <w:r w:rsidR="00B556CB">
              <w:rPr>
                <w:rFonts w:ascii="Arial" w:hAnsi="Arial" w:cs="Arial"/>
                <w:sz w:val="20"/>
              </w:rPr>
              <w:t>a</w:t>
            </w:r>
            <w:r w:rsidRPr="00B556CB">
              <w:rPr>
                <w:rFonts w:ascii="Arial" w:hAnsi="Arial" w:cs="Arial"/>
                <w:sz w:val="20"/>
              </w:rPr>
              <w:t xml:space="preserve"> wstępnego celem szybkiego sprawdzania zbioru danych jeszcze na </w:t>
            </w:r>
          </w:p>
          <w:p w14:paraId="77C25181" w14:textId="2998C321" w:rsidR="00604D4D" w:rsidRPr="00B556CB" w:rsidRDefault="00B556CB" w:rsidP="00B556CB">
            <w:pPr>
              <w:ind w:left="17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604D4D" w:rsidRPr="00B556CB">
              <w:rPr>
                <w:rFonts w:ascii="Arial" w:hAnsi="Arial" w:cs="Arial"/>
                <w:sz w:val="20"/>
              </w:rPr>
              <w:t>miejscu pracy.</w:t>
            </w:r>
          </w:p>
          <w:p w14:paraId="74BDA7B0" w14:textId="007FC9C8" w:rsidR="00604D4D" w:rsidRPr="00604D4D" w:rsidRDefault="00604D4D" w:rsidP="00604D4D">
            <w:pPr>
              <w:pStyle w:val="Akapitzlist"/>
              <w:numPr>
                <w:ilvl w:val="0"/>
                <w:numId w:val="3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</w:rPr>
            </w:pPr>
            <w:r w:rsidRPr="00604D4D">
              <w:rPr>
                <w:rFonts w:ascii="Arial" w:hAnsi="Arial" w:cs="Arial"/>
                <w:sz w:val="20"/>
              </w:rPr>
              <w:lastRenderedPageBreak/>
              <w:t>Możliwość określenia granic obszaru opracowania dowolnym wielokątem oraz import granic obszaru przetwarzania w pliku *shp lub *.kml</w:t>
            </w:r>
          </w:p>
          <w:p w14:paraId="2AD70572" w14:textId="15998781" w:rsidR="00604D4D" w:rsidRPr="00604D4D" w:rsidRDefault="00604D4D" w:rsidP="00604D4D">
            <w:pPr>
              <w:pStyle w:val="Akapitzlist"/>
              <w:numPr>
                <w:ilvl w:val="0"/>
                <w:numId w:val="3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</w:rPr>
            </w:pPr>
            <w:r w:rsidRPr="00604D4D">
              <w:rPr>
                <w:rFonts w:ascii="Arial" w:hAnsi="Arial" w:cs="Arial"/>
                <w:sz w:val="20"/>
              </w:rPr>
              <w:t>Automatyczna aerotriangulacja (określenie elementów orientacji zewnętrznej zdjęć),</w:t>
            </w:r>
          </w:p>
          <w:p w14:paraId="15F8BFA8" w14:textId="40C08425" w:rsidR="00604D4D" w:rsidRPr="00604D4D" w:rsidRDefault="00604D4D" w:rsidP="00604D4D">
            <w:pPr>
              <w:pStyle w:val="Akapitzlist"/>
              <w:numPr>
                <w:ilvl w:val="0"/>
                <w:numId w:val="3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</w:rPr>
            </w:pPr>
            <w:r w:rsidRPr="00604D4D">
              <w:rPr>
                <w:rFonts w:ascii="Arial" w:hAnsi="Arial" w:cs="Arial"/>
                <w:sz w:val="20"/>
              </w:rPr>
              <w:t>Możliwość wczytania i markowania osnowy fotogrametrycznej (fotopunkty – GCP 2D/3D, punkty kontrolne – Check Point, punkty wiążące – MTP)</w:t>
            </w:r>
          </w:p>
          <w:p w14:paraId="02DD5053" w14:textId="2023938C" w:rsidR="00604D4D" w:rsidRPr="00604D4D" w:rsidRDefault="00604D4D" w:rsidP="00604D4D">
            <w:pPr>
              <w:pStyle w:val="Akapitzlist"/>
              <w:numPr>
                <w:ilvl w:val="0"/>
                <w:numId w:val="3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</w:rPr>
            </w:pPr>
            <w:r w:rsidRPr="00604D4D">
              <w:rPr>
                <w:rFonts w:ascii="Arial" w:hAnsi="Arial" w:cs="Arial"/>
                <w:sz w:val="20"/>
              </w:rPr>
              <w:t>Wizualizacja błędu elipsoidalnego - Ocena wizualna rozmiaru błędu obliczonej pozycji GCP lub MTP,</w:t>
            </w:r>
          </w:p>
          <w:p w14:paraId="7F5F2DC8" w14:textId="2406A5C0" w:rsidR="00604D4D" w:rsidRPr="00604D4D" w:rsidRDefault="00604D4D" w:rsidP="00604D4D">
            <w:pPr>
              <w:pStyle w:val="Akapitzlist"/>
              <w:numPr>
                <w:ilvl w:val="0"/>
                <w:numId w:val="3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</w:rPr>
            </w:pPr>
            <w:r w:rsidRPr="00604D4D">
              <w:rPr>
                <w:rFonts w:ascii="Arial" w:hAnsi="Arial" w:cs="Arial"/>
                <w:sz w:val="20"/>
              </w:rPr>
              <w:t>Automatyczne generowanie barwnej chmury punktów.</w:t>
            </w:r>
          </w:p>
          <w:p w14:paraId="016C4341" w14:textId="705DFF9F" w:rsidR="00604D4D" w:rsidRPr="00604D4D" w:rsidRDefault="00604D4D" w:rsidP="00604D4D">
            <w:pPr>
              <w:pStyle w:val="Akapitzlist"/>
              <w:numPr>
                <w:ilvl w:val="0"/>
                <w:numId w:val="3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</w:rPr>
            </w:pPr>
            <w:r w:rsidRPr="00604D4D">
              <w:rPr>
                <w:rFonts w:ascii="Arial" w:hAnsi="Arial" w:cs="Arial"/>
                <w:sz w:val="20"/>
              </w:rPr>
              <w:t>Klasyfikacja chmur punktów z wykorzystaniem uczenia się maszynowego (Machine-learning) – program automatycznie klasyfikuje gęstą chmurę punktów RGB na pięć grup: grunt, nawierzchnie dróg, wysoka roślinność, budynki i obiekty wytworzone przez człowieka;</w:t>
            </w:r>
          </w:p>
          <w:p w14:paraId="315CC6E4" w14:textId="4FDD88ED" w:rsidR="00604D4D" w:rsidRPr="00604D4D" w:rsidRDefault="00604D4D" w:rsidP="00604D4D">
            <w:pPr>
              <w:pStyle w:val="Akapitzlist"/>
              <w:numPr>
                <w:ilvl w:val="0"/>
                <w:numId w:val="3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</w:rPr>
            </w:pPr>
            <w:r w:rsidRPr="00604D4D">
              <w:rPr>
                <w:rFonts w:ascii="Arial" w:hAnsi="Arial" w:cs="Arial"/>
                <w:sz w:val="20"/>
              </w:rPr>
              <w:t>Edycja chmury punktów - wybieranie, klasyfikowanie lub usuwanie punktów z chmury punktów za pomocą różnych narzędzi selekcji,</w:t>
            </w:r>
          </w:p>
          <w:p w14:paraId="4F46EE19" w14:textId="658EE6D9" w:rsidR="00604D4D" w:rsidRPr="00604D4D" w:rsidRDefault="00604D4D" w:rsidP="00604D4D">
            <w:pPr>
              <w:pStyle w:val="Akapitzlist"/>
              <w:numPr>
                <w:ilvl w:val="0"/>
                <w:numId w:val="3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</w:rPr>
            </w:pPr>
            <w:r w:rsidRPr="00604D4D">
              <w:rPr>
                <w:rFonts w:ascii="Arial" w:hAnsi="Arial" w:cs="Arial"/>
                <w:sz w:val="20"/>
              </w:rPr>
              <w:t>Automatyczne generowanie modeli 3D z naturalnymi teksturami</w:t>
            </w:r>
          </w:p>
          <w:p w14:paraId="6F290F2E" w14:textId="0EB8B290" w:rsidR="00604D4D" w:rsidRPr="00604D4D" w:rsidRDefault="00604D4D" w:rsidP="00604D4D">
            <w:pPr>
              <w:pStyle w:val="Akapitzlist"/>
              <w:numPr>
                <w:ilvl w:val="0"/>
                <w:numId w:val="3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</w:rPr>
            </w:pPr>
            <w:r w:rsidRPr="00604D4D">
              <w:rPr>
                <w:rFonts w:ascii="Arial" w:hAnsi="Arial" w:cs="Arial"/>
                <w:sz w:val="20"/>
              </w:rPr>
              <w:t>Automatyczne tworzenie Numerycznego Modelu Terenu i Numerycznego Pokrycia Terenu</w:t>
            </w:r>
          </w:p>
          <w:p w14:paraId="153854FE" w14:textId="452F28B6" w:rsidR="00604D4D" w:rsidRPr="00604D4D" w:rsidRDefault="00604D4D" w:rsidP="00604D4D">
            <w:pPr>
              <w:pStyle w:val="Akapitzlist"/>
              <w:numPr>
                <w:ilvl w:val="0"/>
                <w:numId w:val="3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</w:rPr>
            </w:pPr>
            <w:r w:rsidRPr="00604D4D">
              <w:rPr>
                <w:rFonts w:ascii="Arial" w:hAnsi="Arial" w:cs="Arial"/>
                <w:sz w:val="20"/>
              </w:rPr>
              <w:t>Automatyczne tworzenie wysokorozdzielczych ortofotomozaik</w:t>
            </w:r>
          </w:p>
          <w:p w14:paraId="2D2162BA" w14:textId="67187D3E" w:rsidR="00604D4D" w:rsidRPr="00604D4D" w:rsidRDefault="00604D4D" w:rsidP="00604D4D">
            <w:pPr>
              <w:pStyle w:val="Akapitzlist"/>
              <w:numPr>
                <w:ilvl w:val="0"/>
                <w:numId w:val="3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</w:rPr>
            </w:pPr>
            <w:r w:rsidRPr="00604D4D">
              <w:rPr>
                <w:rFonts w:ascii="Arial" w:hAnsi="Arial" w:cs="Arial"/>
                <w:sz w:val="20"/>
              </w:rPr>
              <w:t>Tworzenie i edycja regionów na ortomozaice, możliwości wyboru najlepszej zawartości z wielu obrazów oraz typów projekcji do usuwania poruszających się obiektów lub artefaktów</w:t>
            </w:r>
          </w:p>
          <w:p w14:paraId="74D533DD" w14:textId="02152C38" w:rsidR="00604D4D" w:rsidRPr="00604D4D" w:rsidRDefault="00604D4D" w:rsidP="00604D4D">
            <w:pPr>
              <w:pStyle w:val="Default"/>
              <w:numPr>
                <w:ilvl w:val="1"/>
                <w:numId w:val="32"/>
              </w:numPr>
              <w:ind w:left="462" w:hanging="283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04D4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Możliwość wykonywania pomiarów długości i powierzchni na modelu/chmurze oraz ich doprecyzowanie poprzez wskazanie punktów charakterystycznych na zdjęciach</w:t>
            </w:r>
          </w:p>
          <w:p w14:paraId="32338B44" w14:textId="28B41785" w:rsidR="00604D4D" w:rsidRPr="00604D4D" w:rsidRDefault="00604D4D" w:rsidP="00604D4D">
            <w:pPr>
              <w:pStyle w:val="Default"/>
              <w:numPr>
                <w:ilvl w:val="1"/>
                <w:numId w:val="32"/>
              </w:numPr>
              <w:ind w:left="462" w:hanging="283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04D4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Eksport linii i powierzchni do formatów *.shp, *.dxf, *.dgn, *.kml</w:t>
            </w:r>
          </w:p>
          <w:p w14:paraId="7E726B6B" w14:textId="628AE99B" w:rsidR="00604D4D" w:rsidRPr="00604D4D" w:rsidRDefault="00604D4D" w:rsidP="00604D4D">
            <w:pPr>
              <w:pStyle w:val="Default"/>
              <w:numPr>
                <w:ilvl w:val="1"/>
                <w:numId w:val="32"/>
              </w:numPr>
              <w:ind w:left="462" w:hanging="283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04D4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Możliwość pomiaru objętości wraz z precyzyjnym określeniem płaszczyzny odniesienia</w:t>
            </w:r>
          </w:p>
          <w:p w14:paraId="068FDF29" w14:textId="178A9960" w:rsidR="00604D4D" w:rsidRPr="00604D4D" w:rsidRDefault="00604D4D" w:rsidP="00604D4D">
            <w:pPr>
              <w:pStyle w:val="Default"/>
              <w:numPr>
                <w:ilvl w:val="1"/>
                <w:numId w:val="32"/>
              </w:numPr>
              <w:ind w:left="462" w:hanging="283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04D4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Możliwość generowania i renderowania wirtualnego przelotu po modelu 3D</w:t>
            </w:r>
          </w:p>
          <w:p w14:paraId="5870E1F6" w14:textId="712FD404" w:rsidR="00604D4D" w:rsidRPr="00604D4D" w:rsidRDefault="00604D4D" w:rsidP="00604D4D">
            <w:pPr>
              <w:pStyle w:val="Default"/>
              <w:numPr>
                <w:ilvl w:val="1"/>
                <w:numId w:val="32"/>
              </w:numPr>
              <w:ind w:left="462" w:hanging="283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04D4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Tryby nawigacyjne - wyświetlanie chmury punktów 3D i siatki w trybach przeglądania standardowym, trackball lub dla pierwszej osoby</w:t>
            </w:r>
          </w:p>
          <w:p w14:paraId="0B19E2B6" w14:textId="083762C9" w:rsidR="00714F27" w:rsidRPr="004C45D1" w:rsidRDefault="00604D4D" w:rsidP="00304859">
            <w:pPr>
              <w:pStyle w:val="Default"/>
              <w:numPr>
                <w:ilvl w:val="1"/>
                <w:numId w:val="33"/>
              </w:numPr>
              <w:ind w:left="462" w:hanging="14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9592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Możliwość przetwarzania obrazów z kamer wielospektralnych i termowizyjnych</w:t>
            </w:r>
            <w:bookmarkEnd w:id="1"/>
          </w:p>
        </w:tc>
        <w:tc>
          <w:tcPr>
            <w:tcW w:w="4817" w:type="dxa"/>
          </w:tcPr>
          <w:p w14:paraId="7B1B1CF5" w14:textId="77777777" w:rsidR="00714F27" w:rsidRPr="004C45D1" w:rsidRDefault="00714F27" w:rsidP="00CE5566">
            <w:pPr>
              <w:jc w:val="center"/>
              <w:rPr>
                <w:rFonts w:cstheme="minorHAnsi"/>
              </w:rPr>
            </w:pPr>
          </w:p>
        </w:tc>
      </w:tr>
    </w:tbl>
    <w:p w14:paraId="3D78516B" w14:textId="77777777" w:rsidR="00966E7B" w:rsidRPr="00E90006" w:rsidRDefault="00966E7B" w:rsidP="00B9592C"/>
    <w:sectPr w:rsidR="00966E7B" w:rsidRPr="00E90006" w:rsidSect="00B95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97014" w14:textId="77777777" w:rsidR="00D160C6" w:rsidRDefault="00D160C6" w:rsidP="005D63CD">
      <w:pPr>
        <w:spacing w:after="0" w:line="240" w:lineRule="auto"/>
      </w:pPr>
      <w:r>
        <w:separator/>
      </w:r>
    </w:p>
  </w:endnote>
  <w:endnote w:type="continuationSeparator" w:id="0">
    <w:p w14:paraId="6B12CCE6" w14:textId="77777777" w:rsidR="00D160C6" w:rsidRDefault="00D160C6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72 Black">
    <w:panose1 w:val="020B0A04030603020204"/>
    <w:charset w:val="EE"/>
    <w:family w:val="swiss"/>
    <w:pitch w:val="variable"/>
    <w:sig w:usb0="A00002EF" w:usb1="5000205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9D05" w14:textId="77777777" w:rsidR="002A3E98" w:rsidRDefault="002A3E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3C7A05" w:rsidRPr="00F84EF3" w:rsidRDefault="003C7A0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3C7A05" w:rsidRPr="006B318B" w:rsidRDefault="003C7A0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val="en-GB" w:eastAsia="en-GB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val="en-GB" w:eastAsia="en-GB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2CD1E38B" w14:textId="5228736B" w:rsidR="003C7A05" w:rsidRPr="006B318B" w:rsidRDefault="002A3E98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Centrum Studiów Polarnych</w:t>
    </w:r>
    <w:r w:rsidR="00347448">
      <w:rPr>
        <w:rFonts w:ascii="PT Sans" w:hAnsi="PT Sans"/>
        <w:color w:val="002D59"/>
        <w:sz w:val="16"/>
        <w:szCs w:val="16"/>
      </w:rPr>
      <w:br/>
    </w:r>
    <w:r w:rsidR="00347448" w:rsidRPr="00347448">
      <w:rPr>
        <w:rFonts w:ascii="PT Sans" w:hAnsi="PT Sans"/>
        <w:color w:val="002D59"/>
        <w:sz w:val="16"/>
        <w:szCs w:val="16"/>
      </w:rPr>
      <w:t>ul. Będzińska 60, 41-200 Sosnowiec</w:t>
    </w:r>
  </w:p>
  <w:p w14:paraId="2AFECA8F" w14:textId="77777777" w:rsidR="002A3E98" w:rsidRDefault="003C7A05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2A3E98" w:rsidRPr="002A3E98">
      <w:rPr>
        <w:rFonts w:ascii="PT Sans" w:hAnsi="PT Sans"/>
        <w:color w:val="002D59"/>
        <w:sz w:val="16"/>
        <w:szCs w:val="16"/>
        <w:lang w:val="de-DE"/>
      </w:rPr>
      <w:t>(+48) 32 3689 281, (+48) 32 3689 380</w:t>
    </w:r>
    <w:r w:rsidR="00972507">
      <w:rPr>
        <w:rFonts w:ascii="PT Sans" w:hAnsi="PT Sans"/>
        <w:color w:val="002D59"/>
        <w:sz w:val="16"/>
        <w:szCs w:val="16"/>
        <w:lang w:val="de-DE"/>
      </w:rPr>
      <w:t xml:space="preserve"> </w:t>
    </w:r>
  </w:p>
  <w:p w14:paraId="10CA6DD3" w14:textId="200F9F4A" w:rsidR="003C7A05" w:rsidRPr="002A3E98" w:rsidRDefault="003C7A05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>
      <w:rPr>
        <w:rFonts w:ascii="PT Sans" w:hAnsi="PT Sans"/>
        <w:color w:val="002D59"/>
        <w:sz w:val="16"/>
        <w:szCs w:val="16"/>
        <w:lang w:val="de-DE"/>
      </w:rPr>
      <w:t>e-</w:t>
    </w:r>
    <w:r w:rsidRPr="000C5ABC">
      <w:rPr>
        <w:rFonts w:ascii="PT Sans" w:hAnsi="PT Sans"/>
        <w:color w:val="002D59"/>
        <w:sz w:val="16"/>
        <w:szCs w:val="16"/>
        <w:lang w:val="de-DE"/>
      </w:rPr>
      <w:t>m</w:t>
    </w:r>
    <w:r>
      <w:rPr>
        <w:rFonts w:ascii="PT Sans" w:hAnsi="PT Sans"/>
        <w:color w:val="002D59"/>
        <w:sz w:val="16"/>
        <w:szCs w:val="16"/>
        <w:lang w:val="de-DE"/>
      </w:rPr>
      <w:t xml:space="preserve">ail:  </w:t>
    </w:r>
    <w:r w:rsidR="002A3E98" w:rsidRPr="002A3E98">
      <w:rPr>
        <w:rFonts w:ascii="PT Sans" w:hAnsi="PT Sans"/>
        <w:color w:val="002D59"/>
        <w:sz w:val="16"/>
        <w:szCs w:val="16"/>
        <w:lang w:val="de-DE"/>
      </w:rPr>
      <w:t>polarknow@us.edu.pl</w:t>
    </w:r>
  </w:p>
  <w:p w14:paraId="5E26CBDC" w14:textId="77777777" w:rsidR="003C7A05" w:rsidRPr="000C5ABC" w:rsidRDefault="003C7A0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3C7A05" w:rsidRPr="002A3E98" w:rsidRDefault="003C7A0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en-GB"/>
      </w:rPr>
    </w:pPr>
    <w:r w:rsidRPr="002A3E98">
      <w:rPr>
        <w:rFonts w:ascii="PT Sans" w:hAnsi="PT Sans"/>
        <w:color w:val="002D59"/>
        <w:sz w:val="18"/>
        <w:szCs w:val="18"/>
        <w:lang w:val="en-GB"/>
      </w:rPr>
      <w:t>www.</w:t>
    </w:r>
    <w:r w:rsidRPr="002A3E98">
      <w:rPr>
        <w:rFonts w:ascii="PT Sans" w:hAnsi="PT Sans"/>
        <w:b/>
        <w:bCs/>
        <w:color w:val="002D59"/>
        <w:sz w:val="18"/>
        <w:szCs w:val="18"/>
        <w:lang w:val="en-GB"/>
      </w:rPr>
      <w:t>us.</w:t>
    </w:r>
    <w:r w:rsidRPr="002A3E98">
      <w:rPr>
        <w:rFonts w:ascii="PT Sans" w:hAnsi="PT Sans"/>
        <w:color w:val="002D59"/>
        <w:sz w:val="18"/>
        <w:szCs w:val="18"/>
        <w:lang w:val="en-GB"/>
      </w:rPr>
      <w:t>edu.pl</w:t>
    </w:r>
  </w:p>
  <w:p w14:paraId="14736680" w14:textId="77777777" w:rsidR="003C7A05" w:rsidRPr="002A3E98" w:rsidRDefault="003C7A05">
    <w:pPr>
      <w:pStyle w:val="Stopka"/>
      <w:rPr>
        <w:rFonts w:ascii="PT Sans" w:hAnsi="PT Sans"/>
        <w:sz w:val="24"/>
        <w:szCs w:val="24"/>
        <w:vertAlign w:val="subscript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64E6" w14:textId="77777777" w:rsidR="002A3E98" w:rsidRDefault="002A3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4A412" w14:textId="77777777" w:rsidR="00D160C6" w:rsidRDefault="00D160C6" w:rsidP="005D63CD">
      <w:pPr>
        <w:spacing w:after="0" w:line="240" w:lineRule="auto"/>
      </w:pPr>
      <w:r>
        <w:separator/>
      </w:r>
    </w:p>
  </w:footnote>
  <w:footnote w:type="continuationSeparator" w:id="0">
    <w:p w14:paraId="4B4D9FC0" w14:textId="77777777" w:rsidR="00D160C6" w:rsidRDefault="00D160C6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F4CA" w14:textId="77777777" w:rsidR="002A3E98" w:rsidRDefault="002A3E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026F8998" w:rsidR="003C7A05" w:rsidRDefault="00A024C2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val="en-GB" w:eastAsia="en-GB"/>
      </w:rPr>
      <w:drawing>
        <wp:inline distT="0" distB="0" distL="0" distR="0" wp14:anchorId="0BFE3E80" wp14:editId="33B06369">
          <wp:extent cx="2316480" cy="856695"/>
          <wp:effectExtent l="0" t="0" r="7620" b="635"/>
          <wp:docPr id="3" name="Obraz 3" descr="C:\Users\Darek\Desktop\eea_grants4x-300x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ek\Desktop\eea_grants4x-300x1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096" cy="87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A05">
      <w:tab/>
    </w:r>
  </w:p>
  <w:p w14:paraId="5E02876F" w14:textId="77777777" w:rsidR="003C7A05" w:rsidRDefault="003C7A05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3C7A05" w:rsidRDefault="003C7A05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B26C" w14:textId="77777777" w:rsidR="002A3E98" w:rsidRDefault="002A3E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950"/>
    <w:multiLevelType w:val="hybridMultilevel"/>
    <w:tmpl w:val="172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B3D"/>
    <w:multiLevelType w:val="hybridMultilevel"/>
    <w:tmpl w:val="80C4690E"/>
    <w:lvl w:ilvl="0" w:tplc="D6D2C7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16C"/>
    <w:multiLevelType w:val="hybridMultilevel"/>
    <w:tmpl w:val="07327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5047"/>
    <w:multiLevelType w:val="hybridMultilevel"/>
    <w:tmpl w:val="EC46E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368FF"/>
    <w:multiLevelType w:val="hybridMultilevel"/>
    <w:tmpl w:val="9CD4E49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1A1F51F5"/>
    <w:multiLevelType w:val="hybridMultilevel"/>
    <w:tmpl w:val="EA986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5FDB"/>
    <w:multiLevelType w:val="hybridMultilevel"/>
    <w:tmpl w:val="38740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2250B"/>
    <w:multiLevelType w:val="hybridMultilevel"/>
    <w:tmpl w:val="8E887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930E8"/>
    <w:multiLevelType w:val="multilevel"/>
    <w:tmpl w:val="F6525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23C8756E"/>
    <w:multiLevelType w:val="hybridMultilevel"/>
    <w:tmpl w:val="E2B00688"/>
    <w:lvl w:ilvl="0" w:tplc="E6F273E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5B54BBC"/>
    <w:multiLevelType w:val="multilevel"/>
    <w:tmpl w:val="47560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6AC419E"/>
    <w:multiLevelType w:val="hybridMultilevel"/>
    <w:tmpl w:val="2C76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B36D8"/>
    <w:multiLevelType w:val="hybridMultilevel"/>
    <w:tmpl w:val="6164B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62F24"/>
    <w:multiLevelType w:val="hybridMultilevel"/>
    <w:tmpl w:val="6F7C49E6"/>
    <w:lvl w:ilvl="0" w:tplc="0415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 w15:restartNumberingAfterBreak="0">
    <w:nsid w:val="379F1AFE"/>
    <w:multiLevelType w:val="hybridMultilevel"/>
    <w:tmpl w:val="8A485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B5EC0"/>
    <w:multiLevelType w:val="hybridMultilevel"/>
    <w:tmpl w:val="8D5A5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0715A"/>
    <w:multiLevelType w:val="hybridMultilevel"/>
    <w:tmpl w:val="D5025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E22851"/>
    <w:multiLevelType w:val="hybridMultilevel"/>
    <w:tmpl w:val="DDAC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31721"/>
    <w:multiLevelType w:val="hybridMultilevel"/>
    <w:tmpl w:val="00CE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130E"/>
    <w:multiLevelType w:val="hybridMultilevel"/>
    <w:tmpl w:val="6E00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8364A"/>
    <w:multiLevelType w:val="hybridMultilevel"/>
    <w:tmpl w:val="D51E8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36D1F"/>
    <w:multiLevelType w:val="hybridMultilevel"/>
    <w:tmpl w:val="2F448B0A"/>
    <w:lvl w:ilvl="0" w:tplc="041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2" w15:restartNumberingAfterBreak="0">
    <w:nsid w:val="4FB763E2"/>
    <w:multiLevelType w:val="hybridMultilevel"/>
    <w:tmpl w:val="286AF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1C48"/>
    <w:multiLevelType w:val="hybridMultilevel"/>
    <w:tmpl w:val="5E9AB732"/>
    <w:lvl w:ilvl="0" w:tplc="041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4" w15:restartNumberingAfterBreak="0">
    <w:nsid w:val="540C2319"/>
    <w:multiLevelType w:val="hybridMultilevel"/>
    <w:tmpl w:val="3D6A6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10936"/>
    <w:multiLevelType w:val="hybridMultilevel"/>
    <w:tmpl w:val="009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2004E"/>
    <w:multiLevelType w:val="multilevel"/>
    <w:tmpl w:val="D8466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C5C00E9"/>
    <w:multiLevelType w:val="hybridMultilevel"/>
    <w:tmpl w:val="1786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D35B3"/>
    <w:multiLevelType w:val="hybridMultilevel"/>
    <w:tmpl w:val="9FECA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16718"/>
    <w:multiLevelType w:val="hybridMultilevel"/>
    <w:tmpl w:val="9CC8402A"/>
    <w:lvl w:ilvl="0" w:tplc="041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" w15:restartNumberingAfterBreak="0">
    <w:nsid w:val="7C1F7E7E"/>
    <w:multiLevelType w:val="hybridMultilevel"/>
    <w:tmpl w:val="032C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10D19"/>
    <w:multiLevelType w:val="hybridMultilevel"/>
    <w:tmpl w:val="650E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A579C"/>
    <w:multiLevelType w:val="hybridMultilevel"/>
    <w:tmpl w:val="5C000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32"/>
  </w:num>
  <w:num w:numId="5">
    <w:abstractNumId w:val="28"/>
  </w:num>
  <w:num w:numId="6">
    <w:abstractNumId w:val="19"/>
  </w:num>
  <w:num w:numId="7">
    <w:abstractNumId w:val="11"/>
  </w:num>
  <w:num w:numId="8">
    <w:abstractNumId w:val="12"/>
  </w:num>
  <w:num w:numId="9">
    <w:abstractNumId w:val="27"/>
  </w:num>
  <w:num w:numId="10">
    <w:abstractNumId w:val="17"/>
  </w:num>
  <w:num w:numId="11">
    <w:abstractNumId w:val="16"/>
  </w:num>
  <w:num w:numId="12">
    <w:abstractNumId w:val="6"/>
  </w:num>
  <w:num w:numId="13">
    <w:abstractNumId w:val="22"/>
  </w:num>
  <w:num w:numId="14">
    <w:abstractNumId w:val="13"/>
  </w:num>
  <w:num w:numId="15">
    <w:abstractNumId w:val="31"/>
  </w:num>
  <w:num w:numId="16">
    <w:abstractNumId w:val="4"/>
  </w:num>
  <w:num w:numId="17">
    <w:abstractNumId w:val="7"/>
  </w:num>
  <w:num w:numId="18">
    <w:abstractNumId w:val="26"/>
  </w:num>
  <w:num w:numId="19">
    <w:abstractNumId w:val="10"/>
  </w:num>
  <w:num w:numId="20">
    <w:abstractNumId w:val="8"/>
  </w:num>
  <w:num w:numId="21">
    <w:abstractNumId w:val="18"/>
  </w:num>
  <w:num w:numId="22">
    <w:abstractNumId w:val="3"/>
  </w:num>
  <w:num w:numId="23">
    <w:abstractNumId w:val="24"/>
  </w:num>
  <w:num w:numId="24">
    <w:abstractNumId w:val="30"/>
  </w:num>
  <w:num w:numId="25">
    <w:abstractNumId w:val="29"/>
  </w:num>
  <w:num w:numId="26">
    <w:abstractNumId w:val="9"/>
  </w:num>
  <w:num w:numId="27">
    <w:abstractNumId w:val="20"/>
  </w:num>
  <w:num w:numId="28">
    <w:abstractNumId w:val="21"/>
  </w:num>
  <w:num w:numId="29">
    <w:abstractNumId w:val="23"/>
  </w:num>
  <w:num w:numId="30">
    <w:abstractNumId w:val="14"/>
  </w:num>
  <w:num w:numId="31">
    <w:abstractNumId w:val="15"/>
  </w:num>
  <w:num w:numId="32">
    <w:abstractNumId w:val="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wMDY0NweyjMzNjZR0lIJTi4sz8/NACgxrAeASw88sAAAA"/>
  </w:docVars>
  <w:rsids>
    <w:rsidRoot w:val="005D63CD"/>
    <w:rsid w:val="00006E73"/>
    <w:rsid w:val="00050D3A"/>
    <w:rsid w:val="00062715"/>
    <w:rsid w:val="000729DF"/>
    <w:rsid w:val="000C5ABC"/>
    <w:rsid w:val="00101167"/>
    <w:rsid w:val="001902EC"/>
    <w:rsid w:val="001A7945"/>
    <w:rsid w:val="001A7E30"/>
    <w:rsid w:val="001B1AC0"/>
    <w:rsid w:val="001D6B05"/>
    <w:rsid w:val="00200A27"/>
    <w:rsid w:val="002A3E98"/>
    <w:rsid w:val="002A50F6"/>
    <w:rsid w:val="002B3B39"/>
    <w:rsid w:val="002D2F12"/>
    <w:rsid w:val="002D64F0"/>
    <w:rsid w:val="00304859"/>
    <w:rsid w:val="00321B53"/>
    <w:rsid w:val="00337CFD"/>
    <w:rsid w:val="00347448"/>
    <w:rsid w:val="00354EEE"/>
    <w:rsid w:val="003C7A05"/>
    <w:rsid w:val="003E1729"/>
    <w:rsid w:val="003E3BDD"/>
    <w:rsid w:val="004C34E5"/>
    <w:rsid w:val="0053069F"/>
    <w:rsid w:val="00530CAA"/>
    <w:rsid w:val="00557CB8"/>
    <w:rsid w:val="005617F9"/>
    <w:rsid w:val="005868FD"/>
    <w:rsid w:val="005A269D"/>
    <w:rsid w:val="005A56B2"/>
    <w:rsid w:val="005B34FE"/>
    <w:rsid w:val="005D63CD"/>
    <w:rsid w:val="005E7B56"/>
    <w:rsid w:val="005F4634"/>
    <w:rsid w:val="00604D4D"/>
    <w:rsid w:val="00605F58"/>
    <w:rsid w:val="006B318B"/>
    <w:rsid w:val="00714F27"/>
    <w:rsid w:val="00747C84"/>
    <w:rsid w:val="00753946"/>
    <w:rsid w:val="00765CD8"/>
    <w:rsid w:val="00773676"/>
    <w:rsid w:val="007B1224"/>
    <w:rsid w:val="007F0FFA"/>
    <w:rsid w:val="00845B0F"/>
    <w:rsid w:val="008679B2"/>
    <w:rsid w:val="00885800"/>
    <w:rsid w:val="00886073"/>
    <w:rsid w:val="008A2708"/>
    <w:rsid w:val="008B4FAC"/>
    <w:rsid w:val="00966E7B"/>
    <w:rsid w:val="00972507"/>
    <w:rsid w:val="00982DD4"/>
    <w:rsid w:val="00991A53"/>
    <w:rsid w:val="009A0D41"/>
    <w:rsid w:val="009A6A33"/>
    <w:rsid w:val="009C2981"/>
    <w:rsid w:val="00A0184B"/>
    <w:rsid w:val="00A024C2"/>
    <w:rsid w:val="00A179EA"/>
    <w:rsid w:val="00A72813"/>
    <w:rsid w:val="00AD1DEF"/>
    <w:rsid w:val="00AE0FC0"/>
    <w:rsid w:val="00AF6E83"/>
    <w:rsid w:val="00B02397"/>
    <w:rsid w:val="00B16EC9"/>
    <w:rsid w:val="00B556CB"/>
    <w:rsid w:val="00B5760B"/>
    <w:rsid w:val="00B73B67"/>
    <w:rsid w:val="00B945EF"/>
    <w:rsid w:val="00B9592C"/>
    <w:rsid w:val="00BF09E2"/>
    <w:rsid w:val="00C37AAA"/>
    <w:rsid w:val="00C92348"/>
    <w:rsid w:val="00CA3481"/>
    <w:rsid w:val="00CD4995"/>
    <w:rsid w:val="00D15378"/>
    <w:rsid w:val="00D160C6"/>
    <w:rsid w:val="00D61394"/>
    <w:rsid w:val="00D65CB7"/>
    <w:rsid w:val="00DF03D0"/>
    <w:rsid w:val="00E3475C"/>
    <w:rsid w:val="00E35F40"/>
    <w:rsid w:val="00E57DC0"/>
    <w:rsid w:val="00E650C2"/>
    <w:rsid w:val="00E73546"/>
    <w:rsid w:val="00E7441E"/>
    <w:rsid w:val="00E90006"/>
    <w:rsid w:val="00EA3288"/>
    <w:rsid w:val="00EE380D"/>
    <w:rsid w:val="00F1158A"/>
    <w:rsid w:val="00F1351F"/>
    <w:rsid w:val="00F15F36"/>
    <w:rsid w:val="00F25440"/>
    <w:rsid w:val="00F50525"/>
    <w:rsid w:val="00F57F91"/>
    <w:rsid w:val="00F84EF3"/>
    <w:rsid w:val="00F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34DC32"/>
  <w15:docId w15:val="{1FD13B09-1751-497D-B2AE-0F618709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A0D4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D41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,BulletC,Obiekt,Wyliczanie,Akapit z listą3,Akapit z listą31,Podsis rysunku,CW_Lista"/>
    <w:basedOn w:val="Normalny"/>
    <w:link w:val="AkapitzlistZnak"/>
    <w:uiPriority w:val="34"/>
    <w:qFormat/>
    <w:rsid w:val="00714F27"/>
    <w:pPr>
      <w:spacing w:after="0" w:line="276" w:lineRule="auto"/>
      <w:ind w:left="720"/>
      <w:contextualSpacing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,BulletC Znak,Obiekt Znak"/>
    <w:link w:val="Akapitzlist"/>
    <w:uiPriority w:val="34"/>
    <w:qFormat/>
    <w:rsid w:val="00714F27"/>
    <w:rPr>
      <w:rFonts w:ascii="Calibri" w:eastAsia="Times New Roman" w:hAnsi="Calibri" w:cs="Times New Roman"/>
      <w:szCs w:val="20"/>
      <w:lang w:eastAsia="pl-PL"/>
    </w:rPr>
  </w:style>
  <w:style w:type="paragraph" w:customStyle="1" w:styleId="Akapitwyrwnanydolewej">
    <w:name w:val="* Akapit wyrównany do lewej"/>
    <w:uiPriority w:val="99"/>
    <w:rsid w:val="00714F2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Default">
    <w:name w:val="Default"/>
    <w:rsid w:val="00604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0B73-0A0D-46EC-BAE2-1A0501F5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Sabina Żok</cp:lastModifiedBy>
  <cp:revision>11</cp:revision>
  <cp:lastPrinted>2022-04-11T08:10:00Z</cp:lastPrinted>
  <dcterms:created xsi:type="dcterms:W3CDTF">2023-06-21T14:41:00Z</dcterms:created>
  <dcterms:modified xsi:type="dcterms:W3CDTF">2023-06-29T11:46:00Z</dcterms:modified>
</cp:coreProperties>
</file>