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 xml:space="preserve">Wykonawca:   </w:t>
      </w:r>
      <w:r w:rsidRPr="00507F65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………………………………………………..                                                                                                                                                                     Załącznik 1 B</w:t>
      </w: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………………………………………………….</w:t>
      </w: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……………….</w:t>
      </w: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………………………………………………………………….</w:t>
      </w:r>
    </w:p>
    <w:p w:rsidR="00DC21B3" w:rsidRPr="00DC21B3" w:rsidRDefault="00DC21B3" w:rsidP="00DC21B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WYKAZ </w:t>
      </w:r>
      <w:r w:rsidR="00EE3B60">
        <w:rPr>
          <w:rFonts w:ascii="Arial" w:eastAsia="Times New Roman" w:hAnsi="Arial" w:cs="Arial"/>
          <w:b/>
          <w:sz w:val="18"/>
          <w:szCs w:val="18"/>
          <w:lang w:eastAsia="pl-PL"/>
        </w:rPr>
        <w:t>USŁUG</w:t>
      </w:r>
    </w:p>
    <w:p w:rsidR="0065239C" w:rsidRDefault="00EE3B60" w:rsidP="0065239C">
      <w:pPr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E3B6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65239C">
        <w:rPr>
          <w:rFonts w:ascii="Arial" w:hAnsi="Arial" w:cs="Arial"/>
          <w:b/>
          <w:sz w:val="18"/>
        </w:rPr>
        <w:t>O</w:t>
      </w:r>
      <w:r w:rsidR="0065239C" w:rsidRPr="00976B32">
        <w:rPr>
          <w:rFonts w:ascii="Arial" w:hAnsi="Arial" w:cs="Arial"/>
          <w:b/>
          <w:sz w:val="18"/>
          <w:lang w:eastAsia="pl-PL"/>
        </w:rPr>
        <w:t>pracowani</w:t>
      </w:r>
      <w:r w:rsidR="0065239C" w:rsidRPr="00976B32">
        <w:rPr>
          <w:rFonts w:ascii="Arial" w:hAnsi="Arial" w:cs="Arial"/>
          <w:b/>
          <w:sz w:val="18"/>
        </w:rPr>
        <w:t>e</w:t>
      </w:r>
      <w:r w:rsidR="0065239C" w:rsidRPr="00976B32">
        <w:rPr>
          <w:rFonts w:ascii="Arial" w:hAnsi="Arial" w:cs="Arial"/>
          <w:b/>
          <w:sz w:val="18"/>
          <w:lang w:eastAsia="pl-PL"/>
        </w:rPr>
        <w:t xml:space="preserve"> kompletnej dokumentacji projektowej wraz ze zgłoszeniem robót budowlanych niewymagających pozwolenia na budowę (jeżeli będzie zasadne) lub uzyskaniem ostatecznej decyzji o pozwoleniu na budowę (jeżeli będzie zasadne) w ramach realizacji zadania inwestycyjnego pn.  „Zaprojektowanie i wykonanie grawitacyjnego odprowadzenia ścieków z budynku CINIBA, ul. Bankowa 11A, Katowice”</w:t>
      </w:r>
      <w:r w:rsidR="0065239C" w:rsidRPr="00976B32">
        <w:rPr>
          <w:sz w:val="18"/>
        </w:rPr>
        <w:t xml:space="preserve"> </w:t>
      </w:r>
      <w:r w:rsidR="0065239C"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>nr postępowania DIiIB</w:t>
      </w:r>
      <w:r w:rsidR="0065239C">
        <w:rPr>
          <w:rFonts w:ascii="Arial" w:hAnsi="Arial" w:cs="Arial"/>
          <w:b/>
          <w:snapToGrid w:val="0"/>
          <w:color w:val="000000"/>
          <w:sz w:val="18"/>
          <w:szCs w:val="18"/>
        </w:rPr>
        <w:t>.I.38.UG.</w:t>
      </w:r>
      <w:r w:rsidR="0065239C"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>2018</w:t>
      </w:r>
    </w:p>
    <w:p w:rsidR="00507F65" w:rsidRPr="00DC21B3" w:rsidRDefault="00507F65" w:rsidP="00507F6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752"/>
        <w:gridCol w:w="2388"/>
        <w:gridCol w:w="2394"/>
        <w:gridCol w:w="3464"/>
        <w:gridCol w:w="2734"/>
      </w:tblGrid>
      <w:tr w:rsidR="00DC21B3" w:rsidRPr="00DC21B3" w:rsidTr="0048541F">
        <w:tc>
          <w:tcPr>
            <w:tcW w:w="166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Szczegółowy rodzaj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zamówienia</w:t>
            </w:r>
            <w:r w:rsidR="00B7640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wraz z podaniem kubatury obiektu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Podmiot, </w:t>
            </w: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 rzecz którego wykonano zamówienie</w:t>
            </w:r>
          </w:p>
        </w:tc>
      </w:tr>
      <w:tr w:rsidR="00DC21B3" w:rsidRPr="00DC21B3" w:rsidTr="0048541F">
        <w:tc>
          <w:tcPr>
            <w:tcW w:w="166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3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48541F">
        <w:tc>
          <w:tcPr>
            <w:tcW w:w="166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3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48541F">
        <w:tc>
          <w:tcPr>
            <w:tcW w:w="166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3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48541F">
        <w:tc>
          <w:tcPr>
            <w:tcW w:w="166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3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Należy załączyć dowody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, 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o </w:t>
      </w:r>
      <w:r w:rsidRPr="00507F6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których mowa w  pkt </w:t>
      </w:r>
      <w:r w:rsidR="0056796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10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ppk</w:t>
      </w:r>
      <w:proofErr w:type="spellEnd"/>
      <w:r w:rsidR="00A0325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="0056796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3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ogłoszenia o zamiarze udzielenia zamówienia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>, o</w:t>
      </w:r>
      <w:r w:rsidR="00EE3B60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kreślające, czy usługi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zostały wykonane należycie, zgodnie z przepisami prawa budowlanego i prawidłowo ukończone ( referencje bądź inne dokumenty wystawione przez podmioty, na rzecz których wykonano zamówienie)</w:t>
      </w: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.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  <w:r w:rsidRPr="00DC21B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</w:t>
      </w:r>
    </w:p>
    <w:p w:rsidR="007B15CB" w:rsidRDefault="00DC21B3" w:rsidP="0065239C">
      <w:pPr>
        <w:spacing w:after="0" w:line="240" w:lineRule="auto"/>
        <w:ind w:left="4253"/>
        <w:jc w:val="right"/>
      </w:pPr>
      <w:r w:rsidRPr="00DC21B3">
        <w:rPr>
          <w:rFonts w:ascii="Arial" w:eastAsia="Times New Roman" w:hAnsi="Arial" w:cs="Arial"/>
          <w:sz w:val="18"/>
          <w:szCs w:val="18"/>
          <w:lang w:eastAsia="pl-PL"/>
        </w:rPr>
        <w:t>Data i podpis osoby uprawnionej do reprezentowania Wykonawcy</w:t>
      </w:r>
      <w:bookmarkStart w:id="0" w:name="_GoBack"/>
      <w:bookmarkEnd w:id="0"/>
    </w:p>
    <w:sectPr w:rsidR="007B15CB" w:rsidSect="00DC21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B3"/>
    <w:rsid w:val="00162E3C"/>
    <w:rsid w:val="001C2260"/>
    <w:rsid w:val="004C004E"/>
    <w:rsid w:val="00507F65"/>
    <w:rsid w:val="0056796E"/>
    <w:rsid w:val="0065239C"/>
    <w:rsid w:val="007B15CB"/>
    <w:rsid w:val="00A03259"/>
    <w:rsid w:val="00B76403"/>
    <w:rsid w:val="00BA4011"/>
    <w:rsid w:val="00DC21B3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Beata Tkacz</cp:lastModifiedBy>
  <cp:revision>10</cp:revision>
  <cp:lastPrinted>2018-07-13T08:53:00Z</cp:lastPrinted>
  <dcterms:created xsi:type="dcterms:W3CDTF">2018-07-13T08:46:00Z</dcterms:created>
  <dcterms:modified xsi:type="dcterms:W3CDTF">2018-11-27T14:23:00Z</dcterms:modified>
</cp:coreProperties>
</file>