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2D" w:rsidRPr="000937F1" w:rsidRDefault="000B3F2D" w:rsidP="001416C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 w:val="18"/>
          <w:szCs w:val="18"/>
        </w:rPr>
      </w:pPr>
    </w:p>
    <w:p w:rsidR="00F532D8" w:rsidRPr="000937F1" w:rsidRDefault="00F532D8" w:rsidP="001416C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>Pi</w:t>
      </w:r>
      <w:r w:rsidR="0007058B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eczęć adresowa </w:t>
      </w:r>
      <w:r w:rsidR="00D865D5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>W</w:t>
      </w:r>
      <w:r w:rsidR="0007058B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>ykonawcy</w:t>
      </w:r>
      <w:r w:rsidR="00A35564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   </w:t>
      </w:r>
      <w:r w:rsidR="0007058B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  <w:r w:rsidR="0007058B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  <w:r w:rsidR="0007058B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  <w:r w:rsidR="0007058B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  <w:r w:rsidR="0007058B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  <w:r w:rsidR="0007058B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  <w:r w:rsidR="0007058B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  <w:r w:rsidR="001416C8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  <w:r w:rsidR="001416C8"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</w:r>
      <w:r w:rsidRPr="000937F1">
        <w:rPr>
          <w:rFonts w:asciiTheme="minorHAnsi" w:eastAsia="Times New Roman" w:hAnsiTheme="minorHAnsi" w:cstheme="minorHAnsi"/>
          <w:iCs/>
          <w:sz w:val="18"/>
          <w:szCs w:val="18"/>
        </w:rPr>
        <w:t xml:space="preserve">Załącznik </w:t>
      </w:r>
      <w:r w:rsidR="00390929" w:rsidRPr="000937F1">
        <w:rPr>
          <w:rFonts w:asciiTheme="minorHAnsi" w:eastAsia="Times New Roman" w:hAnsiTheme="minorHAnsi" w:cstheme="minorHAnsi"/>
          <w:iCs/>
          <w:sz w:val="18"/>
          <w:szCs w:val="18"/>
        </w:rPr>
        <w:t>n</w:t>
      </w:r>
      <w:r w:rsidRPr="000937F1">
        <w:rPr>
          <w:rFonts w:asciiTheme="minorHAnsi" w:eastAsia="Times New Roman" w:hAnsiTheme="minorHAnsi" w:cstheme="minorHAnsi"/>
          <w:iCs/>
          <w:sz w:val="18"/>
          <w:szCs w:val="18"/>
        </w:rPr>
        <w:t xml:space="preserve">r </w:t>
      </w:r>
      <w:r w:rsidR="00A27C3E" w:rsidRPr="000937F1">
        <w:rPr>
          <w:rFonts w:asciiTheme="minorHAnsi" w:eastAsia="Times New Roman" w:hAnsiTheme="minorHAnsi" w:cstheme="minorHAnsi"/>
          <w:iCs/>
          <w:sz w:val="18"/>
          <w:szCs w:val="18"/>
        </w:rPr>
        <w:t>1</w:t>
      </w:r>
    </w:p>
    <w:p w:rsidR="001416C8" w:rsidRPr="000937F1" w:rsidRDefault="001416C8" w:rsidP="00FF140D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</w:rPr>
      </w:pPr>
    </w:p>
    <w:p w:rsidR="00F532D8" w:rsidRPr="000937F1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/>
          <w:bCs/>
          <w:sz w:val="18"/>
          <w:szCs w:val="18"/>
        </w:rPr>
        <w:t>O</w:t>
      </w:r>
      <w:r w:rsidR="00F532D8" w:rsidRPr="000937F1">
        <w:rPr>
          <w:rFonts w:asciiTheme="minorHAnsi" w:eastAsia="Times New Roman" w:hAnsiTheme="minorHAnsi" w:cstheme="minorHAnsi"/>
          <w:b/>
          <w:bCs/>
          <w:sz w:val="18"/>
          <w:szCs w:val="18"/>
        </w:rPr>
        <w:t>FERTA</w:t>
      </w:r>
    </w:p>
    <w:p w:rsidR="00845CBD" w:rsidRPr="000937F1" w:rsidRDefault="00845CBD" w:rsidP="00FF140D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</w:rPr>
      </w:pPr>
    </w:p>
    <w:p w:rsidR="009D0034" w:rsidRPr="000937F1" w:rsidRDefault="00F532D8" w:rsidP="001416C8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sz w:val="18"/>
          <w:szCs w:val="18"/>
        </w:rPr>
        <w:t>Dotyczy postępowania</w:t>
      </w:r>
      <w:r w:rsidRPr="000937F1">
        <w:rPr>
          <w:rFonts w:asciiTheme="minorHAnsi" w:eastAsia="Times New Roman" w:hAnsiTheme="minorHAnsi" w:cstheme="minorHAnsi"/>
          <w:i/>
          <w:sz w:val="18"/>
          <w:szCs w:val="18"/>
        </w:rPr>
        <w:t>:</w:t>
      </w:r>
      <w:r w:rsidR="00512309" w:rsidRPr="000937F1">
        <w:rPr>
          <w:rFonts w:asciiTheme="minorHAnsi" w:eastAsia="Times New Roman" w:hAnsiTheme="minorHAnsi" w:cstheme="minorHAnsi"/>
          <w:b/>
          <w:i/>
          <w:sz w:val="18"/>
          <w:szCs w:val="18"/>
        </w:rPr>
        <w:t xml:space="preserve"> </w:t>
      </w:r>
      <w:r w:rsidR="0066686F" w:rsidRPr="000937F1">
        <w:rPr>
          <w:rFonts w:asciiTheme="minorHAnsi" w:eastAsia="Times New Roman" w:hAnsiTheme="minorHAnsi" w:cstheme="minorHAnsi"/>
          <w:sz w:val="18"/>
          <w:szCs w:val="18"/>
        </w:rPr>
        <w:t>nr</w:t>
      </w:r>
      <w:r w:rsidR="0066686F" w:rsidRPr="000937F1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6E222D">
        <w:rPr>
          <w:rFonts w:asciiTheme="minorHAnsi" w:hAnsiTheme="minorHAnsi" w:cstheme="minorHAnsi"/>
          <w:b/>
          <w:sz w:val="18"/>
          <w:szCs w:val="18"/>
        </w:rPr>
        <w:t xml:space="preserve">DIiIB.2120.11.2.2020 </w:t>
      </w:r>
      <w:bookmarkStart w:id="0" w:name="_GoBack"/>
      <w:bookmarkEnd w:id="0"/>
      <w:r w:rsidR="0066686F" w:rsidRPr="000937F1">
        <w:rPr>
          <w:rFonts w:asciiTheme="minorHAnsi" w:eastAsia="Times New Roman" w:hAnsiTheme="minorHAnsi" w:cstheme="minorHAnsi"/>
          <w:sz w:val="18"/>
          <w:szCs w:val="18"/>
        </w:rPr>
        <w:t>pn.</w:t>
      </w:r>
      <w:r w:rsidR="007777B5" w:rsidRPr="000937F1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401633" w:rsidRPr="000937F1">
        <w:rPr>
          <w:rFonts w:asciiTheme="minorHAnsi" w:eastAsia="Times New Roman" w:hAnsiTheme="minorHAnsi" w:cstheme="minorHAnsi"/>
          <w:b/>
          <w:sz w:val="18"/>
          <w:szCs w:val="18"/>
        </w:rPr>
        <w:t>„</w:t>
      </w:r>
      <w:r w:rsidR="001416C8" w:rsidRPr="000937F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„Opracowanie inwentaryzacji architektoniczno-budowlanej </w:t>
      </w:r>
      <w:r w:rsidR="00C72A6D" w:rsidRPr="000937F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i instalacyjnej </w:t>
      </w:r>
      <w:r w:rsidR="001416C8" w:rsidRPr="000937F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oraz sporządzenie audytu energetycznego </w:t>
      </w:r>
      <w:r w:rsidR="001416C8" w:rsidRPr="000937F1">
        <w:rPr>
          <w:rFonts w:asciiTheme="minorHAnsi" w:hAnsiTheme="minorHAnsi" w:cstheme="minorHAnsi"/>
          <w:b/>
          <w:sz w:val="18"/>
          <w:szCs w:val="18"/>
        </w:rPr>
        <w:t>dla zadania inwestycyjnego pn. Przebudowa i termomodernizacja budynku Instytutu Sztuk Muzycznych, Cieszyn ul. Niemcewicza 2.</w:t>
      </w:r>
      <w:r w:rsidR="00401633" w:rsidRPr="000937F1">
        <w:rPr>
          <w:rFonts w:asciiTheme="minorHAnsi" w:eastAsia="Times New Roman" w:hAnsiTheme="minorHAnsi" w:cstheme="minorHAnsi"/>
          <w:b/>
          <w:sz w:val="18"/>
          <w:szCs w:val="18"/>
        </w:rPr>
        <w:t>”</w:t>
      </w:r>
    </w:p>
    <w:p w:rsidR="002D4714" w:rsidRPr="000937F1" w:rsidRDefault="002D4714" w:rsidP="00FF140D">
      <w:pPr>
        <w:spacing w:after="0" w:line="240" w:lineRule="auto"/>
        <w:jc w:val="both"/>
        <w:rPr>
          <w:rFonts w:asciiTheme="minorHAnsi" w:eastAsia="Batang" w:hAnsiTheme="minorHAnsi" w:cstheme="minorHAnsi"/>
          <w:b/>
          <w:sz w:val="18"/>
          <w:szCs w:val="18"/>
        </w:rPr>
      </w:pPr>
    </w:p>
    <w:p w:rsidR="00F532D8" w:rsidRPr="000937F1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/>
          <w:bCs/>
          <w:sz w:val="18"/>
          <w:szCs w:val="18"/>
        </w:rPr>
        <w:t>Nazwa i adres Wykonawcy:</w:t>
      </w:r>
    </w:p>
    <w:p w:rsidR="00F532D8" w:rsidRPr="000937F1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/>
          <w:bCs/>
          <w:sz w:val="18"/>
          <w:szCs w:val="18"/>
        </w:rPr>
        <w:t>NIP Wykonawcy:</w:t>
      </w:r>
    </w:p>
    <w:p w:rsidR="00F532D8" w:rsidRPr="000937F1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Nr </w:t>
      </w:r>
      <w:r w:rsidR="0069106B" w:rsidRPr="000937F1">
        <w:rPr>
          <w:rFonts w:asciiTheme="minorHAnsi" w:eastAsia="Times New Roman" w:hAnsiTheme="minorHAnsi" w:cstheme="minorHAnsi"/>
          <w:b/>
          <w:bCs/>
          <w:sz w:val="18"/>
          <w:szCs w:val="18"/>
        </w:rPr>
        <w:t>telefonu:</w:t>
      </w:r>
    </w:p>
    <w:p w:rsidR="00845CBD" w:rsidRPr="000937F1" w:rsidRDefault="00C2589E" w:rsidP="00845CBD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/>
          <w:bCs/>
          <w:sz w:val="18"/>
          <w:szCs w:val="18"/>
        </w:rPr>
        <w:t>e-mail:</w:t>
      </w:r>
    </w:p>
    <w:p w:rsidR="001416C8" w:rsidRPr="000937F1" w:rsidRDefault="001416C8" w:rsidP="00845CBD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</w:p>
    <w:p w:rsidR="001416C8" w:rsidRPr="000937F1" w:rsidRDefault="0066686F" w:rsidP="00C72A6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/>
          <w:sz w:val="18"/>
          <w:szCs w:val="18"/>
        </w:rPr>
        <w:t>I.</w:t>
      </w:r>
      <w:r w:rsidRPr="000937F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F532D8" w:rsidRPr="000937F1">
        <w:rPr>
          <w:rFonts w:asciiTheme="minorHAnsi" w:eastAsia="Times New Roman" w:hAnsiTheme="minorHAnsi" w:cstheme="minorHAnsi"/>
          <w:sz w:val="18"/>
          <w:szCs w:val="18"/>
        </w:rPr>
        <w:t xml:space="preserve">Odpowiadając na ogłoszenie o </w:t>
      </w:r>
      <w:r w:rsidR="00512309" w:rsidRPr="000937F1">
        <w:rPr>
          <w:rFonts w:asciiTheme="minorHAnsi" w:eastAsia="Times New Roman" w:hAnsiTheme="minorHAnsi" w:cstheme="minorHAnsi"/>
          <w:sz w:val="18"/>
          <w:szCs w:val="18"/>
        </w:rPr>
        <w:t>zamiarze udzielenia</w:t>
      </w:r>
      <w:r w:rsidR="00F532D8" w:rsidRPr="000937F1">
        <w:rPr>
          <w:rFonts w:asciiTheme="minorHAnsi" w:eastAsia="Times New Roman" w:hAnsiTheme="minorHAnsi" w:cstheme="minorHAnsi"/>
          <w:sz w:val="18"/>
          <w:szCs w:val="18"/>
        </w:rPr>
        <w:t xml:space="preserve"> zamówienia </w:t>
      </w:r>
      <w:r w:rsidRPr="000937F1">
        <w:rPr>
          <w:rFonts w:asciiTheme="minorHAnsi" w:eastAsia="Times New Roman" w:hAnsiTheme="minorHAnsi" w:cstheme="minorHAnsi"/>
          <w:sz w:val="18"/>
          <w:szCs w:val="18"/>
        </w:rPr>
        <w:t>pn</w:t>
      </w:r>
      <w:r w:rsidR="004F2C9C" w:rsidRPr="000937F1">
        <w:rPr>
          <w:rFonts w:asciiTheme="minorHAnsi" w:eastAsia="Times New Roman" w:hAnsiTheme="minorHAnsi" w:cstheme="minorHAnsi"/>
          <w:sz w:val="18"/>
          <w:szCs w:val="18"/>
        </w:rPr>
        <w:t>.</w:t>
      </w:r>
      <w:r w:rsidR="00587D70" w:rsidRPr="000937F1">
        <w:rPr>
          <w:rFonts w:asciiTheme="minorHAnsi" w:eastAsia="Times New Roman" w:hAnsiTheme="minorHAnsi" w:cstheme="minorHAnsi"/>
          <w:sz w:val="18"/>
          <w:szCs w:val="18"/>
        </w:rPr>
        <w:t>:</w:t>
      </w:r>
      <w:r w:rsidR="004110FC" w:rsidRPr="000937F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1416C8" w:rsidRPr="000937F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„Opracowanie inwentaryzacji architektoniczno-budowlanej </w:t>
      </w:r>
      <w:r w:rsidR="00C72A6D" w:rsidRPr="000937F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i instalacyjnej </w:t>
      </w:r>
      <w:r w:rsidR="001416C8" w:rsidRPr="000937F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oraz sporządzenie audytu energetycznego </w:t>
      </w:r>
      <w:r w:rsidR="001416C8" w:rsidRPr="000937F1">
        <w:rPr>
          <w:rFonts w:asciiTheme="minorHAnsi" w:hAnsiTheme="minorHAnsi" w:cstheme="minorHAnsi"/>
          <w:b/>
          <w:sz w:val="18"/>
          <w:szCs w:val="18"/>
        </w:rPr>
        <w:t>dla zadania inwestycyjnego pn. Przebudowa i termomodernizacja budynku Instytutu Sztuk Muzycznych, Cieszyn ul. Niemcewicza 2.”</w:t>
      </w:r>
    </w:p>
    <w:p w:rsidR="00F532D8" w:rsidRPr="000937F1" w:rsidRDefault="00F532D8" w:rsidP="00C72A6D">
      <w:pPr>
        <w:pStyle w:val="Zwykytekst"/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sz w:val="18"/>
          <w:szCs w:val="18"/>
        </w:rPr>
        <w:t>oferujemy wykonanie</w:t>
      </w:r>
      <w:r w:rsidRPr="000937F1">
        <w:rPr>
          <w:rFonts w:asciiTheme="minorHAnsi" w:eastAsia="Times New Roman" w:hAnsiTheme="minorHAnsi" w:cstheme="minorHAnsi"/>
          <w:b/>
          <w:i/>
          <w:sz w:val="18"/>
          <w:szCs w:val="18"/>
        </w:rPr>
        <w:t xml:space="preserve"> </w:t>
      </w:r>
      <w:r w:rsidRPr="000937F1">
        <w:rPr>
          <w:rFonts w:asciiTheme="minorHAnsi" w:eastAsia="Times New Roman" w:hAnsiTheme="minorHAnsi" w:cstheme="minorHAnsi"/>
          <w:sz w:val="18"/>
          <w:szCs w:val="18"/>
        </w:rPr>
        <w:t>p</w:t>
      </w:r>
      <w:r w:rsidR="004A439E" w:rsidRPr="000937F1">
        <w:rPr>
          <w:rFonts w:asciiTheme="minorHAnsi" w:eastAsia="Times New Roman" w:hAnsiTheme="minorHAnsi" w:cstheme="minorHAnsi"/>
          <w:sz w:val="18"/>
          <w:szCs w:val="18"/>
        </w:rPr>
        <w:t>rzedmiotu zamówienia, zgodnie z </w:t>
      </w:r>
      <w:r w:rsidRPr="000937F1">
        <w:rPr>
          <w:rFonts w:asciiTheme="minorHAnsi" w:eastAsia="Times New Roman" w:hAnsiTheme="minorHAnsi" w:cstheme="minorHAnsi"/>
          <w:sz w:val="18"/>
          <w:szCs w:val="18"/>
        </w:rPr>
        <w:t xml:space="preserve">warunkami określonymi w </w:t>
      </w:r>
      <w:r w:rsidR="00DD0B30" w:rsidRPr="000937F1">
        <w:rPr>
          <w:rFonts w:asciiTheme="minorHAnsi" w:eastAsia="Times New Roman" w:hAnsiTheme="minorHAnsi" w:cstheme="minorHAnsi"/>
          <w:i/>
          <w:sz w:val="18"/>
          <w:szCs w:val="18"/>
        </w:rPr>
        <w:t>O</w:t>
      </w:r>
      <w:r w:rsidR="00FC249E" w:rsidRPr="000937F1">
        <w:rPr>
          <w:rFonts w:asciiTheme="minorHAnsi" w:eastAsia="Times New Roman" w:hAnsiTheme="minorHAnsi" w:cstheme="minorHAnsi"/>
          <w:i/>
          <w:sz w:val="18"/>
          <w:szCs w:val="18"/>
        </w:rPr>
        <w:t>głoszeniu</w:t>
      </w:r>
      <w:r w:rsidR="000F2A52" w:rsidRPr="000937F1">
        <w:rPr>
          <w:rFonts w:asciiTheme="minorHAnsi" w:eastAsia="Times New Roman" w:hAnsiTheme="minorHAnsi" w:cstheme="minorHAnsi"/>
          <w:i/>
          <w:sz w:val="18"/>
          <w:szCs w:val="18"/>
        </w:rPr>
        <w:t xml:space="preserve"> </w:t>
      </w:r>
      <w:r w:rsidR="007F1664" w:rsidRPr="000937F1">
        <w:rPr>
          <w:rFonts w:asciiTheme="minorHAnsi" w:eastAsia="Times New Roman" w:hAnsiTheme="minorHAnsi" w:cstheme="minorHAnsi"/>
          <w:i/>
          <w:sz w:val="18"/>
          <w:szCs w:val="18"/>
        </w:rPr>
        <w:t>o </w:t>
      </w:r>
      <w:r w:rsidR="00FC249E" w:rsidRPr="000937F1">
        <w:rPr>
          <w:rFonts w:asciiTheme="minorHAnsi" w:eastAsia="Times New Roman" w:hAnsiTheme="minorHAnsi" w:cstheme="minorHAnsi"/>
          <w:i/>
          <w:sz w:val="18"/>
          <w:szCs w:val="18"/>
        </w:rPr>
        <w:t>zamiarze udzielenia zamówienia</w:t>
      </w:r>
      <w:r w:rsidRPr="000937F1">
        <w:rPr>
          <w:rFonts w:asciiTheme="minorHAnsi" w:eastAsia="Times New Roman" w:hAnsiTheme="minorHAnsi" w:cstheme="minorHAnsi"/>
          <w:i/>
          <w:sz w:val="18"/>
          <w:szCs w:val="18"/>
        </w:rPr>
        <w:t>:</w:t>
      </w:r>
    </w:p>
    <w:p w:rsidR="00B81508" w:rsidRPr="000937F1" w:rsidRDefault="00B81508" w:rsidP="00B81508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81508" w:rsidRPr="000937F1" w:rsidRDefault="00B81508" w:rsidP="00B8150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sz w:val="18"/>
          <w:szCs w:val="18"/>
        </w:rPr>
        <w:t>- cenę oferty netto</w:t>
      </w:r>
      <w:r w:rsidRPr="000937F1">
        <w:rPr>
          <w:rFonts w:asciiTheme="minorHAnsi" w:eastAsia="Times New Roman" w:hAnsiTheme="minorHAnsi" w:cstheme="minorHAnsi"/>
          <w:bCs/>
          <w:sz w:val="18"/>
          <w:szCs w:val="18"/>
        </w:rPr>
        <w:t>:  ….</w:t>
      </w:r>
      <w:r w:rsidRPr="000937F1">
        <w:rPr>
          <w:rFonts w:asciiTheme="minorHAnsi" w:eastAsia="Times New Roman" w:hAnsiTheme="minorHAnsi" w:cstheme="minorHAnsi"/>
          <w:sz w:val="18"/>
          <w:szCs w:val="18"/>
        </w:rPr>
        <w:t>.……………... zł, (słownie: …….....…….………………….....…………złotych)</w:t>
      </w:r>
    </w:p>
    <w:p w:rsidR="00B81508" w:rsidRPr="000937F1" w:rsidRDefault="00B81508" w:rsidP="00B8150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Cs/>
          <w:sz w:val="18"/>
          <w:szCs w:val="18"/>
        </w:rPr>
        <w:t xml:space="preserve">- podatek VAT:         </w:t>
      </w:r>
      <w:r w:rsidRPr="000937F1">
        <w:rPr>
          <w:rFonts w:asciiTheme="minorHAnsi" w:eastAsia="Times New Roman" w:hAnsiTheme="minorHAnsi" w:cstheme="minorHAnsi"/>
          <w:sz w:val="18"/>
          <w:szCs w:val="18"/>
        </w:rPr>
        <w:t>..........................zł,  (słownie: ..................................................................złotych)</w:t>
      </w:r>
    </w:p>
    <w:p w:rsidR="00B81508" w:rsidRPr="000937F1" w:rsidRDefault="00B81508" w:rsidP="00B81508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sz w:val="18"/>
          <w:szCs w:val="18"/>
        </w:rPr>
        <w:t>- cenę oferty brutto: .......................... zł,  (słownie: …….……...…….……......…….…………….złotych)</w:t>
      </w:r>
    </w:p>
    <w:p w:rsidR="00B81508" w:rsidRPr="000937F1" w:rsidRDefault="00B81508" w:rsidP="00B8150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/>
          <w:sz w:val="18"/>
          <w:szCs w:val="18"/>
        </w:rPr>
        <w:t>II.</w:t>
      </w:r>
      <w:r w:rsidRPr="000937F1">
        <w:rPr>
          <w:rFonts w:asciiTheme="minorHAnsi" w:eastAsia="Times New Roman" w:hAnsiTheme="minorHAnsi" w:cstheme="minorHAnsi"/>
          <w:sz w:val="18"/>
          <w:szCs w:val="18"/>
        </w:rPr>
        <w:t xml:space="preserve"> Przedmiot zamówienia wykonamy w terminie określonym w </w:t>
      </w:r>
      <w:r w:rsidRPr="000937F1">
        <w:rPr>
          <w:rFonts w:asciiTheme="minorHAnsi" w:eastAsia="Times New Roman" w:hAnsiTheme="minorHAnsi" w:cstheme="minorHAnsi"/>
          <w:i/>
          <w:sz w:val="18"/>
          <w:szCs w:val="18"/>
        </w:rPr>
        <w:t>Ogłoszeniu o zamiarze udzielenia zamówienia.</w:t>
      </w:r>
    </w:p>
    <w:p w:rsidR="00B81508" w:rsidRPr="000937F1" w:rsidRDefault="00B81508" w:rsidP="00B8150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/>
          <w:sz w:val="18"/>
          <w:szCs w:val="18"/>
        </w:rPr>
        <w:t xml:space="preserve">III. </w:t>
      </w:r>
      <w:r w:rsidRPr="000937F1">
        <w:rPr>
          <w:rFonts w:asciiTheme="minorHAnsi" w:eastAsia="Times New Roman" w:hAnsiTheme="minorHAnsi" w:cstheme="minorHAnsi"/>
          <w:sz w:val="18"/>
          <w:szCs w:val="18"/>
        </w:rPr>
        <w:t>Przedmiot zamówienia w zakresie robót budowlanych wykonamy samodzielnie / przy udziale podwykonawców*.</w:t>
      </w:r>
    </w:p>
    <w:p w:rsidR="00B81508" w:rsidRPr="000937F1" w:rsidRDefault="00B81508" w:rsidP="00B8150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b/>
          <w:sz w:val="18"/>
          <w:szCs w:val="18"/>
        </w:rPr>
        <w:t>IV.</w:t>
      </w:r>
      <w:r w:rsidRPr="000937F1">
        <w:rPr>
          <w:rFonts w:asciiTheme="minorHAnsi" w:eastAsia="Times New Roman" w:hAnsiTheme="minorHAnsi" w:cstheme="minorHAnsi"/>
          <w:sz w:val="18"/>
          <w:szCs w:val="18"/>
        </w:rPr>
        <w:t xml:space="preserve"> Zobowiązujemy się, w przypadku wyboru naszej oferty, do zawarcia umowy w miejscu i terminie wyznaczonym przez Zamawiającego.</w:t>
      </w:r>
    </w:p>
    <w:p w:rsidR="00B81508" w:rsidRPr="000937F1" w:rsidRDefault="00B81508" w:rsidP="00B815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0937F1">
        <w:rPr>
          <w:rFonts w:asciiTheme="minorHAnsi" w:hAnsiTheme="minorHAnsi" w:cstheme="minorHAnsi"/>
          <w:b/>
          <w:sz w:val="18"/>
          <w:szCs w:val="18"/>
        </w:rPr>
        <w:t>V.</w:t>
      </w:r>
      <w:r w:rsidRPr="000937F1">
        <w:rPr>
          <w:rFonts w:asciiTheme="minorHAnsi" w:hAnsiTheme="minorHAnsi" w:cstheme="minorHAnsi"/>
          <w:sz w:val="18"/>
          <w:szCs w:val="18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 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B81508" w:rsidRPr="000937F1" w:rsidRDefault="00B81508" w:rsidP="00B8150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B81508" w:rsidRPr="000937F1" w:rsidRDefault="00B81508" w:rsidP="00B8150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B81508" w:rsidRPr="000937F1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sz w:val="18"/>
          <w:szCs w:val="18"/>
        </w:rPr>
        <w:t>......................................................</w:t>
      </w:r>
    </w:p>
    <w:p w:rsidR="00B81508" w:rsidRPr="000937F1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>Data i podpis Wykonawcy</w:t>
      </w:r>
    </w:p>
    <w:p w:rsidR="00B81508" w:rsidRPr="000937F1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</w:p>
    <w:p w:rsidR="00B81508" w:rsidRPr="000937F1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 w:val="18"/>
          <w:szCs w:val="18"/>
        </w:rPr>
        <w:t>*niepotrzebne skreślić</w:t>
      </w:r>
    </w:p>
    <w:p w:rsidR="00BA70A4" w:rsidRPr="000937F1" w:rsidRDefault="00BA70A4" w:rsidP="00B8150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 w:val="18"/>
          <w:szCs w:val="18"/>
        </w:rPr>
      </w:pPr>
    </w:p>
    <w:sectPr w:rsidR="00BA70A4" w:rsidRPr="000937F1" w:rsidSect="000B3F2D">
      <w:headerReference w:type="default" r:id="rId8"/>
      <w:footerReference w:type="default" r:id="rId9"/>
      <w:type w:val="nextColumn"/>
      <w:pgSz w:w="11906" w:h="16838" w:code="9"/>
      <w:pgMar w:top="1560" w:right="1077" w:bottom="284" w:left="1077" w:header="170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3C" w:rsidRDefault="00180A3C" w:rsidP="0022245B">
      <w:pPr>
        <w:spacing w:after="0" w:line="240" w:lineRule="auto"/>
      </w:pPr>
      <w:r>
        <w:separator/>
      </w:r>
    </w:p>
  </w:endnote>
  <w:endnote w:type="continuationSeparator" w:id="0">
    <w:p w:rsidR="00180A3C" w:rsidRDefault="00180A3C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2D" w:rsidRPr="00F84EF3" w:rsidRDefault="000B3F2D" w:rsidP="000B3F2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0B3F2D">
      <w:rPr>
        <w:rFonts w:ascii="PT Sans" w:hAnsi="PT Sans"/>
        <w:noProof/>
        <w:color w:val="002D59"/>
        <w:sz w:val="16"/>
        <w:szCs w:val="16"/>
        <w:vertAlign w:val="subscript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5266911</wp:posOffset>
          </wp:positionH>
          <wp:positionV relativeFrom="page">
            <wp:posOffset>9199659</wp:posOffset>
          </wp:positionV>
          <wp:extent cx="2294779" cy="1486894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T Sans" w:hAnsi="PT Sans"/>
        <w:noProof/>
        <w:color w:val="002D59"/>
        <w:sz w:val="16"/>
        <w:szCs w:val="16"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5000625</wp:posOffset>
          </wp:positionH>
          <wp:positionV relativeFrom="page">
            <wp:posOffset>9124950</wp:posOffset>
          </wp:positionV>
          <wp:extent cx="2295525" cy="1485900"/>
          <wp:effectExtent l="19050" t="0" r="9525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T Sans" w:hAnsi="PT Sans"/>
        <w:noProof/>
        <w:color w:val="002D59"/>
        <w:sz w:val="16"/>
        <w:szCs w:val="16"/>
        <w:vertAlign w:val="subscript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9572625</wp:posOffset>
          </wp:positionV>
          <wp:extent cx="3257550" cy="104775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F2D" w:rsidRPr="006B318B" w:rsidRDefault="000B3F2D" w:rsidP="000B3F2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0B3F2D" w:rsidRPr="006B318B" w:rsidRDefault="000B3F2D" w:rsidP="000B3F2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0B3F2D" w:rsidRPr="006B318B" w:rsidRDefault="000B3F2D" w:rsidP="000B3F2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0B3F2D" w:rsidRPr="000C5ABC" w:rsidRDefault="000B3F2D" w:rsidP="000B3F2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0B3F2D" w:rsidRPr="00034FF2" w:rsidRDefault="000B3F2D" w:rsidP="000B3F2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3C" w:rsidRDefault="00180A3C" w:rsidP="0022245B">
      <w:pPr>
        <w:spacing w:after="0" w:line="240" w:lineRule="auto"/>
      </w:pPr>
      <w:r>
        <w:separator/>
      </w:r>
    </w:p>
  </w:footnote>
  <w:footnote w:type="continuationSeparator" w:id="0">
    <w:p w:rsidR="00180A3C" w:rsidRDefault="00180A3C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2D" w:rsidRDefault="000B3F2D">
    <w:pPr>
      <w:pStyle w:val="Nagwek"/>
    </w:pPr>
    <w:r w:rsidRPr="000B3F2D">
      <w:rPr>
        <w:noProof/>
        <w:lang w:eastAsia="pl-PL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319" cy="1184744"/>
          <wp:effectExtent l="19050" t="0" r="3175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45B"/>
    <w:rsid w:val="0001085A"/>
    <w:rsid w:val="000251CB"/>
    <w:rsid w:val="00053293"/>
    <w:rsid w:val="0006127E"/>
    <w:rsid w:val="0007058B"/>
    <w:rsid w:val="000727C2"/>
    <w:rsid w:val="000937F1"/>
    <w:rsid w:val="000B2C4B"/>
    <w:rsid w:val="000B3F2D"/>
    <w:rsid w:val="000E29B2"/>
    <w:rsid w:val="000F2A52"/>
    <w:rsid w:val="00102D33"/>
    <w:rsid w:val="00106A37"/>
    <w:rsid w:val="00130281"/>
    <w:rsid w:val="001416C8"/>
    <w:rsid w:val="00142077"/>
    <w:rsid w:val="00145FE9"/>
    <w:rsid w:val="0015001F"/>
    <w:rsid w:val="0015549A"/>
    <w:rsid w:val="00180A3C"/>
    <w:rsid w:val="00187E8F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4714"/>
    <w:rsid w:val="002E5B09"/>
    <w:rsid w:val="00307B54"/>
    <w:rsid w:val="00337FE6"/>
    <w:rsid w:val="00355934"/>
    <w:rsid w:val="00373F3E"/>
    <w:rsid w:val="00374D68"/>
    <w:rsid w:val="00387488"/>
    <w:rsid w:val="00390929"/>
    <w:rsid w:val="003974B4"/>
    <w:rsid w:val="003E21B1"/>
    <w:rsid w:val="00401633"/>
    <w:rsid w:val="004110FC"/>
    <w:rsid w:val="00426384"/>
    <w:rsid w:val="004530E6"/>
    <w:rsid w:val="00476636"/>
    <w:rsid w:val="00480357"/>
    <w:rsid w:val="004A40BD"/>
    <w:rsid w:val="004A439E"/>
    <w:rsid w:val="004E50B2"/>
    <w:rsid w:val="004F04F9"/>
    <w:rsid w:val="004F2C9C"/>
    <w:rsid w:val="004F3296"/>
    <w:rsid w:val="00512309"/>
    <w:rsid w:val="00522184"/>
    <w:rsid w:val="00523204"/>
    <w:rsid w:val="0052756A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17830"/>
    <w:rsid w:val="0062675E"/>
    <w:rsid w:val="00650319"/>
    <w:rsid w:val="006534F7"/>
    <w:rsid w:val="006612E9"/>
    <w:rsid w:val="0066686F"/>
    <w:rsid w:val="0067291E"/>
    <w:rsid w:val="0069106B"/>
    <w:rsid w:val="00691ED2"/>
    <w:rsid w:val="00693B32"/>
    <w:rsid w:val="006E222D"/>
    <w:rsid w:val="006E330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1B48"/>
    <w:rsid w:val="00772A38"/>
    <w:rsid w:val="007777B5"/>
    <w:rsid w:val="0079352F"/>
    <w:rsid w:val="007F1664"/>
    <w:rsid w:val="007F3CF2"/>
    <w:rsid w:val="0082556C"/>
    <w:rsid w:val="00831A7E"/>
    <w:rsid w:val="00831CF4"/>
    <w:rsid w:val="00845CBD"/>
    <w:rsid w:val="008623B9"/>
    <w:rsid w:val="008903EC"/>
    <w:rsid w:val="008D40B7"/>
    <w:rsid w:val="00903C18"/>
    <w:rsid w:val="0090521F"/>
    <w:rsid w:val="009110D3"/>
    <w:rsid w:val="00944FD9"/>
    <w:rsid w:val="009457A8"/>
    <w:rsid w:val="0097172E"/>
    <w:rsid w:val="00972329"/>
    <w:rsid w:val="009835E9"/>
    <w:rsid w:val="00990153"/>
    <w:rsid w:val="00992011"/>
    <w:rsid w:val="009C7EBC"/>
    <w:rsid w:val="009D0034"/>
    <w:rsid w:val="009E6C03"/>
    <w:rsid w:val="009F1AB2"/>
    <w:rsid w:val="00A05399"/>
    <w:rsid w:val="00A27C3E"/>
    <w:rsid w:val="00A35564"/>
    <w:rsid w:val="00A933EE"/>
    <w:rsid w:val="00AB3286"/>
    <w:rsid w:val="00AC45AD"/>
    <w:rsid w:val="00B443CE"/>
    <w:rsid w:val="00B449DE"/>
    <w:rsid w:val="00B5016B"/>
    <w:rsid w:val="00B62448"/>
    <w:rsid w:val="00B62D2D"/>
    <w:rsid w:val="00B81508"/>
    <w:rsid w:val="00BA70A4"/>
    <w:rsid w:val="00BB47C8"/>
    <w:rsid w:val="00BE0706"/>
    <w:rsid w:val="00C24CEC"/>
    <w:rsid w:val="00C2589E"/>
    <w:rsid w:val="00C27E61"/>
    <w:rsid w:val="00C34DA2"/>
    <w:rsid w:val="00C72A6D"/>
    <w:rsid w:val="00C87D37"/>
    <w:rsid w:val="00CA39DD"/>
    <w:rsid w:val="00CB585C"/>
    <w:rsid w:val="00D22DB4"/>
    <w:rsid w:val="00D318CD"/>
    <w:rsid w:val="00D439E3"/>
    <w:rsid w:val="00D8059E"/>
    <w:rsid w:val="00D82CB8"/>
    <w:rsid w:val="00D865D5"/>
    <w:rsid w:val="00D97225"/>
    <w:rsid w:val="00DB3C00"/>
    <w:rsid w:val="00DB3F1B"/>
    <w:rsid w:val="00DC63A2"/>
    <w:rsid w:val="00DD0B30"/>
    <w:rsid w:val="00DE4ECF"/>
    <w:rsid w:val="00E17F47"/>
    <w:rsid w:val="00E32038"/>
    <w:rsid w:val="00E34B29"/>
    <w:rsid w:val="00E422D0"/>
    <w:rsid w:val="00E465F4"/>
    <w:rsid w:val="00E827B9"/>
    <w:rsid w:val="00E838D6"/>
    <w:rsid w:val="00E87EE8"/>
    <w:rsid w:val="00EE0C28"/>
    <w:rsid w:val="00EF3FE8"/>
    <w:rsid w:val="00F357B9"/>
    <w:rsid w:val="00F532D8"/>
    <w:rsid w:val="00F8394D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Komarek</cp:lastModifiedBy>
  <cp:revision>19</cp:revision>
  <cp:lastPrinted>2019-09-20T09:02:00Z</cp:lastPrinted>
  <dcterms:created xsi:type="dcterms:W3CDTF">2019-09-03T10:14:00Z</dcterms:created>
  <dcterms:modified xsi:type="dcterms:W3CDTF">2020-04-16T09:02:00Z</dcterms:modified>
</cp:coreProperties>
</file>