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7062" w14:textId="77777777" w:rsidR="008C22A8" w:rsidRPr="00DB0B41" w:rsidRDefault="008C22A8" w:rsidP="008C22A8">
      <w:pPr>
        <w:shd w:val="clear" w:color="auto" w:fill="FFFFFF"/>
        <w:spacing w:after="240"/>
        <w:jc w:val="right"/>
        <w:rPr>
          <w:b/>
          <w:sz w:val="24"/>
          <w:szCs w:val="24"/>
        </w:rPr>
      </w:pPr>
      <w:bookmarkStart w:id="0" w:name="_Hlk98231222"/>
      <w:r w:rsidRPr="00DB0B41">
        <w:rPr>
          <w:b/>
          <w:sz w:val="24"/>
          <w:szCs w:val="24"/>
        </w:rPr>
        <w:t>Załącznik nr 3</w:t>
      </w:r>
    </w:p>
    <w:p w14:paraId="61B71D44" w14:textId="77777777" w:rsidR="008C22A8" w:rsidRDefault="008C22A8" w:rsidP="008C22A8">
      <w:pPr>
        <w:jc w:val="center"/>
        <w:rPr>
          <w:b/>
          <w:bCs/>
          <w:sz w:val="24"/>
          <w:szCs w:val="24"/>
        </w:rPr>
      </w:pPr>
      <w:r w:rsidRPr="003A56A8">
        <w:rPr>
          <w:b/>
          <w:bCs/>
          <w:sz w:val="24"/>
          <w:szCs w:val="24"/>
        </w:rPr>
        <w:t>WZÓR UMOWY</w:t>
      </w:r>
      <w:r>
        <w:rPr>
          <w:b/>
          <w:bCs/>
          <w:sz w:val="24"/>
          <w:szCs w:val="24"/>
        </w:rPr>
        <w:t xml:space="preserve"> </w:t>
      </w:r>
    </w:p>
    <w:p w14:paraId="48EAA659" w14:textId="77777777" w:rsidR="008C22A8" w:rsidRPr="005061D5" w:rsidRDefault="008C22A8" w:rsidP="008C22A8">
      <w:pPr>
        <w:suppressAutoHyphens/>
        <w:autoSpaceDE w:val="0"/>
        <w:jc w:val="center"/>
        <w:rPr>
          <w:i/>
          <w:sz w:val="18"/>
          <w:szCs w:val="18"/>
          <w:lang w:eastAsia="ar-SA"/>
        </w:rPr>
      </w:pPr>
      <w:r w:rsidRPr="005061D5">
        <w:rPr>
          <w:bCs/>
          <w:i/>
          <w:sz w:val="18"/>
          <w:szCs w:val="18"/>
        </w:rPr>
        <w:t xml:space="preserve">zawarta zgodnie z postanowieniami </w:t>
      </w:r>
      <w:r w:rsidRPr="00B50E02">
        <w:rPr>
          <w:bCs/>
          <w:i/>
          <w:sz w:val="18"/>
          <w:szCs w:val="18"/>
        </w:rPr>
        <w:t>art. 2 ust. 1 pkt 1 ustawy z 11 września 2019 r. Prawo zamówień publicznych</w:t>
      </w:r>
    </w:p>
    <w:p w14:paraId="6CFC8CB4" w14:textId="77777777" w:rsidR="008C22A8" w:rsidRDefault="008C22A8" w:rsidP="008C22A8">
      <w:pPr>
        <w:suppressAutoHyphens/>
        <w:autoSpaceDE w:val="0"/>
        <w:jc w:val="center"/>
        <w:rPr>
          <w:i/>
          <w:sz w:val="24"/>
          <w:szCs w:val="24"/>
          <w:lang w:eastAsia="ar-SA"/>
        </w:rPr>
      </w:pPr>
    </w:p>
    <w:p w14:paraId="2FAED691" w14:textId="77777777" w:rsidR="008C22A8" w:rsidRPr="003A56A8" w:rsidRDefault="008C22A8" w:rsidP="008C22A8">
      <w:pPr>
        <w:suppressAutoHyphens/>
        <w:autoSpaceDE w:val="0"/>
        <w:jc w:val="center"/>
        <w:rPr>
          <w:i/>
          <w:sz w:val="24"/>
          <w:szCs w:val="24"/>
          <w:lang w:eastAsia="ar-SA"/>
        </w:rPr>
      </w:pPr>
    </w:p>
    <w:p w14:paraId="616A5835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  <w:r w:rsidRPr="003A56A8">
        <w:rPr>
          <w:sz w:val="24"/>
          <w:szCs w:val="24"/>
        </w:rPr>
        <w:t>zawarta w Katowicach, pomiędzy:</w:t>
      </w:r>
    </w:p>
    <w:p w14:paraId="47C6D9CC" w14:textId="77777777" w:rsidR="008C22A8" w:rsidRPr="003A56A8" w:rsidRDefault="008C22A8" w:rsidP="008C22A8">
      <w:pPr>
        <w:spacing w:before="40" w:after="40"/>
        <w:rPr>
          <w:b/>
          <w:sz w:val="24"/>
          <w:szCs w:val="24"/>
        </w:rPr>
      </w:pPr>
      <w:r w:rsidRPr="003A56A8">
        <w:rPr>
          <w:b/>
          <w:sz w:val="24"/>
          <w:szCs w:val="24"/>
        </w:rPr>
        <w:t>Uniwersytetem Śląskim</w:t>
      </w:r>
      <w:r w:rsidRPr="003A56A8">
        <w:rPr>
          <w:bCs/>
          <w:sz w:val="24"/>
          <w:szCs w:val="24"/>
        </w:rPr>
        <w:t xml:space="preserve"> </w:t>
      </w:r>
      <w:r w:rsidRPr="003A56A8">
        <w:rPr>
          <w:b/>
          <w:bCs/>
          <w:sz w:val="24"/>
          <w:szCs w:val="24"/>
        </w:rPr>
        <w:t>w Katowicach</w:t>
      </w:r>
    </w:p>
    <w:p w14:paraId="329E3A35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  <w:r w:rsidRPr="003A56A8">
        <w:rPr>
          <w:sz w:val="24"/>
          <w:szCs w:val="24"/>
        </w:rPr>
        <w:t>z siedzibą w Katowicach; adres: 40-007 Katowice, ul. Bankowa 12,</w:t>
      </w:r>
    </w:p>
    <w:p w14:paraId="7B2BC796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  <w:r w:rsidRPr="003A56A8">
        <w:rPr>
          <w:sz w:val="24"/>
          <w:szCs w:val="24"/>
        </w:rPr>
        <w:t>NIP: 634-019-71-34,</w:t>
      </w:r>
    </w:p>
    <w:p w14:paraId="5994B882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  <w:r w:rsidRPr="003A56A8">
        <w:rPr>
          <w:sz w:val="24"/>
          <w:szCs w:val="24"/>
        </w:rPr>
        <w:t>który reprezentuje:</w:t>
      </w:r>
    </w:p>
    <w:p w14:paraId="3977262C" w14:textId="77777777" w:rsidR="008C22A8" w:rsidRPr="003A56A8" w:rsidRDefault="008C22A8" w:rsidP="008C22A8">
      <w:pPr>
        <w:jc w:val="both"/>
        <w:rPr>
          <w:rFonts w:eastAsia="Calibri"/>
          <w:b/>
          <w:sz w:val="24"/>
          <w:szCs w:val="24"/>
          <w:lang w:eastAsia="en-US"/>
        </w:rPr>
      </w:pPr>
      <w:r w:rsidRPr="003A56A8">
        <w:rPr>
          <w:rFonts w:eastAsia="Calibri"/>
          <w:b/>
          <w:sz w:val="24"/>
          <w:szCs w:val="24"/>
          <w:lang w:eastAsia="en-US"/>
        </w:rPr>
        <w:t>………………………………………………………………………………………………….</w:t>
      </w:r>
    </w:p>
    <w:p w14:paraId="2B0042BF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  <w:r w:rsidRPr="003A56A8">
        <w:rPr>
          <w:sz w:val="24"/>
          <w:szCs w:val="24"/>
        </w:rPr>
        <w:t xml:space="preserve">zwanym dalej </w:t>
      </w:r>
      <w:r w:rsidRPr="003A56A8">
        <w:rPr>
          <w:i/>
          <w:sz w:val="24"/>
          <w:szCs w:val="24"/>
        </w:rPr>
        <w:t>Zamawiającym</w:t>
      </w:r>
      <w:r w:rsidRPr="003A56A8">
        <w:rPr>
          <w:sz w:val="24"/>
          <w:szCs w:val="24"/>
        </w:rPr>
        <w:t>,</w:t>
      </w:r>
    </w:p>
    <w:p w14:paraId="440D6E48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  <w:r w:rsidRPr="003A56A8">
        <w:rPr>
          <w:sz w:val="24"/>
          <w:szCs w:val="24"/>
        </w:rPr>
        <w:t>a</w:t>
      </w:r>
    </w:p>
    <w:p w14:paraId="524C9247" w14:textId="77777777" w:rsidR="008C22A8" w:rsidRPr="003A56A8" w:rsidRDefault="008C22A8" w:rsidP="008C22A8">
      <w:pPr>
        <w:spacing w:before="40" w:after="40"/>
        <w:jc w:val="both"/>
        <w:rPr>
          <w:rFonts w:eastAsia="Calibri"/>
          <w:sz w:val="24"/>
          <w:szCs w:val="24"/>
          <w:lang w:eastAsia="en-US"/>
        </w:rPr>
      </w:pPr>
      <w:r w:rsidRPr="003A56A8">
        <w:rPr>
          <w:rFonts w:eastAsia="Calibri"/>
          <w:b/>
          <w:sz w:val="24"/>
          <w:szCs w:val="24"/>
          <w:lang w:eastAsia="en-US"/>
        </w:rPr>
        <w:t>………………………………………………………………………………………………….</w:t>
      </w:r>
    </w:p>
    <w:p w14:paraId="5E948AA1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  <w:r w:rsidRPr="003A56A8">
        <w:rPr>
          <w:sz w:val="24"/>
          <w:szCs w:val="24"/>
        </w:rPr>
        <w:t xml:space="preserve">zwanym dalej </w:t>
      </w:r>
      <w:r w:rsidRPr="003A56A8">
        <w:rPr>
          <w:i/>
          <w:sz w:val="24"/>
          <w:szCs w:val="24"/>
        </w:rPr>
        <w:t>Wykonawcą</w:t>
      </w:r>
      <w:r w:rsidRPr="003A56A8">
        <w:rPr>
          <w:sz w:val="24"/>
          <w:szCs w:val="24"/>
        </w:rPr>
        <w:t>,</w:t>
      </w:r>
    </w:p>
    <w:p w14:paraId="03971E5B" w14:textId="77777777" w:rsidR="008C22A8" w:rsidRPr="004D12DD" w:rsidRDefault="008C22A8" w:rsidP="008C22A8">
      <w:pPr>
        <w:jc w:val="both"/>
        <w:rPr>
          <w:b/>
          <w:sz w:val="22"/>
          <w:szCs w:val="22"/>
        </w:rPr>
      </w:pPr>
    </w:p>
    <w:p w14:paraId="577430B2" w14:textId="77777777" w:rsidR="008C22A8" w:rsidRPr="00C65144" w:rsidRDefault="008C22A8" w:rsidP="008C22A8">
      <w:pPr>
        <w:tabs>
          <w:tab w:val="left" w:pos="426"/>
        </w:tabs>
        <w:rPr>
          <w:sz w:val="24"/>
          <w:szCs w:val="24"/>
        </w:rPr>
      </w:pPr>
    </w:p>
    <w:p w14:paraId="1F7CF9E1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</w:p>
    <w:p w14:paraId="188ADEB8" w14:textId="77777777" w:rsidR="008C22A8" w:rsidRDefault="008C22A8" w:rsidP="008C22A8">
      <w:pPr>
        <w:spacing w:before="120" w:after="120"/>
        <w:rPr>
          <w:sz w:val="24"/>
          <w:szCs w:val="24"/>
        </w:rPr>
      </w:pPr>
      <w:r w:rsidRPr="003A56A8">
        <w:rPr>
          <w:sz w:val="24"/>
          <w:szCs w:val="24"/>
        </w:rPr>
        <w:t>o następującej treści:</w:t>
      </w:r>
    </w:p>
    <w:p w14:paraId="228EF23E" w14:textId="77777777" w:rsidR="009F652D" w:rsidRPr="00B80BB2" w:rsidRDefault="009F652D" w:rsidP="009F652D">
      <w:pPr>
        <w:jc w:val="both"/>
        <w:rPr>
          <w:sz w:val="24"/>
          <w:szCs w:val="24"/>
        </w:rPr>
      </w:pPr>
      <w:r w:rsidRPr="00B80BB2">
        <w:rPr>
          <w:i/>
          <w:iCs/>
          <w:sz w:val="24"/>
          <w:szCs w:val="24"/>
        </w:rPr>
        <w:t xml:space="preserve">Przedmiot zamówienia jest realizowany w ramach projektu pt.: „Jeden Uniwersytet - Wiele Możliwości. Program Zintegrowany”. Projekt,  a tym samym przedmiot zamówienia jest współfinansowany ze środków Unii Europejskiej  w ramach środków Europejskiego Funduszu Społecznego, Program Operacyjny Wiedza Edukacja Rozwój, Oś Priorytetowa III Szkolnictwo wyższe dla gospodarki i rozwoju, Działanie 3.5. Kompleksowe programy szkół wyższych, </w:t>
      </w:r>
      <w:r>
        <w:rPr>
          <w:i/>
          <w:iCs/>
          <w:sz w:val="24"/>
          <w:szCs w:val="24"/>
        </w:rPr>
        <w:br/>
      </w:r>
      <w:r w:rsidRPr="00B80BB2">
        <w:rPr>
          <w:i/>
          <w:iCs/>
          <w:sz w:val="24"/>
          <w:szCs w:val="24"/>
        </w:rPr>
        <w:t>o numerze POWR.03.05.00-00-Z301/18.</w:t>
      </w:r>
    </w:p>
    <w:p w14:paraId="60EFED3E" w14:textId="77777777" w:rsidR="008C22A8" w:rsidRPr="002A1784" w:rsidRDefault="008C22A8" w:rsidP="008C22A8">
      <w:pPr>
        <w:jc w:val="center"/>
        <w:rPr>
          <w:sz w:val="22"/>
          <w:szCs w:val="22"/>
        </w:rPr>
      </w:pPr>
      <w:r w:rsidRPr="002A1784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2A1784">
        <w:rPr>
          <w:sz w:val="22"/>
          <w:szCs w:val="22"/>
        </w:rPr>
        <w:t>1</w:t>
      </w:r>
    </w:p>
    <w:p w14:paraId="6F6D509E" w14:textId="77777777" w:rsidR="008C22A8" w:rsidRPr="002A1784" w:rsidRDefault="008C22A8" w:rsidP="008C22A8">
      <w:pPr>
        <w:jc w:val="center"/>
        <w:rPr>
          <w:sz w:val="22"/>
          <w:szCs w:val="22"/>
        </w:rPr>
      </w:pPr>
      <w:r w:rsidRPr="002A1784">
        <w:rPr>
          <w:sz w:val="22"/>
          <w:szCs w:val="22"/>
        </w:rPr>
        <w:t>PRZEDMIOT UMOWY</w:t>
      </w:r>
    </w:p>
    <w:p w14:paraId="1C69E013" w14:textId="5FAD69EE" w:rsidR="00FF091C" w:rsidRPr="00FF091C" w:rsidRDefault="008C22A8" w:rsidP="006D0D3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contextualSpacing/>
        <w:jc w:val="both"/>
        <w:rPr>
          <w:bCs/>
          <w:iCs/>
          <w:sz w:val="22"/>
          <w:szCs w:val="22"/>
        </w:rPr>
      </w:pPr>
      <w:r w:rsidRPr="00FF091C">
        <w:rPr>
          <w:sz w:val="22"/>
          <w:szCs w:val="22"/>
        </w:rPr>
        <w:t>W oparciu o dokumentację przygotowaną przez Zamawiającego dla postępowania nr </w:t>
      </w:r>
      <w:r w:rsidR="009F652D" w:rsidRPr="00FF091C">
        <w:rPr>
          <w:b/>
          <w:sz w:val="22"/>
          <w:szCs w:val="22"/>
        </w:rPr>
        <w:t>1</w:t>
      </w:r>
      <w:r w:rsidR="00CA4D27" w:rsidRPr="00FF091C">
        <w:rPr>
          <w:b/>
          <w:sz w:val="22"/>
          <w:szCs w:val="22"/>
        </w:rPr>
        <w:t>60</w:t>
      </w:r>
      <w:r w:rsidR="00C25E7A" w:rsidRPr="00FF091C">
        <w:rPr>
          <w:b/>
          <w:sz w:val="22"/>
          <w:szCs w:val="22"/>
        </w:rPr>
        <w:t>924</w:t>
      </w:r>
      <w:r w:rsidR="009F652D" w:rsidRPr="00FF091C">
        <w:rPr>
          <w:b/>
          <w:sz w:val="22"/>
          <w:szCs w:val="22"/>
        </w:rPr>
        <w:t>/202</w:t>
      </w:r>
      <w:r w:rsidR="00CA4D27" w:rsidRPr="00FF091C">
        <w:rPr>
          <w:b/>
          <w:sz w:val="22"/>
          <w:szCs w:val="22"/>
        </w:rPr>
        <w:t>3</w:t>
      </w:r>
      <w:r w:rsidR="009F652D" w:rsidRPr="00FF091C">
        <w:rPr>
          <w:b/>
          <w:sz w:val="22"/>
          <w:szCs w:val="22"/>
        </w:rPr>
        <w:t xml:space="preserve"> </w:t>
      </w:r>
      <w:r w:rsidRPr="00FF091C">
        <w:rPr>
          <w:sz w:val="22"/>
          <w:szCs w:val="22"/>
        </w:rPr>
        <w:t>oraz ofertę przedstawioną przez Wykonawcę w tym postępowaniu – stanowiące integralną część niniejszej umowy, Zamawiający zamawia, a Wykonawca przyjmuje  do wykonania usługę:</w:t>
      </w:r>
      <w:r w:rsidRPr="00FF091C">
        <w:rPr>
          <w:b/>
          <w:color w:val="000000"/>
          <w:sz w:val="22"/>
          <w:szCs w:val="22"/>
        </w:rPr>
        <w:t xml:space="preserve"> </w:t>
      </w:r>
      <w:r w:rsidR="00FF091C" w:rsidRPr="00FF091C">
        <w:rPr>
          <w:b/>
          <w:sz w:val="24"/>
          <w:szCs w:val="24"/>
        </w:rPr>
        <w:t>Szkolenie „Przeciwdziałanie przemocy seksualnej i prac</w:t>
      </w:r>
      <w:r w:rsidR="009C7382">
        <w:rPr>
          <w:b/>
          <w:sz w:val="24"/>
          <w:szCs w:val="24"/>
        </w:rPr>
        <w:t>a</w:t>
      </w:r>
      <w:r w:rsidR="00FF091C" w:rsidRPr="00FF091C">
        <w:rPr>
          <w:b/>
          <w:sz w:val="24"/>
          <w:szCs w:val="24"/>
        </w:rPr>
        <w:t xml:space="preserve"> z osobą po nadużyciach seksualnych w dzieciństwie”</w:t>
      </w:r>
    </w:p>
    <w:p w14:paraId="46FAB1DE" w14:textId="594088F1" w:rsidR="008C22A8" w:rsidRPr="00FF091C" w:rsidRDefault="008C22A8" w:rsidP="006D0D3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contextualSpacing/>
        <w:jc w:val="both"/>
        <w:rPr>
          <w:bCs/>
          <w:iCs/>
          <w:sz w:val="22"/>
          <w:szCs w:val="22"/>
        </w:rPr>
      </w:pPr>
      <w:r w:rsidRPr="00FF091C">
        <w:rPr>
          <w:bCs/>
          <w:iCs/>
          <w:sz w:val="22"/>
          <w:szCs w:val="22"/>
        </w:rPr>
        <w:t xml:space="preserve">Wykonawca będzie realizował przedmiot umowy w terminie: </w:t>
      </w:r>
      <w:r w:rsidR="009F652D" w:rsidRPr="00FF091C">
        <w:rPr>
          <w:b/>
          <w:bCs/>
          <w:iCs/>
          <w:sz w:val="22"/>
          <w:szCs w:val="22"/>
        </w:rPr>
        <w:t xml:space="preserve">do </w:t>
      </w:r>
      <w:r w:rsidR="009F652D" w:rsidRPr="00FF091C">
        <w:rPr>
          <w:b/>
          <w:sz w:val="24"/>
          <w:szCs w:val="24"/>
        </w:rPr>
        <w:t>3</w:t>
      </w:r>
      <w:r w:rsidR="00CA4D27" w:rsidRPr="00FF091C">
        <w:rPr>
          <w:b/>
          <w:sz w:val="24"/>
          <w:szCs w:val="24"/>
        </w:rPr>
        <w:t>0</w:t>
      </w:r>
      <w:r w:rsidR="009F652D" w:rsidRPr="00FF091C">
        <w:rPr>
          <w:b/>
          <w:sz w:val="24"/>
          <w:szCs w:val="24"/>
        </w:rPr>
        <w:t>.1</w:t>
      </w:r>
      <w:r w:rsidR="00FF091C">
        <w:rPr>
          <w:b/>
          <w:sz w:val="24"/>
          <w:szCs w:val="24"/>
        </w:rPr>
        <w:t>1</w:t>
      </w:r>
      <w:r w:rsidR="009F652D" w:rsidRPr="00FF091C">
        <w:rPr>
          <w:b/>
          <w:sz w:val="24"/>
          <w:szCs w:val="24"/>
        </w:rPr>
        <w:t>.202</w:t>
      </w:r>
      <w:r w:rsidR="00CA4D27" w:rsidRPr="00FF091C">
        <w:rPr>
          <w:b/>
          <w:sz w:val="24"/>
          <w:szCs w:val="24"/>
        </w:rPr>
        <w:t>3</w:t>
      </w:r>
      <w:r w:rsidRPr="00FF091C">
        <w:rPr>
          <w:b/>
          <w:sz w:val="22"/>
          <w:szCs w:val="22"/>
        </w:rPr>
        <w:t xml:space="preserve"> </w:t>
      </w:r>
      <w:r w:rsidRPr="00FF091C">
        <w:rPr>
          <w:sz w:val="22"/>
          <w:szCs w:val="22"/>
        </w:rPr>
        <w:t xml:space="preserve">albo do wyczerpania maksymalnej liczby </w:t>
      </w:r>
      <w:r w:rsidR="002F6162" w:rsidRPr="00FF091C">
        <w:rPr>
          <w:sz w:val="22"/>
          <w:szCs w:val="22"/>
        </w:rPr>
        <w:t>osób</w:t>
      </w:r>
      <w:r w:rsidRPr="00FF091C">
        <w:rPr>
          <w:sz w:val="22"/>
          <w:szCs w:val="22"/>
        </w:rPr>
        <w:t>, w zależności od tego, które ze zdarzeń nastąpi wcześniej.</w:t>
      </w:r>
    </w:p>
    <w:p w14:paraId="1A867A67" w14:textId="77777777" w:rsidR="008C22A8" w:rsidRPr="002A1784" w:rsidRDefault="008C22A8" w:rsidP="006D0D34">
      <w:pPr>
        <w:widowControl w:val="0"/>
        <w:numPr>
          <w:ilvl w:val="0"/>
          <w:numId w:val="1"/>
        </w:numPr>
        <w:suppressAutoHyphens/>
        <w:ind w:left="284"/>
        <w:contextualSpacing/>
        <w:jc w:val="both"/>
        <w:rPr>
          <w:bCs/>
          <w:sz w:val="22"/>
          <w:szCs w:val="22"/>
        </w:rPr>
      </w:pPr>
      <w:r w:rsidRPr="002A1784">
        <w:rPr>
          <w:sz w:val="22"/>
          <w:szCs w:val="22"/>
        </w:rPr>
        <w:t xml:space="preserve">Wykonawca oświadcza, że posiada odpowiednią wiedzę, doświadczenie i dysponuje stosownymi zasobami do wykonania przedmiotu umowy, w szczególności osobą posiadającą odpowiednie kwalifikacje i doświadczenie. </w:t>
      </w:r>
    </w:p>
    <w:p w14:paraId="34127259" w14:textId="77777777" w:rsidR="008C22A8" w:rsidRPr="002A1784" w:rsidRDefault="008C22A8" w:rsidP="006D0D34">
      <w:pPr>
        <w:widowControl w:val="0"/>
        <w:numPr>
          <w:ilvl w:val="0"/>
          <w:numId w:val="1"/>
        </w:numPr>
        <w:suppressAutoHyphens/>
        <w:ind w:left="284"/>
        <w:contextualSpacing/>
        <w:jc w:val="both"/>
        <w:rPr>
          <w:bCs/>
          <w:sz w:val="22"/>
          <w:szCs w:val="22"/>
        </w:rPr>
      </w:pPr>
      <w:r w:rsidRPr="002A1784">
        <w:rPr>
          <w:sz w:val="22"/>
          <w:szCs w:val="22"/>
        </w:rPr>
        <w:t>Wykonawca zobowiązuje się zrealizować przedmiot umowy z należytą starannością, zgodnie z:</w:t>
      </w:r>
    </w:p>
    <w:p w14:paraId="42B98B43" w14:textId="77777777" w:rsidR="008C22A8" w:rsidRPr="002A1784" w:rsidRDefault="008C22A8" w:rsidP="006D0D34">
      <w:pPr>
        <w:widowControl w:val="0"/>
        <w:numPr>
          <w:ilvl w:val="0"/>
          <w:numId w:val="10"/>
        </w:numPr>
        <w:suppressAutoHyphens/>
        <w:contextualSpacing/>
        <w:jc w:val="both"/>
        <w:rPr>
          <w:bCs/>
          <w:color w:val="0070C0"/>
          <w:sz w:val="22"/>
          <w:szCs w:val="22"/>
        </w:rPr>
      </w:pPr>
      <w:r w:rsidRPr="002A1784">
        <w:rPr>
          <w:sz w:val="22"/>
          <w:szCs w:val="22"/>
        </w:rPr>
        <w:t>postanowieniami niniejszej umowy oraz dokumentacją i ofertą, o których mowa w ust.1,</w:t>
      </w:r>
    </w:p>
    <w:p w14:paraId="63205564" w14:textId="77777777" w:rsidR="008C22A8" w:rsidRPr="002A1784" w:rsidRDefault="008C22A8" w:rsidP="006D0D34">
      <w:pPr>
        <w:widowControl w:val="0"/>
        <w:numPr>
          <w:ilvl w:val="0"/>
          <w:numId w:val="10"/>
        </w:numPr>
        <w:suppressAutoHyphens/>
        <w:contextualSpacing/>
        <w:jc w:val="both"/>
        <w:rPr>
          <w:bCs/>
          <w:color w:val="0070C0"/>
          <w:sz w:val="22"/>
          <w:szCs w:val="22"/>
        </w:rPr>
      </w:pPr>
      <w:r w:rsidRPr="002A1784">
        <w:rPr>
          <w:sz w:val="22"/>
          <w:szCs w:val="22"/>
        </w:rPr>
        <w:t>warunkami wynikającymi z właściwych przepisów</w:t>
      </w:r>
      <w:r w:rsidRPr="002A1784">
        <w:rPr>
          <w:iCs/>
          <w:color w:val="000000"/>
          <w:sz w:val="22"/>
          <w:szCs w:val="22"/>
          <w:lang w:eastAsia="ar-SA"/>
        </w:rPr>
        <w:t xml:space="preserve"> </w:t>
      </w:r>
      <w:r w:rsidRPr="002A1784">
        <w:rPr>
          <w:iCs/>
          <w:sz w:val="22"/>
          <w:szCs w:val="22"/>
        </w:rPr>
        <w:t>prawa</w:t>
      </w:r>
      <w:r w:rsidRPr="002A1784">
        <w:rPr>
          <w:sz w:val="22"/>
          <w:szCs w:val="22"/>
        </w:rPr>
        <w:t xml:space="preserve"> i zwyczajów,</w:t>
      </w:r>
    </w:p>
    <w:p w14:paraId="6A78C52D" w14:textId="77777777" w:rsidR="008C22A8" w:rsidRPr="002A1784" w:rsidRDefault="008C22A8" w:rsidP="006D0D34">
      <w:pPr>
        <w:widowControl w:val="0"/>
        <w:numPr>
          <w:ilvl w:val="0"/>
          <w:numId w:val="10"/>
        </w:numPr>
        <w:suppressAutoHyphens/>
        <w:contextualSpacing/>
        <w:jc w:val="both"/>
        <w:rPr>
          <w:bCs/>
          <w:color w:val="0070C0"/>
          <w:sz w:val="22"/>
          <w:szCs w:val="22"/>
        </w:rPr>
      </w:pPr>
      <w:r w:rsidRPr="002A1784">
        <w:rPr>
          <w:iCs/>
          <w:color w:val="000000"/>
          <w:sz w:val="22"/>
          <w:szCs w:val="22"/>
        </w:rPr>
        <w:t>posiadaną wiedzą i kwalifikacjami,</w:t>
      </w:r>
    </w:p>
    <w:p w14:paraId="3631461C" w14:textId="77777777" w:rsidR="008C22A8" w:rsidRPr="002A1784" w:rsidRDefault="008C22A8" w:rsidP="006D0D34">
      <w:pPr>
        <w:widowControl w:val="0"/>
        <w:numPr>
          <w:ilvl w:val="0"/>
          <w:numId w:val="10"/>
        </w:numPr>
        <w:suppressAutoHyphens/>
        <w:contextualSpacing/>
        <w:jc w:val="both"/>
        <w:rPr>
          <w:bCs/>
          <w:color w:val="0070C0"/>
          <w:sz w:val="22"/>
          <w:szCs w:val="22"/>
        </w:rPr>
      </w:pPr>
      <w:r w:rsidRPr="002A1784">
        <w:rPr>
          <w:iCs/>
          <w:color w:val="000000"/>
          <w:sz w:val="22"/>
          <w:szCs w:val="22"/>
        </w:rPr>
        <w:t>warunkami wynikającymi z ww. Projektu, umowy o dofinansowanie Projektu oraz aktualnymi wytycznymi w zakresie wydatków współfinansowanych z</w:t>
      </w:r>
      <w:r w:rsidRPr="002A1784">
        <w:rPr>
          <w:iCs/>
          <w:sz w:val="22"/>
          <w:szCs w:val="22"/>
        </w:rPr>
        <w:t xml:space="preserve"> Europejskiego Funduszu Społecznego na lata 2014-2020.</w:t>
      </w:r>
    </w:p>
    <w:p w14:paraId="1B5B7631" w14:textId="77777777" w:rsidR="008C22A8" w:rsidRPr="002A1784" w:rsidRDefault="008C22A8" w:rsidP="006D0D34">
      <w:pPr>
        <w:widowControl w:val="0"/>
        <w:numPr>
          <w:ilvl w:val="0"/>
          <w:numId w:val="1"/>
        </w:numPr>
        <w:suppressAutoHyphens/>
        <w:ind w:left="284"/>
        <w:contextualSpacing/>
        <w:jc w:val="both"/>
        <w:rPr>
          <w:sz w:val="22"/>
          <w:szCs w:val="22"/>
        </w:rPr>
      </w:pPr>
      <w:r w:rsidRPr="002A1784">
        <w:rPr>
          <w:sz w:val="22"/>
          <w:szCs w:val="22"/>
        </w:rPr>
        <w:t xml:space="preserve">Zamawiający zobowiązuje się do spełnienia warunków określonych w niniejszej umowie, </w:t>
      </w:r>
      <w:r>
        <w:rPr>
          <w:sz w:val="22"/>
          <w:szCs w:val="22"/>
        </w:rPr>
        <w:br/>
      </w:r>
      <w:r w:rsidRPr="002A1784">
        <w:rPr>
          <w:sz w:val="22"/>
          <w:szCs w:val="22"/>
        </w:rPr>
        <w:t xml:space="preserve">w  szczególności odebrania przedmiotu umowy i zapłaty należnego wynagrodzenia. </w:t>
      </w:r>
    </w:p>
    <w:p w14:paraId="1ED1FD5C" w14:textId="77777777" w:rsidR="008C22A8" w:rsidRPr="002A1784" w:rsidRDefault="008C22A8" w:rsidP="006D0D34">
      <w:pPr>
        <w:widowControl w:val="0"/>
        <w:numPr>
          <w:ilvl w:val="0"/>
          <w:numId w:val="1"/>
        </w:numPr>
        <w:suppressAutoHyphens/>
        <w:ind w:left="284"/>
        <w:contextualSpacing/>
        <w:jc w:val="both"/>
        <w:rPr>
          <w:sz w:val="22"/>
          <w:szCs w:val="22"/>
        </w:rPr>
      </w:pPr>
      <w:r w:rsidRPr="002A1784">
        <w:rPr>
          <w:sz w:val="22"/>
          <w:szCs w:val="22"/>
        </w:rPr>
        <w:t xml:space="preserve">W związku z tym, że przedmiot niniejszej umowy realizowany jest w ramach Projektu </w:t>
      </w:r>
      <w:r w:rsidRPr="002A1784">
        <w:rPr>
          <w:sz w:val="22"/>
          <w:szCs w:val="22"/>
        </w:rPr>
        <w:lastRenderedPageBreak/>
        <w:t>dofinansowanego ze środków Unii Europejskiej, Zamawiający zastrzega sobie prawo wglądu do  dokumentów Wykonawcy związanych z realizacją niniejszej umowy, w tym do dokumentów finansowych</w:t>
      </w:r>
      <w:r>
        <w:rPr>
          <w:sz w:val="22"/>
          <w:szCs w:val="22"/>
        </w:rPr>
        <w:t>,</w:t>
      </w:r>
      <w:r w:rsidRPr="002A1784">
        <w:rPr>
          <w:color w:val="0070C0"/>
          <w:sz w:val="22"/>
          <w:szCs w:val="22"/>
        </w:rPr>
        <w:t xml:space="preserve"> </w:t>
      </w:r>
      <w:r w:rsidRPr="002A1784">
        <w:rPr>
          <w:sz w:val="22"/>
          <w:szCs w:val="22"/>
        </w:rPr>
        <w:t>a Wykonawca zobowiązuje się, iż udostępni dokumenty umożliwiające weryfikację kwalifikowalności wydatków.</w:t>
      </w:r>
    </w:p>
    <w:p w14:paraId="78F177CD" w14:textId="77777777" w:rsidR="008C22A8" w:rsidRPr="002A1784" w:rsidRDefault="008C22A8" w:rsidP="006D0D34">
      <w:pPr>
        <w:widowControl w:val="0"/>
        <w:numPr>
          <w:ilvl w:val="0"/>
          <w:numId w:val="1"/>
        </w:numPr>
        <w:suppressAutoHyphens/>
        <w:ind w:left="284"/>
        <w:contextualSpacing/>
        <w:jc w:val="both"/>
        <w:rPr>
          <w:sz w:val="22"/>
          <w:szCs w:val="22"/>
        </w:rPr>
      </w:pPr>
      <w:r w:rsidRPr="002A1784">
        <w:rPr>
          <w:sz w:val="22"/>
          <w:szCs w:val="22"/>
        </w:rPr>
        <w:t xml:space="preserve">Szczegółowy opis przedmiotu zamówienia zawiera </w:t>
      </w:r>
      <w:r w:rsidRPr="002A1784">
        <w:rPr>
          <w:b/>
          <w:sz w:val="22"/>
          <w:szCs w:val="22"/>
        </w:rPr>
        <w:t>załącznik nr 2</w:t>
      </w:r>
      <w:r w:rsidRPr="002A1784">
        <w:rPr>
          <w:sz w:val="22"/>
          <w:szCs w:val="22"/>
        </w:rPr>
        <w:t xml:space="preserve"> stanowiący integralną część</w:t>
      </w:r>
      <w:r>
        <w:rPr>
          <w:sz w:val="22"/>
          <w:szCs w:val="22"/>
        </w:rPr>
        <w:t xml:space="preserve"> umowy</w:t>
      </w:r>
      <w:r w:rsidRPr="002A1784">
        <w:rPr>
          <w:sz w:val="22"/>
          <w:szCs w:val="22"/>
        </w:rPr>
        <w:t>.</w:t>
      </w:r>
    </w:p>
    <w:p w14:paraId="628DFB51" w14:textId="77777777" w:rsidR="008C22A8" w:rsidRPr="002A1784" w:rsidRDefault="008C22A8" w:rsidP="008C22A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2A1784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</w:t>
      </w:r>
      <w:r w:rsidRPr="002A1784">
        <w:rPr>
          <w:bCs/>
          <w:sz w:val="22"/>
          <w:szCs w:val="22"/>
        </w:rPr>
        <w:t>2</w:t>
      </w:r>
    </w:p>
    <w:p w14:paraId="7BEF3866" w14:textId="77777777" w:rsidR="008C22A8" w:rsidRPr="002A1784" w:rsidRDefault="008C22A8" w:rsidP="008C22A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2A1784">
        <w:rPr>
          <w:bCs/>
          <w:sz w:val="22"/>
          <w:szCs w:val="22"/>
        </w:rPr>
        <w:t>OSOBY DO KONTAKTU</w:t>
      </w:r>
    </w:p>
    <w:p w14:paraId="2353A96D" w14:textId="77777777" w:rsidR="008C22A8" w:rsidRPr="002A1784" w:rsidRDefault="008C22A8" w:rsidP="006D0D34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A1784">
        <w:rPr>
          <w:sz w:val="22"/>
          <w:szCs w:val="22"/>
          <w:lang w:eastAsia="ar-SA"/>
        </w:rPr>
        <w:t>Wykonawca zapewni realizację przedmiotu umowy przez osobę posiadającą odpowiednie kwalifikacje i doświadczenie.</w:t>
      </w:r>
    </w:p>
    <w:p w14:paraId="5B97848D" w14:textId="77777777" w:rsidR="008C22A8" w:rsidRPr="00404064" w:rsidRDefault="008C22A8" w:rsidP="006D0D34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404064">
        <w:rPr>
          <w:sz w:val="22"/>
          <w:szCs w:val="22"/>
          <w:lang w:eastAsia="ar-SA"/>
        </w:rPr>
        <w:t xml:space="preserve">Przedmiot zamówienia będzie realizowany przez następującą osobę: </w:t>
      </w:r>
      <w:r w:rsidRPr="00404064">
        <w:rPr>
          <w:bCs/>
          <w:sz w:val="22"/>
          <w:szCs w:val="22"/>
        </w:rPr>
        <w:t>p. ………………………………</w:t>
      </w:r>
      <w:r>
        <w:rPr>
          <w:bCs/>
          <w:sz w:val="22"/>
          <w:szCs w:val="22"/>
        </w:rPr>
        <w:t xml:space="preserve">. . </w:t>
      </w:r>
      <w:r w:rsidRPr="00221578">
        <w:rPr>
          <w:sz w:val="22"/>
          <w:szCs w:val="22"/>
        </w:rPr>
        <w:t xml:space="preserve">Ewentualna zmiana osoby, o której mowa </w:t>
      </w:r>
      <w:r>
        <w:rPr>
          <w:sz w:val="22"/>
          <w:szCs w:val="22"/>
        </w:rPr>
        <w:br/>
      </w:r>
      <w:r w:rsidRPr="00221578">
        <w:rPr>
          <w:sz w:val="22"/>
          <w:szCs w:val="22"/>
        </w:rPr>
        <w:t>w zdaniu pierwszym może nastąpić w drodze pisemnego aneksu do niniejszej umowy, skutecznego po podpisaniu przez obie Strony, z zastrzeżeniem posiadania przez taką osobę co najmniej takich samych kwalifikacji, wykształcenia i doświadczenia jak wymagane od osób realizujących przedmiot zamówienia, określonych w dokumentacji postepowania, o której mowa w § 1 ust.1 niniejszej umowy, pod rygorem niedopuszczenia tych osób do wykonywania czynności. (Zmiana osoby realizującej przedmiot zamówienia, nie może prowadzić do zmiany Wykonawcy)</w:t>
      </w:r>
      <w:r>
        <w:rPr>
          <w:sz w:val="22"/>
          <w:szCs w:val="22"/>
        </w:rPr>
        <w:t>.</w:t>
      </w:r>
    </w:p>
    <w:p w14:paraId="5EC4F9C6" w14:textId="77777777" w:rsidR="008C22A8" w:rsidRPr="002A1784" w:rsidRDefault="008C22A8" w:rsidP="006D0D34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b/>
          <w:sz w:val="22"/>
          <w:szCs w:val="22"/>
          <w:lang w:eastAsia="ar-SA"/>
        </w:rPr>
      </w:pPr>
      <w:r w:rsidRPr="002A1784">
        <w:rPr>
          <w:b/>
          <w:sz w:val="22"/>
          <w:szCs w:val="22"/>
        </w:rPr>
        <w:t>Zamawiający upoważnia do kontaktów z Wykonawcą:</w:t>
      </w:r>
    </w:p>
    <w:p w14:paraId="45AF17FE" w14:textId="77777777" w:rsidR="008C22A8" w:rsidRPr="002A1784" w:rsidRDefault="008C22A8" w:rsidP="006D0D34">
      <w:pPr>
        <w:widowControl w:val="0"/>
        <w:numPr>
          <w:ilvl w:val="0"/>
          <w:numId w:val="3"/>
        </w:numPr>
        <w:suppressAutoHyphens/>
        <w:ind w:left="630" w:hanging="346"/>
        <w:jc w:val="both"/>
        <w:rPr>
          <w:bCs/>
          <w:sz w:val="22"/>
          <w:szCs w:val="22"/>
          <w:lang w:eastAsia="ar-SA"/>
        </w:rPr>
      </w:pPr>
      <w:r w:rsidRPr="002A1784">
        <w:rPr>
          <w:bCs/>
          <w:sz w:val="22"/>
          <w:szCs w:val="22"/>
          <w:lang w:eastAsia="ar-SA"/>
        </w:rPr>
        <w:t>w sprawach związanych z realizacją umowy oraz do podpisania protokołu odbioru oraz innych dokumentów związanych z realizacją zajęć: p. ……………………….  tel. …………….., e-mail: …………………………. lub p. ………………………tel. …………………………..,  e-mail: …………………………………..</w:t>
      </w:r>
    </w:p>
    <w:p w14:paraId="693836CD" w14:textId="77777777" w:rsidR="008C22A8" w:rsidRPr="002A1784" w:rsidRDefault="008C22A8" w:rsidP="006D0D34">
      <w:pPr>
        <w:widowControl w:val="0"/>
        <w:numPr>
          <w:ilvl w:val="0"/>
          <w:numId w:val="3"/>
        </w:numPr>
        <w:suppressAutoHyphens/>
        <w:ind w:left="630" w:hanging="346"/>
        <w:jc w:val="both"/>
        <w:rPr>
          <w:bCs/>
          <w:sz w:val="22"/>
          <w:szCs w:val="22"/>
          <w:lang w:eastAsia="ar-SA"/>
        </w:rPr>
      </w:pPr>
      <w:r w:rsidRPr="002A1784">
        <w:rPr>
          <w:bCs/>
          <w:sz w:val="22"/>
          <w:szCs w:val="22"/>
          <w:lang w:eastAsia="ar-SA"/>
        </w:rPr>
        <w:t>w sprawach formalnych: p. …………………….. tel.: ……………………, e-mail: ………………………….lub p. ……………………..; tel.: ……………..; e-mail: ……………………………..</w:t>
      </w:r>
    </w:p>
    <w:p w14:paraId="2C9B33E9" w14:textId="77777777" w:rsidR="008C22A8" w:rsidRDefault="008C22A8" w:rsidP="006D0D34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A1784">
        <w:rPr>
          <w:b/>
          <w:sz w:val="22"/>
          <w:szCs w:val="22"/>
        </w:rPr>
        <w:t>Wykonawca upoważnia</w:t>
      </w:r>
      <w:r w:rsidRPr="002A1784">
        <w:rPr>
          <w:sz w:val="22"/>
          <w:szCs w:val="22"/>
        </w:rPr>
        <w:t xml:space="preserve"> p. </w:t>
      </w:r>
      <w:r w:rsidRPr="002A1784">
        <w:rPr>
          <w:bCs/>
          <w:sz w:val="22"/>
          <w:szCs w:val="22"/>
        </w:rPr>
        <w:t>……………..</w:t>
      </w:r>
      <w:r w:rsidRPr="002A1784">
        <w:rPr>
          <w:sz w:val="22"/>
          <w:szCs w:val="22"/>
        </w:rPr>
        <w:t xml:space="preserve"> do kontaktów z Zamawiającym w celu realizacji umowy: tel.: </w:t>
      </w:r>
      <w:r w:rsidRPr="002A1784">
        <w:rPr>
          <w:bCs/>
          <w:sz w:val="22"/>
          <w:szCs w:val="22"/>
        </w:rPr>
        <w:t>……………………</w:t>
      </w:r>
      <w:r w:rsidRPr="002A1784">
        <w:rPr>
          <w:sz w:val="22"/>
          <w:szCs w:val="22"/>
        </w:rPr>
        <w:t>, e-mail: ……………………..</w:t>
      </w:r>
    </w:p>
    <w:p w14:paraId="59233887" w14:textId="77777777" w:rsidR="008C22A8" w:rsidRPr="00CA50F6" w:rsidRDefault="008C22A8" w:rsidP="006D0D34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sz w:val="22"/>
          <w:szCs w:val="22"/>
        </w:rPr>
      </w:pPr>
      <w:r w:rsidRPr="00CA50F6">
        <w:rPr>
          <w:sz w:val="22"/>
          <w:szCs w:val="22"/>
        </w:rPr>
        <w:t xml:space="preserve">Ewentualna zmiana osoby, o której mowa w ust. 3 lub 4 wymaga pisemnej notyfikacji Strony dokonującej zmiany.  </w:t>
      </w:r>
    </w:p>
    <w:p w14:paraId="373C6670" w14:textId="77777777" w:rsidR="008C22A8" w:rsidRPr="002A1784" w:rsidRDefault="008C22A8" w:rsidP="006D0D34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sz w:val="22"/>
          <w:szCs w:val="22"/>
        </w:rPr>
      </w:pPr>
      <w:r w:rsidRPr="002A1784">
        <w:rPr>
          <w:sz w:val="22"/>
          <w:szCs w:val="22"/>
        </w:rPr>
        <w:t>Wykonawca zobowiązany jest do ścisłej współpracy z upoważnionymi przedstawicielami Zamawiającego, w celu prawidłowej realizacji przedmiotu umowy.</w:t>
      </w:r>
    </w:p>
    <w:p w14:paraId="2332B6E6" w14:textId="77777777" w:rsidR="008C22A8" w:rsidRPr="002A1784" w:rsidRDefault="008C22A8" w:rsidP="006D0D34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sz w:val="22"/>
          <w:szCs w:val="22"/>
        </w:rPr>
      </w:pPr>
      <w:r w:rsidRPr="002A1784">
        <w:rPr>
          <w:sz w:val="22"/>
          <w:szCs w:val="22"/>
        </w:rPr>
        <w:t>Na wniosek Zamawiającego, Wykonawca niezwłocznie zmieni osobę niewłaściwie wykonującą swoje obowiązki, lub której zachowanie odbiega od ogólnie przyjętych zasad w kontaktach międzyludzkich.</w:t>
      </w:r>
    </w:p>
    <w:p w14:paraId="6B9F51B8" w14:textId="77777777" w:rsidR="008C22A8" w:rsidRPr="002A1784" w:rsidRDefault="008C22A8" w:rsidP="006D0D34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sz w:val="22"/>
          <w:szCs w:val="22"/>
        </w:rPr>
      </w:pPr>
      <w:r w:rsidRPr="002A1784">
        <w:rPr>
          <w:bCs/>
          <w:sz w:val="22"/>
          <w:szCs w:val="22"/>
          <w:lang w:eastAsia="ar-SA"/>
        </w:rPr>
        <w:t>Strony wskazują następujący adres do doręczeń:</w:t>
      </w:r>
    </w:p>
    <w:p w14:paraId="5A0EFA93" w14:textId="77777777" w:rsidR="008C22A8" w:rsidRPr="002A1784" w:rsidRDefault="008C22A8" w:rsidP="006D0D34">
      <w:pPr>
        <w:widowControl w:val="0"/>
        <w:numPr>
          <w:ilvl w:val="0"/>
          <w:numId w:val="4"/>
        </w:numPr>
        <w:suppressAutoHyphens/>
        <w:ind w:left="709" w:hanging="425"/>
        <w:jc w:val="both"/>
        <w:rPr>
          <w:bCs/>
          <w:sz w:val="22"/>
          <w:szCs w:val="22"/>
          <w:lang w:eastAsia="ar-SA"/>
        </w:rPr>
      </w:pPr>
      <w:r w:rsidRPr="002A1784">
        <w:rPr>
          <w:bCs/>
          <w:sz w:val="22"/>
          <w:szCs w:val="22"/>
          <w:lang w:eastAsia="ar-SA"/>
        </w:rPr>
        <w:t xml:space="preserve">Zamawiający: </w:t>
      </w:r>
      <w:r w:rsidR="00CE26DF" w:rsidRPr="002A1784">
        <w:rPr>
          <w:sz w:val="22"/>
          <w:szCs w:val="22"/>
          <w:lang w:eastAsia="ar-SA"/>
        </w:rPr>
        <w:t>ul.  Bankowa 12,  40-007 Katowice</w:t>
      </w:r>
    </w:p>
    <w:p w14:paraId="0BAFC7A0" w14:textId="77777777" w:rsidR="008C22A8" w:rsidRPr="002A1784" w:rsidRDefault="008C22A8" w:rsidP="006D0D34">
      <w:pPr>
        <w:widowControl w:val="0"/>
        <w:numPr>
          <w:ilvl w:val="0"/>
          <w:numId w:val="4"/>
        </w:numPr>
        <w:suppressAutoHyphens/>
        <w:ind w:left="709" w:hanging="425"/>
        <w:jc w:val="both"/>
        <w:rPr>
          <w:bCs/>
          <w:sz w:val="22"/>
          <w:szCs w:val="22"/>
          <w:lang w:eastAsia="ar-SA"/>
        </w:rPr>
      </w:pPr>
      <w:r w:rsidRPr="002A1784">
        <w:rPr>
          <w:bCs/>
          <w:sz w:val="22"/>
          <w:szCs w:val="22"/>
          <w:lang w:eastAsia="ar-SA"/>
        </w:rPr>
        <w:t xml:space="preserve">Wykonawca: </w:t>
      </w:r>
      <w:r w:rsidRPr="002A1784">
        <w:rPr>
          <w:sz w:val="22"/>
          <w:szCs w:val="22"/>
        </w:rPr>
        <w:t>……………………………………</w:t>
      </w:r>
    </w:p>
    <w:p w14:paraId="718A0004" w14:textId="77777777" w:rsidR="008C22A8" w:rsidRPr="002A1784" w:rsidRDefault="008C22A8" w:rsidP="006D0D34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bCs/>
          <w:sz w:val="22"/>
          <w:szCs w:val="22"/>
          <w:lang w:eastAsia="ar-SA"/>
        </w:rPr>
      </w:pPr>
      <w:r w:rsidRPr="002A1784">
        <w:rPr>
          <w:bCs/>
          <w:sz w:val="22"/>
          <w:szCs w:val="22"/>
          <w:lang w:eastAsia="ar-SA"/>
        </w:rPr>
        <w:t>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</w:t>
      </w:r>
    </w:p>
    <w:p w14:paraId="562F90D0" w14:textId="77777777" w:rsidR="008C22A8" w:rsidRPr="002A1784" w:rsidRDefault="008C22A8" w:rsidP="006D0D34">
      <w:pPr>
        <w:widowControl w:val="0"/>
        <w:numPr>
          <w:ilvl w:val="0"/>
          <w:numId w:val="2"/>
        </w:numPr>
        <w:suppressAutoHyphens/>
        <w:ind w:left="284"/>
        <w:jc w:val="both"/>
        <w:rPr>
          <w:bCs/>
          <w:sz w:val="22"/>
          <w:szCs w:val="22"/>
          <w:lang w:eastAsia="ar-SA"/>
        </w:rPr>
      </w:pPr>
      <w:r w:rsidRPr="002A1784">
        <w:rPr>
          <w:bCs/>
          <w:sz w:val="22"/>
          <w:szCs w:val="22"/>
          <w:lang w:eastAsia="ar-SA"/>
        </w:rPr>
        <w:t xml:space="preserve">Strony udostępniają sobie wzajemnie dane osobowe (dane służbowe) Stron/reprezentantów Stron, oraz osób uczestniczących w wykonaniu umowy (do kontaktu), w oparciu o zawarte umowy o pracę bądź umowy cywilnoprawne, których przetwarzanie jest konieczne do celów wynikających </w:t>
      </w:r>
      <w:r>
        <w:rPr>
          <w:bCs/>
          <w:sz w:val="22"/>
          <w:szCs w:val="22"/>
          <w:lang w:eastAsia="ar-SA"/>
        </w:rPr>
        <w:br/>
      </w:r>
      <w:r w:rsidRPr="002A1784">
        <w:rPr>
          <w:bCs/>
          <w:sz w:val="22"/>
          <w:szCs w:val="22"/>
          <w:lang w:eastAsia="ar-SA"/>
        </w:rPr>
        <w:t>z prawnie uzasadnionych interesów administratora, tj. zawarcia i wykonania przedmiotowej umowy, zgodnie z art. 6 ust. 1 lit. b i f rozporządzenia Parlamentu Europejskiego i Rady UE 2016/679 z 27 kwietnia 2016 r. w  sprawie ochrony osób fizycznych w związku z  przetwarzaniem danych osobowych i w sprawie swobodnego przepływu takich danych oraz uchylenia dyrektywy 95/46/WE (ogólne rozporządzenie o  ochronie danych) (Dz. Urz. UE L 119, s.1), dalej RODO.</w:t>
      </w:r>
    </w:p>
    <w:p w14:paraId="79D36309" w14:textId="77777777" w:rsidR="008C22A8" w:rsidRPr="002A1784" w:rsidRDefault="008C22A8" w:rsidP="006D0D34">
      <w:pPr>
        <w:widowControl w:val="0"/>
        <w:numPr>
          <w:ilvl w:val="0"/>
          <w:numId w:val="2"/>
        </w:numPr>
        <w:suppressAutoHyphens/>
        <w:ind w:left="284"/>
        <w:jc w:val="both"/>
        <w:rPr>
          <w:bCs/>
          <w:sz w:val="22"/>
          <w:szCs w:val="22"/>
          <w:lang w:eastAsia="ar-SA"/>
        </w:rPr>
      </w:pPr>
      <w:r w:rsidRPr="002A1784">
        <w:rPr>
          <w:bCs/>
          <w:sz w:val="22"/>
          <w:szCs w:val="22"/>
          <w:lang w:eastAsia="ar-SA"/>
        </w:rPr>
        <w:t xml:space="preserve">Strony oświadczają, że przekazały osobom, o których mowa w ust. 10 informacje określone w art. 14 RODO, w związku z czym, na podstawie art. 14 ust. 5 lit. a RODO zwalniają się wzajemnie z  obowiązków informacyjnych względem tych osób. </w:t>
      </w:r>
    </w:p>
    <w:p w14:paraId="3D8B4A8E" w14:textId="77777777" w:rsidR="008C22A8" w:rsidRDefault="008C22A8" w:rsidP="006D0D34">
      <w:pPr>
        <w:widowControl w:val="0"/>
        <w:numPr>
          <w:ilvl w:val="0"/>
          <w:numId w:val="2"/>
        </w:numPr>
        <w:suppressAutoHyphens/>
        <w:ind w:left="284"/>
        <w:jc w:val="both"/>
        <w:rPr>
          <w:bCs/>
          <w:sz w:val="22"/>
          <w:szCs w:val="22"/>
        </w:rPr>
      </w:pPr>
      <w:r w:rsidRPr="00143AC9">
        <w:rPr>
          <w:bCs/>
          <w:sz w:val="22"/>
          <w:szCs w:val="22"/>
          <w:lang w:eastAsia="ar-SA"/>
        </w:rPr>
        <w:t xml:space="preserve">Wykonawca zobowiązany jest do ochrony danych osobowych, zgodnie z przepisami ustawy z  dnia </w:t>
      </w:r>
      <w:r w:rsidRPr="00143AC9">
        <w:rPr>
          <w:bCs/>
          <w:sz w:val="22"/>
          <w:szCs w:val="22"/>
          <w:lang w:eastAsia="ar-SA"/>
        </w:rPr>
        <w:lastRenderedPageBreak/>
        <w:t xml:space="preserve">10 maja 2018 r. o ochronie danych osobowych oraz przepisami RODO. </w:t>
      </w:r>
    </w:p>
    <w:p w14:paraId="23B7EDD9" w14:textId="77777777" w:rsidR="008C22A8" w:rsidRDefault="008C22A8" w:rsidP="006D0D34">
      <w:pPr>
        <w:widowControl w:val="0"/>
        <w:numPr>
          <w:ilvl w:val="0"/>
          <w:numId w:val="2"/>
        </w:numPr>
        <w:suppressAutoHyphens/>
        <w:ind w:left="284"/>
        <w:jc w:val="both"/>
        <w:rPr>
          <w:bCs/>
          <w:sz w:val="22"/>
          <w:szCs w:val="22"/>
          <w:lang w:eastAsia="ar-SA"/>
        </w:rPr>
      </w:pPr>
      <w:r w:rsidRPr="00143AC9">
        <w:rPr>
          <w:bCs/>
          <w:sz w:val="22"/>
          <w:szCs w:val="22"/>
          <w:lang w:eastAsia="ar-SA"/>
        </w:rPr>
        <w:t xml:space="preserve">Umowa powierzenia danych osobowych (w sytuacji jeśli będzie konieczna) stanowić będzie </w:t>
      </w:r>
      <w:r w:rsidRPr="00143AC9">
        <w:rPr>
          <w:b/>
          <w:bCs/>
          <w:sz w:val="22"/>
          <w:szCs w:val="22"/>
          <w:lang w:eastAsia="ar-SA"/>
        </w:rPr>
        <w:t>załącznik nr 3</w:t>
      </w:r>
      <w:r w:rsidRPr="00143AC9">
        <w:rPr>
          <w:bCs/>
          <w:sz w:val="22"/>
          <w:szCs w:val="22"/>
          <w:lang w:eastAsia="ar-SA"/>
        </w:rPr>
        <w:t>.</w:t>
      </w:r>
    </w:p>
    <w:p w14:paraId="622C6383" w14:textId="77777777" w:rsidR="008C22A8" w:rsidRPr="00143AC9" w:rsidRDefault="008C22A8" w:rsidP="008C22A8">
      <w:pPr>
        <w:widowControl w:val="0"/>
        <w:suppressAutoHyphens/>
        <w:ind w:left="284"/>
        <w:jc w:val="both"/>
        <w:rPr>
          <w:bCs/>
          <w:sz w:val="22"/>
          <w:szCs w:val="22"/>
          <w:lang w:eastAsia="ar-SA"/>
        </w:rPr>
      </w:pPr>
    </w:p>
    <w:p w14:paraId="5BF295F2" w14:textId="77777777" w:rsidR="008C22A8" w:rsidRPr="002A1784" w:rsidRDefault="008C22A8" w:rsidP="008C22A8">
      <w:pPr>
        <w:jc w:val="center"/>
        <w:rPr>
          <w:bCs/>
          <w:sz w:val="22"/>
          <w:szCs w:val="22"/>
        </w:rPr>
      </w:pPr>
      <w:r w:rsidRPr="002A1784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</w:t>
      </w:r>
      <w:r w:rsidRPr="002A1784">
        <w:rPr>
          <w:bCs/>
          <w:sz w:val="22"/>
          <w:szCs w:val="22"/>
        </w:rPr>
        <w:t>3</w:t>
      </w:r>
    </w:p>
    <w:p w14:paraId="046F3A56" w14:textId="77777777" w:rsidR="008C22A8" w:rsidRPr="002A1784" w:rsidRDefault="008C22A8" w:rsidP="008C22A8">
      <w:pPr>
        <w:jc w:val="center"/>
        <w:rPr>
          <w:bCs/>
          <w:sz w:val="22"/>
          <w:szCs w:val="22"/>
        </w:rPr>
      </w:pPr>
      <w:r w:rsidRPr="002A1784">
        <w:rPr>
          <w:bCs/>
          <w:sz w:val="22"/>
          <w:szCs w:val="22"/>
        </w:rPr>
        <w:t>REALIZACJA PRZEDMIOTU UMOWY</w:t>
      </w:r>
    </w:p>
    <w:p w14:paraId="79B86ABD" w14:textId="77777777" w:rsidR="00FF091C" w:rsidRPr="00FF091C" w:rsidRDefault="008C22A8" w:rsidP="006D0D34">
      <w:pPr>
        <w:pStyle w:val="Akapitzlist"/>
        <w:numPr>
          <w:ilvl w:val="3"/>
          <w:numId w:val="4"/>
        </w:numPr>
        <w:ind w:left="284"/>
        <w:jc w:val="both"/>
        <w:rPr>
          <w:rFonts w:eastAsiaTheme="minorHAnsi"/>
          <w:iCs/>
          <w:sz w:val="22"/>
          <w:szCs w:val="22"/>
          <w:lang w:eastAsia="en-US"/>
        </w:rPr>
      </w:pPr>
      <w:r w:rsidRPr="002F6162">
        <w:rPr>
          <w:sz w:val="22"/>
          <w:szCs w:val="22"/>
        </w:rPr>
        <w:t>Przedmiot</w:t>
      </w:r>
      <w:r w:rsidR="002F6162" w:rsidRPr="002F6162">
        <w:rPr>
          <w:sz w:val="22"/>
          <w:szCs w:val="22"/>
        </w:rPr>
        <w:t>em umowy jest</w:t>
      </w:r>
      <w:r w:rsidRPr="002F6162">
        <w:rPr>
          <w:sz w:val="22"/>
          <w:szCs w:val="22"/>
        </w:rPr>
        <w:t xml:space="preserve"> </w:t>
      </w:r>
      <w:r w:rsidR="002F6162" w:rsidRPr="002F6162">
        <w:rPr>
          <w:sz w:val="22"/>
          <w:szCs w:val="22"/>
        </w:rPr>
        <w:t xml:space="preserve">przeprowadzenie </w:t>
      </w:r>
      <w:r w:rsidR="00FF091C" w:rsidRPr="00FF091C">
        <w:rPr>
          <w:b/>
          <w:sz w:val="22"/>
          <w:szCs w:val="22"/>
        </w:rPr>
        <w:t>Szkolenie „Przeciwdziałanie przemocy seksualnej i pracy z osobą po nadużyciach seksualnych w dzieciństwie”</w:t>
      </w:r>
      <w:r w:rsidR="00FF091C">
        <w:rPr>
          <w:b/>
          <w:sz w:val="22"/>
          <w:szCs w:val="22"/>
        </w:rPr>
        <w:t xml:space="preserve"> </w:t>
      </w:r>
    </w:p>
    <w:p w14:paraId="3A1DAB6B" w14:textId="5A1BDB49" w:rsidR="008C22A8" w:rsidRPr="002F6162" w:rsidRDefault="008C22A8" w:rsidP="00FF091C">
      <w:pPr>
        <w:pStyle w:val="Akapitzlist"/>
        <w:ind w:left="284"/>
        <w:jc w:val="both"/>
        <w:rPr>
          <w:rFonts w:eastAsiaTheme="minorHAnsi"/>
          <w:iCs/>
          <w:sz w:val="22"/>
          <w:szCs w:val="22"/>
          <w:lang w:eastAsia="en-US"/>
        </w:rPr>
      </w:pPr>
      <w:r w:rsidRPr="002F6162">
        <w:rPr>
          <w:rFonts w:eastAsiaTheme="minorHAnsi"/>
          <w:iCs/>
          <w:sz w:val="22"/>
          <w:szCs w:val="22"/>
          <w:lang w:eastAsia="en-US"/>
        </w:rPr>
        <w:t xml:space="preserve">Szczegółowy </w:t>
      </w:r>
      <w:r w:rsidR="00616FA9">
        <w:rPr>
          <w:rFonts w:eastAsiaTheme="minorHAnsi"/>
          <w:iCs/>
          <w:sz w:val="22"/>
          <w:szCs w:val="22"/>
          <w:lang w:eastAsia="en-US"/>
        </w:rPr>
        <w:t>opi</w:t>
      </w:r>
      <w:r w:rsidRPr="002F6162">
        <w:rPr>
          <w:rFonts w:eastAsiaTheme="minorHAnsi"/>
          <w:iCs/>
          <w:sz w:val="22"/>
          <w:szCs w:val="22"/>
          <w:lang w:eastAsia="en-US"/>
        </w:rPr>
        <w:t xml:space="preserve">s </w:t>
      </w:r>
      <w:r w:rsidR="002F6162">
        <w:rPr>
          <w:rFonts w:eastAsiaTheme="minorHAnsi"/>
          <w:iCs/>
          <w:sz w:val="22"/>
          <w:szCs w:val="22"/>
          <w:lang w:eastAsia="en-US"/>
        </w:rPr>
        <w:t xml:space="preserve">usługi </w:t>
      </w:r>
      <w:r w:rsidR="002F6162" w:rsidRPr="002A1784">
        <w:rPr>
          <w:sz w:val="22"/>
          <w:szCs w:val="22"/>
        </w:rPr>
        <w:t xml:space="preserve">zawiera </w:t>
      </w:r>
      <w:r w:rsidR="002F6162" w:rsidRPr="002A1784">
        <w:rPr>
          <w:b/>
          <w:sz w:val="22"/>
          <w:szCs w:val="22"/>
        </w:rPr>
        <w:t>załącznik nr 2</w:t>
      </w:r>
      <w:r w:rsidRPr="002F6162">
        <w:rPr>
          <w:rFonts w:eastAsiaTheme="minorHAnsi"/>
          <w:iCs/>
          <w:sz w:val="22"/>
          <w:szCs w:val="22"/>
          <w:lang w:eastAsia="en-US"/>
        </w:rPr>
        <w:t>.</w:t>
      </w:r>
    </w:p>
    <w:p w14:paraId="1F45E7DD" w14:textId="77777777" w:rsidR="008C22A8" w:rsidRPr="0042333D" w:rsidRDefault="008C22A8" w:rsidP="006D0D34">
      <w:pPr>
        <w:pStyle w:val="Akapitzlist"/>
        <w:numPr>
          <w:ilvl w:val="0"/>
          <w:numId w:val="30"/>
        </w:numPr>
        <w:suppressAutoHyphens/>
        <w:autoSpaceDN w:val="0"/>
        <w:ind w:left="284"/>
        <w:jc w:val="both"/>
        <w:textAlignment w:val="baseline"/>
        <w:rPr>
          <w:kern w:val="3"/>
          <w:sz w:val="22"/>
          <w:szCs w:val="22"/>
        </w:rPr>
      </w:pPr>
      <w:r w:rsidRPr="0042333D">
        <w:rPr>
          <w:kern w:val="3"/>
          <w:sz w:val="22"/>
          <w:szCs w:val="22"/>
          <w:lang w:eastAsia="en-US"/>
        </w:rPr>
        <w:t>Godzina zajęć oznacza godzinę „lekcyjną” – 45 minut.</w:t>
      </w:r>
    </w:p>
    <w:p w14:paraId="57DCC168" w14:textId="77777777" w:rsidR="008C22A8" w:rsidRPr="002A1784" w:rsidRDefault="008C22A8" w:rsidP="006D0D34">
      <w:pPr>
        <w:numPr>
          <w:ilvl w:val="0"/>
          <w:numId w:val="30"/>
        </w:numPr>
        <w:ind w:left="284"/>
        <w:contextualSpacing/>
        <w:jc w:val="both"/>
        <w:rPr>
          <w:sz w:val="22"/>
          <w:szCs w:val="22"/>
        </w:rPr>
      </w:pPr>
      <w:r w:rsidRPr="002A1784">
        <w:rPr>
          <w:color w:val="000000"/>
          <w:sz w:val="22"/>
          <w:szCs w:val="22"/>
        </w:rPr>
        <w:t>Za rekrutację odpowiedzialny jest Zamawiający. Wykonawca zobowiązany jest do niezwłocznego informowania Zamawiającego o trudnościach i problemach związanych z realizacją zajęć.</w:t>
      </w:r>
    </w:p>
    <w:p w14:paraId="4AF48E7E" w14:textId="77777777" w:rsidR="008C22A8" w:rsidRPr="002A1784" w:rsidRDefault="008C22A8" w:rsidP="006D0D34">
      <w:pPr>
        <w:widowControl w:val="0"/>
        <w:numPr>
          <w:ilvl w:val="0"/>
          <w:numId w:val="30"/>
        </w:numPr>
        <w:suppressAutoHyphens/>
        <w:ind w:left="284"/>
        <w:jc w:val="both"/>
        <w:rPr>
          <w:sz w:val="22"/>
          <w:szCs w:val="22"/>
          <w:lang w:bidi="pl-PL"/>
        </w:rPr>
      </w:pPr>
      <w:r w:rsidRPr="002A1784">
        <w:rPr>
          <w:sz w:val="22"/>
          <w:szCs w:val="22"/>
          <w:lang w:bidi="pl-PL"/>
        </w:rPr>
        <w:t xml:space="preserve">Liczba uczestników zajęć zależeć będzie od faktycznego zainteresowania </w:t>
      </w:r>
      <w:r>
        <w:rPr>
          <w:sz w:val="22"/>
          <w:szCs w:val="22"/>
          <w:lang w:bidi="pl-PL"/>
        </w:rPr>
        <w:t>uczestników Projektu</w:t>
      </w:r>
      <w:r w:rsidRPr="002A1784">
        <w:rPr>
          <w:sz w:val="22"/>
          <w:szCs w:val="22"/>
          <w:lang w:bidi="pl-PL"/>
        </w:rPr>
        <w:t>.</w:t>
      </w:r>
    </w:p>
    <w:p w14:paraId="230B5E34" w14:textId="77777777" w:rsidR="008C22A8" w:rsidRPr="002A1784" w:rsidRDefault="008C22A8" w:rsidP="006D0D34">
      <w:pPr>
        <w:widowControl w:val="0"/>
        <w:numPr>
          <w:ilvl w:val="0"/>
          <w:numId w:val="30"/>
        </w:numPr>
        <w:suppressAutoHyphens/>
        <w:ind w:left="284"/>
        <w:jc w:val="both"/>
        <w:rPr>
          <w:sz w:val="22"/>
          <w:szCs w:val="22"/>
        </w:rPr>
      </w:pPr>
      <w:r w:rsidRPr="002A1784">
        <w:rPr>
          <w:sz w:val="22"/>
          <w:szCs w:val="22"/>
        </w:rPr>
        <w:t xml:space="preserve">Nie można wprowadzać na zajęcia dodatkowych osób niebędących uczestnikami Projektu. </w:t>
      </w:r>
    </w:p>
    <w:p w14:paraId="0629AFFC" w14:textId="77777777" w:rsidR="008C22A8" w:rsidRPr="002A1784" w:rsidRDefault="008C22A8" w:rsidP="006D0D34">
      <w:pPr>
        <w:pStyle w:val="Akapitzlist"/>
        <w:widowControl w:val="0"/>
        <w:numPr>
          <w:ilvl w:val="0"/>
          <w:numId w:val="30"/>
        </w:numPr>
        <w:suppressAutoHyphens/>
        <w:ind w:left="284"/>
        <w:jc w:val="both"/>
        <w:rPr>
          <w:bCs/>
          <w:sz w:val="22"/>
          <w:szCs w:val="22"/>
        </w:rPr>
      </w:pPr>
      <w:r w:rsidRPr="002A1784">
        <w:rPr>
          <w:bCs/>
          <w:iCs/>
          <w:sz w:val="22"/>
          <w:szCs w:val="22"/>
        </w:rPr>
        <w:t xml:space="preserve">Zamawiający zastrzega, że maksymalna liczba </w:t>
      </w:r>
      <w:r w:rsidR="002F6162">
        <w:rPr>
          <w:bCs/>
          <w:iCs/>
          <w:sz w:val="22"/>
          <w:szCs w:val="22"/>
        </w:rPr>
        <w:t>osób</w:t>
      </w:r>
      <w:r w:rsidRPr="002A1784">
        <w:rPr>
          <w:bCs/>
          <w:iCs/>
          <w:sz w:val="22"/>
          <w:szCs w:val="22"/>
        </w:rPr>
        <w:t xml:space="preserve"> może ulec zmniejszeniu, a Wykonawcy nie przysługują żadne roszczenia z tego tytułu.</w:t>
      </w:r>
    </w:p>
    <w:p w14:paraId="085107C7" w14:textId="77777777" w:rsidR="008C22A8" w:rsidRPr="002A1784" w:rsidRDefault="008C22A8" w:rsidP="006D0D34">
      <w:pPr>
        <w:pStyle w:val="Akapitzlist"/>
        <w:numPr>
          <w:ilvl w:val="0"/>
          <w:numId w:val="30"/>
        </w:numPr>
        <w:tabs>
          <w:tab w:val="left" w:pos="284"/>
        </w:tabs>
        <w:suppressAutoHyphens/>
        <w:autoSpaceDN w:val="0"/>
        <w:ind w:left="284"/>
        <w:jc w:val="both"/>
        <w:textAlignment w:val="baseline"/>
        <w:rPr>
          <w:kern w:val="3"/>
          <w:sz w:val="22"/>
          <w:szCs w:val="22"/>
          <w:lang w:eastAsia="en-US"/>
        </w:rPr>
      </w:pPr>
      <w:r w:rsidRPr="002A1784">
        <w:rPr>
          <w:kern w:val="3"/>
          <w:sz w:val="22"/>
          <w:szCs w:val="22"/>
          <w:lang w:eastAsia="en-US"/>
        </w:rPr>
        <w:t>Zamawiający zastrze</w:t>
      </w:r>
      <w:r>
        <w:rPr>
          <w:kern w:val="3"/>
          <w:sz w:val="22"/>
          <w:szCs w:val="22"/>
          <w:lang w:eastAsia="en-US"/>
        </w:rPr>
        <w:t xml:space="preserve">ga sobie możliwość rezygnacji ze szkolenia </w:t>
      </w:r>
      <w:r w:rsidRPr="002A1784">
        <w:rPr>
          <w:kern w:val="3"/>
          <w:sz w:val="22"/>
          <w:szCs w:val="22"/>
          <w:lang w:eastAsia="en-US"/>
        </w:rPr>
        <w:t>w przypadku nie zebrania się grupy. Wykonawcy nie przysługuje z tego tytułu wynagrodzenie.</w:t>
      </w:r>
    </w:p>
    <w:p w14:paraId="27A41DBC" w14:textId="77777777" w:rsidR="008C22A8" w:rsidRPr="002A1784" w:rsidRDefault="008C22A8" w:rsidP="006D0D34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ind w:left="284"/>
        <w:contextualSpacing/>
        <w:jc w:val="both"/>
        <w:rPr>
          <w:sz w:val="22"/>
          <w:szCs w:val="22"/>
        </w:rPr>
      </w:pPr>
      <w:r w:rsidRPr="002A1784">
        <w:rPr>
          <w:bCs/>
          <w:sz w:val="22"/>
          <w:szCs w:val="22"/>
        </w:rPr>
        <w:t>Wykonawca zobowiązany jest niezwłocznie powiadomić upoważnioną osobę po stronie Zamawiającego</w:t>
      </w:r>
      <w:r w:rsidRPr="002A1784">
        <w:rPr>
          <w:sz w:val="22"/>
          <w:szCs w:val="22"/>
        </w:rPr>
        <w:t xml:space="preserve"> </w:t>
      </w:r>
      <w:r w:rsidRPr="002A1784">
        <w:rPr>
          <w:bCs/>
          <w:sz w:val="22"/>
          <w:szCs w:val="22"/>
        </w:rPr>
        <w:t>o  niezgłoszeniu się uczestnika na zajęcia, przerwaniu przez uczestnika odbywania zajęć lub rezygnacji z  zajęć, a w szczególności o każdorazowej</w:t>
      </w:r>
      <w:r w:rsidRPr="002A1784">
        <w:rPr>
          <w:sz w:val="22"/>
          <w:szCs w:val="22"/>
        </w:rPr>
        <w:t xml:space="preserve"> </w:t>
      </w:r>
      <w:r w:rsidRPr="002A1784">
        <w:rPr>
          <w:bCs/>
          <w:sz w:val="22"/>
          <w:szCs w:val="22"/>
        </w:rPr>
        <w:t>nieusprawiedliwionej nieobecności uczestnika na zajęciach oraz innych sytuacjach, które mają wpływ na ewentualne niezrealizowanie programu szkolenia i umowy.</w:t>
      </w:r>
      <w:r w:rsidRPr="002A1784">
        <w:rPr>
          <w:sz w:val="22"/>
          <w:szCs w:val="22"/>
        </w:rPr>
        <w:t xml:space="preserve"> </w:t>
      </w:r>
    </w:p>
    <w:p w14:paraId="5E1570DD" w14:textId="77777777" w:rsidR="008C22A8" w:rsidRDefault="008C22A8" w:rsidP="006D0D34">
      <w:pPr>
        <w:pStyle w:val="Akapitzlist"/>
        <w:numPr>
          <w:ilvl w:val="0"/>
          <w:numId w:val="30"/>
        </w:numPr>
        <w:ind w:left="284"/>
        <w:jc w:val="both"/>
        <w:rPr>
          <w:sz w:val="22"/>
          <w:szCs w:val="22"/>
        </w:rPr>
      </w:pPr>
      <w:r w:rsidRPr="002A1784">
        <w:rPr>
          <w:sz w:val="22"/>
          <w:szCs w:val="22"/>
        </w:rPr>
        <w:t xml:space="preserve">Realizacja usług szkoleniowych winna odbywać się zgodnie z harmonogramem przygotowanym przez Zamawiającego po zawarciu umowy i przesyłanym do Wykonawcy drogą mailową. Godziny zajęć zostaną dostosowane do planu zajęć </w:t>
      </w:r>
      <w:r>
        <w:rPr>
          <w:sz w:val="22"/>
          <w:szCs w:val="22"/>
        </w:rPr>
        <w:t>uczestników Projektu</w:t>
      </w:r>
      <w:r w:rsidRPr="002A1784">
        <w:rPr>
          <w:sz w:val="22"/>
          <w:szCs w:val="22"/>
        </w:rPr>
        <w:t xml:space="preserve">. Wykonawca jest zobowiązany dostosować się do zmian harmonogramu wprowadzonych przez Zamawiającego. </w:t>
      </w:r>
    </w:p>
    <w:p w14:paraId="7797B7A2" w14:textId="77777777" w:rsidR="008C22A8" w:rsidRPr="002A1784" w:rsidRDefault="008C22A8" w:rsidP="006D0D34">
      <w:pPr>
        <w:pStyle w:val="Akapitzlist"/>
        <w:numPr>
          <w:ilvl w:val="0"/>
          <w:numId w:val="30"/>
        </w:numPr>
        <w:ind w:left="284" w:hanging="426"/>
        <w:jc w:val="both"/>
        <w:rPr>
          <w:sz w:val="22"/>
          <w:szCs w:val="22"/>
        </w:rPr>
      </w:pPr>
      <w:r w:rsidRPr="002A1784">
        <w:rPr>
          <w:sz w:val="22"/>
          <w:szCs w:val="22"/>
        </w:rPr>
        <w:t>Przeprowadzenie zajęć niezgodnie z ustalonym harmonogramem, z przyczyn leżących po stronie Wykonawcy, Zamawiający uzna za nienależyte wywiązanie się z zobowiązań określonych w umowie i może nałożyć  na Wykonawcę karę umowną, o której mowa w §</w:t>
      </w:r>
      <w:r>
        <w:rPr>
          <w:sz w:val="22"/>
          <w:szCs w:val="22"/>
        </w:rPr>
        <w:t xml:space="preserve"> </w:t>
      </w:r>
      <w:r w:rsidRPr="002A1784">
        <w:rPr>
          <w:sz w:val="22"/>
          <w:szCs w:val="22"/>
        </w:rPr>
        <w:t xml:space="preserve">5 ust. 2 pkt </w:t>
      </w:r>
      <w:r>
        <w:rPr>
          <w:sz w:val="22"/>
          <w:szCs w:val="22"/>
        </w:rPr>
        <w:t>2</w:t>
      </w:r>
      <w:r w:rsidRPr="002A1784">
        <w:rPr>
          <w:sz w:val="22"/>
          <w:szCs w:val="22"/>
        </w:rPr>
        <w:t>.</w:t>
      </w:r>
    </w:p>
    <w:p w14:paraId="126CAA88" w14:textId="77777777" w:rsidR="008C22A8" w:rsidRPr="002A1784" w:rsidRDefault="008C22A8" w:rsidP="006D0D34">
      <w:pPr>
        <w:pStyle w:val="Akapitzlist"/>
        <w:numPr>
          <w:ilvl w:val="0"/>
          <w:numId w:val="30"/>
        </w:numPr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 - s</w:t>
      </w:r>
      <w:r w:rsidRPr="002A1784">
        <w:rPr>
          <w:sz w:val="22"/>
          <w:szCs w:val="22"/>
        </w:rPr>
        <w:t xml:space="preserve">zczegółowy opis zawiera </w:t>
      </w:r>
      <w:r w:rsidRPr="002A1784">
        <w:rPr>
          <w:b/>
          <w:sz w:val="22"/>
          <w:szCs w:val="22"/>
        </w:rPr>
        <w:t>załącznik nr 2</w:t>
      </w:r>
      <w:r w:rsidRPr="002A1784">
        <w:rPr>
          <w:sz w:val="22"/>
          <w:szCs w:val="22"/>
        </w:rPr>
        <w:t>.</w:t>
      </w:r>
    </w:p>
    <w:p w14:paraId="6DD6CD70" w14:textId="77777777" w:rsidR="008C22A8" w:rsidRPr="002C75B5" w:rsidRDefault="008C22A8" w:rsidP="006D0D34">
      <w:pPr>
        <w:pStyle w:val="Akapitzlist"/>
        <w:numPr>
          <w:ilvl w:val="0"/>
          <w:numId w:val="30"/>
        </w:numPr>
        <w:suppressAutoHyphens/>
        <w:autoSpaceDN w:val="0"/>
        <w:ind w:left="284" w:hanging="426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  <w:lang w:eastAsia="en-US"/>
        </w:rPr>
        <w:t xml:space="preserve">Zakres obowiązków Wykonawcy </w:t>
      </w:r>
      <w:r>
        <w:rPr>
          <w:sz w:val="22"/>
          <w:szCs w:val="22"/>
        </w:rPr>
        <w:t>- s</w:t>
      </w:r>
      <w:r w:rsidRPr="002A1784">
        <w:rPr>
          <w:sz w:val="22"/>
          <w:szCs w:val="22"/>
        </w:rPr>
        <w:t xml:space="preserve">zczegółowy opis zawiera </w:t>
      </w:r>
      <w:r w:rsidRPr="002A1784">
        <w:rPr>
          <w:b/>
          <w:sz w:val="22"/>
          <w:szCs w:val="22"/>
        </w:rPr>
        <w:t>załącznik nr 2</w:t>
      </w:r>
      <w:r w:rsidRPr="002A1784">
        <w:rPr>
          <w:sz w:val="22"/>
          <w:szCs w:val="22"/>
        </w:rPr>
        <w:t>.</w:t>
      </w:r>
    </w:p>
    <w:p w14:paraId="64943E11" w14:textId="77777777" w:rsidR="008C22A8" w:rsidRPr="002A1784" w:rsidRDefault="008C22A8" w:rsidP="006D0D34">
      <w:pPr>
        <w:widowControl w:val="0"/>
        <w:numPr>
          <w:ilvl w:val="0"/>
          <w:numId w:val="30"/>
        </w:numPr>
        <w:ind w:left="284" w:hanging="426"/>
        <w:contextualSpacing/>
        <w:jc w:val="both"/>
        <w:rPr>
          <w:sz w:val="22"/>
          <w:szCs w:val="22"/>
        </w:rPr>
      </w:pPr>
      <w:r w:rsidRPr="002A1784">
        <w:rPr>
          <w:sz w:val="22"/>
          <w:szCs w:val="22"/>
        </w:rPr>
        <w:t>Zamawiający zastrzega sobie prawo kontroli Wykonawcy w zakresie prawidłowości wykonywania niniejszej umowy, a  Wykonawca zobowiązany jest umożliwić osobom wskazanym przez Zamawiającego przeprowadzenie w każdym czasie kontroli realizacji wizyty, w tym w szczególności jej przebiegu, treści, wykorzystywanych materiałów, frekwencji uczestników oraz prowadzenia wizyt monitorujących. Wykonawca zobowiązany jest do umożliwienia osobom wskazanym przez Zamawiającego, wykonania zdjęć dla celów promocji Projektu.</w:t>
      </w:r>
    </w:p>
    <w:p w14:paraId="261E0019" w14:textId="77777777" w:rsidR="008C22A8" w:rsidRPr="002A1784" w:rsidRDefault="008C22A8" w:rsidP="006D0D34">
      <w:pPr>
        <w:widowControl w:val="0"/>
        <w:numPr>
          <w:ilvl w:val="0"/>
          <w:numId w:val="30"/>
        </w:numPr>
        <w:suppressAutoHyphens/>
        <w:autoSpaceDN w:val="0"/>
        <w:ind w:left="284" w:hanging="426"/>
        <w:contextualSpacing/>
        <w:jc w:val="both"/>
        <w:textAlignment w:val="baseline"/>
        <w:rPr>
          <w:kern w:val="3"/>
          <w:sz w:val="22"/>
          <w:szCs w:val="22"/>
        </w:rPr>
      </w:pPr>
      <w:r w:rsidRPr="002A1784">
        <w:rPr>
          <w:kern w:val="3"/>
          <w:sz w:val="22"/>
          <w:szCs w:val="22"/>
          <w:lang w:eastAsia="en-US"/>
        </w:rPr>
        <w:t xml:space="preserve">Wykonawca zobowiązany będzie do przekazania Zamawiającemu w terminie do </w:t>
      </w:r>
      <w:r>
        <w:rPr>
          <w:kern w:val="3"/>
          <w:sz w:val="22"/>
          <w:szCs w:val="22"/>
          <w:lang w:eastAsia="en-US"/>
        </w:rPr>
        <w:t>5</w:t>
      </w:r>
      <w:r w:rsidRPr="002A1784">
        <w:rPr>
          <w:kern w:val="3"/>
          <w:sz w:val="22"/>
          <w:szCs w:val="22"/>
          <w:lang w:eastAsia="en-US"/>
        </w:rPr>
        <w:t xml:space="preserve"> dni roboczych od dnia </w:t>
      </w:r>
      <w:r>
        <w:rPr>
          <w:kern w:val="3"/>
          <w:sz w:val="22"/>
          <w:szCs w:val="22"/>
          <w:lang w:eastAsia="en-US"/>
        </w:rPr>
        <w:t>zakończenia szkolenia</w:t>
      </w:r>
      <w:r w:rsidRPr="002A1784">
        <w:rPr>
          <w:kern w:val="3"/>
          <w:sz w:val="22"/>
          <w:szCs w:val="22"/>
          <w:lang w:eastAsia="en-US"/>
        </w:rPr>
        <w:t xml:space="preserve"> </w:t>
      </w:r>
      <w:r>
        <w:rPr>
          <w:kern w:val="3"/>
          <w:sz w:val="22"/>
          <w:szCs w:val="22"/>
          <w:lang w:eastAsia="en-US"/>
        </w:rPr>
        <w:t>stosownych dokumentów -</w:t>
      </w:r>
      <w:r>
        <w:rPr>
          <w:sz w:val="22"/>
          <w:szCs w:val="22"/>
        </w:rPr>
        <w:t xml:space="preserve"> s</w:t>
      </w:r>
      <w:r w:rsidRPr="002A1784">
        <w:rPr>
          <w:sz w:val="22"/>
          <w:szCs w:val="22"/>
        </w:rPr>
        <w:t xml:space="preserve">zczegółowy opis zawiera </w:t>
      </w:r>
      <w:r w:rsidRPr="002A1784">
        <w:rPr>
          <w:b/>
          <w:sz w:val="22"/>
          <w:szCs w:val="22"/>
        </w:rPr>
        <w:t>załącznik nr 2</w:t>
      </w:r>
      <w:r w:rsidRPr="002A1784">
        <w:rPr>
          <w:sz w:val="22"/>
          <w:szCs w:val="22"/>
        </w:rPr>
        <w:t>.</w:t>
      </w:r>
    </w:p>
    <w:p w14:paraId="67F68477" w14:textId="77777777" w:rsidR="008C22A8" w:rsidRPr="002A1784" w:rsidRDefault="008C22A8" w:rsidP="006D0D34">
      <w:pPr>
        <w:widowControl w:val="0"/>
        <w:numPr>
          <w:ilvl w:val="0"/>
          <w:numId w:val="30"/>
        </w:numPr>
        <w:ind w:left="284" w:hanging="426"/>
        <w:contextualSpacing/>
        <w:jc w:val="both"/>
        <w:rPr>
          <w:bCs/>
          <w:kern w:val="2"/>
          <w:sz w:val="22"/>
          <w:szCs w:val="22"/>
        </w:rPr>
      </w:pPr>
      <w:r w:rsidRPr="002A1784">
        <w:rPr>
          <w:bCs/>
          <w:kern w:val="2"/>
          <w:sz w:val="22"/>
          <w:szCs w:val="22"/>
        </w:rPr>
        <w:t>Niedotrzymanie terminu, określonego w ust. 1</w:t>
      </w:r>
      <w:r>
        <w:rPr>
          <w:bCs/>
          <w:kern w:val="2"/>
          <w:sz w:val="22"/>
          <w:szCs w:val="22"/>
        </w:rPr>
        <w:t>4</w:t>
      </w:r>
      <w:r w:rsidRPr="002A1784">
        <w:rPr>
          <w:bCs/>
          <w:kern w:val="2"/>
          <w:sz w:val="22"/>
          <w:szCs w:val="22"/>
        </w:rPr>
        <w:t xml:space="preserve">, Zamawiający uzna za nienależyte wykonywanie przedmiotu umowy i może </w:t>
      </w:r>
      <w:r w:rsidRPr="002A1784">
        <w:rPr>
          <w:kern w:val="2"/>
          <w:sz w:val="22"/>
          <w:szCs w:val="22"/>
        </w:rPr>
        <w:t>nałożyć  na Wykonawcę karę umowną,  o której mowa w §</w:t>
      </w:r>
      <w:r>
        <w:rPr>
          <w:kern w:val="2"/>
          <w:sz w:val="22"/>
          <w:szCs w:val="22"/>
        </w:rPr>
        <w:t xml:space="preserve"> </w:t>
      </w:r>
      <w:r w:rsidRPr="002A1784">
        <w:rPr>
          <w:kern w:val="2"/>
          <w:sz w:val="22"/>
          <w:szCs w:val="22"/>
        </w:rPr>
        <w:t>5 ust. 2 pkt 2.</w:t>
      </w:r>
    </w:p>
    <w:p w14:paraId="7744AAB6" w14:textId="77777777" w:rsidR="008C22A8" w:rsidRPr="002A1784" w:rsidRDefault="008C22A8" w:rsidP="006D0D34">
      <w:pPr>
        <w:widowControl w:val="0"/>
        <w:numPr>
          <w:ilvl w:val="0"/>
          <w:numId w:val="30"/>
        </w:numPr>
        <w:ind w:left="284" w:hanging="426"/>
        <w:contextualSpacing/>
        <w:jc w:val="both"/>
        <w:rPr>
          <w:bCs/>
          <w:kern w:val="2"/>
          <w:sz w:val="22"/>
          <w:szCs w:val="22"/>
        </w:rPr>
      </w:pPr>
      <w:r w:rsidRPr="002A1784">
        <w:rPr>
          <w:kern w:val="2"/>
          <w:sz w:val="22"/>
          <w:szCs w:val="22"/>
        </w:rPr>
        <w:t xml:space="preserve">Przekazanie dokumentów, o których mowa </w:t>
      </w:r>
      <w:r w:rsidRPr="002A1784">
        <w:rPr>
          <w:bCs/>
          <w:kern w:val="2"/>
          <w:sz w:val="22"/>
          <w:szCs w:val="22"/>
        </w:rPr>
        <w:t>w ust. 1</w:t>
      </w:r>
      <w:r>
        <w:rPr>
          <w:bCs/>
          <w:kern w:val="2"/>
          <w:sz w:val="22"/>
          <w:szCs w:val="22"/>
        </w:rPr>
        <w:t>4</w:t>
      </w:r>
      <w:r w:rsidRPr="002A1784">
        <w:rPr>
          <w:kern w:val="2"/>
          <w:sz w:val="22"/>
          <w:szCs w:val="22"/>
        </w:rPr>
        <w:t xml:space="preserve"> jest podstawą do sporządzenia </w:t>
      </w:r>
      <w:r w:rsidRPr="00404064">
        <w:rPr>
          <w:kern w:val="2"/>
          <w:sz w:val="22"/>
          <w:szCs w:val="22"/>
        </w:rPr>
        <w:t>protokoł</w:t>
      </w:r>
      <w:r>
        <w:rPr>
          <w:kern w:val="2"/>
          <w:sz w:val="22"/>
          <w:szCs w:val="22"/>
        </w:rPr>
        <w:t>u</w:t>
      </w:r>
      <w:r w:rsidRPr="002A1784">
        <w:rPr>
          <w:kern w:val="2"/>
          <w:sz w:val="22"/>
          <w:szCs w:val="22"/>
        </w:rPr>
        <w:t xml:space="preserve"> odbioru, których wzór zawiera </w:t>
      </w:r>
      <w:r w:rsidRPr="002A1784">
        <w:rPr>
          <w:b/>
          <w:kern w:val="2"/>
          <w:sz w:val="22"/>
          <w:szCs w:val="22"/>
        </w:rPr>
        <w:t>załącznik nr 1</w:t>
      </w:r>
      <w:r w:rsidRPr="002A1784">
        <w:rPr>
          <w:kern w:val="2"/>
          <w:sz w:val="22"/>
          <w:szCs w:val="22"/>
        </w:rPr>
        <w:t xml:space="preserve">. </w:t>
      </w:r>
    </w:p>
    <w:p w14:paraId="2055EE06" w14:textId="77777777" w:rsidR="008C22A8" w:rsidRPr="002A1784" w:rsidRDefault="008C22A8" w:rsidP="006D0D34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ind w:left="284" w:hanging="426"/>
        <w:contextualSpacing/>
        <w:jc w:val="both"/>
        <w:rPr>
          <w:bCs/>
          <w:kern w:val="2"/>
          <w:sz w:val="22"/>
          <w:szCs w:val="22"/>
        </w:rPr>
      </w:pPr>
      <w:r w:rsidRPr="002A1784">
        <w:rPr>
          <w:sz w:val="22"/>
          <w:szCs w:val="22"/>
          <w:lang w:eastAsia="ar-SA"/>
        </w:rPr>
        <w:t xml:space="preserve">Potwierdzeniem prawidłowego zrealizowania </w:t>
      </w:r>
      <w:r w:rsidR="00616FA9">
        <w:rPr>
          <w:sz w:val="22"/>
          <w:szCs w:val="22"/>
          <w:lang w:eastAsia="ar-SA"/>
        </w:rPr>
        <w:t>usługi</w:t>
      </w:r>
      <w:r w:rsidRPr="002A1784">
        <w:rPr>
          <w:sz w:val="22"/>
          <w:szCs w:val="22"/>
          <w:lang w:eastAsia="ar-SA"/>
        </w:rPr>
        <w:t xml:space="preserve">, będzie podpisany przez obie Strony protokół odbioru, o którym mowa powyżej, stanowiący podstawę do przyjęcia przez Zamawiającego faktury za  </w:t>
      </w:r>
      <w:r w:rsidR="00616FA9">
        <w:rPr>
          <w:sz w:val="22"/>
          <w:szCs w:val="22"/>
          <w:lang w:eastAsia="ar-SA"/>
        </w:rPr>
        <w:t>usługę</w:t>
      </w:r>
      <w:r w:rsidRPr="002A1784">
        <w:rPr>
          <w:sz w:val="22"/>
          <w:szCs w:val="22"/>
          <w:lang w:eastAsia="ar-SA"/>
        </w:rPr>
        <w:t xml:space="preserve"> nią objęt</w:t>
      </w:r>
      <w:r w:rsidR="00616FA9">
        <w:rPr>
          <w:sz w:val="22"/>
          <w:szCs w:val="22"/>
          <w:lang w:eastAsia="ar-SA"/>
        </w:rPr>
        <w:t>ą</w:t>
      </w:r>
      <w:r w:rsidRPr="002A1784">
        <w:rPr>
          <w:sz w:val="22"/>
          <w:szCs w:val="22"/>
          <w:lang w:eastAsia="ar-SA"/>
        </w:rPr>
        <w:t>.</w:t>
      </w:r>
      <w:r w:rsidRPr="002A1784">
        <w:rPr>
          <w:b/>
          <w:sz w:val="22"/>
          <w:szCs w:val="22"/>
          <w:lang w:eastAsia="ar-SA"/>
        </w:rPr>
        <w:t xml:space="preserve"> </w:t>
      </w:r>
    </w:p>
    <w:p w14:paraId="1B9910DB" w14:textId="77777777" w:rsidR="008C22A8" w:rsidRPr="002A1784" w:rsidRDefault="008C22A8" w:rsidP="006D0D34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ind w:left="284" w:hanging="426"/>
        <w:contextualSpacing/>
        <w:jc w:val="both"/>
        <w:rPr>
          <w:bCs/>
          <w:kern w:val="2"/>
          <w:sz w:val="22"/>
          <w:szCs w:val="22"/>
        </w:rPr>
      </w:pPr>
      <w:r w:rsidRPr="002A1784">
        <w:rPr>
          <w:sz w:val="22"/>
          <w:szCs w:val="22"/>
          <w:lang w:eastAsia="ar-SA"/>
        </w:rPr>
        <w:t>Faktura wystawion</w:t>
      </w:r>
      <w:r w:rsidR="00616FA9">
        <w:rPr>
          <w:sz w:val="22"/>
          <w:szCs w:val="22"/>
          <w:lang w:eastAsia="ar-SA"/>
        </w:rPr>
        <w:t>a</w:t>
      </w:r>
      <w:r w:rsidRPr="002A1784">
        <w:rPr>
          <w:sz w:val="22"/>
          <w:szCs w:val="22"/>
          <w:lang w:eastAsia="ar-SA"/>
        </w:rPr>
        <w:t xml:space="preserve"> będzie na Zamawiającego, tj. Uniwersytet Śląski w Katowicach, ul.  Bankowa 12,  40-007 Katowice.</w:t>
      </w:r>
    </w:p>
    <w:p w14:paraId="5A286FA2" w14:textId="77777777" w:rsidR="008C22A8" w:rsidRPr="00143AC9" w:rsidRDefault="008C22A8" w:rsidP="006D0D34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ind w:left="284" w:hanging="426"/>
        <w:contextualSpacing/>
        <w:jc w:val="both"/>
        <w:rPr>
          <w:sz w:val="22"/>
          <w:szCs w:val="22"/>
          <w:lang w:eastAsia="ar-SA"/>
        </w:rPr>
      </w:pPr>
      <w:r w:rsidRPr="00143AC9">
        <w:rPr>
          <w:sz w:val="22"/>
          <w:szCs w:val="22"/>
          <w:lang w:eastAsia="ar-SA"/>
        </w:rPr>
        <w:t xml:space="preserve">Zamawiający zastrzega sobie prawo kontroli Wykonawcy w zakresie prawidłowości wykonywania niniejszej umowy, a Wykonawca zobowiązany jest umożliwić osobom wskazanym przez </w:t>
      </w:r>
      <w:r w:rsidRPr="00143AC9">
        <w:rPr>
          <w:sz w:val="22"/>
          <w:szCs w:val="22"/>
          <w:lang w:eastAsia="ar-SA"/>
        </w:rPr>
        <w:lastRenderedPageBreak/>
        <w:t>Zamawiającego przeprowadzenie w każdym czasie kontroli realizacji umowy.</w:t>
      </w:r>
    </w:p>
    <w:p w14:paraId="5C4F7E07" w14:textId="6C9A1DD2" w:rsidR="008C22A8" w:rsidRPr="00143AC9" w:rsidRDefault="008C22A8" w:rsidP="006D0D34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ind w:left="284" w:hanging="426"/>
        <w:contextualSpacing/>
        <w:jc w:val="both"/>
        <w:rPr>
          <w:sz w:val="22"/>
          <w:szCs w:val="22"/>
          <w:lang w:eastAsia="ar-SA"/>
        </w:rPr>
      </w:pPr>
      <w:r w:rsidRPr="00143AC9">
        <w:rPr>
          <w:sz w:val="22"/>
          <w:szCs w:val="22"/>
          <w:lang w:eastAsia="ar-SA"/>
        </w:rPr>
        <w:t xml:space="preserve">Z dniem odbioru przedmiotu umowy Wykonawca przeniesie (jeśli wytworzy) na Zamawiającego, </w:t>
      </w:r>
      <w:r w:rsidRPr="00143AC9">
        <w:rPr>
          <w:sz w:val="22"/>
          <w:szCs w:val="22"/>
          <w:lang w:eastAsia="ar-SA"/>
        </w:rPr>
        <w:br/>
        <w:t>w ramach wynagrodzenia określonego w § 4 ust.1 niniejszej umowy, autorskie prawa majątkowe do wytworzonych w ramach realizacji niniejszego zamówienia materiałów noszących cechy utworu w rozumieniu przepisów ustawy z dnia 04 lutego 1994 r. o prawie autorskim i prawach pokrewnych.</w:t>
      </w:r>
    </w:p>
    <w:p w14:paraId="70A2CD1F" w14:textId="77777777" w:rsidR="008C22A8" w:rsidRPr="00143AC9" w:rsidRDefault="008C22A8" w:rsidP="006D0D34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ind w:left="284" w:hanging="426"/>
        <w:contextualSpacing/>
        <w:jc w:val="both"/>
        <w:rPr>
          <w:sz w:val="22"/>
          <w:szCs w:val="22"/>
          <w:lang w:eastAsia="ar-SA"/>
        </w:rPr>
      </w:pPr>
      <w:r w:rsidRPr="00143AC9">
        <w:rPr>
          <w:sz w:val="22"/>
          <w:szCs w:val="22"/>
          <w:lang w:eastAsia="ar-SA"/>
        </w:rPr>
        <w:t>Zamawiający będzie miał prawo do rozporządzania i korzystania z tych materiałów, w całości lub we fragmentach, bez ograniczeń czasowych i terytorialnych, zgodnie z ich przeznaczeniem, we wszystkich wymienionych poniżej polach eksploatacji, w tym prawo do:</w:t>
      </w:r>
    </w:p>
    <w:p w14:paraId="30A424C2" w14:textId="77777777" w:rsidR="008C22A8" w:rsidRPr="00143AC9" w:rsidRDefault="008C22A8" w:rsidP="008C22A8">
      <w:pPr>
        <w:widowControl w:val="0"/>
        <w:suppressAutoHyphens/>
        <w:autoSpaceDE w:val="0"/>
        <w:autoSpaceDN w:val="0"/>
        <w:adjustRightInd w:val="0"/>
        <w:ind w:left="567" w:hanging="424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</w:t>
      </w:r>
      <w:r w:rsidRPr="00143AC9">
        <w:rPr>
          <w:sz w:val="22"/>
          <w:szCs w:val="22"/>
          <w:lang w:eastAsia="ar-SA"/>
        </w:rPr>
        <w:t xml:space="preserve">1) utrwalenia i zwielokrotniania w całości lub we fragmentach dowolną techniką, w tym m.in. </w:t>
      </w:r>
      <w:r>
        <w:rPr>
          <w:sz w:val="22"/>
          <w:szCs w:val="22"/>
          <w:lang w:eastAsia="ar-SA"/>
        </w:rPr>
        <w:t xml:space="preserve">    </w:t>
      </w:r>
      <w:r w:rsidRPr="00143AC9">
        <w:rPr>
          <w:sz w:val="22"/>
          <w:szCs w:val="22"/>
          <w:lang w:eastAsia="ar-SA"/>
        </w:rPr>
        <w:t xml:space="preserve">drukarską, reprograficzną, cyfrową, audiowizualną, na jakichkolwiek nośnikach, bez ograniczeń co do ilości i wielkości nakładu, </w:t>
      </w:r>
    </w:p>
    <w:p w14:paraId="2423021E" w14:textId="77777777" w:rsidR="008C22A8" w:rsidRPr="00143AC9" w:rsidRDefault="008C22A8" w:rsidP="008C22A8">
      <w:pPr>
        <w:widowControl w:val="0"/>
        <w:suppressAutoHyphens/>
        <w:autoSpaceDE w:val="0"/>
        <w:autoSpaceDN w:val="0"/>
        <w:adjustRightInd w:val="0"/>
        <w:ind w:left="284"/>
        <w:contextualSpacing/>
        <w:jc w:val="both"/>
        <w:rPr>
          <w:sz w:val="22"/>
          <w:szCs w:val="22"/>
          <w:lang w:eastAsia="ar-SA"/>
        </w:rPr>
      </w:pPr>
      <w:r w:rsidRPr="00143AC9">
        <w:rPr>
          <w:sz w:val="22"/>
          <w:szCs w:val="22"/>
          <w:lang w:eastAsia="ar-SA"/>
        </w:rPr>
        <w:t>2) wprowadzania do pamięci komputera,</w:t>
      </w:r>
    </w:p>
    <w:p w14:paraId="6E14F1FE" w14:textId="77777777" w:rsidR="008C22A8" w:rsidRPr="00143AC9" w:rsidRDefault="008C22A8" w:rsidP="008C22A8">
      <w:pPr>
        <w:widowControl w:val="0"/>
        <w:suppressAutoHyphens/>
        <w:autoSpaceDE w:val="0"/>
        <w:autoSpaceDN w:val="0"/>
        <w:adjustRightInd w:val="0"/>
        <w:ind w:left="284"/>
        <w:contextualSpacing/>
        <w:jc w:val="both"/>
        <w:rPr>
          <w:sz w:val="22"/>
          <w:szCs w:val="22"/>
          <w:lang w:eastAsia="ar-SA"/>
        </w:rPr>
      </w:pPr>
      <w:r w:rsidRPr="00143AC9">
        <w:rPr>
          <w:sz w:val="22"/>
          <w:szCs w:val="22"/>
          <w:lang w:eastAsia="ar-SA"/>
        </w:rPr>
        <w:t xml:space="preserve">3) wprowadzania do obrotu, </w:t>
      </w:r>
    </w:p>
    <w:p w14:paraId="349486D9" w14:textId="77777777" w:rsidR="008C22A8" w:rsidRPr="00143AC9" w:rsidRDefault="008C22A8" w:rsidP="008C22A8">
      <w:pPr>
        <w:widowControl w:val="0"/>
        <w:suppressAutoHyphens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  <w:lang w:eastAsia="ar-SA"/>
        </w:rPr>
      </w:pPr>
      <w:r w:rsidRPr="00143AC9">
        <w:rPr>
          <w:sz w:val="22"/>
          <w:szCs w:val="22"/>
          <w:lang w:eastAsia="ar-SA"/>
        </w:rPr>
        <w:t xml:space="preserve">4) w zakresie rozpowszechniania utworu – publiczne wykonanie, wystawienie, wyświetlenie, odtworzenie oraz nadawanie i reemitowanie w całości lub we fragmentach za pomocą wizji </w:t>
      </w:r>
      <w:r w:rsidRPr="00143AC9">
        <w:rPr>
          <w:sz w:val="22"/>
          <w:szCs w:val="22"/>
          <w:lang w:eastAsia="ar-SA"/>
        </w:rPr>
        <w:br/>
        <w:t xml:space="preserve">i fonii przewodowej albo bezprzewodowej ze stacji naziemnej lub za pośrednictwem satelity, wprowadzanie w całości lub we fragmentach do pamięci komputera, a także publiczne udostępnianie utworu w taki sposób, aby każdy mógł mieć do niego dostęp w miejscu </w:t>
      </w:r>
      <w:r>
        <w:rPr>
          <w:sz w:val="22"/>
          <w:szCs w:val="22"/>
          <w:lang w:eastAsia="ar-SA"/>
        </w:rPr>
        <w:br/>
      </w:r>
      <w:r w:rsidRPr="00143AC9">
        <w:rPr>
          <w:sz w:val="22"/>
          <w:szCs w:val="22"/>
          <w:lang w:eastAsia="ar-SA"/>
        </w:rPr>
        <w:t xml:space="preserve">i w czasie przez siebie wybranym: </w:t>
      </w:r>
    </w:p>
    <w:p w14:paraId="41060A20" w14:textId="77777777" w:rsidR="008C22A8" w:rsidRPr="00143AC9" w:rsidRDefault="008C22A8" w:rsidP="008C22A8">
      <w:pPr>
        <w:widowControl w:val="0"/>
        <w:suppressAutoHyphens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</w:t>
      </w:r>
      <w:r w:rsidRPr="00143AC9">
        <w:rPr>
          <w:sz w:val="22"/>
          <w:szCs w:val="22"/>
          <w:lang w:eastAsia="ar-SA"/>
        </w:rPr>
        <w:t xml:space="preserve">- sieć – zwłaszcza strony internetowe Zamawiającego, </w:t>
      </w:r>
    </w:p>
    <w:p w14:paraId="1FBF388E" w14:textId="77777777" w:rsidR="008C22A8" w:rsidRPr="00143AC9" w:rsidRDefault="008C22A8" w:rsidP="008C22A8">
      <w:pPr>
        <w:widowControl w:val="0"/>
        <w:suppressAutoHyphens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</w:t>
      </w:r>
      <w:r w:rsidRPr="00143AC9">
        <w:rPr>
          <w:sz w:val="22"/>
          <w:szCs w:val="22"/>
          <w:lang w:eastAsia="ar-SA"/>
        </w:rPr>
        <w:t xml:space="preserve">- prasa – zwłaszcza „Gazeta Uniwersytecka UŚ”, </w:t>
      </w:r>
    </w:p>
    <w:p w14:paraId="05E96BA4" w14:textId="77777777" w:rsidR="008C22A8" w:rsidRPr="00143AC9" w:rsidRDefault="008C22A8" w:rsidP="008C22A8">
      <w:pPr>
        <w:widowControl w:val="0"/>
        <w:suppressAutoHyphens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</w:t>
      </w:r>
      <w:r w:rsidRPr="00143AC9">
        <w:rPr>
          <w:sz w:val="22"/>
          <w:szCs w:val="22"/>
          <w:lang w:eastAsia="ar-SA"/>
        </w:rPr>
        <w:t xml:space="preserve">- czasopisma i publicystyka dotycząca Zamawiającego, </w:t>
      </w:r>
    </w:p>
    <w:p w14:paraId="66D33410" w14:textId="77777777" w:rsidR="008C22A8" w:rsidRPr="00143AC9" w:rsidRDefault="008C22A8" w:rsidP="008C22A8">
      <w:pPr>
        <w:widowControl w:val="0"/>
        <w:suppressAutoHyphens/>
        <w:autoSpaceDE w:val="0"/>
        <w:autoSpaceDN w:val="0"/>
        <w:adjustRightInd w:val="0"/>
        <w:ind w:left="284"/>
        <w:contextualSpacing/>
        <w:jc w:val="both"/>
        <w:rPr>
          <w:sz w:val="22"/>
          <w:szCs w:val="22"/>
          <w:lang w:eastAsia="ar-SA"/>
        </w:rPr>
      </w:pPr>
      <w:r w:rsidRPr="00143AC9">
        <w:rPr>
          <w:sz w:val="22"/>
          <w:szCs w:val="22"/>
          <w:lang w:eastAsia="ar-SA"/>
        </w:rPr>
        <w:t>5) udzielania licencji na wykorzystanie,</w:t>
      </w:r>
    </w:p>
    <w:p w14:paraId="4F814093" w14:textId="77777777" w:rsidR="008C22A8" w:rsidRPr="00143AC9" w:rsidRDefault="008C22A8" w:rsidP="008C22A8">
      <w:pPr>
        <w:widowControl w:val="0"/>
        <w:suppressAutoHyphens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  <w:lang w:eastAsia="ar-SA"/>
        </w:rPr>
      </w:pPr>
      <w:r w:rsidRPr="00143AC9">
        <w:rPr>
          <w:sz w:val="22"/>
          <w:szCs w:val="22"/>
          <w:lang w:eastAsia="ar-SA"/>
        </w:rPr>
        <w:t xml:space="preserve">6) wprowadzania poprawek, zmian, modyfikacji, uzupełnień kontynuacji lub wykorzystania dokumentacji </w:t>
      </w:r>
      <w:r>
        <w:rPr>
          <w:sz w:val="22"/>
          <w:szCs w:val="22"/>
          <w:lang w:eastAsia="ar-SA"/>
        </w:rPr>
        <w:t xml:space="preserve">   </w:t>
      </w:r>
      <w:r w:rsidRPr="00143AC9">
        <w:rPr>
          <w:sz w:val="22"/>
          <w:szCs w:val="22"/>
          <w:lang w:eastAsia="ar-SA"/>
        </w:rPr>
        <w:t>przez osoby trzecie.</w:t>
      </w:r>
    </w:p>
    <w:p w14:paraId="2C971D6C" w14:textId="02D7BDC4" w:rsidR="008C22A8" w:rsidRPr="00143AC9" w:rsidRDefault="008C22A8" w:rsidP="006D0D34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ind w:left="284" w:hanging="426"/>
        <w:contextualSpacing/>
        <w:jc w:val="both"/>
        <w:rPr>
          <w:sz w:val="22"/>
          <w:szCs w:val="22"/>
          <w:lang w:eastAsia="ar-SA"/>
        </w:rPr>
      </w:pPr>
      <w:r w:rsidRPr="00143AC9">
        <w:rPr>
          <w:sz w:val="22"/>
          <w:szCs w:val="22"/>
          <w:lang w:eastAsia="ar-SA"/>
        </w:rPr>
        <w:t xml:space="preserve">Wykonawca zobowiązuje się, że wykonując umowę będzie przestrzegał przepisów ustawy  z dnia </w:t>
      </w:r>
      <w:r>
        <w:rPr>
          <w:sz w:val="22"/>
          <w:szCs w:val="22"/>
          <w:lang w:eastAsia="ar-SA"/>
        </w:rPr>
        <w:br/>
      </w:r>
      <w:r w:rsidRPr="00143AC9">
        <w:rPr>
          <w:sz w:val="22"/>
          <w:szCs w:val="22"/>
          <w:lang w:eastAsia="ar-SA"/>
        </w:rPr>
        <w:t xml:space="preserve">4 lutego 1994 r. – o prawie autorskim i prawach pokrewnych </w:t>
      </w:r>
      <w:r w:rsidRPr="00CB702D">
        <w:rPr>
          <w:sz w:val="22"/>
          <w:szCs w:val="22"/>
          <w:lang w:eastAsia="ar-SA"/>
        </w:rPr>
        <w:t>(</w:t>
      </w:r>
      <w:r w:rsidR="00CA4D27" w:rsidRPr="000A250C">
        <w:rPr>
          <w:kern w:val="2"/>
          <w:sz w:val="22"/>
          <w:szCs w:val="22"/>
        </w:rPr>
        <w:t>tekst jednolity Dz. U. 2022. poz. 2509</w:t>
      </w:r>
      <w:r w:rsidRPr="00CB702D">
        <w:rPr>
          <w:sz w:val="22"/>
          <w:szCs w:val="22"/>
          <w:lang w:eastAsia="ar-SA"/>
        </w:rPr>
        <w:t>)</w:t>
      </w:r>
      <w:r w:rsidRPr="00143AC9">
        <w:rPr>
          <w:sz w:val="22"/>
          <w:szCs w:val="22"/>
          <w:lang w:eastAsia="ar-SA"/>
        </w:rPr>
        <w:t xml:space="preserve"> i nie naruszy praw majątkowych osób trzecich (w tym autorskich praw majątkowych), </w:t>
      </w:r>
      <w:r>
        <w:rPr>
          <w:sz w:val="22"/>
          <w:szCs w:val="22"/>
          <w:lang w:eastAsia="ar-SA"/>
        </w:rPr>
        <w:br/>
      </w:r>
      <w:r w:rsidRPr="00143AC9">
        <w:rPr>
          <w:sz w:val="22"/>
          <w:szCs w:val="22"/>
          <w:lang w:eastAsia="ar-SA"/>
        </w:rPr>
        <w:t>a przekazane Zamawiającemu materiały będą wolne od obciążeń prawami tych osób.</w:t>
      </w:r>
    </w:p>
    <w:p w14:paraId="3C507FCB" w14:textId="77777777" w:rsidR="008C22A8" w:rsidRPr="00143AC9" w:rsidRDefault="008C22A8" w:rsidP="006D0D34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ind w:left="284" w:hanging="426"/>
        <w:contextualSpacing/>
        <w:jc w:val="both"/>
        <w:rPr>
          <w:sz w:val="22"/>
          <w:szCs w:val="22"/>
          <w:lang w:eastAsia="ar-SA"/>
        </w:rPr>
      </w:pPr>
      <w:r w:rsidRPr="00143AC9">
        <w:rPr>
          <w:sz w:val="22"/>
          <w:szCs w:val="22"/>
          <w:lang w:eastAsia="ar-SA"/>
        </w:rPr>
        <w:t>Wykonawca przenosi na Zamawiającego prawo do wykonywania praw zależnych oraz wyłączne prawo do zezwalania na wykonywanie zależnych praw autorskich w stosunku do dokumentacji projektowej, będącej przedmiotem niniejszej umowy.</w:t>
      </w:r>
    </w:p>
    <w:p w14:paraId="77435420" w14:textId="77777777" w:rsidR="008C22A8" w:rsidRDefault="008C22A8" w:rsidP="008C22A8">
      <w:pPr>
        <w:jc w:val="center"/>
        <w:rPr>
          <w:sz w:val="22"/>
          <w:szCs w:val="22"/>
        </w:rPr>
      </w:pPr>
    </w:p>
    <w:p w14:paraId="6CFF5778" w14:textId="77777777" w:rsidR="008C22A8" w:rsidRPr="002A1784" w:rsidRDefault="008C22A8" w:rsidP="008C22A8">
      <w:pPr>
        <w:jc w:val="center"/>
        <w:rPr>
          <w:sz w:val="22"/>
          <w:szCs w:val="22"/>
        </w:rPr>
      </w:pPr>
      <w:r w:rsidRPr="002A1784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2A1784">
        <w:rPr>
          <w:sz w:val="22"/>
          <w:szCs w:val="22"/>
        </w:rPr>
        <w:t>4</w:t>
      </w:r>
    </w:p>
    <w:p w14:paraId="1ACB7C93" w14:textId="77777777" w:rsidR="008C22A8" w:rsidRPr="002A1784" w:rsidRDefault="008C22A8" w:rsidP="008C22A8">
      <w:pPr>
        <w:jc w:val="center"/>
        <w:rPr>
          <w:sz w:val="22"/>
          <w:szCs w:val="22"/>
        </w:rPr>
      </w:pPr>
      <w:r w:rsidRPr="002A1784">
        <w:rPr>
          <w:sz w:val="22"/>
          <w:szCs w:val="22"/>
        </w:rPr>
        <w:t>ROZLICZENIA</w:t>
      </w:r>
    </w:p>
    <w:p w14:paraId="0B76CF20" w14:textId="77777777" w:rsidR="008C22A8" w:rsidRPr="00616FA9" w:rsidRDefault="008C22A8" w:rsidP="006D0D34">
      <w:pPr>
        <w:widowControl w:val="0"/>
        <w:numPr>
          <w:ilvl w:val="0"/>
          <w:numId w:val="5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2A1784">
        <w:rPr>
          <w:sz w:val="22"/>
          <w:szCs w:val="22"/>
          <w:lang w:eastAsia="ar-SA"/>
        </w:rPr>
        <w:t xml:space="preserve">Z tytułu realizacji przedmiotu umowy Wykonawcy przysługuje wynagrodzenie </w:t>
      </w:r>
      <w:r w:rsidRPr="002A1784">
        <w:rPr>
          <w:sz w:val="22"/>
          <w:szCs w:val="22"/>
          <w:lang w:eastAsia="ar-SA"/>
        </w:rPr>
        <w:br/>
        <w:t>w wysokości nieprzekraczającej kwoty brutto:</w:t>
      </w:r>
      <w:r>
        <w:rPr>
          <w:rStyle w:val="Odwoanieprzypisudolnego"/>
          <w:rFonts w:eastAsia="Calibri"/>
          <w:sz w:val="22"/>
          <w:szCs w:val="22"/>
          <w:lang w:eastAsia="ar-SA"/>
        </w:rPr>
        <w:footnoteReference w:id="1"/>
      </w:r>
      <w:r>
        <w:rPr>
          <w:rStyle w:val="Odwoanieprzypisukocowego"/>
          <w:rFonts w:eastAsia="Calibri"/>
          <w:sz w:val="22"/>
          <w:szCs w:val="22"/>
          <w:lang w:eastAsia="ar-SA"/>
        </w:rPr>
        <w:t>,</w:t>
      </w:r>
      <w:r>
        <w:rPr>
          <w:rStyle w:val="Odwoanieprzypisudolnego"/>
          <w:rFonts w:eastAsia="Calibri"/>
        </w:rPr>
        <w:footnoteReference w:id="2"/>
      </w:r>
      <w:r w:rsidRPr="00616FA9">
        <w:rPr>
          <w:b/>
          <w:sz w:val="22"/>
          <w:szCs w:val="22"/>
          <w:lang w:eastAsia="ar-SA"/>
        </w:rPr>
        <w:t xml:space="preserve"> ……………………. PLN</w:t>
      </w:r>
      <w:r w:rsidRPr="00616FA9">
        <w:rPr>
          <w:sz w:val="22"/>
          <w:szCs w:val="22"/>
          <w:lang w:eastAsia="ar-SA"/>
        </w:rPr>
        <w:t xml:space="preserve"> (słownie: </w:t>
      </w:r>
      <w:r w:rsidRPr="00616FA9">
        <w:rPr>
          <w:b/>
          <w:sz w:val="22"/>
          <w:szCs w:val="22"/>
          <w:lang w:eastAsia="ar-SA"/>
        </w:rPr>
        <w:t>………………………</w:t>
      </w:r>
      <w:r w:rsidRPr="00616FA9">
        <w:rPr>
          <w:sz w:val="22"/>
          <w:szCs w:val="22"/>
          <w:lang w:eastAsia="ar-SA"/>
        </w:rPr>
        <w:t>) /wartość umowy/</w:t>
      </w:r>
    </w:p>
    <w:p w14:paraId="67F4A92F" w14:textId="77777777" w:rsidR="008C22A8" w:rsidRPr="002A1784" w:rsidRDefault="008C22A8" w:rsidP="006D0D34">
      <w:pPr>
        <w:widowControl w:val="0"/>
        <w:numPr>
          <w:ilvl w:val="0"/>
          <w:numId w:val="5"/>
        </w:numPr>
        <w:suppressAutoHyphens/>
        <w:ind w:left="426" w:hanging="426"/>
        <w:jc w:val="both"/>
        <w:rPr>
          <w:sz w:val="22"/>
          <w:szCs w:val="22"/>
        </w:rPr>
      </w:pPr>
      <w:r w:rsidRPr="002A1784">
        <w:rPr>
          <w:sz w:val="22"/>
          <w:szCs w:val="22"/>
          <w:lang w:eastAsia="ar-SA"/>
        </w:rPr>
        <w:t xml:space="preserve">Wynagrodzenie Wykonawcy obejmuje wszelkie koszty poniesione w celu należytego </w:t>
      </w:r>
      <w:r w:rsidRPr="002A1784">
        <w:rPr>
          <w:sz w:val="22"/>
          <w:szCs w:val="22"/>
          <w:lang w:eastAsia="ar-SA"/>
        </w:rPr>
        <w:br/>
        <w:t xml:space="preserve">i pełnego wykonania zamówienia, zgodnie z wymaganiami opisanymi w </w:t>
      </w:r>
      <w:r w:rsidRPr="002A1784">
        <w:rPr>
          <w:b/>
          <w:sz w:val="22"/>
          <w:szCs w:val="22"/>
          <w:lang w:eastAsia="ar-SA"/>
        </w:rPr>
        <w:t>załączniku nr 2</w:t>
      </w:r>
      <w:r w:rsidRPr="002A1784">
        <w:rPr>
          <w:sz w:val="22"/>
          <w:szCs w:val="22"/>
        </w:rPr>
        <w:t xml:space="preserve">, a także koszty ogólne, w tym: wszelkie podatki, opłaty i elementy ryzyka związane </w:t>
      </w:r>
      <w:r>
        <w:rPr>
          <w:sz w:val="22"/>
          <w:szCs w:val="22"/>
        </w:rPr>
        <w:br/>
      </w:r>
      <w:r w:rsidRPr="002A1784">
        <w:rPr>
          <w:sz w:val="22"/>
          <w:szCs w:val="22"/>
        </w:rPr>
        <w:t xml:space="preserve">z realizacją zamówienia, zysk Wykonawcy oraz podatek VAT w wysokości zgodnej </w:t>
      </w:r>
      <w:r>
        <w:rPr>
          <w:sz w:val="22"/>
          <w:szCs w:val="22"/>
        </w:rPr>
        <w:br/>
      </w:r>
      <w:r w:rsidRPr="002A1784">
        <w:rPr>
          <w:sz w:val="22"/>
          <w:szCs w:val="22"/>
        </w:rPr>
        <w:t xml:space="preserve">z obowiązującymi przepisami. </w:t>
      </w:r>
    </w:p>
    <w:p w14:paraId="300B5082" w14:textId="77777777" w:rsidR="008C22A8" w:rsidRPr="002A1784" w:rsidRDefault="008C22A8" w:rsidP="006D0D34">
      <w:pPr>
        <w:widowControl w:val="0"/>
        <w:numPr>
          <w:ilvl w:val="0"/>
          <w:numId w:val="5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b/>
          <w:sz w:val="22"/>
          <w:szCs w:val="22"/>
          <w:u w:val="single"/>
          <w:lang w:eastAsia="ar-SA"/>
        </w:rPr>
      </w:pPr>
      <w:r w:rsidRPr="002A1784">
        <w:rPr>
          <w:sz w:val="22"/>
          <w:szCs w:val="22"/>
          <w:lang w:eastAsia="ar-SA"/>
        </w:rPr>
        <w:t xml:space="preserve">Wynagrodzenie podlega obciążeniom wynikającym z obowiązujących przepisów prawa, w tym </w:t>
      </w:r>
      <w:r>
        <w:rPr>
          <w:sz w:val="22"/>
          <w:szCs w:val="22"/>
          <w:lang w:eastAsia="ar-SA"/>
        </w:rPr>
        <w:t>w</w:t>
      </w:r>
      <w:r w:rsidRPr="002A1784">
        <w:rPr>
          <w:sz w:val="22"/>
          <w:szCs w:val="22"/>
          <w:lang w:eastAsia="ar-SA"/>
        </w:rPr>
        <w:t>łaściwym podatkom, ubezpieczeniu społecznemu i zdrowotnemu</w:t>
      </w:r>
      <w:r w:rsidRPr="002A1784">
        <w:rPr>
          <w:sz w:val="22"/>
          <w:szCs w:val="22"/>
        </w:rPr>
        <w:t>.</w:t>
      </w:r>
      <w:r w:rsidRPr="002A1784">
        <w:rPr>
          <w:sz w:val="22"/>
          <w:szCs w:val="22"/>
          <w:vertAlign w:val="superscript"/>
          <w:lang w:eastAsia="ar-SA"/>
        </w:rPr>
        <w:t xml:space="preserve"> </w:t>
      </w:r>
      <w:r w:rsidRPr="002A1784">
        <w:rPr>
          <w:sz w:val="22"/>
          <w:szCs w:val="22"/>
          <w:vertAlign w:val="superscript"/>
          <w:lang w:eastAsia="ar-SA"/>
        </w:rPr>
        <w:footnoteReference w:id="3"/>
      </w:r>
    </w:p>
    <w:p w14:paraId="3D1C5C4D" w14:textId="33A52947" w:rsidR="008C22A8" w:rsidRPr="00616FA9" w:rsidRDefault="008C22A8" w:rsidP="006D0D34">
      <w:pPr>
        <w:widowControl w:val="0"/>
        <w:numPr>
          <w:ilvl w:val="0"/>
          <w:numId w:val="5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b/>
          <w:sz w:val="22"/>
          <w:szCs w:val="22"/>
          <w:u w:val="single"/>
          <w:lang w:eastAsia="ar-SA"/>
        </w:rPr>
      </w:pPr>
      <w:r w:rsidRPr="00616FA9">
        <w:rPr>
          <w:sz w:val="22"/>
          <w:szCs w:val="22"/>
          <w:lang w:eastAsia="ar-SA"/>
        </w:rPr>
        <w:t xml:space="preserve">Wynagrodzenie Wykonawcy, określone w § 4 ust. 1, nie ulegnie zwiększeniu w okresie trwania </w:t>
      </w:r>
      <w:r w:rsidRPr="00616FA9">
        <w:rPr>
          <w:sz w:val="22"/>
          <w:szCs w:val="22"/>
          <w:lang w:eastAsia="ar-SA"/>
        </w:rPr>
        <w:lastRenderedPageBreak/>
        <w:t xml:space="preserve">umowy. Rozliczenia z Wykonawcą będą się odbywały w oparciu o cenę jednostkową brutto za  </w:t>
      </w:r>
      <w:r w:rsidRPr="00616FA9">
        <w:rPr>
          <w:sz w:val="22"/>
          <w:szCs w:val="22"/>
          <w:lang w:eastAsia="ar-SA"/>
        </w:rPr>
        <w:br/>
        <w:t xml:space="preserve">1 </w:t>
      </w:r>
      <w:r w:rsidR="00FF091C">
        <w:rPr>
          <w:sz w:val="22"/>
          <w:szCs w:val="22"/>
          <w:lang w:eastAsia="ar-SA"/>
        </w:rPr>
        <w:t>godzinę</w:t>
      </w:r>
      <w:r w:rsidRPr="00616FA9">
        <w:rPr>
          <w:sz w:val="22"/>
          <w:szCs w:val="22"/>
          <w:lang w:eastAsia="ar-SA"/>
        </w:rPr>
        <w:t>, wskazaną w ofercie Wykonawcy tj.:</w:t>
      </w:r>
      <w:r w:rsidRPr="00616FA9">
        <w:rPr>
          <w:b/>
          <w:sz w:val="22"/>
          <w:szCs w:val="22"/>
          <w:lang w:eastAsia="ar-SA"/>
        </w:rPr>
        <w:t xml:space="preserve"> ………………….PLN </w:t>
      </w:r>
      <w:r w:rsidRPr="00616FA9">
        <w:rPr>
          <w:sz w:val="22"/>
          <w:szCs w:val="22"/>
          <w:lang w:eastAsia="ar-SA"/>
        </w:rPr>
        <w:t xml:space="preserve">oraz faktyczną liczbę </w:t>
      </w:r>
      <w:r w:rsidR="00FF091C">
        <w:rPr>
          <w:sz w:val="22"/>
          <w:szCs w:val="22"/>
        </w:rPr>
        <w:t>zrealizowanych godzin.</w:t>
      </w:r>
    </w:p>
    <w:p w14:paraId="040DBDFC" w14:textId="4EED1F94" w:rsidR="008C22A8" w:rsidRPr="00CA4D27" w:rsidRDefault="008C22A8" w:rsidP="006D0D34">
      <w:pPr>
        <w:widowControl w:val="0"/>
        <w:numPr>
          <w:ilvl w:val="0"/>
          <w:numId w:val="5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b/>
          <w:sz w:val="22"/>
          <w:szCs w:val="22"/>
          <w:u w:val="single"/>
          <w:lang w:eastAsia="ar-SA"/>
        </w:rPr>
      </w:pPr>
      <w:r w:rsidRPr="00CA4D27">
        <w:rPr>
          <w:kern w:val="3"/>
          <w:sz w:val="22"/>
          <w:szCs w:val="22"/>
          <w:lang w:eastAsia="en-US"/>
        </w:rPr>
        <w:t xml:space="preserve">Płatność za przedmiotową usługę będzie realizowana po zrealizowaniu przez Wykonawcę szkolenia dla </w:t>
      </w:r>
      <w:r w:rsidR="00FF091C">
        <w:rPr>
          <w:kern w:val="3"/>
          <w:sz w:val="22"/>
          <w:szCs w:val="22"/>
          <w:lang w:eastAsia="en-US"/>
        </w:rPr>
        <w:t>każdej grupy.</w:t>
      </w:r>
    </w:p>
    <w:p w14:paraId="1E3E0F04" w14:textId="77777777" w:rsidR="008C22A8" w:rsidRPr="009A73FD" w:rsidRDefault="008C22A8" w:rsidP="006D0D34">
      <w:pPr>
        <w:widowControl w:val="0"/>
        <w:numPr>
          <w:ilvl w:val="0"/>
          <w:numId w:val="5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b/>
          <w:sz w:val="22"/>
          <w:szCs w:val="22"/>
          <w:u w:val="single"/>
          <w:lang w:eastAsia="ar-SA"/>
        </w:rPr>
      </w:pPr>
      <w:r w:rsidRPr="009A73FD">
        <w:rPr>
          <w:sz w:val="22"/>
          <w:szCs w:val="22"/>
          <w:lang w:eastAsia="ar-SA"/>
        </w:rPr>
        <w:t>Zamawiający wypłaci Wykonawcy wynagrodzenie na rachunek bankowy Wykonawcy wskazany na fakturze w terminie 14 dni od daty przyjęcia przez Zamawiającego prawidłowo sporządzonej faktury.</w:t>
      </w:r>
    </w:p>
    <w:p w14:paraId="4DD2D535" w14:textId="77777777" w:rsidR="008C22A8" w:rsidRPr="002A1784" w:rsidRDefault="008C22A8" w:rsidP="006D0D34">
      <w:pPr>
        <w:widowControl w:val="0"/>
        <w:numPr>
          <w:ilvl w:val="0"/>
          <w:numId w:val="5"/>
        </w:numPr>
        <w:tabs>
          <w:tab w:val="clear" w:pos="644"/>
          <w:tab w:val="num" w:pos="28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1784">
        <w:rPr>
          <w:sz w:val="22"/>
          <w:szCs w:val="22"/>
        </w:rPr>
        <w:t>Wykonawca oświadcza, że jest czynnym podatnikiem podatku od towarów i usług</w:t>
      </w:r>
      <w:r w:rsidRPr="002A1784">
        <w:rPr>
          <w:sz w:val="22"/>
          <w:szCs w:val="22"/>
          <w:vertAlign w:val="superscript"/>
        </w:rPr>
        <w:footnoteReference w:id="4"/>
      </w:r>
      <w:r w:rsidRPr="002A1784">
        <w:rPr>
          <w:sz w:val="22"/>
          <w:szCs w:val="22"/>
        </w:rPr>
        <w:t xml:space="preserve">.    </w:t>
      </w:r>
    </w:p>
    <w:p w14:paraId="2C4A3A68" w14:textId="77777777" w:rsidR="008C22A8" w:rsidRPr="002A1784" w:rsidRDefault="008C22A8" w:rsidP="006D0D34">
      <w:pPr>
        <w:widowControl w:val="0"/>
        <w:numPr>
          <w:ilvl w:val="0"/>
          <w:numId w:val="5"/>
        </w:numPr>
        <w:tabs>
          <w:tab w:val="clear" w:pos="644"/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1784">
        <w:rPr>
          <w:sz w:val="22"/>
          <w:szCs w:val="22"/>
        </w:rPr>
        <w:t xml:space="preserve">Wykonawca oświadcza, iż wskazany przez niego w ust. </w:t>
      </w:r>
      <w:r>
        <w:rPr>
          <w:sz w:val="22"/>
          <w:szCs w:val="22"/>
        </w:rPr>
        <w:t>6</w:t>
      </w:r>
      <w:r w:rsidRPr="002A1784">
        <w:rPr>
          <w:sz w:val="22"/>
          <w:szCs w:val="22"/>
        </w:rPr>
        <w:t xml:space="preserve"> rachunek bankowy,  na który ma być </w:t>
      </w:r>
      <w:r>
        <w:rPr>
          <w:sz w:val="22"/>
          <w:szCs w:val="22"/>
        </w:rPr>
        <w:t xml:space="preserve"> </w:t>
      </w:r>
      <w:r w:rsidRPr="002A1784">
        <w:rPr>
          <w:sz w:val="22"/>
          <w:szCs w:val="22"/>
        </w:rPr>
        <w:t>dokonywana płatność jest rachunkiem rozliczeniowym, o którym mowa w art. 49 ust. 1 pkt 1 ustawy z  dnia 29 sierpnia 1997 r. – Prawo bankowe i został zgłoszony do właściwego urzędu skarbowego.</w:t>
      </w:r>
      <w:r w:rsidRPr="002A1784">
        <w:rPr>
          <w:sz w:val="22"/>
          <w:szCs w:val="22"/>
          <w:vertAlign w:val="superscript"/>
        </w:rPr>
        <w:footnoteReference w:id="5"/>
      </w:r>
      <w:r w:rsidRPr="002A1784">
        <w:rPr>
          <w:sz w:val="22"/>
          <w:szCs w:val="22"/>
        </w:rPr>
        <w:t xml:space="preserve"> </w:t>
      </w:r>
    </w:p>
    <w:p w14:paraId="36AF6DB1" w14:textId="77777777" w:rsidR="008C22A8" w:rsidRPr="002A1784" w:rsidRDefault="008C22A8" w:rsidP="006D0D34">
      <w:pPr>
        <w:widowControl w:val="0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A1784">
        <w:rPr>
          <w:sz w:val="22"/>
          <w:szCs w:val="22"/>
        </w:rPr>
        <w:t>Wykonawca zobowiązuje się powiadomić</w:t>
      </w:r>
      <w:r>
        <w:rPr>
          <w:sz w:val="22"/>
          <w:szCs w:val="22"/>
        </w:rPr>
        <w:t xml:space="preserve"> Zamawiającego</w:t>
      </w:r>
      <w:r w:rsidRPr="002A1784">
        <w:rPr>
          <w:sz w:val="22"/>
          <w:szCs w:val="22"/>
        </w:rPr>
        <w:t xml:space="preserve"> w ciągu 24 godzin</w:t>
      </w:r>
      <w:r>
        <w:rPr>
          <w:sz w:val="22"/>
          <w:szCs w:val="22"/>
        </w:rPr>
        <w:t xml:space="preserve"> od chwili wykreślenia</w:t>
      </w:r>
      <w:r w:rsidRPr="002A1784">
        <w:rPr>
          <w:sz w:val="22"/>
          <w:szCs w:val="22"/>
        </w:rPr>
        <w:t xml:space="preserve"> o wykreśleniu jego rachunku bankowego z wykazu, o którym mowa w przepisie art. 96b ust. 1 ustawy z dnia 11 marca 2004 r. o podatku od towarów i usług, prowadzonym przez Szefa Krajowej Administracji Skarbowej  lub o  utracie statusu czynnego podatnika VAT. Naruszenie powyższego obowiązku skutkuje powstaniem roszczenia </w:t>
      </w:r>
      <w:r>
        <w:rPr>
          <w:sz w:val="22"/>
          <w:szCs w:val="22"/>
        </w:rPr>
        <w:t>o</w:t>
      </w:r>
      <w:r w:rsidRPr="002A1784">
        <w:rPr>
          <w:sz w:val="22"/>
          <w:szCs w:val="22"/>
        </w:rPr>
        <w:t xml:space="preserve">dszkodowawczego do wysokości poniesionej szkody. </w:t>
      </w:r>
      <w:r w:rsidRPr="002A1784">
        <w:rPr>
          <w:sz w:val="22"/>
          <w:szCs w:val="22"/>
          <w:vertAlign w:val="superscript"/>
        </w:rPr>
        <w:footnoteReference w:id="6"/>
      </w:r>
    </w:p>
    <w:p w14:paraId="030FE4D7" w14:textId="77777777" w:rsidR="008C22A8" w:rsidRPr="002A1784" w:rsidRDefault="008C22A8" w:rsidP="006D0D34">
      <w:pPr>
        <w:widowControl w:val="0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A1784">
        <w:rPr>
          <w:sz w:val="22"/>
          <w:szCs w:val="22"/>
        </w:rPr>
        <w:t xml:space="preserve">Jeżeli rachunek bankowy nie został uwidoczniony w wykazie, o którym mowa w ust. </w:t>
      </w:r>
      <w:r>
        <w:rPr>
          <w:sz w:val="22"/>
          <w:szCs w:val="22"/>
        </w:rPr>
        <w:t>9</w:t>
      </w:r>
      <w:r w:rsidRPr="002A1784">
        <w:rPr>
          <w:sz w:val="22"/>
          <w:szCs w:val="22"/>
        </w:rPr>
        <w:t>, Zamawiający zastrzega sobie możliwość wstrzymania płatności z tytułu wykonanego zamówienia do momentu ustalenia okoliczności sprawy i wskazania rachunku bankowego, który będzie umożliwiał uznanie danej płatności za koszt uzyskania przychodu w rozumieniu przepisów podatkowych. Wstrzymanie płatności nie spowoduje żadnych ujemnych następstw dla Zamawiającego, w tym w szczególności nie będzie źródłem roszczenia o zapłatę odsetek za opóźnienie w płatności  lub kar umownych na rzecz Wykonawcy.</w:t>
      </w:r>
      <w:r w:rsidRPr="002A1784">
        <w:rPr>
          <w:sz w:val="22"/>
          <w:szCs w:val="22"/>
          <w:vertAlign w:val="superscript"/>
        </w:rPr>
        <w:footnoteReference w:id="7"/>
      </w:r>
    </w:p>
    <w:p w14:paraId="13CAAECD" w14:textId="2177A5A0" w:rsidR="008C22A8" w:rsidRPr="002A1784" w:rsidRDefault="008C22A8" w:rsidP="006D0D34">
      <w:pPr>
        <w:widowControl w:val="0"/>
        <w:numPr>
          <w:ilvl w:val="0"/>
          <w:numId w:val="5"/>
        </w:numPr>
        <w:ind w:left="360"/>
        <w:jc w:val="both"/>
        <w:rPr>
          <w:sz w:val="22"/>
          <w:szCs w:val="22"/>
          <w:vertAlign w:val="superscript"/>
        </w:rPr>
      </w:pPr>
      <w:r w:rsidRPr="002A1784">
        <w:rPr>
          <w:sz w:val="22"/>
          <w:szCs w:val="22"/>
        </w:rPr>
        <w:t>Zamawiający przy dokonywaniu płatności ma prawo zastosować mechanizm podzielonej płatności, o  którym mowa w ustawie z dnia 11 marca 2004 r. o podatku od towarów i usług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CA4D27">
        <w:rPr>
          <w:sz w:val="22"/>
          <w:szCs w:val="22"/>
        </w:rPr>
        <w:t xml:space="preserve">(tj. Dz. U. z 2022 roku, poz. 931 z </w:t>
      </w:r>
      <w:proofErr w:type="spellStart"/>
      <w:r w:rsidR="00CA4D27">
        <w:rPr>
          <w:sz w:val="22"/>
          <w:szCs w:val="22"/>
        </w:rPr>
        <w:t>późn</w:t>
      </w:r>
      <w:proofErr w:type="spellEnd"/>
      <w:r w:rsidR="00CA4D27">
        <w:rPr>
          <w:sz w:val="22"/>
          <w:szCs w:val="22"/>
        </w:rPr>
        <w:t>. Zm</w:t>
      </w:r>
      <w:r w:rsidR="00CA4D27" w:rsidRPr="00F1206D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.</w:t>
      </w:r>
      <w:r w:rsidR="00CA4D27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)</w:t>
      </w:r>
    </w:p>
    <w:p w14:paraId="61A0A5C5" w14:textId="77777777" w:rsidR="008C22A8" w:rsidRPr="002A1784" w:rsidRDefault="008C22A8" w:rsidP="006D0D34">
      <w:pPr>
        <w:widowControl w:val="0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A1784">
        <w:rPr>
          <w:sz w:val="22"/>
          <w:szCs w:val="22"/>
        </w:rPr>
        <w:t>Za datę dokonania płatności rozumie się datę obciążenia rachunku bankowego Zamawiającego.</w:t>
      </w:r>
    </w:p>
    <w:p w14:paraId="6B04695B" w14:textId="77777777" w:rsidR="008C22A8" w:rsidRPr="002A1784" w:rsidRDefault="008C22A8" w:rsidP="006D0D34">
      <w:pPr>
        <w:widowControl w:val="0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A1784">
        <w:rPr>
          <w:sz w:val="22"/>
          <w:szCs w:val="22"/>
        </w:rPr>
        <w:t xml:space="preserve">W razie opóźnienia w zapłacie wynagrodzenia, Wykonawca może żądać zapłaty ustawowych odsetek z  zastrzeżeniem ust. </w:t>
      </w:r>
      <w:r>
        <w:rPr>
          <w:sz w:val="22"/>
          <w:szCs w:val="22"/>
        </w:rPr>
        <w:t>10</w:t>
      </w:r>
      <w:r w:rsidRPr="002A1784">
        <w:rPr>
          <w:sz w:val="22"/>
          <w:szCs w:val="22"/>
        </w:rPr>
        <w:t>.</w:t>
      </w:r>
    </w:p>
    <w:p w14:paraId="234AAC64" w14:textId="77777777" w:rsidR="008C22A8" w:rsidRPr="002A1784" w:rsidRDefault="008C22A8" w:rsidP="008C22A8">
      <w:pPr>
        <w:jc w:val="center"/>
        <w:rPr>
          <w:sz w:val="22"/>
          <w:szCs w:val="22"/>
        </w:rPr>
      </w:pPr>
      <w:r w:rsidRPr="002A1784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2A1784">
        <w:rPr>
          <w:sz w:val="22"/>
          <w:szCs w:val="22"/>
        </w:rPr>
        <w:t>5</w:t>
      </w:r>
    </w:p>
    <w:p w14:paraId="02C43433" w14:textId="77777777" w:rsidR="008C22A8" w:rsidRPr="002A1784" w:rsidRDefault="008C22A8" w:rsidP="008C22A8">
      <w:pPr>
        <w:jc w:val="center"/>
        <w:rPr>
          <w:sz w:val="22"/>
          <w:szCs w:val="22"/>
        </w:rPr>
      </w:pPr>
      <w:r w:rsidRPr="002A1784">
        <w:rPr>
          <w:sz w:val="22"/>
          <w:szCs w:val="22"/>
        </w:rPr>
        <w:t>KARY UMOWNE</w:t>
      </w:r>
    </w:p>
    <w:p w14:paraId="3C134106" w14:textId="77777777" w:rsidR="008C22A8" w:rsidRPr="002A1784" w:rsidRDefault="008C22A8" w:rsidP="006D0D34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</w:rPr>
      </w:pPr>
      <w:r w:rsidRPr="002A1784">
        <w:rPr>
          <w:sz w:val="22"/>
          <w:szCs w:val="22"/>
        </w:rPr>
        <w:t>Z tytułu niewykonania lub nienależytego wykonania obowiązków wynikających z niniejszej umowy Wykonawca zobowiązany jest zapłacić Zamawiającemu kary umowne, bez względu na to czy szkoda faktycznie zaistniała.</w:t>
      </w:r>
    </w:p>
    <w:p w14:paraId="49B25B5F" w14:textId="77777777" w:rsidR="008C22A8" w:rsidRPr="002A1784" w:rsidRDefault="008C22A8" w:rsidP="006D0D34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</w:rPr>
      </w:pPr>
      <w:r w:rsidRPr="002A1784">
        <w:rPr>
          <w:sz w:val="22"/>
          <w:szCs w:val="22"/>
        </w:rPr>
        <w:t>Wykonawca zapłaci Zamawiającemu kary umowne:</w:t>
      </w:r>
    </w:p>
    <w:p w14:paraId="5A683456" w14:textId="77777777" w:rsidR="008C22A8" w:rsidRPr="002A1784" w:rsidRDefault="008C22A8" w:rsidP="006D0D34">
      <w:pPr>
        <w:widowControl w:val="0"/>
        <w:numPr>
          <w:ilvl w:val="0"/>
          <w:numId w:val="7"/>
        </w:numPr>
        <w:suppressAutoHyphens/>
        <w:ind w:left="567" w:hanging="283"/>
        <w:jc w:val="both"/>
        <w:rPr>
          <w:sz w:val="22"/>
          <w:szCs w:val="22"/>
        </w:rPr>
      </w:pPr>
      <w:r w:rsidRPr="002A1784">
        <w:rPr>
          <w:sz w:val="22"/>
          <w:szCs w:val="22"/>
        </w:rPr>
        <w:t>za każdą nieusprawiedliwioną nieobecność prowadzącego na zajęciach w wysokości 40,00 zł za każdą rozpoczętą godzinę dydaktyczną nieobecności,</w:t>
      </w:r>
    </w:p>
    <w:p w14:paraId="6AACA580" w14:textId="77777777" w:rsidR="008C22A8" w:rsidRPr="002A1784" w:rsidRDefault="008C22A8" w:rsidP="006D0D34">
      <w:pPr>
        <w:widowControl w:val="0"/>
        <w:numPr>
          <w:ilvl w:val="0"/>
          <w:numId w:val="7"/>
        </w:numPr>
        <w:suppressAutoHyphens/>
        <w:ind w:left="567" w:hanging="283"/>
        <w:jc w:val="both"/>
        <w:rPr>
          <w:sz w:val="22"/>
          <w:szCs w:val="22"/>
        </w:rPr>
      </w:pPr>
      <w:r w:rsidRPr="002A1784">
        <w:rPr>
          <w:sz w:val="22"/>
          <w:szCs w:val="22"/>
          <w:lang w:eastAsia="ar-SA"/>
        </w:rPr>
        <w:t xml:space="preserve">niewykonania lub nienależytego wykonania świadczenia, do którego był zobowiązany, </w:t>
      </w:r>
      <w:r w:rsidRPr="002A1784">
        <w:rPr>
          <w:sz w:val="22"/>
          <w:szCs w:val="22"/>
          <w:lang w:eastAsia="ar-SA"/>
        </w:rPr>
        <w:br/>
        <w:t xml:space="preserve">z wyjątkiem tego, o którym mowa w pkt 1 – w wysokości 10% </w:t>
      </w:r>
      <w:r w:rsidRPr="002A1784">
        <w:rPr>
          <w:sz w:val="22"/>
          <w:szCs w:val="22"/>
        </w:rPr>
        <w:t xml:space="preserve">wartości umowy, </w:t>
      </w:r>
    </w:p>
    <w:p w14:paraId="7C560CAB" w14:textId="77777777" w:rsidR="008C22A8" w:rsidRPr="002A1784" w:rsidRDefault="008C22A8" w:rsidP="006D0D34">
      <w:pPr>
        <w:widowControl w:val="0"/>
        <w:numPr>
          <w:ilvl w:val="0"/>
          <w:numId w:val="7"/>
        </w:numPr>
        <w:suppressAutoHyphens/>
        <w:ind w:left="567" w:hanging="283"/>
        <w:jc w:val="both"/>
        <w:rPr>
          <w:sz w:val="22"/>
          <w:szCs w:val="22"/>
        </w:rPr>
      </w:pPr>
      <w:r w:rsidRPr="002A1784">
        <w:rPr>
          <w:sz w:val="22"/>
          <w:szCs w:val="22"/>
        </w:rPr>
        <w:t xml:space="preserve">z tytułu rozwiązania umowy z przyczyn leżących po stronie </w:t>
      </w:r>
      <w:r w:rsidRPr="002A1784">
        <w:rPr>
          <w:iCs/>
          <w:sz w:val="22"/>
          <w:szCs w:val="22"/>
        </w:rPr>
        <w:t>Wykonawcy –</w:t>
      </w:r>
      <w:r w:rsidRPr="002A1784">
        <w:rPr>
          <w:sz w:val="22"/>
          <w:szCs w:val="22"/>
        </w:rPr>
        <w:t xml:space="preserve"> w wysokości 25% wartości umowy,</w:t>
      </w:r>
    </w:p>
    <w:p w14:paraId="0C30EEEA" w14:textId="77777777" w:rsidR="008C22A8" w:rsidRPr="002A1784" w:rsidRDefault="008C22A8" w:rsidP="006D0D34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</w:rPr>
      </w:pPr>
      <w:r w:rsidRPr="002A1784">
        <w:rPr>
          <w:sz w:val="22"/>
          <w:szCs w:val="22"/>
        </w:rPr>
        <w:t>Przez nienależyte wykonanie świadczenia należy rozumieć wykonanie świadczenia w sposób odbiegający od zapisów</w:t>
      </w:r>
      <w:r w:rsidRPr="002A1784">
        <w:rPr>
          <w:sz w:val="22"/>
          <w:szCs w:val="22"/>
          <w:lang w:eastAsia="ar-SA"/>
        </w:rPr>
        <w:t xml:space="preserve"> </w:t>
      </w:r>
      <w:r w:rsidRPr="002A1784">
        <w:rPr>
          <w:sz w:val="22"/>
          <w:szCs w:val="22"/>
        </w:rPr>
        <w:t xml:space="preserve">niniejszej umowy, w  szczególności opisu przedmiotu zamówienia - </w:t>
      </w:r>
      <w:r w:rsidRPr="002A1784">
        <w:rPr>
          <w:b/>
          <w:sz w:val="22"/>
          <w:szCs w:val="22"/>
        </w:rPr>
        <w:lastRenderedPageBreak/>
        <w:t>załącznik nr 2</w:t>
      </w:r>
      <w:r w:rsidRPr="002A1784">
        <w:rPr>
          <w:sz w:val="22"/>
          <w:szCs w:val="22"/>
        </w:rPr>
        <w:t>.</w:t>
      </w:r>
    </w:p>
    <w:p w14:paraId="4C4A44F9" w14:textId="77777777" w:rsidR="008C22A8" w:rsidRPr="002A1784" w:rsidRDefault="008C22A8" w:rsidP="006D0D34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</w:rPr>
      </w:pPr>
      <w:r w:rsidRPr="002A1784">
        <w:rPr>
          <w:sz w:val="22"/>
          <w:szCs w:val="22"/>
        </w:rPr>
        <w:t>Jeżeli kara umowna nie pokrywa poniesionej szkody, Zamawiający może żądać odszkodowania uzupełniającego na zasadach ogólnych.</w:t>
      </w:r>
    </w:p>
    <w:p w14:paraId="5844E69D" w14:textId="77777777" w:rsidR="008C22A8" w:rsidRPr="002A1784" w:rsidRDefault="008C22A8" w:rsidP="006D0D34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</w:rPr>
      </w:pPr>
      <w:r w:rsidRPr="002A1784">
        <w:rPr>
          <w:sz w:val="22"/>
          <w:szCs w:val="22"/>
        </w:rPr>
        <w:t xml:space="preserve">Ewentualne należności z tytułu kar umownych lub odszkodowań zostaną potrącone </w:t>
      </w:r>
      <w:r>
        <w:rPr>
          <w:sz w:val="22"/>
          <w:szCs w:val="22"/>
        </w:rPr>
        <w:br/>
      </w:r>
      <w:r w:rsidRPr="002A1784">
        <w:rPr>
          <w:sz w:val="22"/>
          <w:szCs w:val="22"/>
        </w:rPr>
        <w:t>z  wynagrodzenia Wykonawcy.</w:t>
      </w:r>
    </w:p>
    <w:p w14:paraId="664FECED" w14:textId="77777777" w:rsidR="008C22A8" w:rsidRDefault="008C22A8" w:rsidP="006D0D34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</w:rPr>
      </w:pPr>
      <w:r w:rsidRPr="002A1784">
        <w:rPr>
          <w:sz w:val="22"/>
          <w:szCs w:val="22"/>
        </w:rPr>
        <w:t>Jeżeli kara umowna lub odszkodowanie nie może zostać uiszczone zgodnie z postanowieniami ust. 5 Wykonawca zapłaci należność na rachunek bankowy Zamawiającego wskazany w nocie obciążeniowej, w terminie 14 dni od daty jej wystawienia.</w:t>
      </w:r>
    </w:p>
    <w:p w14:paraId="23411C69" w14:textId="77777777" w:rsidR="008C22A8" w:rsidRPr="00EE5865" w:rsidRDefault="008C22A8" w:rsidP="006D0D34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</w:rPr>
      </w:pPr>
      <w:r w:rsidRPr="00EE5865">
        <w:rPr>
          <w:sz w:val="22"/>
          <w:szCs w:val="22"/>
        </w:rPr>
        <w:t xml:space="preserve">Łączny limit kar umownych, jakich Zamawiający może żądać od Wykonawcy ze wszystkich tytułów przewidzianych w ust. 2, wynosi 30% wynagrodzenia umownego brutto określonego w § 4 ust. 1 </w:t>
      </w:r>
      <w:r>
        <w:rPr>
          <w:sz w:val="22"/>
          <w:szCs w:val="22"/>
        </w:rPr>
        <w:t>u</w:t>
      </w:r>
      <w:r w:rsidRPr="00EE5865">
        <w:rPr>
          <w:sz w:val="22"/>
          <w:szCs w:val="22"/>
        </w:rPr>
        <w:t>mowy.</w:t>
      </w:r>
    </w:p>
    <w:p w14:paraId="13EBB998" w14:textId="77777777" w:rsidR="008C22A8" w:rsidRDefault="008C22A8" w:rsidP="008C22A8">
      <w:pPr>
        <w:jc w:val="center"/>
        <w:rPr>
          <w:sz w:val="22"/>
          <w:szCs w:val="22"/>
        </w:rPr>
      </w:pPr>
    </w:p>
    <w:p w14:paraId="553BC0B4" w14:textId="77777777" w:rsidR="008C22A8" w:rsidRPr="002A1784" w:rsidRDefault="008C22A8" w:rsidP="008C22A8">
      <w:pPr>
        <w:jc w:val="center"/>
        <w:rPr>
          <w:sz w:val="22"/>
          <w:szCs w:val="22"/>
        </w:rPr>
      </w:pPr>
      <w:r w:rsidRPr="002A1784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2A1784">
        <w:rPr>
          <w:sz w:val="22"/>
          <w:szCs w:val="22"/>
        </w:rPr>
        <w:t>6</w:t>
      </w:r>
    </w:p>
    <w:p w14:paraId="705C93FA" w14:textId="77777777" w:rsidR="008C22A8" w:rsidRPr="002A1784" w:rsidRDefault="008C22A8" w:rsidP="008C22A8">
      <w:pPr>
        <w:jc w:val="center"/>
        <w:rPr>
          <w:sz w:val="22"/>
          <w:szCs w:val="22"/>
        </w:rPr>
      </w:pPr>
      <w:r w:rsidRPr="002A1784">
        <w:rPr>
          <w:sz w:val="22"/>
          <w:szCs w:val="22"/>
        </w:rPr>
        <w:t>WYPOWIEDZENIE UMOWY</w:t>
      </w:r>
    </w:p>
    <w:p w14:paraId="2AA5CED0" w14:textId="77777777" w:rsidR="008C22A8" w:rsidRPr="002A1784" w:rsidRDefault="008C22A8" w:rsidP="006D0D34">
      <w:pPr>
        <w:widowControl w:val="0"/>
        <w:numPr>
          <w:ilvl w:val="0"/>
          <w:numId w:val="9"/>
        </w:numPr>
        <w:ind w:left="360"/>
        <w:contextualSpacing/>
        <w:jc w:val="both"/>
        <w:rPr>
          <w:sz w:val="22"/>
          <w:szCs w:val="22"/>
        </w:rPr>
      </w:pPr>
      <w:r w:rsidRPr="002A1784">
        <w:rPr>
          <w:sz w:val="22"/>
          <w:szCs w:val="22"/>
        </w:rPr>
        <w:t xml:space="preserve">Zamawiający ma prawo, </w:t>
      </w:r>
      <w:r w:rsidRPr="00CB702D">
        <w:rPr>
          <w:sz w:val="22"/>
          <w:szCs w:val="22"/>
        </w:rPr>
        <w:t>rozwiązać</w:t>
      </w:r>
      <w:r w:rsidRPr="002A1784">
        <w:rPr>
          <w:sz w:val="22"/>
          <w:szCs w:val="22"/>
        </w:rPr>
        <w:t xml:space="preserve"> umowę w trybie natychmiastowym, w przypadku powzięcia wiadomości o zaistnieniu którejkolwiek z poniższych okoliczności:</w:t>
      </w:r>
    </w:p>
    <w:p w14:paraId="35FBD81B" w14:textId="77777777" w:rsidR="008C22A8" w:rsidRPr="002A1784" w:rsidRDefault="008C22A8" w:rsidP="006D0D34">
      <w:pPr>
        <w:widowControl w:val="0"/>
        <w:numPr>
          <w:ilvl w:val="1"/>
          <w:numId w:val="9"/>
        </w:numPr>
        <w:ind w:left="709"/>
        <w:contextualSpacing/>
        <w:jc w:val="both"/>
        <w:rPr>
          <w:sz w:val="22"/>
          <w:szCs w:val="22"/>
        </w:rPr>
      </w:pPr>
      <w:r w:rsidRPr="002A1784">
        <w:rPr>
          <w:sz w:val="22"/>
          <w:szCs w:val="22"/>
        </w:rPr>
        <w:t>Wykonawca nie podjął realizacji lub przerwał realizację przedmiotu umowy lub nie wykonał przedmiotu umowy w terminie określonym w §1 ust. 2</w:t>
      </w:r>
      <w:r>
        <w:rPr>
          <w:sz w:val="22"/>
          <w:szCs w:val="22"/>
        </w:rPr>
        <w:t>;</w:t>
      </w:r>
    </w:p>
    <w:p w14:paraId="199E55C8" w14:textId="77777777" w:rsidR="008C22A8" w:rsidRPr="002A1784" w:rsidRDefault="008C22A8" w:rsidP="006D0D34">
      <w:pPr>
        <w:widowControl w:val="0"/>
        <w:numPr>
          <w:ilvl w:val="0"/>
          <w:numId w:val="11"/>
        </w:numPr>
        <w:ind w:left="709"/>
        <w:contextualSpacing/>
        <w:jc w:val="both"/>
        <w:rPr>
          <w:sz w:val="22"/>
          <w:szCs w:val="22"/>
        </w:rPr>
      </w:pPr>
      <w:r w:rsidRPr="002A1784">
        <w:rPr>
          <w:sz w:val="22"/>
          <w:szCs w:val="22"/>
        </w:rPr>
        <w:t>nastąpiło pisemne powiadomienie Wykonawcy przez Zamawiającego o nienależytym wykonywaniu umowy lub o realizowaniu zamówienia w sposób niezgodny z zapisami umowy (np. rażąca niedbałość w prowadzeniu warsztatów lub opuszczanie warsztatów, niezrealizowanie celów lub zakresu tematycznego w pełnym zakresie i w terminach przyjętych w umowie) i  pomimo uprzedniego powiadomienia nie nastąpiła poprawa w  tym względzie;</w:t>
      </w:r>
    </w:p>
    <w:p w14:paraId="6A4DA88E" w14:textId="66FD97F4" w:rsidR="008C22A8" w:rsidRPr="002A1784" w:rsidRDefault="008C22A8" w:rsidP="006D0D34">
      <w:pPr>
        <w:widowControl w:val="0"/>
        <w:numPr>
          <w:ilvl w:val="0"/>
          <w:numId w:val="11"/>
        </w:numPr>
        <w:ind w:left="709"/>
        <w:contextualSpacing/>
        <w:jc w:val="both"/>
        <w:rPr>
          <w:sz w:val="22"/>
          <w:szCs w:val="22"/>
        </w:rPr>
      </w:pPr>
      <w:r w:rsidRPr="002A1784">
        <w:rPr>
          <w:sz w:val="22"/>
          <w:szCs w:val="22"/>
        </w:rPr>
        <w:t xml:space="preserve">osoba/-y prowadząca/-e zajęcia nie posiada/-ją właściwości, które zgodnie z postanowieniami niniejszej umowy i dokumentacji przygotowanej dla postępowania nr </w:t>
      </w:r>
      <w:r w:rsidR="00CA4D27">
        <w:rPr>
          <w:b/>
          <w:sz w:val="22"/>
          <w:szCs w:val="22"/>
        </w:rPr>
        <w:t>160</w:t>
      </w:r>
      <w:r w:rsidR="00FF091C">
        <w:rPr>
          <w:b/>
          <w:sz w:val="22"/>
          <w:szCs w:val="22"/>
        </w:rPr>
        <w:t>924</w:t>
      </w:r>
      <w:r w:rsidR="00CA4D27">
        <w:rPr>
          <w:b/>
          <w:sz w:val="22"/>
          <w:szCs w:val="22"/>
        </w:rPr>
        <w:t>/2023</w:t>
      </w:r>
      <w:r>
        <w:rPr>
          <w:b/>
          <w:sz w:val="22"/>
          <w:szCs w:val="22"/>
        </w:rPr>
        <w:t xml:space="preserve"> </w:t>
      </w:r>
      <w:r w:rsidRPr="002A1784">
        <w:rPr>
          <w:sz w:val="22"/>
          <w:szCs w:val="22"/>
        </w:rPr>
        <w:t xml:space="preserve">są konieczne dla realizacji umowy (np. Wykonawca podał w ofercie dane niezgodne z prawdą); </w:t>
      </w:r>
    </w:p>
    <w:p w14:paraId="404833B1" w14:textId="77777777" w:rsidR="008C22A8" w:rsidRPr="002A1784" w:rsidRDefault="008C22A8" w:rsidP="006D0D34">
      <w:pPr>
        <w:widowControl w:val="0"/>
        <w:numPr>
          <w:ilvl w:val="0"/>
          <w:numId w:val="11"/>
        </w:numPr>
        <w:ind w:left="709"/>
        <w:contextualSpacing/>
        <w:jc w:val="both"/>
        <w:rPr>
          <w:sz w:val="22"/>
          <w:szCs w:val="22"/>
        </w:rPr>
      </w:pPr>
      <w:r w:rsidRPr="002A1784">
        <w:rPr>
          <w:sz w:val="22"/>
          <w:szCs w:val="22"/>
        </w:rPr>
        <w:t>Wykonawca nie posiada lub utracił właściwości niezbędne do wykonywania niniejszej umowy;</w:t>
      </w:r>
    </w:p>
    <w:p w14:paraId="2CF3DA8E" w14:textId="77777777" w:rsidR="008C22A8" w:rsidRPr="002A1784" w:rsidRDefault="008C22A8" w:rsidP="006D0D34">
      <w:pPr>
        <w:widowControl w:val="0"/>
        <w:numPr>
          <w:ilvl w:val="0"/>
          <w:numId w:val="11"/>
        </w:numPr>
        <w:ind w:left="709"/>
        <w:contextualSpacing/>
        <w:jc w:val="both"/>
        <w:rPr>
          <w:sz w:val="22"/>
          <w:szCs w:val="22"/>
        </w:rPr>
      </w:pPr>
      <w:r w:rsidRPr="002A1784">
        <w:rPr>
          <w:sz w:val="22"/>
          <w:szCs w:val="22"/>
        </w:rPr>
        <w:t>Wykonawca wyrządził Zamawiającemu szkodę,</w:t>
      </w:r>
    </w:p>
    <w:p w14:paraId="2214377B" w14:textId="77777777" w:rsidR="008C22A8" w:rsidRPr="002A1784" w:rsidRDefault="008C22A8" w:rsidP="006D0D34">
      <w:pPr>
        <w:widowControl w:val="0"/>
        <w:numPr>
          <w:ilvl w:val="0"/>
          <w:numId w:val="11"/>
        </w:numPr>
        <w:ind w:left="709"/>
        <w:contextualSpacing/>
        <w:jc w:val="both"/>
        <w:rPr>
          <w:sz w:val="22"/>
          <w:szCs w:val="22"/>
        </w:rPr>
      </w:pPr>
      <w:r w:rsidRPr="002A1784">
        <w:rPr>
          <w:sz w:val="22"/>
          <w:szCs w:val="22"/>
        </w:rPr>
        <w:t>w przypadku braku wystarczającej liczby osób zainteresowanych udziałem w zajęciach.</w:t>
      </w:r>
    </w:p>
    <w:p w14:paraId="7CA11E81" w14:textId="77777777" w:rsidR="008C22A8" w:rsidRPr="002A1784" w:rsidRDefault="008C22A8" w:rsidP="006D0D34">
      <w:pPr>
        <w:widowControl w:val="0"/>
        <w:numPr>
          <w:ilvl w:val="0"/>
          <w:numId w:val="9"/>
        </w:numPr>
        <w:ind w:left="360"/>
        <w:contextualSpacing/>
        <w:jc w:val="both"/>
        <w:rPr>
          <w:sz w:val="22"/>
          <w:szCs w:val="22"/>
        </w:rPr>
      </w:pPr>
      <w:r w:rsidRPr="002A1784">
        <w:rPr>
          <w:sz w:val="22"/>
          <w:szCs w:val="22"/>
        </w:rPr>
        <w:t>Wypowiedzenie umowy winno być, pod rygorem</w:t>
      </w:r>
      <w:r>
        <w:rPr>
          <w:sz w:val="22"/>
          <w:szCs w:val="22"/>
        </w:rPr>
        <w:t xml:space="preserve"> bezskuteczności</w:t>
      </w:r>
      <w:r w:rsidRPr="002A1784">
        <w:rPr>
          <w:sz w:val="22"/>
          <w:szCs w:val="22"/>
        </w:rPr>
        <w:t>, złożone w formie pisemnej. </w:t>
      </w:r>
    </w:p>
    <w:p w14:paraId="4C1C3D3D" w14:textId="77777777" w:rsidR="008C22A8" w:rsidRDefault="008C22A8" w:rsidP="008C22A8">
      <w:pPr>
        <w:jc w:val="center"/>
        <w:rPr>
          <w:sz w:val="22"/>
          <w:szCs w:val="22"/>
        </w:rPr>
      </w:pPr>
    </w:p>
    <w:p w14:paraId="72662918" w14:textId="77777777" w:rsidR="008C22A8" w:rsidRPr="002A1784" w:rsidRDefault="008C22A8" w:rsidP="008C22A8">
      <w:pPr>
        <w:jc w:val="center"/>
        <w:rPr>
          <w:sz w:val="22"/>
          <w:szCs w:val="22"/>
        </w:rPr>
      </w:pPr>
      <w:r w:rsidRPr="002A1784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2A1784">
        <w:rPr>
          <w:sz w:val="22"/>
          <w:szCs w:val="22"/>
        </w:rPr>
        <w:t>7</w:t>
      </w:r>
    </w:p>
    <w:p w14:paraId="5443790D" w14:textId="77777777" w:rsidR="008C22A8" w:rsidRPr="002A1784" w:rsidRDefault="008C22A8" w:rsidP="008C22A8">
      <w:pPr>
        <w:jc w:val="center"/>
        <w:rPr>
          <w:sz w:val="22"/>
          <w:szCs w:val="22"/>
        </w:rPr>
      </w:pPr>
      <w:r w:rsidRPr="002A1784">
        <w:rPr>
          <w:sz w:val="22"/>
          <w:szCs w:val="22"/>
        </w:rPr>
        <w:t>ZMIANA UMOWY</w:t>
      </w:r>
    </w:p>
    <w:p w14:paraId="3B87C0F6" w14:textId="77777777" w:rsidR="008C22A8" w:rsidRDefault="008C22A8" w:rsidP="008C22A8">
      <w:pPr>
        <w:ind w:left="284"/>
        <w:jc w:val="both"/>
        <w:rPr>
          <w:sz w:val="22"/>
          <w:szCs w:val="22"/>
        </w:rPr>
      </w:pPr>
      <w:r w:rsidRPr="00E50C08">
        <w:rPr>
          <w:sz w:val="22"/>
          <w:szCs w:val="22"/>
        </w:rPr>
        <w:t xml:space="preserve">Zmiana treści niniejszej umowy może nastąpić wyłącznie za zgodą obu Stron i wymaga pod rygorem </w:t>
      </w:r>
      <w:r>
        <w:rPr>
          <w:sz w:val="22"/>
          <w:szCs w:val="22"/>
        </w:rPr>
        <w:t xml:space="preserve">bezskuteczności </w:t>
      </w:r>
      <w:r w:rsidRPr="00E50C08">
        <w:rPr>
          <w:sz w:val="22"/>
          <w:szCs w:val="22"/>
        </w:rPr>
        <w:t>formy pisemnego aneksu skutecznego po podpisaniu przez obie Strony</w:t>
      </w:r>
      <w:r>
        <w:rPr>
          <w:sz w:val="22"/>
          <w:szCs w:val="22"/>
        </w:rPr>
        <w:t>.</w:t>
      </w:r>
    </w:p>
    <w:p w14:paraId="62028404" w14:textId="77777777" w:rsidR="008C22A8" w:rsidRPr="002A1784" w:rsidRDefault="008C22A8" w:rsidP="008C22A8">
      <w:pPr>
        <w:rPr>
          <w:sz w:val="22"/>
          <w:szCs w:val="22"/>
        </w:rPr>
      </w:pPr>
    </w:p>
    <w:p w14:paraId="158F87D0" w14:textId="77777777" w:rsidR="008C22A8" w:rsidRPr="002A1784" w:rsidRDefault="008C22A8" w:rsidP="008C22A8">
      <w:pPr>
        <w:jc w:val="center"/>
        <w:rPr>
          <w:sz w:val="22"/>
          <w:szCs w:val="22"/>
        </w:rPr>
      </w:pPr>
      <w:r w:rsidRPr="002A1784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2A1784">
        <w:rPr>
          <w:sz w:val="22"/>
          <w:szCs w:val="22"/>
        </w:rPr>
        <w:t>8</w:t>
      </w:r>
    </w:p>
    <w:p w14:paraId="3E5A01CA" w14:textId="77777777" w:rsidR="008C22A8" w:rsidRPr="002A1784" w:rsidRDefault="008C22A8" w:rsidP="008C22A8">
      <w:pPr>
        <w:jc w:val="center"/>
        <w:rPr>
          <w:sz w:val="22"/>
          <w:szCs w:val="22"/>
        </w:rPr>
      </w:pPr>
      <w:r w:rsidRPr="002A1784">
        <w:rPr>
          <w:sz w:val="22"/>
          <w:szCs w:val="22"/>
        </w:rPr>
        <w:t>ZAPISY KOŃCOWE</w:t>
      </w:r>
    </w:p>
    <w:p w14:paraId="1E038A50" w14:textId="77777777" w:rsidR="008C22A8" w:rsidRPr="002A1784" w:rsidRDefault="008C22A8" w:rsidP="006D0D34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sz w:val="22"/>
          <w:szCs w:val="22"/>
        </w:rPr>
      </w:pPr>
      <w:r w:rsidRPr="002A1784">
        <w:rPr>
          <w:sz w:val="22"/>
          <w:szCs w:val="22"/>
        </w:rPr>
        <w:t>Wykonawca nie może bez wcześniejszego uzyskania pisemnego zezwolenia Zamawiającego, przelewać lub przekazywać w całości albo w części innym osobom jakichkolwiek swych obowiązków lub uprawnień, wynikających z niniejszej umowy.</w:t>
      </w:r>
    </w:p>
    <w:p w14:paraId="08DDD012" w14:textId="77777777" w:rsidR="008C22A8" w:rsidRPr="002A1784" w:rsidRDefault="008C22A8" w:rsidP="006D0D34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sz w:val="22"/>
          <w:szCs w:val="22"/>
        </w:rPr>
      </w:pPr>
      <w:r w:rsidRPr="002A1784">
        <w:rPr>
          <w:sz w:val="22"/>
          <w:szCs w:val="22"/>
          <w:lang w:eastAsia="ar-SA"/>
        </w:rPr>
        <w:t xml:space="preserve">W sprawach nie uregulowanych niniejszą umową znajdują zastosowanie w szczególności Kodeksu </w:t>
      </w:r>
      <w:r>
        <w:rPr>
          <w:sz w:val="22"/>
          <w:szCs w:val="22"/>
          <w:lang w:eastAsia="ar-SA"/>
        </w:rPr>
        <w:t>c</w:t>
      </w:r>
      <w:r w:rsidRPr="002A1784">
        <w:rPr>
          <w:sz w:val="22"/>
          <w:szCs w:val="22"/>
          <w:lang w:eastAsia="ar-SA"/>
        </w:rPr>
        <w:t>ywilnego.</w:t>
      </w:r>
    </w:p>
    <w:p w14:paraId="4083EE13" w14:textId="77777777" w:rsidR="008C22A8" w:rsidRPr="002A1784" w:rsidRDefault="008C22A8" w:rsidP="006D0D34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sz w:val="22"/>
          <w:szCs w:val="22"/>
        </w:rPr>
      </w:pPr>
      <w:r w:rsidRPr="002A1784">
        <w:rPr>
          <w:sz w:val="22"/>
          <w:szCs w:val="22"/>
        </w:rPr>
        <w:t>Spory mogące wyniknąć z niniejszej umowy rozstrzygane będą przez Sąd powszechny właściwy dla siedziby Zamawiającego.</w:t>
      </w:r>
    </w:p>
    <w:p w14:paraId="205116D6" w14:textId="77777777" w:rsidR="008C22A8" w:rsidRPr="002A1784" w:rsidRDefault="008C22A8" w:rsidP="006D0D34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sz w:val="22"/>
          <w:szCs w:val="22"/>
        </w:rPr>
      </w:pPr>
      <w:r w:rsidRPr="002A1784">
        <w:rPr>
          <w:sz w:val="22"/>
          <w:szCs w:val="22"/>
          <w:lang w:eastAsia="ar-SA"/>
        </w:rPr>
        <w:t>Umowę sporządzono w dwóch jednobrzmiących egzemplarzach, po jednym dla każdej ze Stron.</w:t>
      </w:r>
    </w:p>
    <w:p w14:paraId="61E5D19A" w14:textId="77777777" w:rsidR="008C22A8" w:rsidRPr="002A1784" w:rsidRDefault="008C22A8" w:rsidP="006D0D34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sz w:val="22"/>
          <w:szCs w:val="22"/>
        </w:rPr>
      </w:pPr>
      <w:r w:rsidRPr="002A1784">
        <w:rPr>
          <w:sz w:val="22"/>
          <w:szCs w:val="22"/>
          <w:lang w:eastAsia="ar-SA"/>
        </w:rPr>
        <w:t xml:space="preserve">Jako datę zawarcia umowy przyjmuje się datę złożenia podpisu przez Stronę składającą podpis </w:t>
      </w:r>
      <w:r>
        <w:rPr>
          <w:sz w:val="22"/>
          <w:szCs w:val="22"/>
          <w:lang w:eastAsia="ar-SA"/>
        </w:rPr>
        <w:br/>
      </w:r>
      <w:r w:rsidRPr="002A1784">
        <w:rPr>
          <w:sz w:val="22"/>
          <w:szCs w:val="22"/>
          <w:lang w:eastAsia="ar-SA"/>
        </w:rPr>
        <w:t>w drugiej kolejności.</w:t>
      </w:r>
    </w:p>
    <w:p w14:paraId="48A6F42F" w14:textId="77777777" w:rsidR="008C22A8" w:rsidRDefault="008C22A8" w:rsidP="006D0D34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sz w:val="22"/>
          <w:szCs w:val="22"/>
        </w:rPr>
      </w:pPr>
      <w:r w:rsidRPr="002A1784">
        <w:rPr>
          <w:sz w:val="22"/>
          <w:szCs w:val="22"/>
          <w:lang w:eastAsia="ar-SA"/>
        </w:rPr>
        <w:t>Jeżeli którakolwiek ze Stron nie umieści daty złożenia podpisu, jako datę zawarcia umowy przyjmuje się datę złożenia podpisu przez drugą Stronę.</w:t>
      </w:r>
    </w:p>
    <w:p w14:paraId="47F296DA" w14:textId="77777777" w:rsidR="008C22A8" w:rsidRDefault="008C22A8" w:rsidP="008C22A8">
      <w:pPr>
        <w:widowControl w:val="0"/>
        <w:suppressAutoHyphens/>
        <w:ind w:left="284"/>
        <w:jc w:val="both"/>
        <w:rPr>
          <w:sz w:val="22"/>
          <w:szCs w:val="22"/>
        </w:rPr>
      </w:pPr>
    </w:p>
    <w:p w14:paraId="4091F2A0" w14:textId="77777777" w:rsidR="008C22A8" w:rsidRPr="003C0F50" w:rsidRDefault="008C22A8" w:rsidP="008C22A8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3C0F50">
        <w:rPr>
          <w:sz w:val="22"/>
          <w:szCs w:val="22"/>
          <w:u w:val="single"/>
        </w:rPr>
        <w:t>Wykaz załączników stanowiących integralną część umowy:</w:t>
      </w:r>
    </w:p>
    <w:p w14:paraId="3A15BE44" w14:textId="77777777" w:rsidR="008C22A8" w:rsidRPr="003C0F50" w:rsidRDefault="008C22A8" w:rsidP="006D0D34">
      <w:pPr>
        <w:pStyle w:val="Akapitzlist"/>
        <w:numPr>
          <w:ilvl w:val="0"/>
          <w:numId w:val="31"/>
        </w:numPr>
        <w:autoSpaceDE w:val="0"/>
        <w:autoSpaceDN w:val="0"/>
        <w:ind w:left="357" w:hanging="357"/>
        <w:jc w:val="both"/>
        <w:rPr>
          <w:sz w:val="22"/>
          <w:szCs w:val="22"/>
        </w:rPr>
      </w:pPr>
      <w:r w:rsidRPr="003C0F50">
        <w:rPr>
          <w:sz w:val="22"/>
          <w:szCs w:val="22"/>
        </w:rPr>
        <w:t>Protokół odbioru.……………………….......………</w:t>
      </w:r>
      <w:r>
        <w:rPr>
          <w:sz w:val="22"/>
          <w:szCs w:val="22"/>
        </w:rPr>
        <w:t>……………</w:t>
      </w:r>
      <w:r w:rsidRPr="003C0F50">
        <w:rPr>
          <w:sz w:val="22"/>
          <w:szCs w:val="22"/>
        </w:rPr>
        <w:t>……………………Załącznik nr 1</w:t>
      </w:r>
    </w:p>
    <w:p w14:paraId="6F30FDE2" w14:textId="77777777" w:rsidR="008C22A8" w:rsidRPr="003C0F50" w:rsidRDefault="008C22A8" w:rsidP="006D0D34">
      <w:pPr>
        <w:pStyle w:val="Akapitzlist"/>
        <w:numPr>
          <w:ilvl w:val="0"/>
          <w:numId w:val="31"/>
        </w:numPr>
        <w:autoSpaceDE w:val="0"/>
        <w:autoSpaceDN w:val="0"/>
        <w:ind w:left="357" w:hanging="357"/>
        <w:jc w:val="both"/>
        <w:rPr>
          <w:sz w:val="22"/>
          <w:szCs w:val="22"/>
        </w:rPr>
      </w:pPr>
      <w:r w:rsidRPr="003C0F50">
        <w:rPr>
          <w:sz w:val="22"/>
          <w:szCs w:val="22"/>
        </w:rPr>
        <w:lastRenderedPageBreak/>
        <w:t>Opis przedmiotu zamówienia.…………………………</w:t>
      </w:r>
      <w:r>
        <w:rPr>
          <w:sz w:val="22"/>
          <w:szCs w:val="22"/>
        </w:rPr>
        <w:t>...</w:t>
      </w:r>
      <w:r w:rsidRPr="003C0F50">
        <w:rPr>
          <w:sz w:val="22"/>
          <w:szCs w:val="22"/>
        </w:rPr>
        <w:t>……………...…………….Załącznik nr 2</w:t>
      </w:r>
    </w:p>
    <w:p w14:paraId="4588B65F" w14:textId="77777777" w:rsidR="008C22A8" w:rsidRPr="003C0F50" w:rsidRDefault="008C22A8" w:rsidP="006D0D34">
      <w:pPr>
        <w:pStyle w:val="Akapitzlist"/>
        <w:numPr>
          <w:ilvl w:val="0"/>
          <w:numId w:val="31"/>
        </w:numPr>
        <w:autoSpaceDE w:val="0"/>
        <w:autoSpaceDN w:val="0"/>
        <w:ind w:left="357" w:hanging="357"/>
        <w:jc w:val="both"/>
        <w:rPr>
          <w:sz w:val="22"/>
          <w:szCs w:val="22"/>
        </w:rPr>
      </w:pPr>
      <w:r w:rsidRPr="003C0F50">
        <w:rPr>
          <w:sz w:val="22"/>
          <w:szCs w:val="22"/>
        </w:rPr>
        <w:t>Umowa powierzenia przetwarzania danych osobowych…</w:t>
      </w:r>
      <w:r>
        <w:rPr>
          <w:sz w:val="22"/>
          <w:szCs w:val="22"/>
        </w:rPr>
        <w:t>…….</w:t>
      </w:r>
      <w:r w:rsidRPr="003C0F50">
        <w:rPr>
          <w:sz w:val="22"/>
          <w:szCs w:val="22"/>
        </w:rPr>
        <w:t>……………………..Załącznik nr 3</w:t>
      </w:r>
    </w:p>
    <w:p w14:paraId="28C92A50" w14:textId="77777777" w:rsidR="008C22A8" w:rsidRPr="002A1784" w:rsidRDefault="008C22A8" w:rsidP="008C22A8">
      <w:pPr>
        <w:widowControl w:val="0"/>
        <w:suppressAutoHyphens/>
        <w:ind w:left="284"/>
        <w:jc w:val="both"/>
        <w:rPr>
          <w:sz w:val="22"/>
          <w:szCs w:val="22"/>
        </w:rPr>
      </w:pPr>
    </w:p>
    <w:tbl>
      <w:tblPr>
        <w:tblW w:w="91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768"/>
      </w:tblGrid>
      <w:tr w:rsidR="008C22A8" w:rsidRPr="002A1784" w14:paraId="6BBE3EAD" w14:textId="77777777" w:rsidTr="00DD2DF3">
        <w:trPr>
          <w:jc w:val="center"/>
        </w:trPr>
        <w:tc>
          <w:tcPr>
            <w:tcW w:w="5387" w:type="dxa"/>
          </w:tcPr>
          <w:p w14:paraId="486903B2" w14:textId="77777777" w:rsidR="008C22A8" w:rsidRDefault="008C22A8" w:rsidP="00DD2DF3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  <w:p w14:paraId="7FBFAC2F" w14:textId="77777777" w:rsidR="008C22A8" w:rsidRPr="002A1784" w:rsidRDefault="008C22A8" w:rsidP="00DD2DF3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2A1784">
              <w:rPr>
                <w:b/>
                <w:sz w:val="22"/>
                <w:szCs w:val="22"/>
              </w:rPr>
              <w:t xml:space="preserve">ZAMAWIAJĄCY: </w:t>
            </w:r>
          </w:p>
        </w:tc>
        <w:tc>
          <w:tcPr>
            <w:tcW w:w="3768" w:type="dxa"/>
          </w:tcPr>
          <w:p w14:paraId="773D962F" w14:textId="77777777" w:rsidR="008C22A8" w:rsidRDefault="008C22A8" w:rsidP="00DD2DF3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  <w:p w14:paraId="10B786E2" w14:textId="77777777" w:rsidR="008C22A8" w:rsidRPr="002A1784" w:rsidRDefault="008C22A8" w:rsidP="00DD2DF3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2A1784">
              <w:rPr>
                <w:b/>
                <w:sz w:val="22"/>
                <w:szCs w:val="22"/>
              </w:rPr>
              <w:t>WYKONAWCA:</w:t>
            </w:r>
          </w:p>
        </w:tc>
      </w:tr>
      <w:tr w:rsidR="008C22A8" w:rsidRPr="002A1784" w14:paraId="41FE16E0" w14:textId="77777777" w:rsidTr="00DD2DF3">
        <w:trPr>
          <w:jc w:val="center"/>
        </w:trPr>
        <w:tc>
          <w:tcPr>
            <w:tcW w:w="5387" w:type="dxa"/>
          </w:tcPr>
          <w:p w14:paraId="7C7763FC" w14:textId="77777777" w:rsidR="008C22A8" w:rsidRPr="002A1784" w:rsidRDefault="008C22A8" w:rsidP="00DD2DF3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A1784">
              <w:rPr>
                <w:sz w:val="22"/>
                <w:szCs w:val="22"/>
              </w:rPr>
              <w:t>Data, podpis</w:t>
            </w:r>
          </w:p>
        </w:tc>
        <w:tc>
          <w:tcPr>
            <w:tcW w:w="3768" w:type="dxa"/>
          </w:tcPr>
          <w:p w14:paraId="0B43C58B" w14:textId="77777777" w:rsidR="008C22A8" w:rsidRPr="002A1784" w:rsidRDefault="008C22A8" w:rsidP="00DD2DF3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A1784">
              <w:rPr>
                <w:sz w:val="22"/>
                <w:szCs w:val="22"/>
              </w:rPr>
              <w:t>Data, podpis</w:t>
            </w:r>
          </w:p>
        </w:tc>
      </w:tr>
      <w:tr w:rsidR="008C22A8" w:rsidRPr="002A1784" w14:paraId="08887ACA" w14:textId="77777777" w:rsidTr="00DD2DF3">
        <w:trPr>
          <w:jc w:val="center"/>
        </w:trPr>
        <w:tc>
          <w:tcPr>
            <w:tcW w:w="5387" w:type="dxa"/>
          </w:tcPr>
          <w:p w14:paraId="4BC05DC0" w14:textId="77777777" w:rsidR="008C22A8" w:rsidRPr="002A1784" w:rsidRDefault="008C22A8" w:rsidP="00DD2DF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768" w:type="dxa"/>
          </w:tcPr>
          <w:p w14:paraId="2DD96871" w14:textId="77777777" w:rsidR="008C22A8" w:rsidRPr="002A1784" w:rsidRDefault="008C22A8" w:rsidP="00DD2DF3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76DB52A6" w14:textId="77777777" w:rsidR="008C22A8" w:rsidRDefault="008C22A8" w:rsidP="008C22A8">
      <w:pPr>
        <w:jc w:val="right"/>
        <w:rPr>
          <w:b/>
          <w:sz w:val="24"/>
          <w:szCs w:val="24"/>
        </w:rPr>
      </w:pPr>
    </w:p>
    <w:p w14:paraId="56FE9E25" w14:textId="77777777" w:rsidR="008C22A8" w:rsidRDefault="008C22A8" w:rsidP="008C22A8">
      <w:pPr>
        <w:jc w:val="right"/>
        <w:rPr>
          <w:b/>
          <w:sz w:val="24"/>
          <w:szCs w:val="24"/>
        </w:rPr>
      </w:pPr>
    </w:p>
    <w:p w14:paraId="0105C464" w14:textId="77777777" w:rsidR="008C22A8" w:rsidRDefault="008C22A8" w:rsidP="008C22A8">
      <w:pPr>
        <w:jc w:val="right"/>
        <w:rPr>
          <w:b/>
          <w:sz w:val="24"/>
          <w:szCs w:val="24"/>
        </w:rPr>
      </w:pPr>
    </w:p>
    <w:p w14:paraId="554BE6BA" w14:textId="77777777" w:rsidR="008C22A8" w:rsidRDefault="008C22A8" w:rsidP="008C22A8">
      <w:pPr>
        <w:jc w:val="right"/>
        <w:rPr>
          <w:b/>
          <w:sz w:val="24"/>
          <w:szCs w:val="24"/>
        </w:rPr>
      </w:pPr>
    </w:p>
    <w:p w14:paraId="5BDF4277" w14:textId="77777777" w:rsidR="008C22A8" w:rsidRDefault="008C22A8" w:rsidP="008C22A8">
      <w:pPr>
        <w:jc w:val="right"/>
        <w:rPr>
          <w:b/>
          <w:sz w:val="24"/>
          <w:szCs w:val="24"/>
        </w:rPr>
      </w:pPr>
    </w:p>
    <w:p w14:paraId="1F05ACD1" w14:textId="77777777" w:rsidR="008C22A8" w:rsidRDefault="008C22A8" w:rsidP="008C22A8">
      <w:pPr>
        <w:jc w:val="right"/>
        <w:rPr>
          <w:b/>
          <w:sz w:val="24"/>
          <w:szCs w:val="24"/>
        </w:rPr>
      </w:pPr>
    </w:p>
    <w:p w14:paraId="37C3A2BF" w14:textId="77777777" w:rsidR="008C22A8" w:rsidRDefault="008C22A8" w:rsidP="008C22A8">
      <w:pPr>
        <w:jc w:val="right"/>
        <w:rPr>
          <w:b/>
          <w:sz w:val="24"/>
          <w:szCs w:val="24"/>
        </w:rPr>
      </w:pPr>
    </w:p>
    <w:p w14:paraId="6747448A" w14:textId="77777777" w:rsidR="008C22A8" w:rsidRDefault="008C22A8" w:rsidP="008C22A8">
      <w:pPr>
        <w:jc w:val="right"/>
        <w:rPr>
          <w:b/>
          <w:sz w:val="24"/>
          <w:szCs w:val="24"/>
        </w:rPr>
      </w:pPr>
    </w:p>
    <w:p w14:paraId="341D4317" w14:textId="77777777" w:rsidR="008C22A8" w:rsidRDefault="008C22A8" w:rsidP="008C22A8">
      <w:pPr>
        <w:jc w:val="right"/>
        <w:rPr>
          <w:b/>
          <w:sz w:val="24"/>
          <w:szCs w:val="24"/>
        </w:rPr>
      </w:pPr>
    </w:p>
    <w:p w14:paraId="61A3A4D7" w14:textId="77777777" w:rsidR="008C22A8" w:rsidRDefault="008C22A8" w:rsidP="008C22A8">
      <w:pPr>
        <w:jc w:val="right"/>
        <w:rPr>
          <w:b/>
          <w:sz w:val="24"/>
          <w:szCs w:val="24"/>
        </w:rPr>
      </w:pPr>
    </w:p>
    <w:p w14:paraId="5DF7C3FD" w14:textId="77777777" w:rsidR="008C22A8" w:rsidRDefault="008C22A8" w:rsidP="008C22A8">
      <w:pPr>
        <w:jc w:val="right"/>
        <w:rPr>
          <w:b/>
          <w:sz w:val="24"/>
          <w:szCs w:val="24"/>
        </w:rPr>
        <w:sectPr w:rsidR="008C22A8" w:rsidSect="004961CB">
          <w:headerReference w:type="default" r:id="rId7"/>
          <w:footerReference w:type="default" r:id="rId8"/>
          <w:pgSz w:w="11906" w:h="16838"/>
          <w:pgMar w:top="1001" w:right="1417" w:bottom="1417" w:left="1417" w:header="142" w:footer="0" w:gutter="0"/>
          <w:pgNumType w:start="1"/>
          <w:cols w:space="708"/>
          <w:docGrid w:linePitch="360"/>
        </w:sectPr>
      </w:pPr>
    </w:p>
    <w:p w14:paraId="0526B2BB" w14:textId="77777777" w:rsidR="008C22A8" w:rsidRPr="003A56A8" w:rsidRDefault="008C22A8" w:rsidP="008C22A8">
      <w:pPr>
        <w:jc w:val="right"/>
        <w:rPr>
          <w:b/>
          <w:bCs/>
          <w:i/>
          <w:sz w:val="24"/>
          <w:szCs w:val="24"/>
        </w:rPr>
      </w:pPr>
      <w:r w:rsidRPr="003A56A8">
        <w:rPr>
          <w:b/>
          <w:sz w:val="24"/>
          <w:szCs w:val="24"/>
        </w:rPr>
        <w:lastRenderedPageBreak/>
        <w:t>Załącznik nr 1 do umowy</w:t>
      </w:r>
      <w:r w:rsidRPr="003A56A8">
        <w:rPr>
          <w:b/>
          <w:bCs/>
          <w:sz w:val="24"/>
          <w:szCs w:val="24"/>
        </w:rPr>
        <w:t xml:space="preserve"> nr ……………………………..</w:t>
      </w:r>
    </w:p>
    <w:p w14:paraId="38A3600A" w14:textId="77777777" w:rsidR="008C22A8" w:rsidRPr="003A56A8" w:rsidRDefault="008C22A8" w:rsidP="008C22A8">
      <w:pPr>
        <w:spacing w:before="40" w:after="40"/>
        <w:rPr>
          <w:b/>
          <w:sz w:val="24"/>
          <w:szCs w:val="24"/>
        </w:rPr>
      </w:pPr>
    </w:p>
    <w:p w14:paraId="6EA82AA2" w14:textId="77777777" w:rsidR="008C22A8" w:rsidRPr="003A56A8" w:rsidRDefault="008C22A8" w:rsidP="008C22A8">
      <w:pPr>
        <w:spacing w:before="40" w:after="40"/>
        <w:jc w:val="center"/>
        <w:rPr>
          <w:b/>
          <w:sz w:val="24"/>
          <w:szCs w:val="24"/>
        </w:rPr>
      </w:pPr>
      <w:r w:rsidRPr="003A56A8">
        <w:rPr>
          <w:b/>
          <w:sz w:val="24"/>
          <w:szCs w:val="24"/>
        </w:rPr>
        <w:t>P R O T O K Ó Ł  O D B I O R U</w:t>
      </w:r>
    </w:p>
    <w:p w14:paraId="4478823C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</w:p>
    <w:p w14:paraId="5E291B86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  <w:r w:rsidRPr="003A56A8">
        <w:rPr>
          <w:sz w:val="24"/>
          <w:szCs w:val="24"/>
        </w:rPr>
        <w:t>Sporządzony dnia ……….…………………… w ……..………………………………..</w:t>
      </w:r>
    </w:p>
    <w:p w14:paraId="6A11DAD0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</w:p>
    <w:p w14:paraId="4A04566C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  <w:r w:rsidRPr="003A56A8">
        <w:rPr>
          <w:sz w:val="24"/>
          <w:szCs w:val="24"/>
        </w:rPr>
        <w:t>zgodnie z umową z dnia ………………………………………………..……… przedstawiciel(e)</w:t>
      </w:r>
    </w:p>
    <w:p w14:paraId="2374468D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</w:p>
    <w:p w14:paraId="3EC3567B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</w:p>
    <w:p w14:paraId="66D97C8E" w14:textId="77777777" w:rsidR="008C22A8" w:rsidRPr="003A56A8" w:rsidRDefault="008C22A8" w:rsidP="008C22A8">
      <w:pPr>
        <w:spacing w:before="40" w:after="40"/>
        <w:jc w:val="center"/>
        <w:rPr>
          <w:sz w:val="24"/>
          <w:szCs w:val="24"/>
        </w:rPr>
      </w:pPr>
      <w:r w:rsidRPr="003A56A8">
        <w:rPr>
          <w:sz w:val="24"/>
          <w:szCs w:val="24"/>
        </w:rPr>
        <w:t>…………………………………………………………………………………………………</w:t>
      </w:r>
    </w:p>
    <w:p w14:paraId="408C458D" w14:textId="77777777" w:rsidR="008C22A8" w:rsidRPr="003A56A8" w:rsidRDefault="008C22A8" w:rsidP="008C22A8">
      <w:pPr>
        <w:spacing w:before="40" w:after="40"/>
        <w:jc w:val="center"/>
        <w:rPr>
          <w:sz w:val="24"/>
          <w:szCs w:val="24"/>
          <w:vertAlign w:val="superscript"/>
        </w:rPr>
      </w:pPr>
      <w:r w:rsidRPr="003A56A8">
        <w:rPr>
          <w:sz w:val="24"/>
          <w:szCs w:val="24"/>
          <w:vertAlign w:val="superscript"/>
        </w:rPr>
        <w:t>(nazwa jednostki zlecającej, nazwiska przedstawicieli)</w:t>
      </w:r>
    </w:p>
    <w:p w14:paraId="605516A0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  <w:r w:rsidRPr="003A56A8">
        <w:rPr>
          <w:sz w:val="24"/>
          <w:szCs w:val="24"/>
        </w:rPr>
        <w:t>dokonał(li) odbioru usługi:</w:t>
      </w:r>
    </w:p>
    <w:p w14:paraId="3B51E140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</w:p>
    <w:p w14:paraId="29BB54C4" w14:textId="34510CF2" w:rsidR="00FF091C" w:rsidRPr="00FF091C" w:rsidRDefault="00FF091C" w:rsidP="00FF091C">
      <w:pPr>
        <w:spacing w:before="120" w:after="120"/>
        <w:contextualSpacing/>
        <w:jc w:val="both"/>
        <w:rPr>
          <w:b/>
          <w:color w:val="000000"/>
          <w:sz w:val="24"/>
          <w:szCs w:val="24"/>
        </w:rPr>
      </w:pPr>
      <w:bookmarkStart w:id="1" w:name="_Hlk115162403"/>
      <w:r w:rsidRPr="00FF091C">
        <w:rPr>
          <w:b/>
          <w:color w:val="000000"/>
          <w:sz w:val="24"/>
          <w:szCs w:val="24"/>
        </w:rPr>
        <w:t>Szkolenie „</w:t>
      </w:r>
      <w:r w:rsidRPr="00FF091C">
        <w:rPr>
          <w:sz w:val="24"/>
          <w:szCs w:val="24"/>
        </w:rPr>
        <w:t>Przeciwdziałanie przemocy seksualnej i prac</w:t>
      </w:r>
      <w:r w:rsidR="009C7382">
        <w:rPr>
          <w:sz w:val="24"/>
          <w:szCs w:val="24"/>
        </w:rPr>
        <w:t>a</w:t>
      </w:r>
      <w:r w:rsidRPr="00FF091C">
        <w:rPr>
          <w:sz w:val="24"/>
          <w:szCs w:val="24"/>
        </w:rPr>
        <w:t xml:space="preserve"> z osobą po nadużyciach seksualnych w dzieciństwie</w:t>
      </w:r>
      <w:r w:rsidRPr="00FF091C">
        <w:rPr>
          <w:b/>
          <w:color w:val="000000"/>
          <w:sz w:val="24"/>
          <w:szCs w:val="24"/>
        </w:rPr>
        <w:t>”</w:t>
      </w:r>
    </w:p>
    <w:bookmarkEnd w:id="1"/>
    <w:p w14:paraId="2B7B2481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</w:p>
    <w:p w14:paraId="2E3436CA" w14:textId="4EF66E8D" w:rsidR="008C22A8" w:rsidRDefault="00FF091C" w:rsidP="008C22A8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Termin wykonania usługi</w:t>
      </w:r>
      <w:r w:rsidR="008C22A8" w:rsidRPr="003A56A8">
        <w:rPr>
          <w:sz w:val="24"/>
          <w:szCs w:val="24"/>
        </w:rPr>
        <w:t>: ………………………………..</w:t>
      </w:r>
    </w:p>
    <w:p w14:paraId="2426B9A1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</w:p>
    <w:p w14:paraId="7CAC0B95" w14:textId="77777777" w:rsidR="008C22A8" w:rsidRPr="003A56A8" w:rsidRDefault="008C22A8" w:rsidP="008C22A8">
      <w:pPr>
        <w:spacing w:before="40" w:after="40"/>
        <w:jc w:val="both"/>
        <w:rPr>
          <w:sz w:val="24"/>
          <w:szCs w:val="24"/>
        </w:rPr>
      </w:pPr>
      <w:r w:rsidRPr="003A56A8">
        <w:rPr>
          <w:sz w:val="24"/>
          <w:szCs w:val="24"/>
        </w:rPr>
        <w:t xml:space="preserve">Wykonana usługa odpowiada warunkom zawartej umowy i jej wykonanie nie budzi zastrzeżeń. </w:t>
      </w:r>
    </w:p>
    <w:p w14:paraId="6F4558E0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</w:p>
    <w:p w14:paraId="526F6C0E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  <w:r w:rsidRPr="003A56A8">
        <w:rPr>
          <w:sz w:val="24"/>
          <w:szCs w:val="24"/>
        </w:rPr>
        <w:t>Wartość finansową usługi w ustalono na kwotę: …………………………..</w:t>
      </w:r>
    </w:p>
    <w:p w14:paraId="17913778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</w:p>
    <w:p w14:paraId="3909BD07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</w:p>
    <w:p w14:paraId="45A5857E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  <w:r w:rsidRPr="003A56A8">
        <w:rPr>
          <w:sz w:val="24"/>
          <w:szCs w:val="24"/>
        </w:rPr>
        <w:t>Uwagi: ………………………………………………………………………………………………………………..…………………………………………………………………</w:t>
      </w:r>
      <w:r>
        <w:rPr>
          <w:sz w:val="24"/>
          <w:szCs w:val="24"/>
        </w:rPr>
        <w:t>……………….</w:t>
      </w:r>
    </w:p>
    <w:p w14:paraId="79FF0557" w14:textId="77777777" w:rsidR="008C22A8" w:rsidRPr="003A56A8" w:rsidRDefault="008C22A8" w:rsidP="008C22A8">
      <w:pPr>
        <w:spacing w:before="40" w:after="4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768"/>
      </w:tblGrid>
      <w:tr w:rsidR="008C22A8" w:rsidRPr="003A56A8" w14:paraId="2000E4B5" w14:textId="77777777" w:rsidTr="00DD2DF3">
        <w:tc>
          <w:tcPr>
            <w:tcW w:w="5387" w:type="dxa"/>
          </w:tcPr>
          <w:p w14:paraId="477CE140" w14:textId="77777777" w:rsidR="008C22A8" w:rsidRPr="003A56A8" w:rsidRDefault="008C22A8" w:rsidP="00DD2DF3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CDA3DD4" w14:textId="77777777" w:rsidR="008C22A8" w:rsidRPr="003A56A8" w:rsidRDefault="008C22A8" w:rsidP="00DD2DF3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 w:rsidRPr="003A56A8">
              <w:rPr>
                <w:b/>
                <w:sz w:val="24"/>
                <w:szCs w:val="24"/>
              </w:rPr>
              <w:t xml:space="preserve">ZAMAWIAJĄCY: </w:t>
            </w:r>
          </w:p>
        </w:tc>
        <w:tc>
          <w:tcPr>
            <w:tcW w:w="3768" w:type="dxa"/>
          </w:tcPr>
          <w:p w14:paraId="7B829EDE" w14:textId="77777777" w:rsidR="008C22A8" w:rsidRPr="003A56A8" w:rsidRDefault="008C22A8" w:rsidP="00DD2DF3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D1594F8" w14:textId="77777777" w:rsidR="008C22A8" w:rsidRPr="003A56A8" w:rsidRDefault="008C22A8" w:rsidP="00DD2DF3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 w:rsidRPr="003A56A8">
              <w:rPr>
                <w:b/>
                <w:sz w:val="24"/>
                <w:szCs w:val="24"/>
              </w:rPr>
              <w:t xml:space="preserve">              WYKONAWCA:</w:t>
            </w:r>
          </w:p>
        </w:tc>
      </w:tr>
      <w:tr w:rsidR="008C22A8" w:rsidRPr="003A56A8" w14:paraId="741AD888" w14:textId="77777777" w:rsidTr="00DD2DF3">
        <w:tc>
          <w:tcPr>
            <w:tcW w:w="5387" w:type="dxa"/>
          </w:tcPr>
          <w:p w14:paraId="5D52BBD5" w14:textId="77777777" w:rsidR="008C22A8" w:rsidRPr="003A56A8" w:rsidRDefault="008C22A8" w:rsidP="00DD2DF3">
            <w:pPr>
              <w:spacing w:before="40" w:after="40"/>
              <w:rPr>
                <w:sz w:val="24"/>
                <w:szCs w:val="24"/>
              </w:rPr>
            </w:pPr>
          </w:p>
          <w:p w14:paraId="49FCD08A" w14:textId="77777777" w:rsidR="008C22A8" w:rsidRPr="003A56A8" w:rsidRDefault="008C22A8" w:rsidP="00DD2DF3">
            <w:pPr>
              <w:spacing w:before="40" w:after="40"/>
              <w:rPr>
                <w:sz w:val="24"/>
                <w:szCs w:val="24"/>
              </w:rPr>
            </w:pPr>
          </w:p>
          <w:p w14:paraId="02D92922" w14:textId="77777777" w:rsidR="008C22A8" w:rsidRPr="003A56A8" w:rsidRDefault="008C22A8" w:rsidP="00DD2DF3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3A56A8">
              <w:rPr>
                <w:sz w:val="24"/>
                <w:szCs w:val="24"/>
              </w:rPr>
              <w:t>Podpis</w:t>
            </w:r>
          </w:p>
        </w:tc>
        <w:tc>
          <w:tcPr>
            <w:tcW w:w="3768" w:type="dxa"/>
          </w:tcPr>
          <w:p w14:paraId="600BBF83" w14:textId="77777777" w:rsidR="008C22A8" w:rsidRPr="003A56A8" w:rsidRDefault="008C22A8" w:rsidP="00DD2DF3">
            <w:pPr>
              <w:spacing w:before="40" w:after="40"/>
              <w:rPr>
                <w:sz w:val="24"/>
                <w:szCs w:val="24"/>
              </w:rPr>
            </w:pPr>
          </w:p>
          <w:p w14:paraId="3DBEED58" w14:textId="77777777" w:rsidR="008C22A8" w:rsidRPr="003A56A8" w:rsidRDefault="008C22A8" w:rsidP="00DD2DF3">
            <w:pPr>
              <w:spacing w:before="40" w:after="40"/>
              <w:rPr>
                <w:sz w:val="24"/>
                <w:szCs w:val="24"/>
              </w:rPr>
            </w:pPr>
          </w:p>
          <w:p w14:paraId="60A410E6" w14:textId="77777777" w:rsidR="008C22A8" w:rsidRPr="003A56A8" w:rsidRDefault="008C22A8" w:rsidP="00DD2DF3">
            <w:pPr>
              <w:spacing w:before="40" w:after="40"/>
              <w:rPr>
                <w:sz w:val="24"/>
                <w:szCs w:val="24"/>
              </w:rPr>
            </w:pPr>
            <w:r w:rsidRPr="003A56A8">
              <w:rPr>
                <w:sz w:val="24"/>
                <w:szCs w:val="24"/>
              </w:rPr>
              <w:t xml:space="preserve">               Podpis</w:t>
            </w:r>
          </w:p>
          <w:p w14:paraId="11292FC8" w14:textId="77777777" w:rsidR="008C22A8" w:rsidRPr="003A56A8" w:rsidRDefault="008C22A8" w:rsidP="00DD2DF3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14:paraId="44F1C12F" w14:textId="77777777" w:rsidR="008C22A8" w:rsidRDefault="008C22A8" w:rsidP="008C22A8">
      <w:pPr>
        <w:rPr>
          <w:b/>
          <w:sz w:val="24"/>
          <w:szCs w:val="24"/>
        </w:rPr>
      </w:pPr>
    </w:p>
    <w:p w14:paraId="098CF195" w14:textId="77777777" w:rsidR="008C22A8" w:rsidRDefault="008C22A8" w:rsidP="008C22A8">
      <w:pPr>
        <w:jc w:val="right"/>
        <w:rPr>
          <w:b/>
          <w:sz w:val="24"/>
          <w:szCs w:val="24"/>
        </w:rPr>
      </w:pPr>
    </w:p>
    <w:p w14:paraId="7F1C9BDF" w14:textId="77777777" w:rsidR="008C22A8" w:rsidRDefault="008C22A8" w:rsidP="008C22A8">
      <w:pPr>
        <w:jc w:val="right"/>
        <w:rPr>
          <w:b/>
          <w:sz w:val="24"/>
          <w:szCs w:val="24"/>
        </w:rPr>
      </w:pPr>
    </w:p>
    <w:p w14:paraId="0794A371" w14:textId="77777777" w:rsidR="008C22A8" w:rsidRDefault="008C22A8" w:rsidP="008C22A8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C4EC90A" w14:textId="77777777" w:rsidR="008C22A8" w:rsidRDefault="008C22A8" w:rsidP="008C22A8">
      <w:pPr>
        <w:jc w:val="right"/>
        <w:rPr>
          <w:b/>
          <w:sz w:val="24"/>
          <w:szCs w:val="24"/>
        </w:rPr>
        <w:sectPr w:rsidR="008C22A8" w:rsidSect="00FC1263">
          <w:pgSz w:w="11906" w:h="16838"/>
          <w:pgMar w:top="1001" w:right="1417" w:bottom="1417" w:left="1417" w:header="142" w:footer="477" w:gutter="0"/>
          <w:pgNumType w:start="1"/>
          <w:cols w:space="708"/>
          <w:docGrid w:linePitch="360"/>
        </w:sectPr>
      </w:pPr>
    </w:p>
    <w:p w14:paraId="25837E2B" w14:textId="77777777" w:rsidR="008C22A8" w:rsidRPr="003A56A8" w:rsidRDefault="008C22A8" w:rsidP="008C22A8">
      <w:pPr>
        <w:jc w:val="right"/>
        <w:rPr>
          <w:b/>
          <w:bCs/>
          <w:sz w:val="24"/>
          <w:szCs w:val="24"/>
        </w:rPr>
      </w:pPr>
      <w:r w:rsidRPr="003A56A8">
        <w:rPr>
          <w:b/>
          <w:sz w:val="24"/>
          <w:szCs w:val="24"/>
        </w:rPr>
        <w:lastRenderedPageBreak/>
        <w:t>Załącznik nr 2 do umowy</w:t>
      </w:r>
      <w:r w:rsidRPr="003A56A8">
        <w:rPr>
          <w:b/>
          <w:bCs/>
          <w:sz w:val="24"/>
          <w:szCs w:val="24"/>
        </w:rPr>
        <w:t xml:space="preserve"> nr …………………………….</w:t>
      </w:r>
    </w:p>
    <w:p w14:paraId="408C0313" w14:textId="77777777" w:rsidR="008C22A8" w:rsidRPr="00FF091C" w:rsidRDefault="008C22A8" w:rsidP="008C22A8">
      <w:pPr>
        <w:ind w:left="720"/>
        <w:jc w:val="both"/>
        <w:rPr>
          <w:b/>
          <w:sz w:val="24"/>
          <w:szCs w:val="24"/>
        </w:rPr>
      </w:pPr>
    </w:p>
    <w:p w14:paraId="43BB1E63" w14:textId="77777777" w:rsidR="00FF091C" w:rsidRPr="00FF091C" w:rsidRDefault="00FF091C" w:rsidP="00FF091C">
      <w:pPr>
        <w:jc w:val="center"/>
        <w:rPr>
          <w:sz w:val="24"/>
          <w:szCs w:val="24"/>
        </w:rPr>
      </w:pPr>
      <w:r w:rsidRPr="00FF091C">
        <w:rPr>
          <w:b/>
          <w:sz w:val="24"/>
          <w:szCs w:val="24"/>
        </w:rPr>
        <w:t>OPIS PRZEDMIOTU ZAMÓWIENIA</w:t>
      </w:r>
    </w:p>
    <w:p w14:paraId="7C89841E" w14:textId="77777777" w:rsidR="00FF091C" w:rsidRPr="00FF091C" w:rsidRDefault="00FF091C" w:rsidP="00FF091C">
      <w:pPr>
        <w:spacing w:before="120" w:after="120"/>
        <w:jc w:val="both"/>
        <w:rPr>
          <w:sz w:val="24"/>
          <w:szCs w:val="24"/>
        </w:rPr>
      </w:pPr>
      <w:r w:rsidRPr="00FF091C">
        <w:rPr>
          <w:b/>
          <w:bCs/>
          <w:sz w:val="24"/>
          <w:szCs w:val="24"/>
        </w:rPr>
        <w:t>Przedmiotem zamówienia</w:t>
      </w:r>
      <w:r w:rsidRPr="00FF091C">
        <w:rPr>
          <w:sz w:val="24"/>
          <w:szCs w:val="24"/>
        </w:rPr>
        <w:t xml:space="preserve"> są szkolenia realizowane w ramach projektu pt</w:t>
      </w:r>
      <w:r w:rsidRPr="00FF091C">
        <w:rPr>
          <w:b/>
          <w:sz w:val="24"/>
          <w:szCs w:val="24"/>
        </w:rPr>
        <w:t>.: „Jeden Uniwersytet - Wiele Możliwości. Program Zintegrowany”.</w:t>
      </w:r>
      <w:r w:rsidRPr="00FF091C">
        <w:rPr>
          <w:b/>
          <w:i/>
          <w:sz w:val="24"/>
          <w:szCs w:val="24"/>
        </w:rPr>
        <w:t xml:space="preserve"> </w:t>
      </w:r>
      <w:r w:rsidRPr="00FF091C">
        <w:rPr>
          <w:sz w:val="24"/>
          <w:szCs w:val="24"/>
        </w:rPr>
        <w:t>Projekt, a tym samym przedmiot zamówienia jest współfinansowanego ze środków Unii Europejskiej w ramach Europejskiego Funduszu Społecznego, Program Operacyjny Wiedza Edukacja Rozwój, Oś priorytetowa: III. Szkolnictwo wyższe dla gospodarki i rozwoju. Działanie: 3.5 Kompleksowe programy szkół wyższych, nr umowy o dofinansowanie POWR.03.05.00-00-Z301/18.</w:t>
      </w:r>
    </w:p>
    <w:p w14:paraId="429E7007" w14:textId="77777777" w:rsidR="00FF091C" w:rsidRPr="00FF091C" w:rsidRDefault="00FF091C" w:rsidP="00FF091C">
      <w:pPr>
        <w:spacing w:before="120" w:after="120"/>
        <w:jc w:val="both"/>
        <w:rPr>
          <w:sz w:val="24"/>
          <w:szCs w:val="24"/>
        </w:rPr>
      </w:pPr>
      <w:r w:rsidRPr="00FF091C">
        <w:rPr>
          <w:sz w:val="24"/>
          <w:szCs w:val="24"/>
        </w:rPr>
        <w:t>Szkolenia skierowane są do studentów kierunku Psychologia Wydziału Nauk Społecznych Uniwersytetu Śląskiego w Katowicach.</w:t>
      </w:r>
    </w:p>
    <w:p w14:paraId="533CA392" w14:textId="20F95361" w:rsidR="00FF091C" w:rsidRPr="00FF091C" w:rsidRDefault="00FF091C" w:rsidP="00FF091C">
      <w:pPr>
        <w:spacing w:before="120" w:after="120"/>
        <w:contextualSpacing/>
        <w:jc w:val="both"/>
        <w:rPr>
          <w:b/>
          <w:color w:val="000000"/>
          <w:sz w:val="24"/>
          <w:szCs w:val="24"/>
        </w:rPr>
      </w:pPr>
      <w:bookmarkStart w:id="2" w:name="_Hlk127298509"/>
      <w:r w:rsidRPr="00FF091C">
        <w:rPr>
          <w:b/>
          <w:color w:val="000000"/>
          <w:sz w:val="24"/>
          <w:szCs w:val="24"/>
        </w:rPr>
        <w:t>Szkolenie „</w:t>
      </w:r>
      <w:r w:rsidRPr="00FF091C">
        <w:rPr>
          <w:sz w:val="24"/>
          <w:szCs w:val="24"/>
        </w:rPr>
        <w:t>Przeciwdziałanie przemocy seksualnej i prac</w:t>
      </w:r>
      <w:r w:rsidR="009C7382">
        <w:rPr>
          <w:sz w:val="24"/>
          <w:szCs w:val="24"/>
        </w:rPr>
        <w:t>a</w:t>
      </w:r>
      <w:r w:rsidRPr="00FF091C">
        <w:rPr>
          <w:sz w:val="24"/>
          <w:szCs w:val="24"/>
        </w:rPr>
        <w:t xml:space="preserve"> z osobą po nadużyciach seksualnych w dzieciństwie</w:t>
      </w:r>
      <w:r w:rsidRPr="00FF091C">
        <w:rPr>
          <w:b/>
          <w:color w:val="000000"/>
          <w:sz w:val="24"/>
          <w:szCs w:val="24"/>
        </w:rPr>
        <w:t>”</w:t>
      </w:r>
    </w:p>
    <w:bookmarkEnd w:id="2"/>
    <w:p w14:paraId="585BE883" w14:textId="77777777" w:rsidR="00FF091C" w:rsidRPr="00FF091C" w:rsidRDefault="00FF091C" w:rsidP="00FF091C">
      <w:pPr>
        <w:spacing w:before="120" w:after="120"/>
        <w:contextualSpacing/>
        <w:jc w:val="both"/>
        <w:rPr>
          <w:color w:val="000000"/>
          <w:sz w:val="24"/>
          <w:szCs w:val="24"/>
        </w:rPr>
      </w:pPr>
    </w:p>
    <w:p w14:paraId="58F3C693" w14:textId="77777777" w:rsidR="00FF091C" w:rsidRPr="00FF091C" w:rsidRDefault="00FF091C" w:rsidP="00FF091C">
      <w:pPr>
        <w:spacing w:before="120" w:after="120"/>
        <w:jc w:val="both"/>
        <w:rPr>
          <w:b/>
          <w:sz w:val="24"/>
          <w:szCs w:val="24"/>
        </w:rPr>
      </w:pPr>
      <w:r w:rsidRPr="00FF091C">
        <w:rPr>
          <w:b/>
          <w:sz w:val="24"/>
          <w:szCs w:val="24"/>
        </w:rPr>
        <w:t>Przez godzinę lekcyjną Zamawiający rozumie 45 minut.</w:t>
      </w:r>
    </w:p>
    <w:p w14:paraId="1B15DF34" w14:textId="77777777" w:rsidR="00FF091C" w:rsidRPr="00FF091C" w:rsidRDefault="00FF091C" w:rsidP="00FF091C">
      <w:pPr>
        <w:jc w:val="both"/>
        <w:rPr>
          <w:color w:val="000000"/>
          <w:sz w:val="24"/>
          <w:szCs w:val="24"/>
        </w:rPr>
      </w:pPr>
      <w:r w:rsidRPr="00FF091C">
        <w:rPr>
          <w:color w:val="000000"/>
          <w:sz w:val="24"/>
          <w:szCs w:val="24"/>
        </w:rPr>
        <w:t xml:space="preserve">W zakres usługi szkoleniowej wchodzi:  </w:t>
      </w:r>
    </w:p>
    <w:p w14:paraId="312093A6" w14:textId="77777777" w:rsidR="00FF091C" w:rsidRPr="00FF091C" w:rsidRDefault="00FF091C" w:rsidP="006D0D34">
      <w:pPr>
        <w:numPr>
          <w:ilvl w:val="0"/>
          <w:numId w:val="32"/>
        </w:numPr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FF091C">
        <w:rPr>
          <w:color w:val="000000"/>
          <w:sz w:val="24"/>
          <w:szCs w:val="24"/>
        </w:rPr>
        <w:t xml:space="preserve">przeprowadzenie szkolenia, </w:t>
      </w:r>
    </w:p>
    <w:p w14:paraId="49CD2544" w14:textId="77777777" w:rsidR="00FF091C" w:rsidRPr="00FF091C" w:rsidRDefault="00FF091C" w:rsidP="006D0D34">
      <w:pPr>
        <w:numPr>
          <w:ilvl w:val="0"/>
          <w:numId w:val="32"/>
        </w:numPr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FF091C">
        <w:rPr>
          <w:color w:val="000000"/>
          <w:sz w:val="24"/>
          <w:szCs w:val="24"/>
        </w:rPr>
        <w:t>wydanie zaświadczenia o ukończeniu szkolenia,</w:t>
      </w:r>
    </w:p>
    <w:p w14:paraId="5E1B7300" w14:textId="77777777" w:rsidR="00FF091C" w:rsidRPr="00FF091C" w:rsidRDefault="00FF091C" w:rsidP="00FF091C">
      <w:pPr>
        <w:contextualSpacing/>
        <w:jc w:val="both"/>
        <w:rPr>
          <w:color w:val="000000"/>
          <w:sz w:val="24"/>
          <w:szCs w:val="24"/>
          <w:lang w:val="en-US"/>
        </w:rPr>
      </w:pPr>
    </w:p>
    <w:p w14:paraId="5E17A3E9" w14:textId="77777777" w:rsidR="00FF091C" w:rsidRPr="00FF091C" w:rsidRDefault="00FF091C" w:rsidP="00FF091C">
      <w:pPr>
        <w:ind w:left="720"/>
        <w:contextualSpacing/>
        <w:jc w:val="both"/>
        <w:rPr>
          <w:color w:val="000000"/>
          <w:sz w:val="24"/>
          <w:szCs w:val="24"/>
          <w:lang w:val="en-US"/>
        </w:rPr>
      </w:pPr>
    </w:p>
    <w:p w14:paraId="4BF80479" w14:textId="77777777" w:rsidR="00FF091C" w:rsidRPr="00FF091C" w:rsidRDefault="00FF091C" w:rsidP="006D0D34">
      <w:pPr>
        <w:numPr>
          <w:ilvl w:val="0"/>
          <w:numId w:val="33"/>
        </w:numPr>
        <w:spacing w:before="120" w:after="120" w:line="276" w:lineRule="auto"/>
        <w:ind w:left="284" w:hanging="284"/>
        <w:contextualSpacing/>
        <w:jc w:val="both"/>
        <w:rPr>
          <w:sz w:val="24"/>
          <w:szCs w:val="24"/>
        </w:rPr>
      </w:pPr>
      <w:r w:rsidRPr="00FF091C">
        <w:rPr>
          <w:b/>
          <w:sz w:val="24"/>
          <w:szCs w:val="24"/>
          <w:u w:val="single"/>
        </w:rPr>
        <w:t>Szczegółowy opis:</w:t>
      </w:r>
    </w:p>
    <w:p w14:paraId="04D08634" w14:textId="77777777" w:rsidR="00FF091C" w:rsidRPr="00FF091C" w:rsidRDefault="00FF091C" w:rsidP="00FF09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/>
        <w:jc w:val="both"/>
        <w:rPr>
          <w:sz w:val="24"/>
          <w:szCs w:val="24"/>
        </w:rPr>
      </w:pPr>
      <w:r w:rsidRPr="00FF091C">
        <w:rPr>
          <w:sz w:val="24"/>
          <w:szCs w:val="24"/>
        </w:rPr>
        <w:t>Zakres tematyki spotkania powinien obejmować:</w:t>
      </w:r>
    </w:p>
    <w:p w14:paraId="4EB9301D" w14:textId="77777777" w:rsidR="00FF091C" w:rsidRPr="00FF091C" w:rsidRDefault="00FF091C" w:rsidP="006D0D34">
      <w:pPr>
        <w:pStyle w:val="Normalny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284"/>
        <w:jc w:val="both"/>
        <w:rPr>
          <w:sz w:val="24"/>
          <w:szCs w:val="24"/>
        </w:rPr>
      </w:pPr>
      <w:r w:rsidRPr="00FF091C">
        <w:rPr>
          <w:sz w:val="24"/>
          <w:szCs w:val="24"/>
        </w:rPr>
        <w:t xml:space="preserve">1. część szkoleniową związaną z przygotowaniem kandydata do wykonywania zawodu </w:t>
      </w:r>
    </w:p>
    <w:p w14:paraId="31779D5B" w14:textId="77777777" w:rsidR="00FF091C" w:rsidRPr="00FF091C" w:rsidRDefault="00FF091C" w:rsidP="006D0D34">
      <w:pPr>
        <w:pStyle w:val="Normalny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284"/>
        <w:jc w:val="both"/>
        <w:rPr>
          <w:sz w:val="24"/>
          <w:szCs w:val="24"/>
        </w:rPr>
      </w:pPr>
      <w:r w:rsidRPr="00FF091C">
        <w:rPr>
          <w:sz w:val="24"/>
          <w:szCs w:val="24"/>
        </w:rPr>
        <w:t xml:space="preserve">2. część szkoleniową związaną z kształtowaniem różnego rodzaju umiejętności i kompetencji społecznych potrzebnych do wykonywania danego zawodu i prawidłowego funkcjonowania w środowisku pracy </w:t>
      </w:r>
    </w:p>
    <w:p w14:paraId="54DC7736" w14:textId="77777777" w:rsidR="00FF091C" w:rsidRPr="00FF091C" w:rsidRDefault="00FF091C" w:rsidP="006D0D34">
      <w:pPr>
        <w:pStyle w:val="Normalny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426" w:hanging="142"/>
        <w:jc w:val="both"/>
        <w:rPr>
          <w:sz w:val="24"/>
          <w:szCs w:val="24"/>
        </w:rPr>
      </w:pPr>
      <w:r w:rsidRPr="00FF091C">
        <w:rPr>
          <w:sz w:val="24"/>
          <w:szCs w:val="24"/>
        </w:rPr>
        <w:t>3. powyższe elementy powinny zawierać część teoretyczną i warsztatową</w:t>
      </w:r>
    </w:p>
    <w:p w14:paraId="28D63393" w14:textId="77777777" w:rsidR="00FF091C" w:rsidRPr="00FF091C" w:rsidRDefault="00FF091C" w:rsidP="006D0D34">
      <w:pPr>
        <w:pStyle w:val="Normalny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284"/>
        <w:jc w:val="both"/>
        <w:rPr>
          <w:sz w:val="24"/>
          <w:szCs w:val="24"/>
        </w:rPr>
      </w:pPr>
      <w:r w:rsidRPr="00FF091C">
        <w:rPr>
          <w:sz w:val="24"/>
          <w:szCs w:val="24"/>
        </w:rPr>
        <w:t>Cele szczegółowe:</w:t>
      </w:r>
    </w:p>
    <w:p w14:paraId="3C8569E4" w14:textId="77777777" w:rsidR="00FF091C" w:rsidRPr="00FF091C" w:rsidRDefault="00FF091C" w:rsidP="006D0D3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 w:hanging="436"/>
        <w:jc w:val="both"/>
        <w:rPr>
          <w:sz w:val="24"/>
          <w:szCs w:val="24"/>
        </w:rPr>
      </w:pPr>
      <w:r w:rsidRPr="00FF091C">
        <w:rPr>
          <w:sz w:val="24"/>
          <w:szCs w:val="24"/>
        </w:rPr>
        <w:t>1) przybliżenie zjawiska nadużyć seksualnych wobec dziecka z poziomu psychologa-praktyka (przepisy prawne, orzecznictwo, tworzenie i wykorzystywanie procedur, udział w postępowaniu sądowym);</w:t>
      </w:r>
    </w:p>
    <w:p w14:paraId="653C2159" w14:textId="77777777" w:rsidR="00FF091C" w:rsidRPr="00FF091C" w:rsidRDefault="00FF091C" w:rsidP="006D0D3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 w:hanging="436"/>
        <w:jc w:val="both"/>
        <w:rPr>
          <w:sz w:val="24"/>
          <w:szCs w:val="24"/>
        </w:rPr>
      </w:pPr>
      <w:r w:rsidRPr="00FF091C">
        <w:rPr>
          <w:sz w:val="24"/>
          <w:szCs w:val="24"/>
        </w:rPr>
        <w:t>2) dynamika nadużyć seksualnych w rodzinie;</w:t>
      </w:r>
    </w:p>
    <w:p w14:paraId="4ED84526" w14:textId="77777777" w:rsidR="00FF091C" w:rsidRPr="00FF091C" w:rsidRDefault="00FF091C" w:rsidP="006D0D3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 w:hanging="436"/>
        <w:jc w:val="both"/>
        <w:rPr>
          <w:sz w:val="24"/>
          <w:szCs w:val="24"/>
        </w:rPr>
      </w:pPr>
      <w:r w:rsidRPr="00FF091C">
        <w:rPr>
          <w:sz w:val="24"/>
          <w:szCs w:val="24"/>
        </w:rPr>
        <w:t xml:space="preserve">3) tworzenie identyfikatora objawów z uwzględnieniem wieku dziecka oraz </w:t>
      </w:r>
      <w:proofErr w:type="spellStart"/>
      <w:r w:rsidRPr="00FF091C">
        <w:rPr>
          <w:sz w:val="24"/>
          <w:szCs w:val="24"/>
        </w:rPr>
        <w:t>zachowań</w:t>
      </w:r>
      <w:proofErr w:type="spellEnd"/>
      <w:r w:rsidRPr="00FF091C">
        <w:rPr>
          <w:sz w:val="24"/>
          <w:szCs w:val="24"/>
        </w:rPr>
        <w:t xml:space="preserve"> normatywnych;</w:t>
      </w:r>
    </w:p>
    <w:p w14:paraId="59E19945" w14:textId="77777777" w:rsidR="00FF091C" w:rsidRPr="00FF091C" w:rsidRDefault="00FF091C" w:rsidP="006D0D3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 w:hanging="436"/>
        <w:jc w:val="both"/>
        <w:rPr>
          <w:sz w:val="24"/>
          <w:szCs w:val="24"/>
        </w:rPr>
      </w:pPr>
      <w:r w:rsidRPr="00FF091C">
        <w:rPr>
          <w:sz w:val="24"/>
          <w:szCs w:val="24"/>
        </w:rPr>
        <w:t>4) psychologiczne zasady przyjmowania ujawnienia;</w:t>
      </w:r>
    </w:p>
    <w:p w14:paraId="3EC1DD6F" w14:textId="77777777" w:rsidR="00FF091C" w:rsidRPr="00FF091C" w:rsidRDefault="00FF091C" w:rsidP="006D0D3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 w:hanging="436"/>
        <w:jc w:val="both"/>
        <w:rPr>
          <w:sz w:val="24"/>
          <w:szCs w:val="24"/>
        </w:rPr>
      </w:pPr>
      <w:r w:rsidRPr="00FF091C">
        <w:rPr>
          <w:sz w:val="24"/>
          <w:szCs w:val="24"/>
        </w:rPr>
        <w:t xml:space="preserve">5) praca </w:t>
      </w:r>
      <w:proofErr w:type="spellStart"/>
      <w:r w:rsidRPr="00FF091C">
        <w:rPr>
          <w:sz w:val="24"/>
          <w:szCs w:val="24"/>
        </w:rPr>
        <w:t>psychokorektywna</w:t>
      </w:r>
      <w:proofErr w:type="spellEnd"/>
      <w:r w:rsidRPr="00FF091C">
        <w:rPr>
          <w:sz w:val="24"/>
          <w:szCs w:val="24"/>
        </w:rPr>
        <w:t xml:space="preserve"> z osobą pokrzywdzoną seksualnie.</w:t>
      </w:r>
    </w:p>
    <w:p w14:paraId="2E58BE59" w14:textId="77777777" w:rsidR="00FF091C" w:rsidRPr="00FF091C" w:rsidRDefault="00FF091C" w:rsidP="00FF091C">
      <w:pPr>
        <w:jc w:val="both"/>
        <w:rPr>
          <w:sz w:val="24"/>
          <w:szCs w:val="24"/>
        </w:rPr>
      </w:pPr>
    </w:p>
    <w:p w14:paraId="1D8B19B3" w14:textId="77777777" w:rsidR="00FF091C" w:rsidRPr="00FF091C" w:rsidRDefault="00FF091C" w:rsidP="00FF091C">
      <w:pPr>
        <w:jc w:val="both"/>
        <w:rPr>
          <w:sz w:val="24"/>
          <w:szCs w:val="24"/>
        </w:rPr>
      </w:pPr>
    </w:p>
    <w:p w14:paraId="7C65B8CC" w14:textId="4D4EE05A" w:rsidR="00FF091C" w:rsidRPr="00FF091C" w:rsidRDefault="00FF091C" w:rsidP="00FF091C">
      <w:pPr>
        <w:jc w:val="both"/>
        <w:rPr>
          <w:sz w:val="24"/>
          <w:szCs w:val="24"/>
        </w:rPr>
      </w:pPr>
      <w:r w:rsidRPr="00FF091C">
        <w:rPr>
          <w:sz w:val="24"/>
          <w:szCs w:val="24"/>
        </w:rPr>
        <w:t xml:space="preserve">Liczba godzin na grupę – </w:t>
      </w:r>
      <w:r>
        <w:rPr>
          <w:sz w:val="24"/>
          <w:szCs w:val="24"/>
        </w:rPr>
        <w:t>4</w:t>
      </w:r>
      <w:r w:rsidRPr="00FF091C">
        <w:rPr>
          <w:sz w:val="24"/>
          <w:szCs w:val="24"/>
        </w:rPr>
        <w:t>0 h</w:t>
      </w:r>
    </w:p>
    <w:p w14:paraId="656F62F7" w14:textId="77777777" w:rsidR="00FF091C" w:rsidRPr="00FF091C" w:rsidRDefault="00FF091C" w:rsidP="00FF091C">
      <w:pPr>
        <w:jc w:val="both"/>
        <w:rPr>
          <w:sz w:val="24"/>
          <w:szCs w:val="24"/>
        </w:rPr>
      </w:pPr>
      <w:r w:rsidRPr="00FF091C">
        <w:rPr>
          <w:sz w:val="24"/>
          <w:szCs w:val="24"/>
        </w:rPr>
        <w:lastRenderedPageBreak/>
        <w:t>Liczba osób w grupie – min. 10,  max. 20</w:t>
      </w:r>
    </w:p>
    <w:p w14:paraId="7D349D7B" w14:textId="77777777" w:rsidR="00FF091C" w:rsidRPr="00FF091C" w:rsidRDefault="00FF091C" w:rsidP="00FF091C">
      <w:pPr>
        <w:jc w:val="both"/>
        <w:rPr>
          <w:sz w:val="24"/>
          <w:szCs w:val="24"/>
        </w:rPr>
      </w:pPr>
      <w:r w:rsidRPr="00FF091C">
        <w:rPr>
          <w:sz w:val="24"/>
          <w:szCs w:val="24"/>
        </w:rPr>
        <w:t>Liczba grup: min. 2, max. 4</w:t>
      </w:r>
    </w:p>
    <w:p w14:paraId="668A6C45" w14:textId="58B8208E" w:rsidR="00FF091C" w:rsidRPr="00FF091C" w:rsidRDefault="00FF091C" w:rsidP="00FF091C">
      <w:pPr>
        <w:jc w:val="both"/>
        <w:rPr>
          <w:sz w:val="24"/>
          <w:szCs w:val="24"/>
        </w:rPr>
      </w:pPr>
      <w:r w:rsidRPr="00FF091C">
        <w:rPr>
          <w:sz w:val="24"/>
          <w:szCs w:val="24"/>
        </w:rPr>
        <w:t xml:space="preserve">Łączna liczba godzin: max. </w:t>
      </w:r>
      <w:r>
        <w:rPr>
          <w:sz w:val="24"/>
          <w:szCs w:val="24"/>
        </w:rPr>
        <w:t>160</w:t>
      </w:r>
      <w:r w:rsidRPr="00FF091C">
        <w:rPr>
          <w:sz w:val="24"/>
          <w:szCs w:val="24"/>
        </w:rPr>
        <w:t xml:space="preserve"> h</w:t>
      </w:r>
    </w:p>
    <w:p w14:paraId="6768852E" w14:textId="77777777" w:rsidR="00FF091C" w:rsidRPr="00FF091C" w:rsidRDefault="00FF091C" w:rsidP="00FF091C">
      <w:pPr>
        <w:spacing w:before="120"/>
        <w:ind w:left="284" w:hanging="284"/>
        <w:jc w:val="both"/>
        <w:rPr>
          <w:b/>
          <w:bCs/>
          <w:sz w:val="24"/>
          <w:szCs w:val="24"/>
          <w:u w:val="single"/>
        </w:rPr>
      </w:pPr>
      <w:r w:rsidRPr="00FF091C">
        <w:rPr>
          <w:b/>
          <w:bCs/>
          <w:sz w:val="24"/>
          <w:szCs w:val="24"/>
          <w:u w:val="single"/>
        </w:rPr>
        <w:t>2. Termin realizacji zamówienia:</w:t>
      </w:r>
    </w:p>
    <w:p w14:paraId="2FCA280E" w14:textId="77777777" w:rsidR="00FF091C" w:rsidRPr="00FF091C" w:rsidRDefault="00FF091C" w:rsidP="00FF091C">
      <w:pPr>
        <w:contextualSpacing/>
        <w:jc w:val="both"/>
        <w:rPr>
          <w:sz w:val="24"/>
          <w:szCs w:val="24"/>
        </w:rPr>
      </w:pPr>
      <w:r w:rsidRPr="00FF091C">
        <w:rPr>
          <w:sz w:val="24"/>
          <w:szCs w:val="24"/>
        </w:rPr>
        <w:t xml:space="preserve">1) Wymagany termin realizacji zamówienia: </w:t>
      </w:r>
      <w:r w:rsidRPr="00FF091C">
        <w:rPr>
          <w:b/>
          <w:sz w:val="24"/>
          <w:szCs w:val="24"/>
        </w:rPr>
        <w:t>od daty zawarcia umowy przez 8 miesięcy, nie później jednak niż do dnia 30.11.2023 roku.</w:t>
      </w:r>
    </w:p>
    <w:p w14:paraId="796F5B9A" w14:textId="77777777" w:rsidR="00FF091C" w:rsidRPr="00FF091C" w:rsidRDefault="00FF091C" w:rsidP="00FF091C">
      <w:pPr>
        <w:contextualSpacing/>
        <w:jc w:val="both"/>
        <w:rPr>
          <w:sz w:val="24"/>
          <w:szCs w:val="24"/>
        </w:rPr>
      </w:pPr>
      <w:r w:rsidRPr="00FF091C">
        <w:rPr>
          <w:sz w:val="24"/>
          <w:szCs w:val="24"/>
        </w:rPr>
        <w:t xml:space="preserve">2) Realizacja winna odbywać się zgodnie z harmonogramem przygotowanym przez Zamawiającego po zawarciu umowy i przesłanym do Wykonawcy drogą mailową najpóźniej do 10 dni roboczych przed rozpoczęciem każdego szkolenia dla danej grupy. </w:t>
      </w:r>
    </w:p>
    <w:p w14:paraId="401A1DD4" w14:textId="77777777" w:rsidR="00FF091C" w:rsidRPr="00FF091C" w:rsidRDefault="00FF091C" w:rsidP="00FF091C">
      <w:pPr>
        <w:contextualSpacing/>
        <w:jc w:val="both"/>
        <w:rPr>
          <w:color w:val="000000"/>
          <w:sz w:val="24"/>
          <w:szCs w:val="24"/>
        </w:rPr>
      </w:pPr>
      <w:r w:rsidRPr="00FF091C">
        <w:rPr>
          <w:color w:val="000000"/>
          <w:sz w:val="24"/>
          <w:szCs w:val="24"/>
        </w:rPr>
        <w:t>3) Wszystkie szkolenia powinny się odbywać w przedziale pomiędzy 8.00 - 19.00 od poniedziałku do soboty.</w:t>
      </w:r>
    </w:p>
    <w:p w14:paraId="44F723A9" w14:textId="77777777" w:rsidR="00FF091C" w:rsidRPr="00FF091C" w:rsidRDefault="00FF091C" w:rsidP="00FF091C">
      <w:pPr>
        <w:contextualSpacing/>
        <w:jc w:val="both"/>
        <w:rPr>
          <w:sz w:val="24"/>
          <w:szCs w:val="24"/>
        </w:rPr>
      </w:pPr>
      <w:r w:rsidRPr="00FF091C">
        <w:rPr>
          <w:sz w:val="24"/>
          <w:szCs w:val="24"/>
        </w:rPr>
        <w:t>4) Wykonawca jest zobowiązany dostosować się do zmian harmonogramu wprowadzonych przez Zamawiającego.</w:t>
      </w:r>
    </w:p>
    <w:p w14:paraId="581FD579" w14:textId="77777777" w:rsidR="00FF091C" w:rsidRPr="00FF091C" w:rsidRDefault="00FF091C" w:rsidP="00FF091C">
      <w:pPr>
        <w:contextualSpacing/>
        <w:jc w:val="both"/>
        <w:rPr>
          <w:sz w:val="24"/>
          <w:szCs w:val="24"/>
        </w:rPr>
      </w:pPr>
      <w:r w:rsidRPr="00FF091C">
        <w:rPr>
          <w:sz w:val="24"/>
          <w:szCs w:val="24"/>
        </w:rPr>
        <w:t>5) Każdorazowe nieprzeprowadzenie zajęć zgodnie z harmonogramem z przyczyn leżących po stronie Wykonawcy Zamawiający uznaje za niewykonanie przedmiotu umowy.</w:t>
      </w:r>
    </w:p>
    <w:p w14:paraId="584D5CF2" w14:textId="77777777" w:rsidR="00FF091C" w:rsidRPr="00FF091C" w:rsidRDefault="00FF091C" w:rsidP="00FF091C">
      <w:pPr>
        <w:jc w:val="both"/>
        <w:rPr>
          <w:sz w:val="24"/>
          <w:szCs w:val="24"/>
        </w:rPr>
      </w:pPr>
    </w:p>
    <w:p w14:paraId="2AF38F86" w14:textId="77777777" w:rsidR="00FF091C" w:rsidRPr="00FF091C" w:rsidRDefault="00FF091C" w:rsidP="00FF091C">
      <w:pPr>
        <w:jc w:val="both"/>
        <w:rPr>
          <w:sz w:val="24"/>
          <w:szCs w:val="24"/>
          <w:u w:val="single"/>
        </w:rPr>
      </w:pPr>
      <w:r w:rsidRPr="00FF091C">
        <w:rPr>
          <w:b/>
          <w:bCs/>
          <w:sz w:val="24"/>
          <w:szCs w:val="24"/>
          <w:u w:val="single"/>
        </w:rPr>
        <w:t>3. Miejsce realizacji zamówienia:</w:t>
      </w:r>
      <w:r w:rsidRPr="00FF091C">
        <w:rPr>
          <w:sz w:val="24"/>
          <w:szCs w:val="24"/>
          <w:u w:val="single"/>
        </w:rPr>
        <w:t xml:space="preserve"> </w:t>
      </w:r>
    </w:p>
    <w:p w14:paraId="5CD5D8D3" w14:textId="77777777" w:rsidR="00FF091C" w:rsidRPr="00FF091C" w:rsidRDefault="00FF091C" w:rsidP="00FF091C">
      <w:pPr>
        <w:spacing w:before="120"/>
        <w:jc w:val="both"/>
        <w:rPr>
          <w:sz w:val="24"/>
          <w:szCs w:val="24"/>
        </w:rPr>
      </w:pPr>
      <w:r w:rsidRPr="00FF091C">
        <w:rPr>
          <w:sz w:val="24"/>
          <w:szCs w:val="24"/>
        </w:rPr>
        <w:t xml:space="preserve">Zajęcia warsztatowe odbywać się będą w sposób kontaktowy na Wydziale Nauk Społecznych w Katowicach ul. Grażyńskiego 53. Zamawiający dopuszcza również realizację w formie zdalnej.  </w:t>
      </w:r>
    </w:p>
    <w:p w14:paraId="12EC0BFE" w14:textId="77777777" w:rsidR="00FF091C" w:rsidRPr="00FF091C" w:rsidRDefault="00FF091C" w:rsidP="00FF091C">
      <w:pPr>
        <w:spacing w:before="120"/>
        <w:jc w:val="both"/>
        <w:rPr>
          <w:sz w:val="24"/>
          <w:szCs w:val="24"/>
          <w:u w:val="single"/>
        </w:rPr>
      </w:pPr>
      <w:r w:rsidRPr="00FF091C">
        <w:rPr>
          <w:b/>
          <w:bCs/>
          <w:sz w:val="24"/>
          <w:szCs w:val="24"/>
          <w:u w:val="single"/>
        </w:rPr>
        <w:t>4.</w:t>
      </w:r>
      <w:r w:rsidRPr="00FF091C">
        <w:rPr>
          <w:sz w:val="24"/>
          <w:szCs w:val="24"/>
          <w:u w:val="single"/>
        </w:rPr>
        <w:t xml:space="preserve"> </w:t>
      </w:r>
      <w:r w:rsidRPr="00FF091C">
        <w:rPr>
          <w:b/>
          <w:bCs/>
          <w:sz w:val="24"/>
          <w:szCs w:val="24"/>
          <w:u w:val="single"/>
        </w:rPr>
        <w:t>Liczba uczestników</w:t>
      </w:r>
      <w:r w:rsidRPr="00FF091C">
        <w:rPr>
          <w:sz w:val="24"/>
          <w:szCs w:val="24"/>
          <w:u w:val="single"/>
        </w:rPr>
        <w:t xml:space="preserve">: </w:t>
      </w:r>
    </w:p>
    <w:p w14:paraId="0494D3FD" w14:textId="77777777" w:rsidR="00FF091C" w:rsidRPr="00FF091C" w:rsidRDefault="00FF091C" w:rsidP="00FF091C">
      <w:pPr>
        <w:jc w:val="both"/>
        <w:rPr>
          <w:sz w:val="24"/>
          <w:szCs w:val="24"/>
        </w:rPr>
      </w:pPr>
      <w:r w:rsidRPr="00FF091C">
        <w:rPr>
          <w:sz w:val="24"/>
          <w:szCs w:val="24"/>
        </w:rPr>
        <w:t>Liczba grup oraz maksymalna liczba uczestników zostały określone powyżej,  ostateczna liczba uczestników zależeć będzie od liczby osób zainteresowanych udziałem w szkoleniu. Nie można łączyć grup, ani wprowadzać na zajęcia dodatkowych osób niebędących uczestnikami Projektu. Zamawiający gwarantuje wykonanie zamówienia dla 2 grup.</w:t>
      </w:r>
    </w:p>
    <w:p w14:paraId="5C9533AD" w14:textId="77777777" w:rsidR="00FF091C" w:rsidRPr="00FF091C" w:rsidRDefault="00FF091C" w:rsidP="00FF091C">
      <w:pPr>
        <w:jc w:val="both"/>
        <w:rPr>
          <w:sz w:val="24"/>
          <w:szCs w:val="24"/>
          <w:u w:val="single"/>
        </w:rPr>
      </w:pPr>
    </w:p>
    <w:p w14:paraId="62EC5879" w14:textId="77777777" w:rsidR="00FF091C" w:rsidRPr="00FF091C" w:rsidRDefault="00FF091C" w:rsidP="00FF091C">
      <w:pPr>
        <w:rPr>
          <w:b/>
          <w:bCs/>
          <w:sz w:val="24"/>
          <w:szCs w:val="24"/>
          <w:u w:val="single"/>
        </w:rPr>
      </w:pPr>
      <w:r w:rsidRPr="00FF091C">
        <w:rPr>
          <w:b/>
          <w:bCs/>
          <w:sz w:val="24"/>
          <w:szCs w:val="24"/>
          <w:u w:val="single"/>
        </w:rPr>
        <w:t>5.</w:t>
      </w:r>
      <w:r w:rsidRPr="00FF091C">
        <w:rPr>
          <w:sz w:val="24"/>
          <w:szCs w:val="24"/>
          <w:u w:val="single"/>
        </w:rPr>
        <w:t xml:space="preserve"> </w:t>
      </w:r>
      <w:r w:rsidRPr="00FF091C">
        <w:rPr>
          <w:b/>
          <w:bCs/>
          <w:sz w:val="24"/>
          <w:szCs w:val="24"/>
          <w:u w:val="single"/>
        </w:rPr>
        <w:t>Rekrutacja, informacja oraz organizacja szkolenia:</w:t>
      </w:r>
    </w:p>
    <w:p w14:paraId="200B17FD" w14:textId="77777777" w:rsidR="00FF091C" w:rsidRPr="00FF091C" w:rsidRDefault="00FF091C" w:rsidP="00FF091C">
      <w:pPr>
        <w:jc w:val="both"/>
        <w:rPr>
          <w:sz w:val="24"/>
          <w:szCs w:val="24"/>
        </w:rPr>
      </w:pPr>
      <w:r w:rsidRPr="00FF091C">
        <w:rPr>
          <w:sz w:val="24"/>
          <w:szCs w:val="24"/>
        </w:rPr>
        <w:t xml:space="preserve">Za rekrutację na szkolenia odpowiedzialny jest Zamawiający. Zamawiający zobowiązuje się dostarczyć </w:t>
      </w:r>
      <w:r w:rsidRPr="00FF091C">
        <w:rPr>
          <w:b/>
          <w:sz w:val="24"/>
          <w:szCs w:val="24"/>
        </w:rPr>
        <w:t>listę uczestników/uczestniczek szkolenia</w:t>
      </w:r>
      <w:r w:rsidRPr="00FF091C">
        <w:rPr>
          <w:sz w:val="24"/>
          <w:szCs w:val="24"/>
        </w:rPr>
        <w:t xml:space="preserve"> oraz </w:t>
      </w:r>
      <w:r w:rsidRPr="00FF091C">
        <w:rPr>
          <w:b/>
          <w:sz w:val="24"/>
          <w:szCs w:val="24"/>
        </w:rPr>
        <w:t>listę rezerwową</w:t>
      </w:r>
      <w:r w:rsidRPr="00FF091C">
        <w:rPr>
          <w:sz w:val="24"/>
          <w:szCs w:val="24"/>
        </w:rPr>
        <w:t xml:space="preserve"> najpóźniej na </w:t>
      </w:r>
      <w:r w:rsidRPr="00FF091C">
        <w:rPr>
          <w:b/>
          <w:sz w:val="24"/>
          <w:szCs w:val="24"/>
        </w:rPr>
        <w:t>10 dni roboczych</w:t>
      </w:r>
      <w:r w:rsidRPr="00FF091C">
        <w:rPr>
          <w:sz w:val="24"/>
          <w:szCs w:val="24"/>
        </w:rPr>
        <w:t xml:space="preserve"> przed planowanym terminem rozpoczęcia szkolenia. W przypadku niezgłoszenia się uczestniczki/uczestnika na szkolenie do udziału w szkoleniu ma prawo pierwsza osoba z listy rezerwowej. Wykonawca dostarczy potwierdzenia uczestnictwa osób w szkoleniu w postaci elektronicznej wg wytycznych Zamawiającego.</w:t>
      </w:r>
    </w:p>
    <w:p w14:paraId="64A40C51" w14:textId="77777777" w:rsidR="00FF091C" w:rsidRPr="00FF091C" w:rsidRDefault="00FF091C" w:rsidP="00FF091C">
      <w:pPr>
        <w:jc w:val="both"/>
        <w:rPr>
          <w:sz w:val="24"/>
          <w:szCs w:val="24"/>
        </w:rPr>
      </w:pPr>
      <w:r w:rsidRPr="00FF091C">
        <w:rPr>
          <w:sz w:val="24"/>
          <w:szCs w:val="24"/>
        </w:rPr>
        <w:t>Wykonawca zobowiązany jest do niezwłocznego poinformowania Zamawiającego o niezgłoszeniu się uczestników na szkolenie, przerwaniu szkolenia lub rezygnacji z uczestnictwa oraz każdorazowej nieobecności skierowanych osób na szkolenie, oraz w innych sytuacjach które mają wpływ na ewentualne niezrealizowanie programu zajęć i umowy.</w:t>
      </w:r>
    </w:p>
    <w:p w14:paraId="04795D3D" w14:textId="77777777" w:rsidR="00FF091C" w:rsidRPr="00FF091C" w:rsidRDefault="00FF091C" w:rsidP="00FF091C">
      <w:pPr>
        <w:jc w:val="both"/>
        <w:rPr>
          <w:sz w:val="24"/>
          <w:szCs w:val="24"/>
        </w:rPr>
      </w:pPr>
      <w:r w:rsidRPr="00FF091C">
        <w:rPr>
          <w:sz w:val="24"/>
          <w:szCs w:val="24"/>
        </w:rPr>
        <w:t xml:space="preserve">Wykonawca zobowiązany jest do umożliwienia osobom wskazanym przez Zamawiającego przeprowadzenia w każdym czasie </w:t>
      </w:r>
      <w:r w:rsidRPr="00FF091C">
        <w:rPr>
          <w:bCs/>
          <w:sz w:val="24"/>
          <w:szCs w:val="24"/>
        </w:rPr>
        <w:t>kontroli</w:t>
      </w:r>
      <w:r w:rsidRPr="00FF091C">
        <w:rPr>
          <w:b/>
          <w:bCs/>
          <w:sz w:val="24"/>
          <w:szCs w:val="24"/>
        </w:rPr>
        <w:t xml:space="preserve"> </w:t>
      </w:r>
      <w:r w:rsidRPr="00FF091C">
        <w:rPr>
          <w:sz w:val="24"/>
          <w:szCs w:val="24"/>
        </w:rPr>
        <w:t>realizacji zajęć w tym w szczególności ich przebiegu, treści, wykorzystywanych materiałów, frekwencji uczestników oraz prowadzenia wizyt monitorujących.</w:t>
      </w:r>
    </w:p>
    <w:p w14:paraId="3EFAB085" w14:textId="77777777" w:rsidR="00FF091C" w:rsidRPr="00FF091C" w:rsidRDefault="00FF091C" w:rsidP="00FF091C">
      <w:pPr>
        <w:spacing w:before="120"/>
        <w:jc w:val="both"/>
        <w:rPr>
          <w:b/>
          <w:bCs/>
          <w:sz w:val="24"/>
          <w:szCs w:val="24"/>
          <w:u w:val="single"/>
        </w:rPr>
      </w:pPr>
      <w:r w:rsidRPr="00FF091C">
        <w:rPr>
          <w:b/>
          <w:bCs/>
          <w:sz w:val="24"/>
          <w:szCs w:val="24"/>
          <w:u w:val="single"/>
        </w:rPr>
        <w:t>6. Materiały informacyjne: przygotowanie, oprawa, druk i dystrybucja:</w:t>
      </w:r>
    </w:p>
    <w:p w14:paraId="3252C379" w14:textId="77777777" w:rsidR="00FF091C" w:rsidRPr="00FF091C" w:rsidRDefault="00FF091C" w:rsidP="00FF091C">
      <w:pPr>
        <w:jc w:val="both"/>
        <w:rPr>
          <w:bCs/>
          <w:sz w:val="24"/>
          <w:szCs w:val="24"/>
          <w:lang w:val="en-US"/>
        </w:rPr>
      </w:pPr>
      <w:proofErr w:type="spellStart"/>
      <w:r w:rsidRPr="00FF091C">
        <w:rPr>
          <w:sz w:val="24"/>
          <w:szCs w:val="24"/>
          <w:lang w:val="en-US"/>
        </w:rPr>
        <w:t>Wykonawca</w:t>
      </w:r>
      <w:proofErr w:type="spellEnd"/>
      <w:r w:rsidRPr="00FF091C">
        <w:rPr>
          <w:sz w:val="24"/>
          <w:szCs w:val="24"/>
          <w:lang w:val="en-US"/>
        </w:rPr>
        <w:t xml:space="preserve"> jest </w:t>
      </w:r>
      <w:proofErr w:type="spellStart"/>
      <w:r w:rsidRPr="00FF091C">
        <w:rPr>
          <w:sz w:val="24"/>
          <w:szCs w:val="24"/>
          <w:lang w:val="en-US"/>
        </w:rPr>
        <w:t>zobowiązany</w:t>
      </w:r>
      <w:proofErr w:type="spellEnd"/>
      <w:r w:rsidRPr="00FF091C">
        <w:rPr>
          <w:sz w:val="24"/>
          <w:szCs w:val="24"/>
          <w:lang w:val="en-US"/>
        </w:rPr>
        <w:t xml:space="preserve"> do</w:t>
      </w:r>
      <w:r w:rsidRPr="00FF091C">
        <w:rPr>
          <w:bCs/>
          <w:sz w:val="24"/>
          <w:szCs w:val="24"/>
          <w:lang w:val="en-US"/>
        </w:rPr>
        <w:t>:</w:t>
      </w:r>
    </w:p>
    <w:p w14:paraId="2C21B4AD" w14:textId="77777777" w:rsidR="00FF091C" w:rsidRPr="00FF091C" w:rsidRDefault="00FF091C" w:rsidP="00FF091C">
      <w:pPr>
        <w:spacing w:after="120"/>
        <w:contextualSpacing/>
        <w:jc w:val="both"/>
        <w:rPr>
          <w:bCs/>
          <w:sz w:val="24"/>
          <w:szCs w:val="24"/>
        </w:rPr>
      </w:pPr>
      <w:r w:rsidRPr="00FF091C">
        <w:rPr>
          <w:bCs/>
          <w:sz w:val="24"/>
          <w:szCs w:val="24"/>
        </w:rPr>
        <w:t>1) Przygotowania programu szkolenia i przesłania go drogą mailową do Zamawiającego do 3 dni roboczych od podpisania umowy.</w:t>
      </w:r>
    </w:p>
    <w:p w14:paraId="241D21C6" w14:textId="77777777" w:rsidR="00FF091C" w:rsidRPr="00FF091C" w:rsidRDefault="00FF091C" w:rsidP="00FF091C">
      <w:pPr>
        <w:spacing w:after="120"/>
        <w:contextualSpacing/>
        <w:jc w:val="both"/>
        <w:rPr>
          <w:bCs/>
          <w:sz w:val="24"/>
          <w:szCs w:val="24"/>
          <w:lang w:val="en-US"/>
        </w:rPr>
      </w:pPr>
      <w:r w:rsidRPr="00FF091C">
        <w:rPr>
          <w:bCs/>
          <w:sz w:val="24"/>
          <w:szCs w:val="24"/>
        </w:rPr>
        <w:t xml:space="preserve">2) Przygotowania materiałów szkoleniowych dostępnych dla każdego uczestnika kursu. </w:t>
      </w:r>
      <w:proofErr w:type="spellStart"/>
      <w:r w:rsidRPr="00FF091C">
        <w:rPr>
          <w:bCs/>
          <w:sz w:val="24"/>
          <w:szCs w:val="24"/>
          <w:lang w:val="en-US"/>
        </w:rPr>
        <w:t>Materiały</w:t>
      </w:r>
      <w:proofErr w:type="spellEnd"/>
      <w:r w:rsidRPr="00FF091C">
        <w:rPr>
          <w:bCs/>
          <w:sz w:val="24"/>
          <w:szCs w:val="24"/>
          <w:lang w:val="en-US"/>
        </w:rPr>
        <w:t xml:space="preserve"> </w:t>
      </w:r>
      <w:proofErr w:type="spellStart"/>
      <w:r w:rsidRPr="00FF091C">
        <w:rPr>
          <w:bCs/>
          <w:sz w:val="24"/>
          <w:szCs w:val="24"/>
          <w:lang w:val="en-US"/>
        </w:rPr>
        <w:t>szkoleniowe</w:t>
      </w:r>
      <w:proofErr w:type="spellEnd"/>
      <w:r w:rsidRPr="00FF091C">
        <w:rPr>
          <w:bCs/>
          <w:sz w:val="24"/>
          <w:szCs w:val="24"/>
          <w:lang w:val="en-US"/>
        </w:rPr>
        <w:t xml:space="preserve"> </w:t>
      </w:r>
      <w:proofErr w:type="spellStart"/>
      <w:r w:rsidRPr="00FF091C">
        <w:rPr>
          <w:bCs/>
          <w:sz w:val="24"/>
          <w:szCs w:val="24"/>
          <w:lang w:val="en-US"/>
        </w:rPr>
        <w:t>powinny</w:t>
      </w:r>
      <w:proofErr w:type="spellEnd"/>
      <w:r w:rsidRPr="00FF091C">
        <w:rPr>
          <w:bCs/>
          <w:sz w:val="24"/>
          <w:szCs w:val="24"/>
          <w:lang w:val="en-US"/>
        </w:rPr>
        <w:t xml:space="preserve"> </w:t>
      </w:r>
      <w:proofErr w:type="spellStart"/>
      <w:r w:rsidRPr="00FF091C">
        <w:rPr>
          <w:bCs/>
          <w:sz w:val="24"/>
          <w:szCs w:val="24"/>
          <w:lang w:val="en-US"/>
        </w:rPr>
        <w:t>zostać</w:t>
      </w:r>
      <w:proofErr w:type="spellEnd"/>
      <w:r w:rsidRPr="00FF091C">
        <w:rPr>
          <w:bCs/>
          <w:sz w:val="24"/>
          <w:szCs w:val="24"/>
          <w:lang w:val="en-US"/>
        </w:rPr>
        <w:t xml:space="preserve"> </w:t>
      </w:r>
      <w:proofErr w:type="spellStart"/>
      <w:r w:rsidRPr="00FF091C">
        <w:rPr>
          <w:bCs/>
          <w:sz w:val="24"/>
          <w:szCs w:val="24"/>
          <w:lang w:val="en-US"/>
        </w:rPr>
        <w:t>udostępnione</w:t>
      </w:r>
      <w:proofErr w:type="spellEnd"/>
      <w:r w:rsidRPr="00FF091C">
        <w:rPr>
          <w:bCs/>
          <w:sz w:val="24"/>
          <w:szCs w:val="24"/>
          <w:lang w:val="en-US"/>
        </w:rPr>
        <w:t xml:space="preserve"> </w:t>
      </w:r>
      <w:proofErr w:type="spellStart"/>
      <w:r w:rsidRPr="00FF091C">
        <w:rPr>
          <w:bCs/>
          <w:sz w:val="24"/>
          <w:szCs w:val="24"/>
          <w:lang w:val="en-US"/>
        </w:rPr>
        <w:t>Zamawiającemu</w:t>
      </w:r>
      <w:proofErr w:type="spellEnd"/>
      <w:r w:rsidRPr="00FF091C">
        <w:rPr>
          <w:bCs/>
          <w:sz w:val="24"/>
          <w:szCs w:val="24"/>
          <w:lang w:val="en-US"/>
        </w:rPr>
        <w:t xml:space="preserve"> </w:t>
      </w:r>
      <w:proofErr w:type="spellStart"/>
      <w:r w:rsidRPr="00FF091C">
        <w:rPr>
          <w:bCs/>
          <w:sz w:val="24"/>
          <w:szCs w:val="24"/>
          <w:lang w:val="en-US"/>
        </w:rPr>
        <w:t>i</w:t>
      </w:r>
      <w:proofErr w:type="spellEnd"/>
      <w:r w:rsidRPr="00FF091C">
        <w:rPr>
          <w:bCs/>
          <w:sz w:val="24"/>
          <w:szCs w:val="24"/>
          <w:lang w:val="en-US"/>
        </w:rPr>
        <w:t xml:space="preserve"> </w:t>
      </w:r>
      <w:proofErr w:type="spellStart"/>
      <w:r w:rsidRPr="00FF091C">
        <w:rPr>
          <w:bCs/>
          <w:sz w:val="24"/>
          <w:szCs w:val="24"/>
          <w:lang w:val="en-US"/>
        </w:rPr>
        <w:t>uczestnikom</w:t>
      </w:r>
      <w:proofErr w:type="spellEnd"/>
      <w:r w:rsidRPr="00FF091C">
        <w:rPr>
          <w:bCs/>
          <w:sz w:val="24"/>
          <w:szCs w:val="24"/>
          <w:lang w:val="en-US"/>
        </w:rPr>
        <w:t xml:space="preserve"> w </w:t>
      </w:r>
      <w:proofErr w:type="spellStart"/>
      <w:r w:rsidRPr="00FF091C">
        <w:rPr>
          <w:bCs/>
          <w:sz w:val="24"/>
          <w:szCs w:val="24"/>
          <w:lang w:val="en-US"/>
        </w:rPr>
        <w:t>wersji</w:t>
      </w:r>
      <w:proofErr w:type="spellEnd"/>
      <w:r w:rsidRPr="00FF091C">
        <w:rPr>
          <w:bCs/>
          <w:sz w:val="24"/>
          <w:szCs w:val="24"/>
          <w:lang w:val="en-US"/>
        </w:rPr>
        <w:t xml:space="preserve"> </w:t>
      </w:r>
      <w:proofErr w:type="spellStart"/>
      <w:r w:rsidRPr="00FF091C">
        <w:rPr>
          <w:bCs/>
          <w:sz w:val="24"/>
          <w:szCs w:val="24"/>
          <w:lang w:val="en-US"/>
        </w:rPr>
        <w:t>elektronicznej</w:t>
      </w:r>
      <w:proofErr w:type="spellEnd"/>
      <w:r w:rsidRPr="00FF091C">
        <w:rPr>
          <w:bCs/>
          <w:sz w:val="24"/>
          <w:szCs w:val="24"/>
          <w:lang w:val="en-US"/>
        </w:rPr>
        <w:t>.</w:t>
      </w:r>
    </w:p>
    <w:p w14:paraId="0CA56301" w14:textId="77777777" w:rsidR="00FF091C" w:rsidRPr="00FF091C" w:rsidRDefault="00FF091C" w:rsidP="00FF091C">
      <w:pPr>
        <w:spacing w:after="120"/>
        <w:contextualSpacing/>
        <w:jc w:val="both"/>
        <w:rPr>
          <w:bCs/>
          <w:sz w:val="24"/>
          <w:szCs w:val="24"/>
          <w:lang w:val="en-US"/>
        </w:rPr>
      </w:pPr>
      <w:r w:rsidRPr="00FF091C">
        <w:rPr>
          <w:bCs/>
          <w:sz w:val="24"/>
          <w:szCs w:val="24"/>
          <w:lang w:val="en-US"/>
        </w:rPr>
        <w:lastRenderedPageBreak/>
        <w:t xml:space="preserve">3) </w:t>
      </w:r>
      <w:proofErr w:type="spellStart"/>
      <w:r w:rsidRPr="00FF091C">
        <w:rPr>
          <w:bCs/>
          <w:sz w:val="24"/>
          <w:szCs w:val="24"/>
          <w:lang w:val="en-US"/>
        </w:rPr>
        <w:t>Przygotowania</w:t>
      </w:r>
      <w:proofErr w:type="spellEnd"/>
      <w:r w:rsidRPr="00FF091C">
        <w:rPr>
          <w:bCs/>
          <w:sz w:val="24"/>
          <w:szCs w:val="24"/>
          <w:lang w:val="en-US"/>
        </w:rPr>
        <w:t xml:space="preserve"> </w:t>
      </w:r>
      <w:r w:rsidRPr="00FF091C">
        <w:rPr>
          <w:sz w:val="24"/>
          <w:szCs w:val="24"/>
        </w:rPr>
        <w:t>wzoru zaświadczenia</w:t>
      </w:r>
      <w:r w:rsidRPr="00FF091C">
        <w:rPr>
          <w:bCs/>
          <w:sz w:val="24"/>
          <w:szCs w:val="24"/>
          <w:lang w:val="en-US"/>
        </w:rPr>
        <w:t xml:space="preserve"> o </w:t>
      </w:r>
      <w:proofErr w:type="spellStart"/>
      <w:r w:rsidRPr="00FF091C">
        <w:rPr>
          <w:bCs/>
          <w:sz w:val="24"/>
          <w:szCs w:val="24"/>
          <w:lang w:val="en-US"/>
        </w:rPr>
        <w:t>ukończeniu</w:t>
      </w:r>
      <w:proofErr w:type="spellEnd"/>
      <w:r w:rsidRPr="00FF091C">
        <w:rPr>
          <w:bCs/>
          <w:sz w:val="24"/>
          <w:szCs w:val="24"/>
          <w:lang w:val="en-US"/>
        </w:rPr>
        <w:t xml:space="preserve"> </w:t>
      </w:r>
      <w:proofErr w:type="spellStart"/>
      <w:r w:rsidRPr="00FF091C">
        <w:rPr>
          <w:bCs/>
          <w:sz w:val="24"/>
          <w:szCs w:val="24"/>
          <w:lang w:val="en-US"/>
        </w:rPr>
        <w:t>szkolenia</w:t>
      </w:r>
      <w:proofErr w:type="spellEnd"/>
      <w:r w:rsidRPr="00FF091C">
        <w:rPr>
          <w:bCs/>
          <w:sz w:val="24"/>
          <w:szCs w:val="24"/>
          <w:lang w:val="en-US"/>
        </w:rPr>
        <w:t xml:space="preserve">, </w:t>
      </w:r>
      <w:r w:rsidRPr="00FF091C">
        <w:rPr>
          <w:sz w:val="24"/>
          <w:szCs w:val="24"/>
        </w:rPr>
        <w:t>przedłożenia do akceptacji Zmawiającemu w terminie do 3 dni roboczych przed rozpoczęciem realizacji szkolenia dla pierwszej z grup,</w:t>
      </w:r>
    </w:p>
    <w:p w14:paraId="3FD3C813" w14:textId="77777777" w:rsidR="00FF091C" w:rsidRPr="00FF091C" w:rsidRDefault="00FF091C" w:rsidP="00FF091C">
      <w:pPr>
        <w:spacing w:after="120"/>
        <w:contextualSpacing/>
        <w:jc w:val="both"/>
        <w:rPr>
          <w:bCs/>
          <w:sz w:val="24"/>
          <w:szCs w:val="24"/>
        </w:rPr>
      </w:pPr>
      <w:r w:rsidRPr="00FF091C">
        <w:rPr>
          <w:bCs/>
          <w:sz w:val="24"/>
          <w:szCs w:val="24"/>
        </w:rPr>
        <w:t xml:space="preserve">4) Przeprowadzenia na zakończenie zajęć ankiety (przygotowanej w wersji elektronicznej przez Zamawiającego i dostarczonej Wykonawcy drogą mailową w terminie do 5 dni roboczych od daty zawarcia umowy) dotyczącej indywidualnej oceny zajęć przez każdego z uczestników. Wykonawca zobowiązany będzie do przeprowadzenia ankiet w formie on-line, oraz przekazania tych ankiet Zamawiającemu, w terminie do 5 dni roboczych od zakończenia zajęć. Ponadto Wykonawca jest zobowiązany do przygotowania ankiety zbiorczej, której wzór zostanie dostarczony przez Zamawiającego wraz ze wzorem ankiety. </w:t>
      </w:r>
    </w:p>
    <w:p w14:paraId="3AAF48E9" w14:textId="77777777" w:rsidR="00FF091C" w:rsidRPr="00FF091C" w:rsidRDefault="00FF091C" w:rsidP="00FF091C">
      <w:pPr>
        <w:spacing w:after="120"/>
        <w:contextualSpacing/>
        <w:jc w:val="both"/>
        <w:rPr>
          <w:sz w:val="24"/>
          <w:szCs w:val="24"/>
          <w:lang w:val="en-US"/>
        </w:rPr>
      </w:pPr>
      <w:r w:rsidRPr="00FF091C">
        <w:rPr>
          <w:sz w:val="24"/>
          <w:szCs w:val="24"/>
          <w:lang w:val="en-US"/>
        </w:rPr>
        <w:t xml:space="preserve">5) Na </w:t>
      </w:r>
      <w:proofErr w:type="spellStart"/>
      <w:r w:rsidRPr="00FF091C">
        <w:rPr>
          <w:sz w:val="24"/>
          <w:szCs w:val="24"/>
          <w:lang w:val="en-US"/>
        </w:rPr>
        <w:t>programie</w:t>
      </w:r>
      <w:proofErr w:type="spellEnd"/>
      <w:r w:rsidRPr="00FF091C">
        <w:rPr>
          <w:sz w:val="24"/>
          <w:szCs w:val="24"/>
          <w:lang w:val="en-US"/>
        </w:rPr>
        <w:t xml:space="preserve">, </w:t>
      </w:r>
      <w:proofErr w:type="spellStart"/>
      <w:r w:rsidRPr="00FF091C">
        <w:rPr>
          <w:sz w:val="24"/>
          <w:szCs w:val="24"/>
          <w:lang w:val="en-US"/>
        </w:rPr>
        <w:t>ankiecie</w:t>
      </w:r>
      <w:proofErr w:type="spellEnd"/>
      <w:r w:rsidRPr="00FF091C">
        <w:rPr>
          <w:sz w:val="24"/>
          <w:szCs w:val="24"/>
          <w:lang w:val="en-US"/>
        </w:rPr>
        <w:t xml:space="preserve">, </w:t>
      </w:r>
      <w:proofErr w:type="spellStart"/>
      <w:r w:rsidRPr="00FF091C">
        <w:rPr>
          <w:sz w:val="24"/>
          <w:szCs w:val="24"/>
          <w:lang w:val="en-US"/>
        </w:rPr>
        <w:t>oraz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zaświadczeniach</w:t>
      </w:r>
      <w:proofErr w:type="spellEnd"/>
      <w:r w:rsidRPr="00FF091C">
        <w:rPr>
          <w:sz w:val="24"/>
          <w:szCs w:val="24"/>
          <w:lang w:val="en-US"/>
        </w:rPr>
        <w:t xml:space="preserve"> ma </w:t>
      </w:r>
      <w:proofErr w:type="spellStart"/>
      <w:r w:rsidRPr="00FF091C">
        <w:rPr>
          <w:sz w:val="24"/>
          <w:szCs w:val="24"/>
          <w:lang w:val="en-US"/>
        </w:rPr>
        <w:t>znaleźć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się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informacja</w:t>
      </w:r>
      <w:proofErr w:type="spellEnd"/>
      <w:r w:rsidRPr="00FF091C">
        <w:rPr>
          <w:sz w:val="24"/>
          <w:szCs w:val="24"/>
          <w:lang w:val="en-US"/>
        </w:rPr>
        <w:t xml:space="preserve">, </w:t>
      </w:r>
      <w:proofErr w:type="spellStart"/>
      <w:r w:rsidRPr="00FF091C">
        <w:rPr>
          <w:sz w:val="24"/>
          <w:szCs w:val="24"/>
          <w:lang w:val="en-US"/>
        </w:rPr>
        <w:t>iż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zajęcia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współfinansowane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są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ze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środków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Unii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Europejskiej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zgodnie</w:t>
      </w:r>
      <w:proofErr w:type="spellEnd"/>
      <w:r w:rsidRPr="00FF091C">
        <w:rPr>
          <w:sz w:val="24"/>
          <w:szCs w:val="24"/>
          <w:lang w:val="en-US"/>
        </w:rPr>
        <w:t xml:space="preserve"> z </w:t>
      </w:r>
      <w:proofErr w:type="spellStart"/>
      <w:r w:rsidRPr="00FF091C">
        <w:rPr>
          <w:sz w:val="24"/>
          <w:szCs w:val="24"/>
          <w:lang w:val="en-US"/>
        </w:rPr>
        <w:t>aktualnymi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na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dzień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przeprowadzenia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zajęć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Wytycznymi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oraz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zasadami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promocji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Projektu</w:t>
      </w:r>
      <w:proofErr w:type="spellEnd"/>
      <w:r w:rsidRPr="00FF091C">
        <w:rPr>
          <w:sz w:val="24"/>
          <w:szCs w:val="24"/>
          <w:lang w:val="en-US"/>
        </w:rPr>
        <w:t xml:space="preserve">. </w:t>
      </w:r>
      <w:proofErr w:type="spellStart"/>
      <w:r w:rsidRPr="00FF091C">
        <w:rPr>
          <w:sz w:val="24"/>
          <w:szCs w:val="24"/>
          <w:lang w:val="en-US"/>
        </w:rPr>
        <w:t>Informacje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na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temat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prawidłowego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oznaczenia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materiałów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i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dokumentów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dostarczy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Zamawiający</w:t>
      </w:r>
      <w:proofErr w:type="spellEnd"/>
      <w:r w:rsidRPr="00FF091C">
        <w:rPr>
          <w:sz w:val="24"/>
          <w:szCs w:val="24"/>
          <w:lang w:val="en-US"/>
        </w:rPr>
        <w:t xml:space="preserve"> w </w:t>
      </w:r>
      <w:proofErr w:type="spellStart"/>
      <w:r w:rsidRPr="00FF091C">
        <w:rPr>
          <w:sz w:val="24"/>
          <w:szCs w:val="24"/>
          <w:lang w:val="en-US"/>
        </w:rPr>
        <w:t>terminie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nie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późniejszym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niż</w:t>
      </w:r>
      <w:proofErr w:type="spellEnd"/>
      <w:r w:rsidRPr="00FF091C">
        <w:rPr>
          <w:sz w:val="24"/>
          <w:szCs w:val="24"/>
          <w:lang w:val="en-US"/>
        </w:rPr>
        <w:t xml:space="preserve"> 5 </w:t>
      </w:r>
      <w:proofErr w:type="spellStart"/>
      <w:r w:rsidRPr="00FF091C">
        <w:rPr>
          <w:sz w:val="24"/>
          <w:szCs w:val="24"/>
          <w:lang w:val="en-US"/>
        </w:rPr>
        <w:t>dni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roboczych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od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daty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zawarcia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umowy</w:t>
      </w:r>
      <w:proofErr w:type="spellEnd"/>
      <w:r w:rsidRPr="00FF091C">
        <w:rPr>
          <w:sz w:val="24"/>
          <w:szCs w:val="24"/>
          <w:lang w:val="en-US"/>
        </w:rPr>
        <w:t>.</w:t>
      </w:r>
    </w:p>
    <w:p w14:paraId="718CDB79" w14:textId="77777777" w:rsidR="00FF091C" w:rsidRPr="00FF091C" w:rsidRDefault="00FF091C" w:rsidP="00FF091C">
      <w:pPr>
        <w:spacing w:after="120"/>
        <w:contextualSpacing/>
        <w:jc w:val="both"/>
        <w:rPr>
          <w:sz w:val="24"/>
          <w:szCs w:val="24"/>
          <w:lang w:val="en-US"/>
        </w:rPr>
      </w:pPr>
    </w:p>
    <w:p w14:paraId="43CCA013" w14:textId="77777777" w:rsidR="00FF091C" w:rsidRPr="00FF091C" w:rsidRDefault="00FF091C" w:rsidP="00FF091C">
      <w:pPr>
        <w:jc w:val="both"/>
        <w:rPr>
          <w:b/>
          <w:sz w:val="24"/>
          <w:szCs w:val="24"/>
          <w:u w:val="single"/>
        </w:rPr>
      </w:pPr>
      <w:r w:rsidRPr="00FF091C">
        <w:rPr>
          <w:b/>
          <w:sz w:val="24"/>
          <w:szCs w:val="24"/>
          <w:u w:val="single"/>
        </w:rPr>
        <w:t>7. Zaświadczenia dla  uczestników szkolenia</w:t>
      </w:r>
    </w:p>
    <w:p w14:paraId="1C25E121" w14:textId="2AC5B9EF" w:rsidR="00FF091C" w:rsidRDefault="00FF091C" w:rsidP="00FF091C">
      <w:pPr>
        <w:suppressAutoHyphens/>
        <w:autoSpaceDN w:val="0"/>
        <w:ind w:left="360"/>
        <w:jc w:val="both"/>
        <w:textAlignment w:val="baseline"/>
        <w:rPr>
          <w:kern w:val="3"/>
          <w:sz w:val="24"/>
          <w:szCs w:val="24"/>
        </w:rPr>
      </w:pPr>
      <w:r w:rsidRPr="00FF091C">
        <w:rPr>
          <w:kern w:val="3"/>
          <w:sz w:val="24"/>
          <w:szCs w:val="24"/>
        </w:rPr>
        <w:t>Wykonawca jest zobowiązany do</w:t>
      </w:r>
      <w:r w:rsidRPr="00FF091C">
        <w:rPr>
          <w:b/>
          <w:bCs/>
          <w:kern w:val="3"/>
          <w:sz w:val="24"/>
          <w:szCs w:val="24"/>
        </w:rPr>
        <w:t xml:space="preserve"> </w:t>
      </w:r>
      <w:r w:rsidRPr="00FF091C">
        <w:rPr>
          <w:kern w:val="3"/>
          <w:sz w:val="24"/>
          <w:szCs w:val="24"/>
        </w:rPr>
        <w:t>przygotowania zaświadczeń o ukończeniu kursu na papierze formatu A4 oznakowanymi zgodnie z Wytycznymi oraz zasadami promocji Projektu (rodzaj papieru oraz ewentualne powlekanie dowolne, niewymagane.)</w:t>
      </w:r>
    </w:p>
    <w:p w14:paraId="7E7AD133" w14:textId="77777777" w:rsidR="00FF091C" w:rsidRPr="00FF091C" w:rsidRDefault="00FF091C" w:rsidP="00FF091C">
      <w:pPr>
        <w:suppressAutoHyphens/>
        <w:autoSpaceDN w:val="0"/>
        <w:ind w:left="360"/>
        <w:jc w:val="both"/>
        <w:textAlignment w:val="baseline"/>
        <w:rPr>
          <w:kern w:val="3"/>
          <w:sz w:val="24"/>
          <w:szCs w:val="24"/>
        </w:rPr>
      </w:pPr>
    </w:p>
    <w:p w14:paraId="743A7BDD" w14:textId="77777777" w:rsidR="00FF091C" w:rsidRPr="00FF091C" w:rsidRDefault="00FF091C" w:rsidP="00FF091C">
      <w:pPr>
        <w:jc w:val="both"/>
        <w:rPr>
          <w:b/>
          <w:bCs/>
          <w:sz w:val="24"/>
          <w:szCs w:val="24"/>
          <w:u w:val="single"/>
        </w:rPr>
      </w:pPr>
      <w:r w:rsidRPr="00FF091C">
        <w:rPr>
          <w:b/>
          <w:bCs/>
          <w:sz w:val="24"/>
          <w:szCs w:val="24"/>
          <w:u w:val="single"/>
        </w:rPr>
        <w:t>8. Dokumentacja związana z realizacją kursu:</w:t>
      </w:r>
    </w:p>
    <w:p w14:paraId="02AEB511" w14:textId="77777777" w:rsidR="00FF091C" w:rsidRPr="00FF091C" w:rsidRDefault="00FF091C" w:rsidP="00FF091C">
      <w:pPr>
        <w:jc w:val="both"/>
        <w:rPr>
          <w:b/>
          <w:bCs/>
          <w:sz w:val="24"/>
          <w:szCs w:val="24"/>
        </w:rPr>
      </w:pPr>
      <w:r w:rsidRPr="00FF091C">
        <w:rPr>
          <w:sz w:val="24"/>
          <w:szCs w:val="24"/>
        </w:rPr>
        <w:t xml:space="preserve">Wykonawca zobowiązany będzie do przekazania Zamawiającemu dokumentów w terminie </w:t>
      </w:r>
      <w:r w:rsidRPr="00FF091C">
        <w:rPr>
          <w:b/>
          <w:sz w:val="24"/>
          <w:szCs w:val="24"/>
        </w:rPr>
        <w:t>do 10 dni roboczych</w:t>
      </w:r>
      <w:r w:rsidRPr="00FF091C">
        <w:rPr>
          <w:sz w:val="24"/>
          <w:szCs w:val="24"/>
        </w:rPr>
        <w:t xml:space="preserve"> od dnia zakończenia szkolenia dla każdej grupy, a w szczególności:</w:t>
      </w:r>
    </w:p>
    <w:p w14:paraId="0364F052" w14:textId="77777777" w:rsidR="00FF091C" w:rsidRPr="00FF091C" w:rsidRDefault="00FF091C" w:rsidP="006D0D34">
      <w:pPr>
        <w:numPr>
          <w:ilvl w:val="0"/>
          <w:numId w:val="3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FF091C">
        <w:rPr>
          <w:sz w:val="24"/>
          <w:szCs w:val="24"/>
        </w:rPr>
        <w:t xml:space="preserve">Oryginałów list obecności, a w przypadku realizacji w formie zdalnej </w:t>
      </w:r>
      <w:proofErr w:type="spellStart"/>
      <w:r w:rsidRPr="00FF091C">
        <w:rPr>
          <w:sz w:val="24"/>
          <w:szCs w:val="24"/>
          <w:lang w:val="en-US"/>
        </w:rPr>
        <w:t>zrzutów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ekranu</w:t>
      </w:r>
      <w:proofErr w:type="spellEnd"/>
      <w:r w:rsidRPr="00FF091C">
        <w:rPr>
          <w:sz w:val="24"/>
          <w:szCs w:val="24"/>
          <w:lang w:val="en-US"/>
        </w:rPr>
        <w:t xml:space="preserve"> z </w:t>
      </w:r>
      <w:proofErr w:type="spellStart"/>
      <w:r w:rsidRPr="00FF091C">
        <w:rPr>
          <w:sz w:val="24"/>
          <w:szCs w:val="24"/>
          <w:lang w:val="en-US"/>
        </w:rPr>
        <w:t>każdego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dnia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szkolenia</w:t>
      </w:r>
      <w:proofErr w:type="spellEnd"/>
      <w:r w:rsidRPr="00FF091C">
        <w:rPr>
          <w:sz w:val="24"/>
          <w:szCs w:val="24"/>
          <w:lang w:val="en-US"/>
        </w:rPr>
        <w:t xml:space="preserve"> z </w:t>
      </w:r>
      <w:proofErr w:type="spellStart"/>
      <w:r w:rsidRPr="00FF091C">
        <w:rPr>
          <w:sz w:val="24"/>
          <w:szCs w:val="24"/>
          <w:lang w:val="en-US"/>
        </w:rPr>
        <w:t>widoczną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datą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i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godziną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wykonania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zrzutu</w:t>
      </w:r>
      <w:proofErr w:type="spellEnd"/>
      <w:r w:rsidRPr="00FF091C">
        <w:rPr>
          <w:sz w:val="24"/>
          <w:szCs w:val="24"/>
          <w:lang w:val="en-US"/>
        </w:rPr>
        <w:t xml:space="preserve">, z </w:t>
      </w:r>
      <w:proofErr w:type="spellStart"/>
      <w:r w:rsidRPr="00FF091C">
        <w:rPr>
          <w:sz w:val="24"/>
          <w:szCs w:val="24"/>
          <w:lang w:val="en-US"/>
        </w:rPr>
        <w:t>listą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wszystkich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obecnych</w:t>
      </w:r>
      <w:proofErr w:type="spellEnd"/>
      <w:r w:rsidRPr="00FF091C">
        <w:rPr>
          <w:sz w:val="24"/>
          <w:szCs w:val="24"/>
          <w:lang w:val="en-US"/>
        </w:rPr>
        <w:t xml:space="preserve"> w </w:t>
      </w:r>
      <w:proofErr w:type="spellStart"/>
      <w:r w:rsidRPr="00FF091C">
        <w:rPr>
          <w:sz w:val="24"/>
          <w:szCs w:val="24"/>
          <w:lang w:val="en-US"/>
        </w:rPr>
        <w:t>danym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dniu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uczestników</w:t>
      </w:r>
      <w:proofErr w:type="spellEnd"/>
      <w:r w:rsidRPr="00FF091C">
        <w:rPr>
          <w:sz w:val="24"/>
          <w:szCs w:val="24"/>
          <w:lang w:val="en-US"/>
        </w:rPr>
        <w:t xml:space="preserve"> (</w:t>
      </w:r>
      <w:proofErr w:type="spellStart"/>
      <w:r w:rsidRPr="00FF091C">
        <w:rPr>
          <w:sz w:val="24"/>
          <w:szCs w:val="24"/>
          <w:lang w:val="en-US"/>
        </w:rPr>
        <w:t>pełne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imię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i</w:t>
      </w:r>
      <w:proofErr w:type="spellEnd"/>
      <w:r w:rsidRPr="00FF091C">
        <w:rPr>
          <w:sz w:val="24"/>
          <w:szCs w:val="24"/>
          <w:lang w:val="en-US"/>
        </w:rPr>
        <w:t xml:space="preserve"> </w:t>
      </w:r>
      <w:proofErr w:type="spellStart"/>
      <w:r w:rsidRPr="00FF091C">
        <w:rPr>
          <w:sz w:val="24"/>
          <w:szCs w:val="24"/>
          <w:lang w:val="en-US"/>
        </w:rPr>
        <w:t>nazwisko</w:t>
      </w:r>
      <w:proofErr w:type="spellEnd"/>
      <w:r w:rsidRPr="00FF091C">
        <w:rPr>
          <w:sz w:val="24"/>
          <w:szCs w:val="24"/>
        </w:rPr>
        <w:t>;</w:t>
      </w:r>
    </w:p>
    <w:p w14:paraId="52643489" w14:textId="77777777" w:rsidR="00FF091C" w:rsidRPr="00FF091C" w:rsidRDefault="00FF091C" w:rsidP="006D0D34">
      <w:pPr>
        <w:numPr>
          <w:ilvl w:val="0"/>
          <w:numId w:val="3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FF091C">
        <w:rPr>
          <w:sz w:val="24"/>
          <w:szCs w:val="24"/>
        </w:rPr>
        <w:t>Egzemplarza materiałów szkoleniowych;</w:t>
      </w:r>
    </w:p>
    <w:p w14:paraId="694045D2" w14:textId="77777777" w:rsidR="00FF091C" w:rsidRPr="00FF091C" w:rsidRDefault="00FF091C" w:rsidP="006D0D34">
      <w:pPr>
        <w:numPr>
          <w:ilvl w:val="0"/>
          <w:numId w:val="3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FF091C">
        <w:rPr>
          <w:sz w:val="24"/>
          <w:szCs w:val="24"/>
        </w:rPr>
        <w:t>Oryginałów ankiet dotyczących indywidualnej oceny kursu;</w:t>
      </w:r>
    </w:p>
    <w:p w14:paraId="61C386F1" w14:textId="77777777" w:rsidR="00FF091C" w:rsidRPr="00FF091C" w:rsidRDefault="00FF091C" w:rsidP="006D0D34">
      <w:pPr>
        <w:numPr>
          <w:ilvl w:val="0"/>
          <w:numId w:val="3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FF091C">
        <w:rPr>
          <w:sz w:val="24"/>
          <w:szCs w:val="24"/>
        </w:rPr>
        <w:t xml:space="preserve">Oryginału oraz  kopii potwierdzonej za zgodność z oryginałem </w:t>
      </w:r>
      <w:r w:rsidRPr="00FF091C">
        <w:rPr>
          <w:b/>
          <w:bCs/>
          <w:sz w:val="24"/>
          <w:szCs w:val="24"/>
        </w:rPr>
        <w:t>zaświadczeń</w:t>
      </w:r>
      <w:r w:rsidRPr="00FF091C">
        <w:rPr>
          <w:sz w:val="24"/>
          <w:szCs w:val="24"/>
        </w:rPr>
        <w:t xml:space="preserve"> o ukończeniu szkolenia przez uczestnika, </w:t>
      </w:r>
    </w:p>
    <w:p w14:paraId="251CBCD8" w14:textId="77777777" w:rsidR="00FF091C" w:rsidRPr="00FF091C" w:rsidRDefault="00FF091C" w:rsidP="00FF091C">
      <w:pPr>
        <w:contextualSpacing/>
        <w:jc w:val="both"/>
        <w:rPr>
          <w:b/>
          <w:sz w:val="24"/>
          <w:szCs w:val="24"/>
          <w:u w:val="single"/>
          <w:lang w:val="en-US"/>
        </w:rPr>
      </w:pPr>
    </w:p>
    <w:p w14:paraId="5A857685" w14:textId="77777777" w:rsidR="00FF091C" w:rsidRPr="00FF091C" w:rsidRDefault="00FF091C" w:rsidP="00FF091C">
      <w:pPr>
        <w:contextualSpacing/>
        <w:jc w:val="both"/>
        <w:rPr>
          <w:b/>
          <w:sz w:val="24"/>
          <w:szCs w:val="24"/>
          <w:u w:val="single"/>
          <w:lang w:val="en-US"/>
        </w:rPr>
      </w:pPr>
      <w:r w:rsidRPr="00FF091C">
        <w:rPr>
          <w:b/>
          <w:sz w:val="24"/>
          <w:szCs w:val="24"/>
          <w:u w:val="single"/>
          <w:lang w:val="en-US"/>
        </w:rPr>
        <w:t xml:space="preserve">9. </w:t>
      </w:r>
      <w:proofErr w:type="spellStart"/>
      <w:r w:rsidRPr="00FF091C">
        <w:rPr>
          <w:b/>
          <w:sz w:val="24"/>
          <w:szCs w:val="24"/>
          <w:u w:val="single"/>
          <w:lang w:val="en-US"/>
        </w:rPr>
        <w:t>Warunki</w:t>
      </w:r>
      <w:proofErr w:type="spellEnd"/>
      <w:r w:rsidRPr="00FF091C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F091C">
        <w:rPr>
          <w:b/>
          <w:sz w:val="24"/>
          <w:szCs w:val="24"/>
          <w:u w:val="single"/>
          <w:lang w:val="en-US"/>
        </w:rPr>
        <w:t>płatności</w:t>
      </w:r>
      <w:proofErr w:type="spellEnd"/>
      <w:r w:rsidRPr="00FF091C">
        <w:rPr>
          <w:b/>
          <w:sz w:val="24"/>
          <w:szCs w:val="24"/>
          <w:u w:val="single"/>
          <w:lang w:val="en-US"/>
        </w:rPr>
        <w:t>.</w:t>
      </w:r>
    </w:p>
    <w:p w14:paraId="4D20B42B" w14:textId="77777777" w:rsidR="00FF091C" w:rsidRPr="00FF091C" w:rsidRDefault="00FF091C" w:rsidP="00FF091C">
      <w:pPr>
        <w:tabs>
          <w:tab w:val="left" w:pos="709"/>
        </w:tabs>
        <w:jc w:val="both"/>
        <w:rPr>
          <w:sz w:val="24"/>
          <w:szCs w:val="24"/>
        </w:rPr>
      </w:pPr>
      <w:r w:rsidRPr="00FF091C">
        <w:rPr>
          <w:sz w:val="24"/>
          <w:szCs w:val="24"/>
        </w:rPr>
        <w:t>Płatność zostanie wykonana po zakończeniu szkolenia dla danej grupy. Wynagrodzenie będzie się opierało o cenę jednostkową za godzinę.</w:t>
      </w:r>
    </w:p>
    <w:p w14:paraId="7AACA604" w14:textId="77777777" w:rsidR="00FF091C" w:rsidRPr="00FF091C" w:rsidRDefault="00FF091C" w:rsidP="00FF091C">
      <w:pPr>
        <w:jc w:val="both"/>
        <w:rPr>
          <w:sz w:val="24"/>
          <w:szCs w:val="24"/>
        </w:rPr>
      </w:pPr>
      <w:r w:rsidRPr="00FF091C">
        <w:rPr>
          <w:sz w:val="24"/>
          <w:szCs w:val="24"/>
        </w:rPr>
        <w:t>Cena powinna obejmować wszystkie koszty wykonawcy w związku z realizacją zamówienia w tym koszty materiałów szkoleniowych, dojazdu, ewentualnych kosztów pobytu itp.</w:t>
      </w:r>
    </w:p>
    <w:p w14:paraId="4C69E3D5" w14:textId="77777777" w:rsidR="00FF091C" w:rsidRPr="00FF091C" w:rsidRDefault="00FF091C" w:rsidP="00FF091C">
      <w:pPr>
        <w:jc w:val="both"/>
        <w:rPr>
          <w:sz w:val="24"/>
          <w:szCs w:val="24"/>
        </w:rPr>
      </w:pPr>
      <w:r w:rsidRPr="00FF091C">
        <w:rPr>
          <w:sz w:val="24"/>
          <w:szCs w:val="24"/>
        </w:rPr>
        <w:t>Wykonawca wystawi fakturę/rachunek poprzedzony podpisaniem protokołu.</w:t>
      </w:r>
    </w:p>
    <w:p w14:paraId="1556504D" w14:textId="77777777" w:rsidR="00FF091C" w:rsidRPr="00FF091C" w:rsidRDefault="00FF091C" w:rsidP="00FF091C">
      <w:pPr>
        <w:pStyle w:val="Normalny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right="481"/>
        <w:jc w:val="both"/>
        <w:rPr>
          <w:b/>
          <w:sz w:val="24"/>
          <w:szCs w:val="24"/>
          <w:u w:val="single"/>
        </w:rPr>
      </w:pPr>
    </w:p>
    <w:p w14:paraId="2B535F5C" w14:textId="77777777" w:rsidR="00FF091C" w:rsidRPr="00FF091C" w:rsidRDefault="00FF091C" w:rsidP="00FF091C">
      <w:pPr>
        <w:jc w:val="both"/>
        <w:rPr>
          <w:b/>
          <w:sz w:val="24"/>
          <w:szCs w:val="24"/>
          <w:u w:val="single"/>
        </w:rPr>
      </w:pPr>
      <w:r w:rsidRPr="00FF091C">
        <w:rPr>
          <w:b/>
          <w:sz w:val="24"/>
          <w:szCs w:val="24"/>
          <w:u w:val="single"/>
        </w:rPr>
        <w:t>10. Prawa autorskie</w:t>
      </w:r>
    </w:p>
    <w:p w14:paraId="387E078B" w14:textId="77777777" w:rsidR="00FF091C" w:rsidRPr="00FF091C" w:rsidRDefault="00FF091C" w:rsidP="006D0D3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4"/>
          <w:szCs w:val="24"/>
        </w:rPr>
      </w:pPr>
      <w:r w:rsidRPr="00FF091C">
        <w:rPr>
          <w:sz w:val="24"/>
          <w:szCs w:val="24"/>
        </w:rPr>
        <w:t>Z dniem odbioru przedmiotu Umowy Wykonawca przeniesie (jeśli wytworzy) na Zamawiającego, w ramach wynagrodzenia określonego w § 4 ust.1 niniejszej Umowy, autorskie prawa majątkowe do wytworzonych w ramach realizacji niniejszego zamówienia materiałów noszących cechy utworu w rozumieniu przepisów ustawy z dnia 04 lutego 1994 r. o prawie autorskim i prawach pokrewnych.</w:t>
      </w:r>
    </w:p>
    <w:p w14:paraId="55F41F09" w14:textId="77777777" w:rsidR="00FF091C" w:rsidRPr="00FF091C" w:rsidRDefault="00FF091C" w:rsidP="006D0D3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4"/>
          <w:szCs w:val="24"/>
        </w:rPr>
      </w:pPr>
      <w:r w:rsidRPr="00FF091C">
        <w:rPr>
          <w:sz w:val="24"/>
          <w:szCs w:val="24"/>
        </w:rPr>
        <w:t>Zamawiający będzie miał prawo do rozporządzania i korzystania z tych materiałów, w całości lub we fragmentach, bez ograniczeń czasowych i terytorialnych, zgodnie z ich przeznaczeniem, we wszystkich wymienionych poniżej polach eksploatacji, w tym prawo do:</w:t>
      </w:r>
    </w:p>
    <w:p w14:paraId="11577750" w14:textId="77777777" w:rsidR="00FF091C" w:rsidRPr="00FF091C" w:rsidRDefault="00FF091C" w:rsidP="006D0D34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4"/>
          <w:szCs w:val="24"/>
        </w:rPr>
      </w:pPr>
      <w:r w:rsidRPr="00FF091C">
        <w:rPr>
          <w:sz w:val="24"/>
          <w:szCs w:val="24"/>
        </w:rPr>
        <w:lastRenderedPageBreak/>
        <w:t>utrwalenia i zwielokrotniania w całości lub we fragmentach dowolną techniką, w tym m.in. drukarską, reprograficzną, cyfrową, audiowizualną, na jakichkolwiek nośnikach, bez ograniczeń co do ilości i wielkości nakładu,</w:t>
      </w:r>
    </w:p>
    <w:p w14:paraId="6388DFC6" w14:textId="77777777" w:rsidR="00FF091C" w:rsidRPr="00FF091C" w:rsidRDefault="00FF091C" w:rsidP="006D0D34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4"/>
          <w:szCs w:val="24"/>
        </w:rPr>
      </w:pPr>
      <w:r w:rsidRPr="00FF091C">
        <w:rPr>
          <w:sz w:val="24"/>
          <w:szCs w:val="24"/>
        </w:rPr>
        <w:t>wprowadzania do pamięci komputera,</w:t>
      </w:r>
    </w:p>
    <w:p w14:paraId="14FD931D" w14:textId="77777777" w:rsidR="00FF091C" w:rsidRPr="00FF091C" w:rsidRDefault="00FF091C" w:rsidP="006D0D34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4"/>
          <w:szCs w:val="24"/>
        </w:rPr>
      </w:pPr>
      <w:r w:rsidRPr="00FF091C">
        <w:rPr>
          <w:sz w:val="24"/>
          <w:szCs w:val="24"/>
        </w:rPr>
        <w:t xml:space="preserve">wprowadzania do obrotu, </w:t>
      </w:r>
    </w:p>
    <w:p w14:paraId="5F016D64" w14:textId="77777777" w:rsidR="00FF091C" w:rsidRPr="00FF091C" w:rsidRDefault="00FF091C" w:rsidP="006D0D34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4"/>
          <w:szCs w:val="24"/>
        </w:rPr>
      </w:pPr>
      <w:r w:rsidRPr="00FF091C">
        <w:rPr>
          <w:sz w:val="24"/>
          <w:szCs w:val="24"/>
        </w:rPr>
        <w:t xml:space="preserve">w zakresie rozpowszechniania utworu – publiczne wykonanie, wystawienie, wyświetlenie, odtworzenie oraz nadawanie i reemitowanie w całości lub we fragmentach za pomocą wizji </w:t>
      </w:r>
      <w:r w:rsidRPr="00FF091C">
        <w:rPr>
          <w:rFonts w:eastAsia="Arial Unicode MS"/>
          <w:sz w:val="24"/>
          <w:szCs w:val="24"/>
        </w:rPr>
        <w:br/>
      </w:r>
      <w:r w:rsidRPr="00FF091C">
        <w:rPr>
          <w:sz w:val="24"/>
          <w:szCs w:val="24"/>
        </w:rPr>
        <w:t xml:space="preserve">i fonii przewodowej albo bezprzewodowej ze stacji naziemnej lub za pośrednictwem satelity, wprowadzanie w całości lub we fragmentach do pamięci komputera, a także publiczne udostępnianie utworu w taki sposób, aby każdy mógł mieć do niego dostęp w miejscu i w czasie przez siebie wybranym: </w:t>
      </w:r>
    </w:p>
    <w:p w14:paraId="54CE7576" w14:textId="77777777" w:rsidR="00FF091C" w:rsidRPr="00FF091C" w:rsidRDefault="00FF091C" w:rsidP="006D0D34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4"/>
          <w:szCs w:val="24"/>
        </w:rPr>
      </w:pPr>
      <w:r w:rsidRPr="00FF091C">
        <w:rPr>
          <w:sz w:val="24"/>
          <w:szCs w:val="24"/>
        </w:rPr>
        <w:t xml:space="preserve">sieć – zwłaszcza strony internetowe Zamawiającego, </w:t>
      </w:r>
    </w:p>
    <w:p w14:paraId="0F7D0B6F" w14:textId="77777777" w:rsidR="00FF091C" w:rsidRPr="00FF091C" w:rsidRDefault="00FF091C" w:rsidP="006D0D34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4"/>
          <w:szCs w:val="24"/>
        </w:rPr>
      </w:pPr>
      <w:r w:rsidRPr="00FF091C">
        <w:rPr>
          <w:sz w:val="24"/>
          <w:szCs w:val="24"/>
        </w:rPr>
        <w:t xml:space="preserve">prasa – zwłaszcza „Gazeta Uniwersytecka UŚ”, </w:t>
      </w:r>
    </w:p>
    <w:p w14:paraId="4B2C5373" w14:textId="77777777" w:rsidR="00FF091C" w:rsidRPr="00FF091C" w:rsidRDefault="00FF091C" w:rsidP="006D0D34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4"/>
          <w:szCs w:val="24"/>
        </w:rPr>
      </w:pPr>
      <w:r w:rsidRPr="00FF091C">
        <w:rPr>
          <w:sz w:val="24"/>
          <w:szCs w:val="24"/>
        </w:rPr>
        <w:t xml:space="preserve">czasopisma i publicystyka dotycząca Zamawiającego, </w:t>
      </w:r>
    </w:p>
    <w:p w14:paraId="7E8A5078" w14:textId="77777777" w:rsidR="00FF091C" w:rsidRPr="00FF091C" w:rsidRDefault="00FF091C" w:rsidP="006D0D34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4"/>
          <w:szCs w:val="24"/>
        </w:rPr>
      </w:pPr>
      <w:r w:rsidRPr="00FF091C">
        <w:rPr>
          <w:sz w:val="24"/>
          <w:szCs w:val="24"/>
        </w:rPr>
        <w:t>udzielania licencji na wykorzystanie,</w:t>
      </w:r>
    </w:p>
    <w:p w14:paraId="1B3E08CD" w14:textId="77777777" w:rsidR="00FF091C" w:rsidRPr="00FF091C" w:rsidRDefault="00FF091C" w:rsidP="006D0D34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4"/>
          <w:szCs w:val="24"/>
        </w:rPr>
      </w:pPr>
      <w:r w:rsidRPr="00FF091C">
        <w:rPr>
          <w:sz w:val="24"/>
          <w:szCs w:val="24"/>
        </w:rPr>
        <w:t>wprowadzania poprawek, zmian, modyfikacji, uzupełnień kontynuacji lub wykorzystania dokumentacji przez osoby trzecie.</w:t>
      </w:r>
    </w:p>
    <w:p w14:paraId="35E46808" w14:textId="77777777" w:rsidR="00FF091C" w:rsidRPr="00E408E6" w:rsidRDefault="00FF091C" w:rsidP="00FF091C">
      <w:pPr>
        <w:jc w:val="both"/>
        <w:rPr>
          <w:rFonts w:cstheme="minorHAnsi"/>
        </w:rPr>
      </w:pPr>
    </w:p>
    <w:p w14:paraId="2C80AEF8" w14:textId="77777777" w:rsidR="004961CB" w:rsidRPr="00020D64" w:rsidRDefault="004961CB" w:rsidP="004961C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C526AD" w14:textId="77777777" w:rsidR="004961CB" w:rsidRPr="006D0D34" w:rsidRDefault="004961CB" w:rsidP="006D0D34">
      <w:pPr>
        <w:pStyle w:val="Nagwek2"/>
        <w:keepLines w:val="0"/>
        <w:numPr>
          <w:ilvl w:val="0"/>
          <w:numId w:val="44"/>
        </w:numPr>
        <w:spacing w:before="120" w:after="60" w:line="276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D0D34">
        <w:rPr>
          <w:rFonts w:ascii="Times New Roman" w:hAnsi="Times New Roman" w:cs="Times New Roman"/>
          <w:color w:val="auto"/>
          <w:sz w:val="24"/>
          <w:szCs w:val="24"/>
          <w:u w:val="single"/>
        </w:rPr>
        <w:t>Warunki udziału w postępowaniu:</w:t>
      </w:r>
    </w:p>
    <w:p w14:paraId="296998BC" w14:textId="77777777" w:rsidR="004961CB" w:rsidRPr="002E0011" w:rsidRDefault="004961CB" w:rsidP="004961CB"/>
    <w:p w14:paraId="4B126CB7" w14:textId="77777777" w:rsidR="006D0D34" w:rsidRPr="006D0D34" w:rsidRDefault="006D0D34" w:rsidP="006D0D34">
      <w:pPr>
        <w:pStyle w:val="Akapitzlist1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ind w:left="357" w:hanging="357"/>
        <w:jc w:val="both"/>
        <w:rPr>
          <w:sz w:val="24"/>
          <w:lang w:val="pl-PL"/>
        </w:rPr>
      </w:pPr>
      <w:r w:rsidRPr="006D0D34">
        <w:rPr>
          <w:sz w:val="24"/>
          <w:szCs w:val="24"/>
          <w:lang w:val="pl-PL"/>
        </w:rPr>
        <w:t>W</w:t>
      </w:r>
      <w:r w:rsidRPr="006D0D34">
        <w:rPr>
          <w:sz w:val="24"/>
          <w:lang w:val="pl-PL"/>
        </w:rPr>
        <w:t>ykonawca, w celu realizacji przedmiotu zamówienia zapewni, co najmniej jedną osobę, która łącznie posiada:</w:t>
      </w:r>
    </w:p>
    <w:p w14:paraId="1CE17CED" w14:textId="77777777" w:rsidR="006D0D34" w:rsidRPr="006D0D34" w:rsidRDefault="006D0D34" w:rsidP="006D0D34">
      <w:pPr>
        <w:pStyle w:val="Akapitzlist"/>
        <w:numPr>
          <w:ilvl w:val="0"/>
          <w:numId w:val="41"/>
        </w:numPr>
        <w:spacing w:line="360" w:lineRule="auto"/>
        <w:ind w:hanging="645"/>
        <w:rPr>
          <w:rFonts w:eastAsia="Calibri"/>
          <w:sz w:val="24"/>
          <w:szCs w:val="24"/>
        </w:rPr>
      </w:pPr>
      <w:r w:rsidRPr="006D0D34">
        <w:rPr>
          <w:sz w:val="24"/>
          <w:szCs w:val="24"/>
        </w:rPr>
        <w:t xml:space="preserve"> wykształcenie </w:t>
      </w:r>
      <w:proofErr w:type="spellStart"/>
      <w:r w:rsidRPr="006D0D34">
        <w:rPr>
          <w:sz w:val="24"/>
          <w:szCs w:val="24"/>
        </w:rPr>
        <w:t>wyższe</w:t>
      </w:r>
      <w:proofErr w:type="spellEnd"/>
      <w:r w:rsidRPr="006D0D34">
        <w:rPr>
          <w:sz w:val="24"/>
          <w:szCs w:val="24"/>
        </w:rPr>
        <w:t xml:space="preserve">; </w:t>
      </w:r>
    </w:p>
    <w:p w14:paraId="11825EC7" w14:textId="62547145" w:rsidR="006D0D34" w:rsidRPr="006D0D34" w:rsidRDefault="006D0D34" w:rsidP="006D0D34">
      <w:pPr>
        <w:pStyle w:val="Akapitzlist"/>
        <w:numPr>
          <w:ilvl w:val="0"/>
          <w:numId w:val="42"/>
        </w:numPr>
        <w:spacing w:line="360" w:lineRule="auto"/>
        <w:ind w:left="709"/>
        <w:jc w:val="both"/>
        <w:rPr>
          <w:sz w:val="24"/>
          <w:szCs w:val="24"/>
        </w:rPr>
      </w:pPr>
      <w:r w:rsidRPr="006D0D34">
        <w:t xml:space="preserve">  </w:t>
      </w:r>
      <w:r w:rsidRPr="006D0D34">
        <w:rPr>
          <w:sz w:val="24"/>
          <w:szCs w:val="24"/>
        </w:rPr>
        <w:t xml:space="preserve">przeprowadziła w ciągu ostatnich </w:t>
      </w:r>
      <w:r w:rsidR="009C7382">
        <w:rPr>
          <w:sz w:val="24"/>
          <w:szCs w:val="24"/>
        </w:rPr>
        <w:t>3</w:t>
      </w:r>
      <w:r w:rsidRPr="006D0D34">
        <w:rPr>
          <w:sz w:val="24"/>
          <w:szCs w:val="24"/>
        </w:rPr>
        <w:t xml:space="preserve"> lat min. 2 szkolenia/ warsztaty/ zajęcia/wykłady/ kursy  z zakresu przeciwdziałania przemocy seksualnej i pracy z osobą po nadużyciach seksualnych w dzieciństwie.</w:t>
      </w:r>
    </w:p>
    <w:p w14:paraId="3862CA19" w14:textId="77777777" w:rsidR="004961CB" w:rsidRPr="00020D64" w:rsidRDefault="004961CB" w:rsidP="004961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EFEEEF" w14:textId="77777777" w:rsidR="004961CB" w:rsidRPr="006D0D34" w:rsidRDefault="004961CB" w:rsidP="004961CB">
      <w:pPr>
        <w:spacing w:line="276" w:lineRule="auto"/>
        <w:jc w:val="both"/>
        <w:rPr>
          <w:sz w:val="24"/>
          <w:szCs w:val="22"/>
        </w:rPr>
      </w:pPr>
      <w:r w:rsidRPr="006D0D34">
        <w:rPr>
          <w:sz w:val="24"/>
          <w:szCs w:val="22"/>
        </w:rPr>
        <w:t>Zamawiający zastrzega sobie możliwość wezwania Wykonawców do okazania dokumentów potwierdzających spełnienie ww. warunków na każdym etapie postępowania.</w:t>
      </w:r>
    </w:p>
    <w:p w14:paraId="4FAE1619" w14:textId="77777777" w:rsidR="004961CB" w:rsidRPr="00020D64" w:rsidRDefault="004961CB" w:rsidP="004961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929DAA" w14:textId="77777777" w:rsidR="004961CB" w:rsidRPr="00020D64" w:rsidRDefault="004961CB" w:rsidP="004961CB">
      <w:pPr>
        <w:pStyle w:val="Standard"/>
        <w:spacing w:line="276" w:lineRule="auto"/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7B761C4" w14:textId="77777777" w:rsidR="004961CB" w:rsidRPr="00020D64" w:rsidRDefault="004961CB" w:rsidP="004961C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A408F3A" w14:textId="77777777" w:rsidR="008C22A8" w:rsidRPr="00C44B73" w:rsidRDefault="008C22A8" w:rsidP="008C22A8">
      <w:pPr>
        <w:widowControl w:val="0"/>
        <w:jc w:val="right"/>
        <w:rPr>
          <w:rFonts w:eastAsia="Microsoft Sans Serif"/>
          <w:color w:val="000000"/>
          <w:sz w:val="22"/>
          <w:szCs w:val="22"/>
          <w:lang w:bidi="pl-PL"/>
        </w:rPr>
      </w:pPr>
    </w:p>
    <w:p w14:paraId="79C388FF" w14:textId="77777777" w:rsidR="008C22A8" w:rsidRPr="00C44B73" w:rsidRDefault="008C22A8" w:rsidP="008C22A8">
      <w:pPr>
        <w:rPr>
          <w:sz w:val="22"/>
          <w:szCs w:val="22"/>
        </w:rPr>
      </w:pPr>
    </w:p>
    <w:p w14:paraId="5D6B922D" w14:textId="77777777" w:rsidR="008C22A8" w:rsidRPr="00C44B73" w:rsidRDefault="008C22A8" w:rsidP="008C22A8">
      <w:pPr>
        <w:rPr>
          <w:sz w:val="22"/>
          <w:szCs w:val="22"/>
        </w:rPr>
      </w:pPr>
    </w:p>
    <w:p w14:paraId="02D3A5CA" w14:textId="77777777" w:rsidR="008C22A8" w:rsidRPr="00C44B73" w:rsidRDefault="008C22A8" w:rsidP="008C22A8">
      <w:pPr>
        <w:rPr>
          <w:sz w:val="22"/>
          <w:szCs w:val="22"/>
        </w:rPr>
      </w:pPr>
    </w:p>
    <w:p w14:paraId="0C8BD6E8" w14:textId="77777777" w:rsidR="008C22A8" w:rsidRPr="00C44B73" w:rsidRDefault="008C22A8" w:rsidP="008C22A8">
      <w:pPr>
        <w:rPr>
          <w:sz w:val="22"/>
          <w:szCs w:val="22"/>
        </w:rPr>
      </w:pPr>
    </w:p>
    <w:p w14:paraId="6BC02F50" w14:textId="77777777" w:rsidR="008C22A8" w:rsidRPr="00C44B73" w:rsidRDefault="008C22A8" w:rsidP="008C22A8">
      <w:pPr>
        <w:rPr>
          <w:sz w:val="22"/>
          <w:szCs w:val="22"/>
        </w:rPr>
      </w:pPr>
    </w:p>
    <w:p w14:paraId="46E40744" w14:textId="77777777" w:rsidR="008C22A8" w:rsidRPr="00C44B73" w:rsidRDefault="008C22A8" w:rsidP="008C22A8">
      <w:pPr>
        <w:rPr>
          <w:sz w:val="22"/>
          <w:szCs w:val="22"/>
        </w:rPr>
      </w:pPr>
    </w:p>
    <w:p w14:paraId="311F5415" w14:textId="77777777" w:rsidR="009C7382" w:rsidRDefault="009C7382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6DAE212" w14:textId="2662A34C" w:rsidR="008C22A8" w:rsidRPr="006C368B" w:rsidRDefault="008C22A8" w:rsidP="008C22A8">
      <w:pPr>
        <w:suppressAutoHyphens/>
        <w:spacing w:before="40" w:after="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3</w:t>
      </w:r>
      <w:r w:rsidRPr="006C368B">
        <w:rPr>
          <w:b/>
          <w:sz w:val="24"/>
          <w:szCs w:val="24"/>
        </w:rPr>
        <w:t xml:space="preserve"> do umowy nr ……………………………</w:t>
      </w:r>
    </w:p>
    <w:p w14:paraId="661F8CC0" w14:textId="77777777" w:rsidR="008C22A8" w:rsidRPr="006C368B" w:rsidRDefault="008C22A8" w:rsidP="008C22A8">
      <w:pPr>
        <w:jc w:val="right"/>
        <w:rPr>
          <w:b/>
          <w:bCs/>
          <w:sz w:val="22"/>
          <w:szCs w:val="22"/>
        </w:rPr>
      </w:pPr>
    </w:p>
    <w:p w14:paraId="63679523" w14:textId="77777777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 xml:space="preserve">Umowa powierzenia przetwarzania danych osobowych </w:t>
      </w:r>
      <w:r w:rsidRPr="006C368B">
        <w:rPr>
          <w:b/>
          <w:sz w:val="22"/>
        </w:rPr>
        <w:t xml:space="preserve">nr </w:t>
      </w:r>
      <w:r w:rsidRPr="006C368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……………………</w:t>
      </w:r>
    </w:p>
    <w:p w14:paraId="17D1556E" w14:textId="77777777" w:rsidR="008C22A8" w:rsidRPr="006C368B" w:rsidRDefault="008C22A8" w:rsidP="008C22A8">
      <w:pPr>
        <w:tabs>
          <w:tab w:val="center" w:pos="4607"/>
          <w:tab w:val="right" w:pos="9214"/>
        </w:tabs>
        <w:ind w:right="-142"/>
        <w:jc w:val="center"/>
        <w:rPr>
          <w:color w:val="000000"/>
          <w:sz w:val="22"/>
        </w:rPr>
      </w:pPr>
      <w:r w:rsidRPr="006C368B">
        <w:rPr>
          <w:b/>
          <w:color w:val="000000"/>
          <w:sz w:val="22"/>
        </w:rPr>
        <w:t xml:space="preserve">do Umowy Głównej nr </w:t>
      </w:r>
      <w:r w:rsidRPr="006C368B">
        <w:rPr>
          <w:b/>
          <w:bCs/>
          <w:sz w:val="22"/>
        </w:rPr>
        <w:t xml:space="preserve">………………………………….. </w:t>
      </w:r>
    </w:p>
    <w:p w14:paraId="54C71E26" w14:textId="77777777" w:rsidR="008C22A8" w:rsidRDefault="008C22A8" w:rsidP="008C22A8">
      <w:pPr>
        <w:spacing w:before="40" w:after="40" w:line="276" w:lineRule="auto"/>
        <w:rPr>
          <w:rFonts w:eastAsia="Calibri"/>
          <w:sz w:val="22"/>
        </w:rPr>
      </w:pPr>
    </w:p>
    <w:p w14:paraId="75DC72B1" w14:textId="77777777" w:rsidR="008C22A8" w:rsidRPr="006C368B" w:rsidRDefault="008C22A8" w:rsidP="008C22A8">
      <w:pPr>
        <w:rPr>
          <w:rFonts w:eastAsia="Calibri"/>
          <w:sz w:val="22"/>
        </w:rPr>
      </w:pPr>
      <w:r w:rsidRPr="006C368B">
        <w:rPr>
          <w:rFonts w:eastAsia="Calibri"/>
          <w:sz w:val="22"/>
        </w:rPr>
        <w:t>zawarta w Katowicach, pomiędzy:</w:t>
      </w:r>
    </w:p>
    <w:p w14:paraId="2528D6CE" w14:textId="77777777" w:rsidR="008C22A8" w:rsidRPr="006C368B" w:rsidRDefault="008C22A8" w:rsidP="008C22A8">
      <w:pPr>
        <w:rPr>
          <w:rFonts w:eastAsia="Calibri"/>
          <w:b/>
          <w:sz w:val="22"/>
        </w:rPr>
      </w:pPr>
      <w:r w:rsidRPr="006C368B">
        <w:rPr>
          <w:rFonts w:eastAsia="Calibri"/>
          <w:b/>
          <w:sz w:val="22"/>
        </w:rPr>
        <w:t>Uniwersytetem Śląskim</w:t>
      </w:r>
      <w:r w:rsidRPr="006C368B">
        <w:rPr>
          <w:rFonts w:eastAsia="Calibri"/>
          <w:bCs/>
          <w:sz w:val="22"/>
        </w:rPr>
        <w:t xml:space="preserve"> </w:t>
      </w:r>
      <w:r w:rsidRPr="006C368B">
        <w:rPr>
          <w:rFonts w:eastAsia="Calibri"/>
          <w:b/>
          <w:bCs/>
          <w:sz w:val="22"/>
        </w:rPr>
        <w:t>w Katowicach</w:t>
      </w:r>
    </w:p>
    <w:p w14:paraId="2AC562E5" w14:textId="77777777" w:rsidR="008C22A8" w:rsidRPr="006C368B" w:rsidRDefault="008C22A8" w:rsidP="008C22A8">
      <w:pPr>
        <w:rPr>
          <w:rFonts w:eastAsia="Calibri"/>
          <w:sz w:val="22"/>
        </w:rPr>
      </w:pPr>
      <w:r w:rsidRPr="006C368B">
        <w:rPr>
          <w:rFonts w:eastAsia="Calibri"/>
          <w:sz w:val="22"/>
        </w:rPr>
        <w:t>z siedzibą w Katowicach; adres: 40-007 Katowice, ul. Bankowa 12,</w:t>
      </w:r>
    </w:p>
    <w:p w14:paraId="716FBEA9" w14:textId="77777777" w:rsidR="008C22A8" w:rsidRPr="006C368B" w:rsidRDefault="008C22A8" w:rsidP="008C22A8">
      <w:pPr>
        <w:rPr>
          <w:rFonts w:eastAsia="Calibri"/>
          <w:sz w:val="22"/>
        </w:rPr>
      </w:pPr>
      <w:r w:rsidRPr="006C368B">
        <w:rPr>
          <w:rFonts w:eastAsia="Calibri"/>
          <w:sz w:val="22"/>
        </w:rPr>
        <w:t>NIP: 634-019-71-34,</w:t>
      </w:r>
    </w:p>
    <w:p w14:paraId="66F24092" w14:textId="77777777" w:rsidR="008C22A8" w:rsidRPr="006C368B" w:rsidRDefault="008C22A8" w:rsidP="008C22A8">
      <w:pPr>
        <w:rPr>
          <w:rFonts w:eastAsia="Calibri"/>
          <w:sz w:val="22"/>
        </w:rPr>
      </w:pPr>
      <w:r w:rsidRPr="006C368B">
        <w:rPr>
          <w:rFonts w:eastAsia="Calibri"/>
          <w:sz w:val="22"/>
        </w:rPr>
        <w:t>który reprezentuje:</w:t>
      </w:r>
    </w:p>
    <w:p w14:paraId="76A3FF85" w14:textId="77777777" w:rsidR="008C22A8" w:rsidRPr="006C368B" w:rsidRDefault="008C22A8" w:rsidP="008C22A8">
      <w:pPr>
        <w:rPr>
          <w:rFonts w:eastAsia="Calibri"/>
          <w:b/>
          <w:sz w:val="22"/>
        </w:rPr>
      </w:pPr>
      <w:r w:rsidRPr="006C368B">
        <w:rPr>
          <w:rFonts w:eastAsia="Calibri"/>
          <w:b/>
          <w:sz w:val="22"/>
        </w:rPr>
        <w:t>……………………………………</w:t>
      </w:r>
      <w:r>
        <w:rPr>
          <w:rFonts w:eastAsia="Calibri"/>
          <w:b/>
          <w:sz w:val="22"/>
        </w:rPr>
        <w:t>………………………………………………………………………………</w:t>
      </w:r>
    </w:p>
    <w:p w14:paraId="0C8E9365" w14:textId="77777777" w:rsidR="008C22A8" w:rsidRPr="006C368B" w:rsidRDefault="008C22A8" w:rsidP="008C22A8">
      <w:pPr>
        <w:spacing w:before="40" w:after="40" w:line="276" w:lineRule="auto"/>
        <w:rPr>
          <w:rFonts w:eastAsia="Calibri"/>
          <w:sz w:val="22"/>
        </w:rPr>
      </w:pPr>
      <w:r w:rsidRPr="006C368B">
        <w:rPr>
          <w:rFonts w:eastAsia="Calibri"/>
          <w:sz w:val="22"/>
        </w:rPr>
        <w:t>zwaną dalej „Przetwarzającym”,</w:t>
      </w:r>
    </w:p>
    <w:p w14:paraId="54B949C1" w14:textId="77777777" w:rsidR="008C22A8" w:rsidRPr="006C368B" w:rsidRDefault="008C22A8" w:rsidP="008C22A8">
      <w:pPr>
        <w:spacing w:before="40" w:after="40" w:line="276" w:lineRule="auto"/>
        <w:rPr>
          <w:rFonts w:eastAsia="Calibri"/>
          <w:sz w:val="22"/>
        </w:rPr>
      </w:pPr>
      <w:r w:rsidRPr="006C368B">
        <w:rPr>
          <w:rFonts w:eastAsia="Calibri"/>
          <w:sz w:val="22"/>
        </w:rPr>
        <w:t>a</w:t>
      </w:r>
    </w:p>
    <w:p w14:paraId="634F5690" w14:textId="77777777" w:rsidR="008C22A8" w:rsidRPr="006C368B" w:rsidRDefault="008C22A8" w:rsidP="008C22A8">
      <w:pPr>
        <w:pStyle w:val="Zwykytekst"/>
        <w:spacing w:before="40" w:after="40"/>
        <w:rPr>
          <w:rFonts w:ascii="Times New Roman" w:hAnsi="Times New Roman"/>
          <w:szCs w:val="22"/>
        </w:rPr>
      </w:pPr>
      <w:r w:rsidRPr="006C368B">
        <w:rPr>
          <w:rFonts w:ascii="Times New Roman" w:hAnsi="Times New Roman"/>
          <w:b/>
          <w:szCs w:val="22"/>
        </w:rPr>
        <w:t>……………………………………………………………………………………………………………………</w:t>
      </w:r>
    </w:p>
    <w:p w14:paraId="75B8D044" w14:textId="77777777" w:rsidR="008C22A8" w:rsidRPr="006C368B" w:rsidRDefault="008C22A8" w:rsidP="008C22A8">
      <w:pPr>
        <w:rPr>
          <w:rFonts w:eastAsia="Calibri"/>
          <w:sz w:val="22"/>
        </w:rPr>
      </w:pPr>
      <w:r w:rsidRPr="006C368B">
        <w:rPr>
          <w:rFonts w:eastAsia="Calibri"/>
          <w:sz w:val="22"/>
        </w:rPr>
        <w:t>zwaną dalej „</w:t>
      </w:r>
      <w:proofErr w:type="spellStart"/>
      <w:r w:rsidRPr="006C368B">
        <w:rPr>
          <w:rFonts w:eastAsia="Calibri"/>
          <w:sz w:val="22"/>
        </w:rPr>
        <w:t>Podprzetwarzającym</w:t>
      </w:r>
      <w:proofErr w:type="spellEnd"/>
      <w:r w:rsidRPr="006C368B">
        <w:rPr>
          <w:rFonts w:eastAsia="Calibri"/>
          <w:sz w:val="22"/>
        </w:rPr>
        <w:t>”</w:t>
      </w:r>
    </w:p>
    <w:p w14:paraId="4E1AA781" w14:textId="77777777" w:rsidR="008C22A8" w:rsidRPr="006C368B" w:rsidRDefault="008C22A8" w:rsidP="008C22A8">
      <w:pPr>
        <w:ind w:right="-142"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(dalej łącznie jako: Strony)</w:t>
      </w:r>
    </w:p>
    <w:p w14:paraId="6F98E1CB" w14:textId="77777777" w:rsidR="008C22A8" w:rsidRPr="006C368B" w:rsidRDefault="008C22A8" w:rsidP="008C22A8">
      <w:pPr>
        <w:ind w:right="-142"/>
        <w:jc w:val="both"/>
        <w:rPr>
          <w:color w:val="000000"/>
          <w:sz w:val="22"/>
        </w:rPr>
      </w:pPr>
    </w:p>
    <w:p w14:paraId="571B1218" w14:textId="77777777" w:rsidR="008C22A8" w:rsidRPr="006C368B" w:rsidRDefault="008C22A8" w:rsidP="008C22A8">
      <w:pPr>
        <w:rPr>
          <w:rFonts w:eastAsia="Calibri"/>
          <w:sz w:val="22"/>
        </w:rPr>
      </w:pPr>
      <w:r w:rsidRPr="006C368B">
        <w:rPr>
          <w:rFonts w:eastAsia="Calibri"/>
          <w:sz w:val="22"/>
        </w:rPr>
        <w:t>Mając na uwadze, że:</w:t>
      </w:r>
    </w:p>
    <w:p w14:paraId="44920B8B" w14:textId="77777777" w:rsidR="008C22A8" w:rsidRPr="006C368B" w:rsidRDefault="008C22A8" w:rsidP="006D0D34">
      <w:pPr>
        <w:numPr>
          <w:ilvl w:val="0"/>
          <w:numId w:val="12"/>
        </w:numPr>
        <w:jc w:val="both"/>
        <w:rPr>
          <w:rFonts w:eastAsia="Calibri"/>
          <w:sz w:val="22"/>
        </w:rPr>
      </w:pPr>
      <w:r w:rsidRPr="006C368B">
        <w:rPr>
          <w:rFonts w:eastAsia="Calibri"/>
          <w:sz w:val="22"/>
        </w:rPr>
        <w:t>Uniwersytet Śląski w Katowicach jest</w:t>
      </w:r>
      <w:r w:rsidRPr="006C368B">
        <w:rPr>
          <w:rFonts w:eastAsia="Calibri"/>
          <w:i/>
          <w:sz w:val="22"/>
        </w:rPr>
        <w:t xml:space="preserve"> Przetwarzającym</w:t>
      </w:r>
      <w:r w:rsidRPr="006C368B">
        <w:rPr>
          <w:rFonts w:eastAsia="Calibri"/>
          <w:sz w:val="22"/>
        </w:rPr>
        <w:t xml:space="preserve"> dane osobowe w rozumieniu rozporządzenia Parlamentu Europejskiego i Rady UE 2016/679 z 27 kwietnia 2016 r. w sprawie ochrony osób fizycznych w związku z przetwarzaniem danych osobowych i w sprawie swobodnego przepływu takich danych oraz uchylenia dyrektywy 95/46/WE (ogólne rozporządzenie o ochronie danych) (Dz. Urz. UE L 119, s. 1) – dalej: „</w:t>
      </w:r>
      <w:r w:rsidRPr="006C368B">
        <w:rPr>
          <w:rFonts w:eastAsia="Calibri"/>
          <w:i/>
          <w:sz w:val="22"/>
        </w:rPr>
        <w:t>RODO”</w:t>
      </w:r>
      <w:r w:rsidRPr="006C368B">
        <w:rPr>
          <w:rFonts w:eastAsia="Calibri"/>
          <w:sz w:val="22"/>
        </w:rPr>
        <w:t xml:space="preserve">; uprawnionym do dalszego powierzenia przetwarzania danych osobowych, na mocy umowy o dofinansowanie projektu nr </w:t>
      </w:r>
      <w:r w:rsidR="0084173B" w:rsidRPr="00B80BB2">
        <w:rPr>
          <w:i/>
          <w:iCs/>
          <w:sz w:val="24"/>
          <w:szCs w:val="24"/>
        </w:rPr>
        <w:t>POWR.03.05.00-00-Z301/18</w:t>
      </w:r>
      <w:r w:rsidR="0084173B">
        <w:rPr>
          <w:i/>
          <w:iCs/>
          <w:sz w:val="24"/>
          <w:szCs w:val="24"/>
        </w:rPr>
        <w:t xml:space="preserve"> </w:t>
      </w:r>
      <w:r w:rsidRPr="006C368B">
        <w:rPr>
          <w:rFonts w:eastAsia="Calibri"/>
          <w:sz w:val="22"/>
        </w:rPr>
        <w:t xml:space="preserve">dalej: „umowa o dofinasowanie”, zawartej </w:t>
      </w:r>
      <w:r w:rsidR="0084173B">
        <w:rPr>
          <w:rFonts w:eastAsia="Calibri"/>
          <w:sz w:val="22"/>
        </w:rPr>
        <w:br/>
      </w:r>
      <w:r w:rsidRPr="006C368B">
        <w:rPr>
          <w:rFonts w:eastAsia="Calibri"/>
          <w:sz w:val="22"/>
        </w:rPr>
        <w:t xml:space="preserve">z Narodowym Centrum Badań i Rozwoju w Warszawie (Instytucją Pośredniczącą), pod warunkiem, że Instytucja Pośrednicząca w terminie 7 dni roboczych od dnia zawiadomienia przez Przetwarzającego nie wyrazi sprzeciwu wobec zamiaru zawarcia umowy powierzenia z </w:t>
      </w:r>
      <w:proofErr w:type="spellStart"/>
      <w:r w:rsidRPr="006C368B">
        <w:rPr>
          <w:rFonts w:eastAsia="Calibri"/>
          <w:sz w:val="22"/>
        </w:rPr>
        <w:t>Podprzetwarzającym</w:t>
      </w:r>
      <w:proofErr w:type="spellEnd"/>
      <w:r w:rsidRPr="006C368B">
        <w:rPr>
          <w:rFonts w:eastAsia="Calibri"/>
          <w:sz w:val="22"/>
        </w:rPr>
        <w:t>.</w:t>
      </w:r>
    </w:p>
    <w:p w14:paraId="31D1B1C2" w14:textId="42DC8C42" w:rsidR="008C22A8" w:rsidRPr="00A500E7" w:rsidRDefault="008C22A8" w:rsidP="006D0D34">
      <w:pPr>
        <w:numPr>
          <w:ilvl w:val="0"/>
          <w:numId w:val="12"/>
        </w:numPr>
        <w:ind w:left="426"/>
        <w:jc w:val="both"/>
        <w:rPr>
          <w:sz w:val="22"/>
          <w:szCs w:val="22"/>
        </w:rPr>
      </w:pPr>
      <w:r w:rsidRPr="00A500E7">
        <w:rPr>
          <w:rFonts w:eastAsia="Calibri"/>
          <w:sz w:val="22"/>
        </w:rPr>
        <w:t>Administratorem jest minister właściwy ds. rozwoju regionalnego (Instytucja Zarządzająca), który umocował Instytucję Pośredniczącą do powierzenia przetwarzania danych osobowych Przetwarzającemu.</w:t>
      </w:r>
      <w:r>
        <w:rPr>
          <w:rFonts w:eastAsia="Calibri"/>
          <w:sz w:val="22"/>
        </w:rPr>
        <w:t xml:space="preserve"> </w:t>
      </w:r>
      <w:r w:rsidRPr="00A500E7">
        <w:rPr>
          <w:rFonts w:eastAsia="Calibri"/>
          <w:sz w:val="22"/>
        </w:rPr>
        <w:t xml:space="preserve">Niniejsza umowa powierzenia przetwarzania danych osobowych – dalej: „Umowa Powierzenia” </w:t>
      </w:r>
      <w:r>
        <w:rPr>
          <w:rFonts w:eastAsia="Calibri"/>
          <w:sz w:val="22"/>
        </w:rPr>
        <w:t>l</w:t>
      </w:r>
      <w:r w:rsidRPr="00A500E7">
        <w:rPr>
          <w:rFonts w:eastAsia="Calibri"/>
          <w:sz w:val="22"/>
        </w:rPr>
        <w:t>ub „Umowa”, ma charakter akcesoryjny względem umowy nr</w:t>
      </w:r>
      <w:r w:rsidRPr="00A500E7">
        <w:rPr>
          <w:b/>
          <w:bCs/>
          <w:sz w:val="22"/>
        </w:rPr>
        <w:t xml:space="preserve"> …………………. </w:t>
      </w:r>
      <w:r w:rsidRPr="00A500E7">
        <w:rPr>
          <w:rFonts w:eastAsia="Calibri"/>
          <w:sz w:val="22"/>
        </w:rPr>
        <w:t xml:space="preserve">, której przedmiotem </w:t>
      </w:r>
      <w:r w:rsidRPr="00A500E7">
        <w:rPr>
          <w:rFonts w:eastAsia="Calibri"/>
          <w:sz w:val="22"/>
          <w:szCs w:val="22"/>
          <w:lang w:eastAsia="en-US"/>
        </w:rPr>
        <w:t xml:space="preserve">jest </w:t>
      </w:r>
      <w:r w:rsidR="006D0D34" w:rsidRPr="006D0D34">
        <w:rPr>
          <w:rFonts w:eastAsia="Calibri"/>
          <w:b/>
          <w:sz w:val="22"/>
          <w:szCs w:val="22"/>
          <w:lang w:eastAsia="en-US"/>
        </w:rPr>
        <w:t>Szkolenie „Przeciwdziałanie przemocy seksualnej i prac</w:t>
      </w:r>
      <w:r w:rsidR="009C7382">
        <w:rPr>
          <w:rFonts w:eastAsia="Calibri"/>
          <w:b/>
          <w:sz w:val="22"/>
          <w:szCs w:val="22"/>
          <w:lang w:eastAsia="en-US"/>
        </w:rPr>
        <w:t>a</w:t>
      </w:r>
      <w:r w:rsidR="006D0D34" w:rsidRPr="006D0D34">
        <w:rPr>
          <w:rFonts w:eastAsia="Calibri"/>
          <w:b/>
          <w:sz w:val="22"/>
          <w:szCs w:val="22"/>
          <w:lang w:eastAsia="en-US"/>
        </w:rPr>
        <w:t xml:space="preserve"> z osobą po nadużyciach seksualnych w dzieciństwie”</w:t>
      </w:r>
      <w:r w:rsidRPr="00A500E7">
        <w:rPr>
          <w:rFonts w:eastAsia="Calibri"/>
          <w:iCs/>
          <w:sz w:val="22"/>
          <w:szCs w:val="22"/>
        </w:rPr>
        <w:t>,</w:t>
      </w:r>
      <w:r w:rsidRPr="00A500E7">
        <w:rPr>
          <w:rFonts w:eastAsia="Calibri"/>
          <w:b/>
          <w:bCs/>
          <w:sz w:val="22"/>
          <w:szCs w:val="22"/>
        </w:rPr>
        <w:t xml:space="preserve"> </w:t>
      </w:r>
      <w:r w:rsidRPr="00A500E7">
        <w:rPr>
          <w:rFonts w:eastAsia="Calibri"/>
          <w:iCs/>
          <w:sz w:val="22"/>
          <w:szCs w:val="22"/>
        </w:rPr>
        <w:t>zwane w dalszej części u</w:t>
      </w:r>
      <w:r w:rsidRPr="00A500E7">
        <w:rPr>
          <w:rFonts w:eastAsia="Calibri"/>
          <w:iCs/>
          <w:sz w:val="22"/>
        </w:rPr>
        <w:t xml:space="preserve">mowy także „zajęciami”. </w:t>
      </w:r>
      <w:r w:rsidRPr="00A500E7">
        <w:rPr>
          <w:rFonts w:eastAsia="Calibri"/>
          <w:sz w:val="22"/>
        </w:rPr>
        <w:t xml:space="preserve">Celem przedmiotowej Umowy Powierzenia jest regulacja wzajemnych relacji Stron w zakresie przetwarzania danych osobowych wynikających z zawartej Umowy Głównej oraz ustalenie warunków, na jakich </w:t>
      </w:r>
      <w:proofErr w:type="spellStart"/>
      <w:r w:rsidRPr="00A500E7">
        <w:rPr>
          <w:rFonts w:eastAsia="Calibri"/>
          <w:sz w:val="22"/>
        </w:rPr>
        <w:t>Podprzetwarzający</w:t>
      </w:r>
      <w:proofErr w:type="spellEnd"/>
      <w:r w:rsidRPr="00A500E7">
        <w:rPr>
          <w:rFonts w:eastAsia="Calibri"/>
          <w:sz w:val="22"/>
        </w:rPr>
        <w:t xml:space="preserve"> może wykonywać operacje przetwarzania danych osobowych, o których mowa w Umowie;</w:t>
      </w:r>
    </w:p>
    <w:p w14:paraId="549D2648" w14:textId="77777777" w:rsidR="008C22A8" w:rsidRPr="00CE146F" w:rsidRDefault="008C22A8" w:rsidP="006D0D34">
      <w:pPr>
        <w:numPr>
          <w:ilvl w:val="0"/>
          <w:numId w:val="12"/>
        </w:numPr>
        <w:jc w:val="both"/>
        <w:rPr>
          <w:rFonts w:eastAsia="Calibri"/>
          <w:sz w:val="22"/>
        </w:rPr>
      </w:pPr>
      <w:r w:rsidRPr="00CE146F">
        <w:rPr>
          <w:rFonts w:eastAsia="Calibri"/>
          <w:sz w:val="22"/>
        </w:rPr>
        <w:t xml:space="preserve">Dążeniem Stron zawierających niniejszą Umowę, jest takie uregulowanie zasad przetwarzania danych osobowych, aby odpowiadały one w pełni postanowieniom RODO oraz przepisom ustawy z dnia 10 maja 2018 r. o ochronie danych osobowych (Dz.U. z 2018 r. poz. 1000) – dalej: „UODO” </w:t>
      </w:r>
      <w:r w:rsidRPr="00CE146F">
        <w:rPr>
          <w:rFonts w:eastAsia="Calibri"/>
          <w:i/>
          <w:sz w:val="22"/>
        </w:rPr>
        <w:t>oraz zapisom umowy o dofinansowanie</w:t>
      </w:r>
      <w:r w:rsidRPr="00CE146F">
        <w:rPr>
          <w:rFonts w:eastAsia="Calibri"/>
          <w:sz w:val="22"/>
        </w:rPr>
        <w:t xml:space="preserve">; </w:t>
      </w:r>
    </w:p>
    <w:p w14:paraId="2BD28AF3" w14:textId="77777777" w:rsidR="008C22A8" w:rsidRDefault="008C22A8" w:rsidP="008C22A8">
      <w:pPr>
        <w:jc w:val="both"/>
        <w:rPr>
          <w:rFonts w:eastAsia="Calibri"/>
          <w:sz w:val="22"/>
        </w:rPr>
      </w:pPr>
      <w:r w:rsidRPr="006C368B">
        <w:rPr>
          <w:rFonts w:eastAsia="Calibri"/>
          <w:sz w:val="22"/>
        </w:rPr>
        <w:t xml:space="preserve">    </w:t>
      </w:r>
      <w:r>
        <w:rPr>
          <w:rFonts w:eastAsia="Calibri"/>
          <w:sz w:val="22"/>
        </w:rPr>
        <w:t xml:space="preserve"> </w:t>
      </w:r>
      <w:r w:rsidRPr="006C368B">
        <w:rPr>
          <w:rFonts w:eastAsia="Calibri"/>
          <w:sz w:val="22"/>
        </w:rPr>
        <w:t xml:space="preserve"> Strony postanowiły zawrzeć Umowę następującej treści:</w:t>
      </w:r>
    </w:p>
    <w:p w14:paraId="47294A3E" w14:textId="7F714BDF" w:rsidR="008C22A8" w:rsidRDefault="008C22A8" w:rsidP="008C22A8">
      <w:pPr>
        <w:spacing w:after="160" w:line="259" w:lineRule="auto"/>
        <w:rPr>
          <w:rFonts w:eastAsia="Calibri"/>
          <w:sz w:val="22"/>
        </w:rPr>
      </w:pPr>
    </w:p>
    <w:p w14:paraId="16120EAF" w14:textId="77777777" w:rsidR="008C22A8" w:rsidRPr="006C368B" w:rsidRDefault="008C22A8" w:rsidP="008C22A8">
      <w:pPr>
        <w:jc w:val="center"/>
        <w:rPr>
          <w:rFonts w:eastAsia="Calibri"/>
          <w:b/>
          <w:sz w:val="22"/>
        </w:rPr>
      </w:pPr>
      <w:r w:rsidRPr="006C368B">
        <w:rPr>
          <w:rFonts w:eastAsia="Calibri"/>
          <w:b/>
          <w:sz w:val="22"/>
        </w:rPr>
        <w:t>§1</w:t>
      </w:r>
    </w:p>
    <w:p w14:paraId="4DCA011A" w14:textId="77777777" w:rsidR="008C22A8" w:rsidRDefault="008C22A8" w:rsidP="008C22A8">
      <w:pPr>
        <w:ind w:left="284" w:hanging="284"/>
        <w:jc w:val="center"/>
        <w:rPr>
          <w:rFonts w:eastAsia="Calibri"/>
          <w:b/>
          <w:sz w:val="22"/>
        </w:rPr>
      </w:pPr>
      <w:r w:rsidRPr="006C368B">
        <w:rPr>
          <w:rFonts w:eastAsia="Calibri"/>
          <w:b/>
          <w:sz w:val="22"/>
        </w:rPr>
        <w:t>Przedmiot umowy</w:t>
      </w:r>
    </w:p>
    <w:p w14:paraId="59991EC1" w14:textId="77777777" w:rsidR="008C22A8" w:rsidRPr="006C368B" w:rsidRDefault="008C22A8" w:rsidP="006D0D34">
      <w:pPr>
        <w:numPr>
          <w:ilvl w:val="0"/>
          <w:numId w:val="13"/>
        </w:numPr>
        <w:ind w:left="284" w:hanging="284"/>
        <w:jc w:val="both"/>
        <w:rPr>
          <w:rFonts w:eastAsia="Calibri"/>
          <w:sz w:val="22"/>
        </w:rPr>
      </w:pPr>
      <w:r w:rsidRPr="006C368B">
        <w:rPr>
          <w:rFonts w:eastAsia="Calibri"/>
          <w:sz w:val="22"/>
        </w:rPr>
        <w:t xml:space="preserve">Przetwarzający, działając na podstawie przepisu art. 28 ust. 3 RODO powierza </w:t>
      </w:r>
      <w:proofErr w:type="spellStart"/>
      <w:r w:rsidRPr="006C368B">
        <w:rPr>
          <w:rFonts w:eastAsia="Calibri"/>
          <w:sz w:val="22"/>
        </w:rPr>
        <w:t>Podprzetwarzającemu</w:t>
      </w:r>
      <w:proofErr w:type="spellEnd"/>
      <w:r w:rsidRPr="006C368B">
        <w:rPr>
          <w:rFonts w:eastAsia="Calibri"/>
          <w:sz w:val="22"/>
        </w:rPr>
        <w:t xml:space="preserve"> na warunkach określonych niniejszą Umową Powierzenia, Umową Główną oraz Umową </w:t>
      </w:r>
      <w:r>
        <w:rPr>
          <w:rFonts w:eastAsia="Calibri"/>
          <w:sz w:val="22"/>
        </w:rPr>
        <w:br/>
      </w:r>
      <w:r w:rsidRPr="006C368B">
        <w:rPr>
          <w:rFonts w:eastAsia="Calibri"/>
          <w:sz w:val="22"/>
        </w:rPr>
        <w:t xml:space="preserve">o dofinasowanie,  przetwarzanie danych osobowych (zwanych również w skrócie: „danymi”). </w:t>
      </w:r>
    </w:p>
    <w:p w14:paraId="623DC9EC" w14:textId="77777777" w:rsidR="008C22A8" w:rsidRPr="006C368B" w:rsidRDefault="008C22A8" w:rsidP="006D0D34">
      <w:pPr>
        <w:numPr>
          <w:ilvl w:val="0"/>
          <w:numId w:val="13"/>
        </w:numPr>
        <w:ind w:left="284" w:hanging="284"/>
        <w:jc w:val="both"/>
        <w:rPr>
          <w:rFonts w:eastAsia="Calibri"/>
          <w:sz w:val="22"/>
        </w:rPr>
      </w:pPr>
      <w:r w:rsidRPr="006C368B">
        <w:rPr>
          <w:rFonts w:eastAsia="Calibri"/>
          <w:sz w:val="22"/>
        </w:rPr>
        <w:t>Charakter, zakres i cel przetwarzania danych osobowych wynika bezpośrednio i ogranicza się wyłącznie do realizacji zadań wynikających z zawartej Umowy Głównej, w szczególności:</w:t>
      </w:r>
    </w:p>
    <w:p w14:paraId="77784D94" w14:textId="1850809E" w:rsidR="008C22A8" w:rsidRPr="00A500E7" w:rsidRDefault="008C22A8" w:rsidP="006D0D34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567" w:hanging="284"/>
        <w:jc w:val="both"/>
        <w:rPr>
          <w:rFonts w:eastAsia="Calibri"/>
          <w:b/>
          <w:i/>
          <w:sz w:val="22"/>
        </w:rPr>
      </w:pPr>
      <w:r w:rsidRPr="00A500E7">
        <w:rPr>
          <w:rFonts w:eastAsia="Calibri"/>
          <w:sz w:val="22"/>
        </w:rPr>
        <w:t xml:space="preserve">charakter przetwarzania danych jest określony następującą rolą </w:t>
      </w:r>
      <w:proofErr w:type="spellStart"/>
      <w:r w:rsidRPr="00A500E7">
        <w:rPr>
          <w:rFonts w:eastAsia="Calibri"/>
          <w:sz w:val="22"/>
        </w:rPr>
        <w:t>Podprzetwarzającego</w:t>
      </w:r>
      <w:proofErr w:type="spellEnd"/>
      <w:r w:rsidRPr="00A500E7">
        <w:rPr>
          <w:rFonts w:eastAsia="Calibri"/>
          <w:sz w:val="22"/>
        </w:rPr>
        <w:t xml:space="preserve">: </w:t>
      </w:r>
      <w:r w:rsidR="006D0D34" w:rsidRPr="006D0D34">
        <w:rPr>
          <w:b/>
          <w:sz w:val="24"/>
          <w:szCs w:val="24"/>
        </w:rPr>
        <w:t>Szkolenie „Przeciwdziałanie przemocy seksualnej i prac</w:t>
      </w:r>
      <w:r w:rsidR="009C7382">
        <w:rPr>
          <w:b/>
          <w:sz w:val="24"/>
          <w:szCs w:val="24"/>
        </w:rPr>
        <w:t>a</w:t>
      </w:r>
      <w:r w:rsidR="006D0D34" w:rsidRPr="006D0D34">
        <w:rPr>
          <w:b/>
          <w:sz w:val="24"/>
          <w:szCs w:val="24"/>
        </w:rPr>
        <w:t xml:space="preserve"> z osobą po nadużyciach seksualnych </w:t>
      </w:r>
      <w:r w:rsidR="006D0D34">
        <w:rPr>
          <w:b/>
          <w:sz w:val="24"/>
          <w:szCs w:val="24"/>
        </w:rPr>
        <w:br/>
      </w:r>
      <w:r w:rsidR="006D0D34" w:rsidRPr="006D0D34">
        <w:rPr>
          <w:b/>
          <w:sz w:val="24"/>
          <w:szCs w:val="24"/>
        </w:rPr>
        <w:lastRenderedPageBreak/>
        <w:t>w dzieciństwie”</w:t>
      </w:r>
    </w:p>
    <w:p w14:paraId="5D4527B7" w14:textId="6714181C" w:rsidR="008C22A8" w:rsidRPr="00A500E7" w:rsidRDefault="008C22A8" w:rsidP="006D0D34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567" w:hanging="284"/>
        <w:jc w:val="both"/>
        <w:rPr>
          <w:rFonts w:eastAsia="Calibri"/>
          <w:b/>
          <w:i/>
          <w:sz w:val="22"/>
        </w:rPr>
      </w:pPr>
      <w:r w:rsidRPr="00A500E7">
        <w:rPr>
          <w:rFonts w:eastAsia="Calibri"/>
          <w:sz w:val="22"/>
        </w:rPr>
        <w:t xml:space="preserve">celem przetwarzania danych osobowych jest realizacja Umowy Głównej w zakresie: </w:t>
      </w:r>
      <w:r w:rsidR="006D0D34" w:rsidRPr="006D0D34">
        <w:rPr>
          <w:b/>
          <w:sz w:val="24"/>
          <w:szCs w:val="24"/>
        </w:rPr>
        <w:t>Szkolenie „Przeciwdziałanie przemocy seksualnej i prac</w:t>
      </w:r>
      <w:r w:rsidR="009C7382">
        <w:rPr>
          <w:b/>
          <w:sz w:val="24"/>
          <w:szCs w:val="24"/>
        </w:rPr>
        <w:t>a</w:t>
      </w:r>
      <w:r w:rsidR="006D0D34" w:rsidRPr="006D0D34">
        <w:rPr>
          <w:b/>
          <w:sz w:val="24"/>
          <w:szCs w:val="24"/>
        </w:rPr>
        <w:t xml:space="preserve"> z osobą po nadużyciach seksualnych </w:t>
      </w:r>
      <w:r w:rsidR="006D0D34">
        <w:rPr>
          <w:b/>
          <w:sz w:val="24"/>
          <w:szCs w:val="24"/>
        </w:rPr>
        <w:br/>
      </w:r>
      <w:r w:rsidR="006D0D34" w:rsidRPr="006D0D34">
        <w:rPr>
          <w:b/>
          <w:sz w:val="24"/>
          <w:szCs w:val="24"/>
        </w:rPr>
        <w:t>w dzieciństwie”</w:t>
      </w:r>
      <w:r w:rsidRPr="00A500E7">
        <w:rPr>
          <w:rFonts w:eastAsiaTheme="minorHAnsi"/>
          <w:b/>
          <w:sz w:val="22"/>
          <w:szCs w:val="22"/>
          <w:lang w:eastAsia="en-US"/>
        </w:rPr>
        <w:t>.</w:t>
      </w:r>
    </w:p>
    <w:p w14:paraId="4111888C" w14:textId="77777777" w:rsidR="008C22A8" w:rsidRPr="006C368B" w:rsidRDefault="008C22A8" w:rsidP="006D0D34">
      <w:pPr>
        <w:numPr>
          <w:ilvl w:val="0"/>
          <w:numId w:val="13"/>
        </w:numPr>
        <w:ind w:left="284" w:hanging="284"/>
        <w:jc w:val="both"/>
        <w:rPr>
          <w:rFonts w:eastAsia="Calibri"/>
          <w:sz w:val="22"/>
        </w:rPr>
      </w:pPr>
      <w:r w:rsidRPr="006C368B">
        <w:rPr>
          <w:rFonts w:eastAsia="Calibri"/>
          <w:sz w:val="22"/>
        </w:rPr>
        <w:t>Zakres powierzonych danych obejmować będzie takie dane osobowe jak:</w:t>
      </w:r>
    </w:p>
    <w:p w14:paraId="58B0405E" w14:textId="77777777" w:rsidR="008C22A8" w:rsidRPr="004961CB" w:rsidRDefault="008C22A8" w:rsidP="006D0D34">
      <w:pPr>
        <w:numPr>
          <w:ilvl w:val="1"/>
          <w:numId w:val="13"/>
        </w:numPr>
        <w:ind w:left="567" w:hanging="284"/>
        <w:jc w:val="both"/>
        <w:rPr>
          <w:rFonts w:eastAsia="Calibri"/>
          <w:sz w:val="22"/>
        </w:rPr>
      </w:pPr>
      <w:r w:rsidRPr="006C368B">
        <w:rPr>
          <w:rFonts w:eastAsia="Calibri"/>
          <w:sz w:val="22"/>
        </w:rPr>
        <w:t xml:space="preserve">w kategorii danych </w:t>
      </w:r>
      <w:r w:rsidRPr="004961CB">
        <w:rPr>
          <w:rFonts w:eastAsia="Calibri"/>
          <w:sz w:val="22"/>
        </w:rPr>
        <w:t xml:space="preserve">zwykłych: </w:t>
      </w:r>
      <w:r w:rsidRPr="004961CB">
        <w:rPr>
          <w:rFonts w:eastAsia="Calibri"/>
          <w:b/>
          <w:i/>
          <w:sz w:val="22"/>
        </w:rPr>
        <w:t xml:space="preserve">imię i nazwisko, adres e-mail </w:t>
      </w:r>
    </w:p>
    <w:p w14:paraId="7CA24A5C" w14:textId="77777777" w:rsidR="008C22A8" w:rsidRPr="006C368B" w:rsidRDefault="008C22A8" w:rsidP="006D0D34">
      <w:pPr>
        <w:numPr>
          <w:ilvl w:val="1"/>
          <w:numId w:val="13"/>
        </w:numPr>
        <w:ind w:left="567" w:hanging="284"/>
        <w:jc w:val="both"/>
        <w:rPr>
          <w:rFonts w:eastAsia="Calibri"/>
          <w:sz w:val="22"/>
        </w:rPr>
      </w:pPr>
      <w:r w:rsidRPr="006C368B">
        <w:rPr>
          <w:rFonts w:eastAsia="Calibri"/>
          <w:sz w:val="22"/>
        </w:rPr>
        <w:t>rodzaj powierzanych danych osobowych nie obejmuje tzw. szczególnych kategorii danych oraz danych osobowych dotyczących wyroków skazujących oraz czynów zabronionych w rozumieniu przepisów RODO;</w:t>
      </w:r>
    </w:p>
    <w:p w14:paraId="790BA10E" w14:textId="77777777" w:rsidR="008C22A8" w:rsidRPr="006C368B" w:rsidRDefault="008C22A8" w:rsidP="006D0D34">
      <w:pPr>
        <w:numPr>
          <w:ilvl w:val="1"/>
          <w:numId w:val="13"/>
        </w:numPr>
        <w:ind w:left="567" w:hanging="284"/>
        <w:jc w:val="both"/>
        <w:rPr>
          <w:rFonts w:eastAsia="Calibri"/>
          <w:sz w:val="22"/>
        </w:rPr>
      </w:pPr>
      <w:r w:rsidRPr="006C368B">
        <w:rPr>
          <w:rFonts w:eastAsia="Calibri"/>
          <w:sz w:val="22"/>
        </w:rPr>
        <w:t>w kategorii danych nieustrukturyzowanych: nie obejmuje.</w:t>
      </w:r>
    </w:p>
    <w:p w14:paraId="4E2E9D2E" w14:textId="77777777" w:rsidR="008C22A8" w:rsidRPr="006C368B" w:rsidRDefault="008C22A8" w:rsidP="006D0D34">
      <w:pPr>
        <w:numPr>
          <w:ilvl w:val="0"/>
          <w:numId w:val="13"/>
        </w:numPr>
        <w:ind w:left="284" w:hanging="284"/>
        <w:jc w:val="both"/>
        <w:rPr>
          <w:rFonts w:eastAsia="Calibri"/>
          <w:sz w:val="22"/>
        </w:rPr>
      </w:pPr>
      <w:r w:rsidRPr="006C368B">
        <w:rPr>
          <w:rFonts w:eastAsia="Calibri"/>
          <w:sz w:val="22"/>
        </w:rPr>
        <w:t>Przetwarzanie danych osobowych będzie dotyczyć następujących kategorii osób:</w:t>
      </w:r>
    </w:p>
    <w:p w14:paraId="6D50DABB" w14:textId="77777777" w:rsidR="008C22A8" w:rsidRPr="0084173B" w:rsidRDefault="008C22A8" w:rsidP="006D0D34">
      <w:pPr>
        <w:numPr>
          <w:ilvl w:val="1"/>
          <w:numId w:val="13"/>
        </w:numPr>
        <w:tabs>
          <w:tab w:val="left" w:pos="567"/>
        </w:tabs>
        <w:ind w:left="284" w:firstLine="0"/>
        <w:jc w:val="both"/>
        <w:rPr>
          <w:rFonts w:eastAsia="Calibri"/>
          <w:sz w:val="22"/>
          <w:highlight w:val="yellow"/>
        </w:rPr>
      </w:pPr>
      <w:r w:rsidRPr="004961CB">
        <w:rPr>
          <w:rFonts w:eastAsia="Calibri"/>
          <w:sz w:val="22"/>
        </w:rPr>
        <w:t xml:space="preserve">uczestników projektu, będących </w:t>
      </w:r>
      <w:r w:rsidRPr="004961CB">
        <w:rPr>
          <w:rFonts w:eastAsia="Calibri"/>
          <w:b/>
          <w:i/>
          <w:sz w:val="22"/>
        </w:rPr>
        <w:t>studentami przetwarzającego.</w:t>
      </w:r>
    </w:p>
    <w:p w14:paraId="51E41CC9" w14:textId="77777777" w:rsidR="008C22A8" w:rsidRPr="006C368B" w:rsidRDefault="008C22A8" w:rsidP="006D0D34">
      <w:pPr>
        <w:numPr>
          <w:ilvl w:val="0"/>
          <w:numId w:val="13"/>
        </w:numPr>
        <w:ind w:left="284" w:hanging="284"/>
        <w:jc w:val="both"/>
        <w:rPr>
          <w:rFonts w:eastAsia="Calibri"/>
          <w:i/>
          <w:sz w:val="22"/>
        </w:rPr>
      </w:pPr>
      <w:proofErr w:type="spellStart"/>
      <w:r w:rsidRPr="006C368B">
        <w:rPr>
          <w:rFonts w:eastAsia="Calibri"/>
          <w:sz w:val="22"/>
        </w:rPr>
        <w:t>Podprzetwarzający</w:t>
      </w:r>
      <w:proofErr w:type="spellEnd"/>
      <w:r w:rsidRPr="006C368B">
        <w:rPr>
          <w:rFonts w:eastAsia="Calibri"/>
          <w:sz w:val="22"/>
        </w:rPr>
        <w:t xml:space="preserve"> w zakresie realizacji celu określonego w ust. 2 powyżej, jest uprawniony </w:t>
      </w:r>
      <w:r w:rsidRPr="006C368B">
        <w:rPr>
          <w:rFonts w:eastAsia="Calibri"/>
          <w:sz w:val="22"/>
        </w:rPr>
        <w:br/>
        <w:t>do wykonywania następujących operacji na powierzonych danych osobowych:</w:t>
      </w:r>
      <w:r w:rsidRPr="006C368B">
        <w:rPr>
          <w:rFonts w:eastAsia="Calibri"/>
          <w:b/>
          <w:i/>
          <w:sz w:val="22"/>
        </w:rPr>
        <w:t xml:space="preserve"> gromadzenie, utrwalanie, przechowywanie, wykorzystywanie, usuwanie.</w:t>
      </w:r>
    </w:p>
    <w:p w14:paraId="2079E5CA" w14:textId="77777777" w:rsidR="004961CB" w:rsidRDefault="004961CB" w:rsidP="008C22A8">
      <w:pPr>
        <w:ind w:right="-142"/>
        <w:jc w:val="center"/>
        <w:rPr>
          <w:b/>
          <w:color w:val="000000"/>
          <w:sz w:val="22"/>
        </w:rPr>
      </w:pPr>
    </w:p>
    <w:p w14:paraId="373137BE" w14:textId="1F9B362B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>§2</w:t>
      </w:r>
    </w:p>
    <w:p w14:paraId="76343D00" w14:textId="77777777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 xml:space="preserve">Obowiązki </w:t>
      </w:r>
      <w:proofErr w:type="spellStart"/>
      <w:r w:rsidRPr="006C368B">
        <w:rPr>
          <w:b/>
          <w:color w:val="000000"/>
          <w:sz w:val="22"/>
        </w:rPr>
        <w:t>Podprzetwarzającego</w:t>
      </w:r>
      <w:proofErr w:type="spellEnd"/>
    </w:p>
    <w:p w14:paraId="4D15260E" w14:textId="77777777" w:rsidR="008C22A8" w:rsidRPr="006C368B" w:rsidRDefault="008C22A8" w:rsidP="008C22A8">
      <w:pPr>
        <w:ind w:left="284" w:right="-142" w:hanging="284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1.</w:t>
      </w:r>
      <w:r w:rsidRPr="006C368B">
        <w:rPr>
          <w:color w:val="000000"/>
          <w:sz w:val="22"/>
        </w:rPr>
        <w:tab/>
      </w: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zobowiązuje się przetwarzać powierzone mu dane osobowe na warunkach </w:t>
      </w:r>
      <w:r>
        <w:rPr>
          <w:color w:val="000000"/>
          <w:sz w:val="22"/>
        </w:rPr>
        <w:br/>
      </w:r>
      <w:r w:rsidRPr="006C368B">
        <w:rPr>
          <w:color w:val="000000"/>
          <w:sz w:val="22"/>
        </w:rPr>
        <w:t xml:space="preserve">i w zgodzie z aktualnie obowiązującymi w tym zakresie przepisami prawa. </w:t>
      </w: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oświadcza, iż znane mu są zasady przetwarzan</w:t>
      </w:r>
      <w:r>
        <w:rPr>
          <w:color w:val="000000"/>
          <w:sz w:val="22"/>
        </w:rPr>
        <w:t xml:space="preserve">ia danych osobowych wynikające </w:t>
      </w:r>
      <w:r w:rsidRPr="006C368B">
        <w:rPr>
          <w:color w:val="000000"/>
          <w:sz w:val="22"/>
        </w:rPr>
        <w:t>z przepisów RODO oraz UODO.</w:t>
      </w:r>
    </w:p>
    <w:p w14:paraId="3F61C712" w14:textId="77777777" w:rsidR="008C22A8" w:rsidRPr="006C368B" w:rsidRDefault="008C22A8" w:rsidP="006D0D34">
      <w:pPr>
        <w:numPr>
          <w:ilvl w:val="0"/>
          <w:numId w:val="14"/>
        </w:numPr>
        <w:ind w:left="284" w:right="-142" w:hanging="284"/>
        <w:contextualSpacing/>
        <w:jc w:val="both"/>
        <w:rPr>
          <w:color w:val="000000"/>
          <w:sz w:val="22"/>
        </w:rPr>
      </w:pP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zobowiązuje się do przetwarza</w:t>
      </w:r>
      <w:r>
        <w:rPr>
          <w:color w:val="000000"/>
          <w:sz w:val="22"/>
        </w:rPr>
        <w:t xml:space="preserve">nia danych osobowych wyłącznie </w:t>
      </w:r>
      <w:r w:rsidRPr="006C368B">
        <w:rPr>
          <w:color w:val="000000"/>
          <w:sz w:val="22"/>
        </w:rPr>
        <w:t>na udokumentowane polecenie Przetwarzającego. Za udokumentowane polecenie uznaje się zadanie zlecone do wykonania postanowieniami Umowy Głównej. Przetwarzaj</w:t>
      </w:r>
      <w:r>
        <w:rPr>
          <w:color w:val="000000"/>
          <w:sz w:val="22"/>
        </w:rPr>
        <w:t xml:space="preserve">ący nie wyklucza przekazywania </w:t>
      </w:r>
      <w:r w:rsidRPr="006C368B">
        <w:rPr>
          <w:color w:val="000000"/>
          <w:sz w:val="22"/>
        </w:rPr>
        <w:t xml:space="preserve">w formie pisemnej lub w formie elektronicznej dodatkowych poleceń (poza przewidzianymi w Umowie Głównej) dotyczących przetwarzania danych osobowych.  </w:t>
      </w:r>
    </w:p>
    <w:p w14:paraId="251ECB2B" w14:textId="77777777" w:rsidR="008C22A8" w:rsidRPr="006C368B" w:rsidRDefault="008C22A8" w:rsidP="006D0D34">
      <w:pPr>
        <w:numPr>
          <w:ilvl w:val="0"/>
          <w:numId w:val="14"/>
        </w:numPr>
        <w:ind w:left="284" w:right="-142" w:hanging="284"/>
        <w:contextualSpacing/>
        <w:jc w:val="both"/>
        <w:rPr>
          <w:color w:val="000000"/>
          <w:sz w:val="22"/>
        </w:rPr>
      </w:pP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zobowiązuje się do podjęcia środków gwarantujących bezpieczeństwo powierzonych danych osobowych, w tym m.in. do wdrożenia (przy uwzględnieniu stanu wiedzy technicznej, kosztu wdrażania oraz charakteru, zakresu, kontekstu i celów przetwarzan</w:t>
      </w:r>
      <w:r>
        <w:rPr>
          <w:color w:val="000000"/>
          <w:sz w:val="22"/>
        </w:rPr>
        <w:t xml:space="preserve">ia oraz ryzyka naruszenia praw </w:t>
      </w:r>
      <w:r w:rsidRPr="006C368B">
        <w:rPr>
          <w:color w:val="000000"/>
          <w:sz w:val="22"/>
        </w:rPr>
        <w:t>lub wolności osób fizycznych o różnym prawdopodobieństwie wystąpienia i wadze zagrożenia) odpowiednich środków technicznych i organizacyjnych, w celu zapewnienia stopnia bezpieczeństwa odpowiadającego temu ryzyku, w tym między innymi w stosownym przypadku do:</w:t>
      </w:r>
    </w:p>
    <w:p w14:paraId="2964EAFE" w14:textId="77777777" w:rsidR="008C22A8" w:rsidRPr="006C368B" w:rsidRDefault="008C22A8" w:rsidP="006D0D34">
      <w:pPr>
        <w:numPr>
          <w:ilvl w:val="0"/>
          <w:numId w:val="15"/>
        </w:numPr>
        <w:ind w:left="567" w:right="-142" w:hanging="283"/>
        <w:contextualSpacing/>
        <w:jc w:val="both"/>
        <w:rPr>
          <w:color w:val="000000"/>
          <w:sz w:val="22"/>
        </w:rPr>
      </w:pPr>
      <w:proofErr w:type="spellStart"/>
      <w:r w:rsidRPr="006C368B">
        <w:rPr>
          <w:color w:val="000000"/>
          <w:sz w:val="22"/>
        </w:rPr>
        <w:t>pseudonimizacji</w:t>
      </w:r>
      <w:proofErr w:type="spellEnd"/>
      <w:r w:rsidRPr="006C368B">
        <w:rPr>
          <w:color w:val="000000"/>
          <w:sz w:val="22"/>
        </w:rPr>
        <w:t xml:space="preserve"> i szyfrowania danych osobowych,</w:t>
      </w:r>
    </w:p>
    <w:p w14:paraId="1F97D8DC" w14:textId="77777777" w:rsidR="008C22A8" w:rsidRPr="006C368B" w:rsidRDefault="008C22A8" w:rsidP="006D0D34">
      <w:pPr>
        <w:numPr>
          <w:ilvl w:val="0"/>
          <w:numId w:val="15"/>
        </w:numPr>
        <w:ind w:left="567" w:right="-142" w:hanging="283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 xml:space="preserve">zdolności do ciągłego zapewnienia poufności, integralności, dostępności i odporności systemów </w:t>
      </w:r>
      <w:r w:rsidRPr="006C368B">
        <w:rPr>
          <w:color w:val="000000"/>
          <w:sz w:val="22"/>
        </w:rPr>
        <w:br/>
        <w:t>i usług przetwarzania,</w:t>
      </w:r>
    </w:p>
    <w:p w14:paraId="1F672772" w14:textId="77777777" w:rsidR="008C22A8" w:rsidRPr="006C368B" w:rsidRDefault="008C22A8" w:rsidP="006D0D34">
      <w:pPr>
        <w:numPr>
          <w:ilvl w:val="0"/>
          <w:numId w:val="15"/>
        </w:numPr>
        <w:ind w:left="567" w:right="-142" w:hanging="283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zdolności do szybkiego przywrócenia dostępności danych osobowych i dostępu do nich w razie incydentu fizycznego lub technicznego,</w:t>
      </w:r>
    </w:p>
    <w:p w14:paraId="53610ABE" w14:textId="77777777" w:rsidR="008C22A8" w:rsidRPr="006C368B" w:rsidRDefault="008C22A8" w:rsidP="006D0D34">
      <w:pPr>
        <w:numPr>
          <w:ilvl w:val="0"/>
          <w:numId w:val="15"/>
        </w:numPr>
        <w:ind w:left="567" w:right="-142" w:hanging="283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regularnego testowania, mierzenia i oceniania sku</w:t>
      </w:r>
      <w:r>
        <w:rPr>
          <w:color w:val="000000"/>
          <w:sz w:val="22"/>
        </w:rPr>
        <w:t xml:space="preserve">teczności środków technicznych </w:t>
      </w:r>
      <w:r>
        <w:rPr>
          <w:color w:val="000000"/>
          <w:sz w:val="22"/>
        </w:rPr>
        <w:br/>
      </w:r>
      <w:r w:rsidRPr="006C368B">
        <w:rPr>
          <w:color w:val="000000"/>
          <w:sz w:val="22"/>
        </w:rPr>
        <w:t>i organizacyjnych mających zapewnić bezpieczeństwo przetwarzania.</w:t>
      </w:r>
    </w:p>
    <w:p w14:paraId="4CE5FC0E" w14:textId="77777777" w:rsidR="008C22A8" w:rsidRPr="006C368B" w:rsidRDefault="008C22A8" w:rsidP="006D0D34">
      <w:pPr>
        <w:numPr>
          <w:ilvl w:val="0"/>
          <w:numId w:val="14"/>
        </w:numPr>
        <w:ind w:left="284" w:right="-142" w:hanging="284"/>
        <w:contextualSpacing/>
        <w:jc w:val="both"/>
        <w:rPr>
          <w:color w:val="000000"/>
          <w:sz w:val="22"/>
        </w:rPr>
      </w:pP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zobowiązuje się nadać stosowne upoważnienia do przetwarzania danych osobowych wszystkim osobom, które będą przetwarzały powierzone dane w celu realizacji Umowy Głównej. </w:t>
      </w: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zobowiązuje się do ograniczenia dostępu do danych osobowych wyłącznie dla osób, których dostęp do danych jest niezbędny do realizacji Umowy Głównej i posiadających stosowne upoważnienie.</w:t>
      </w:r>
    </w:p>
    <w:p w14:paraId="2E03878B" w14:textId="77777777" w:rsidR="008C22A8" w:rsidRPr="006C368B" w:rsidRDefault="008C22A8" w:rsidP="006D0D34">
      <w:pPr>
        <w:numPr>
          <w:ilvl w:val="0"/>
          <w:numId w:val="14"/>
        </w:numPr>
        <w:ind w:left="284" w:right="-142" w:hanging="284"/>
        <w:contextualSpacing/>
        <w:jc w:val="both"/>
        <w:rPr>
          <w:color w:val="000000"/>
          <w:sz w:val="22"/>
        </w:rPr>
      </w:pP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uzyskuje od osób, które zostały upoważnione do przetwarzania danych osobowych dla wykonania Umowy Głównej, udokumentowane zobowiązania do zachowania tajemnicy (zarówno w trakcie zatrudnienia ich u </w:t>
      </w:r>
      <w:proofErr w:type="spellStart"/>
      <w:r w:rsidRPr="006C368B">
        <w:rPr>
          <w:color w:val="000000"/>
          <w:sz w:val="22"/>
        </w:rPr>
        <w:t>Podprzetwarzającego</w:t>
      </w:r>
      <w:proofErr w:type="spellEnd"/>
      <w:r w:rsidRPr="006C368B">
        <w:rPr>
          <w:color w:val="000000"/>
          <w:sz w:val="22"/>
        </w:rPr>
        <w:t>, jak i po jego ustaniu), ewentualnie umożliwia dostęp do przetwarzania danych osobom podlegającym ustawowemu obowiązkowi zachowania tajemnicy.</w:t>
      </w:r>
    </w:p>
    <w:p w14:paraId="5873ACE5" w14:textId="77777777" w:rsidR="008C22A8" w:rsidRPr="006C368B" w:rsidRDefault="008C22A8" w:rsidP="006D0D34">
      <w:pPr>
        <w:numPr>
          <w:ilvl w:val="0"/>
          <w:numId w:val="14"/>
        </w:numPr>
        <w:ind w:left="284" w:right="-142" w:hanging="284"/>
        <w:contextualSpacing/>
        <w:jc w:val="both"/>
        <w:rPr>
          <w:color w:val="000000"/>
          <w:sz w:val="22"/>
        </w:rPr>
      </w:pP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zobowiązuje się do aktywnej współpr</w:t>
      </w:r>
      <w:r>
        <w:rPr>
          <w:color w:val="000000"/>
          <w:sz w:val="22"/>
        </w:rPr>
        <w:t xml:space="preserve">acy i pomocy Administratorowi, </w:t>
      </w:r>
      <w:r w:rsidRPr="006C368B">
        <w:rPr>
          <w:color w:val="000000"/>
          <w:sz w:val="22"/>
        </w:rPr>
        <w:t xml:space="preserve">za pośrednictwem Przetwarzającego w kwestii: </w:t>
      </w:r>
    </w:p>
    <w:p w14:paraId="68BCBF61" w14:textId="77777777" w:rsidR="008C22A8" w:rsidRPr="006C368B" w:rsidRDefault="008C22A8" w:rsidP="006D0D34">
      <w:pPr>
        <w:numPr>
          <w:ilvl w:val="1"/>
          <w:numId w:val="16"/>
        </w:numPr>
        <w:ind w:left="567" w:right="-142" w:hanging="283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 xml:space="preserve">realizacji obowiązku do odpowiadania na żądania osoby, której dane dotyczą, w zakresie wykonywania praw określonych w rozdziale III RODO poprzez zapewnienie obsługi tzw. „praw jednostki” w zakresie </w:t>
      </w:r>
      <w:r w:rsidRPr="006C368B">
        <w:rPr>
          <w:color w:val="000000"/>
          <w:sz w:val="22"/>
        </w:rPr>
        <w:lastRenderedPageBreak/>
        <w:t xml:space="preserve">powierzonych </w:t>
      </w:r>
      <w:proofErr w:type="spellStart"/>
      <w:r w:rsidRPr="006C368B">
        <w:rPr>
          <w:color w:val="000000"/>
          <w:sz w:val="22"/>
        </w:rPr>
        <w:t>Podprzetwarzającemu</w:t>
      </w:r>
      <w:proofErr w:type="spellEnd"/>
      <w:r w:rsidRPr="006C368B">
        <w:rPr>
          <w:color w:val="000000"/>
          <w:sz w:val="22"/>
        </w:rPr>
        <w:t xml:space="preserve"> danych; </w:t>
      </w: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udziela kompleksowej odpowiedzi wnioskodawcy niezwłocznie, zgodnie z terminami określonymi w RODO;</w:t>
      </w:r>
    </w:p>
    <w:p w14:paraId="2C06E58C" w14:textId="77777777" w:rsidR="008C22A8" w:rsidRPr="006C368B" w:rsidRDefault="008C22A8" w:rsidP="006D0D34">
      <w:pPr>
        <w:numPr>
          <w:ilvl w:val="1"/>
          <w:numId w:val="16"/>
        </w:numPr>
        <w:ind w:left="567" w:right="-142" w:hanging="283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zapewnienia wykonywania obowiązków z obszaru ochrony danych osobowych, o których mowa w art. 32 – 36 RODO</w:t>
      </w:r>
      <w:r w:rsidRPr="006C368B">
        <w:rPr>
          <w:b/>
          <w:color w:val="000000"/>
          <w:sz w:val="22"/>
        </w:rPr>
        <w:t xml:space="preserve"> </w:t>
      </w:r>
      <w:r w:rsidRPr="006C368B">
        <w:rPr>
          <w:color w:val="000000"/>
          <w:sz w:val="22"/>
        </w:rPr>
        <w:t xml:space="preserve">(ochrona danych, zgłaszanie naruszeń organowi nadzorczemu, zawiadamianie osób dotkniętych naruszeniem ochrony danych, ocena skutków dla ochrony danych i uprzednie konsultacje </w:t>
      </w:r>
      <w:r>
        <w:rPr>
          <w:color w:val="000000"/>
          <w:sz w:val="22"/>
        </w:rPr>
        <w:br/>
      </w:r>
      <w:r w:rsidRPr="006C368B">
        <w:rPr>
          <w:color w:val="000000"/>
          <w:sz w:val="22"/>
        </w:rPr>
        <w:t>z organem nadzorczym).</w:t>
      </w:r>
    </w:p>
    <w:p w14:paraId="1FA1089F" w14:textId="77777777" w:rsidR="008C22A8" w:rsidRPr="006C368B" w:rsidRDefault="008C22A8" w:rsidP="008C22A8">
      <w:pPr>
        <w:ind w:left="284" w:right="-142" w:hanging="284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 xml:space="preserve">7. </w:t>
      </w:r>
      <w:r w:rsidRPr="006C368B">
        <w:rPr>
          <w:color w:val="000000"/>
          <w:sz w:val="22"/>
        </w:rPr>
        <w:tab/>
      </w: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zobowiązuje się niezwłocznie zawiadomić Przetwarzającego o każdym prawnie umocowanym żądaniu udostępnienia danych osobowych właściwemu organowi państwowemu, chyba, że zakaz zawiadomienia </w:t>
      </w:r>
      <w:proofErr w:type="spellStart"/>
      <w:r w:rsidRPr="006C368B">
        <w:rPr>
          <w:color w:val="000000"/>
          <w:sz w:val="22"/>
        </w:rPr>
        <w:t>Podprzetwarzającego</w:t>
      </w:r>
      <w:proofErr w:type="spellEnd"/>
      <w:r w:rsidRPr="006C368B">
        <w:rPr>
          <w:color w:val="000000"/>
          <w:sz w:val="22"/>
        </w:rPr>
        <w:t xml:space="preserve"> wynika z przepisów prawa, w szczególności przepisów ustawy </w:t>
      </w:r>
      <w:r>
        <w:rPr>
          <w:color w:val="000000"/>
          <w:sz w:val="22"/>
        </w:rPr>
        <w:br/>
      </w:r>
      <w:r w:rsidRPr="006C368B">
        <w:rPr>
          <w:color w:val="000000"/>
          <w:sz w:val="22"/>
        </w:rPr>
        <w:t>z dnia 6 czerwca 1997 r. – Kodeks postępowania karnego i ma na celu zapewnienie poufności wszczętego postępowania.</w:t>
      </w:r>
    </w:p>
    <w:p w14:paraId="7FD490A7" w14:textId="77777777" w:rsidR="008C22A8" w:rsidRPr="006C368B" w:rsidRDefault="008C22A8" w:rsidP="006D0D34">
      <w:pPr>
        <w:numPr>
          <w:ilvl w:val="0"/>
          <w:numId w:val="17"/>
        </w:numPr>
        <w:ind w:left="284" w:right="-142" w:hanging="284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W ramach realizacji obowiązku, o którym mowa w ust. 6 pkt 2 powyżej, w przypadku wystąpienia incydentu zagrażającego bezpieczeństwu powierzonych do przetwarzania danych osobowych, tj.</w:t>
      </w:r>
      <w:r>
        <w:rPr>
          <w:color w:val="000000"/>
          <w:sz w:val="22"/>
        </w:rPr>
        <w:br/>
      </w:r>
      <w:r w:rsidRPr="006C368B">
        <w:rPr>
          <w:color w:val="000000"/>
          <w:sz w:val="22"/>
        </w:rPr>
        <w:t xml:space="preserve">w szczególności wystąpienia lub podejrzenia wystąpienia któregokolwiek ze zdarzeń: kradzieży, nieuprawnionego dostępu lub wykorzystania, ujawnienia, utraty, uszkodzenia lub zniszczenia powierzonych danych osobowych lub jakiegokolwiek innego niewłaściwego lub bezprawnego przetwarzania powierzonych danych osobowych, </w:t>
      </w: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jest zobowiązany: </w:t>
      </w:r>
    </w:p>
    <w:p w14:paraId="18BE4F28" w14:textId="77777777" w:rsidR="008C22A8" w:rsidRPr="006C368B" w:rsidRDefault="008C22A8" w:rsidP="006D0D34">
      <w:pPr>
        <w:numPr>
          <w:ilvl w:val="0"/>
          <w:numId w:val="18"/>
        </w:numPr>
        <w:ind w:left="567" w:right="-142" w:hanging="283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 xml:space="preserve">niezwłocznie po powzięciu wiadomości o incydencie, jednak w każdym przypadku nie później niż w ciągu dwudziestu czterech (24) godzin od powzięcia takiej wiadomości, przekazać Administratorowi, za pośrednictwem </w:t>
      </w:r>
      <w:r w:rsidRPr="006C368B">
        <w:rPr>
          <w:i/>
          <w:color w:val="000000"/>
          <w:sz w:val="22"/>
        </w:rPr>
        <w:t xml:space="preserve">Przetwarzającego </w:t>
      </w:r>
      <w:r w:rsidRPr="006C368B">
        <w:rPr>
          <w:color w:val="000000"/>
          <w:sz w:val="22"/>
        </w:rPr>
        <w:t xml:space="preserve">zawiadomienie o takim incydencie oraz zapewnić pomoc i przekazać dalsze informacje, które mogą być wymagane w związku z tym incydentem, </w:t>
      </w:r>
    </w:p>
    <w:p w14:paraId="57EF6801" w14:textId="77777777" w:rsidR="008C22A8" w:rsidRPr="006C368B" w:rsidRDefault="008C22A8" w:rsidP="006D0D34">
      <w:pPr>
        <w:numPr>
          <w:ilvl w:val="0"/>
          <w:numId w:val="18"/>
        </w:numPr>
        <w:ind w:left="567" w:right="-142" w:hanging="283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umożliwić Przetwarzającemu udział w czynnościach wyjaśniających okoliczności powstania incydentu,</w:t>
      </w:r>
    </w:p>
    <w:p w14:paraId="1675CA3A" w14:textId="77777777" w:rsidR="008C22A8" w:rsidRPr="006C368B" w:rsidRDefault="008C22A8" w:rsidP="006D0D34">
      <w:pPr>
        <w:numPr>
          <w:ilvl w:val="0"/>
          <w:numId w:val="18"/>
        </w:numPr>
        <w:ind w:left="567" w:right="-142" w:hanging="283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niezwłocznie po powzięciu wiadomości o incydencie podjąć wszelkie zasadne działania w celu przeprowadzenia dochodzenia w sprawie incydentu jak również usunięcia przyczyn oraz jego skutków, a także powiadomić o incydencie osoby, na które incydent miał wpływ,</w:t>
      </w:r>
    </w:p>
    <w:p w14:paraId="3FDBE112" w14:textId="77777777" w:rsidR="008C22A8" w:rsidRPr="006C368B" w:rsidRDefault="008C22A8" w:rsidP="006D0D34">
      <w:pPr>
        <w:numPr>
          <w:ilvl w:val="0"/>
          <w:numId w:val="18"/>
        </w:numPr>
        <w:ind w:left="567" w:right="-142" w:hanging="283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przekazać za pośrednictwem Przetwarzającego wszelką niezbędną dokumentację dotyczącą naruszenia, aby umożliwić Administratorowi spełnienie obowiązku powiadomienia organu nadzorczego.</w:t>
      </w:r>
    </w:p>
    <w:p w14:paraId="71564CBF" w14:textId="77777777" w:rsidR="008C22A8" w:rsidRPr="006C368B" w:rsidRDefault="008C22A8" w:rsidP="006D0D34">
      <w:pPr>
        <w:numPr>
          <w:ilvl w:val="0"/>
          <w:numId w:val="17"/>
        </w:numPr>
        <w:ind w:left="284" w:right="-142" w:hanging="284"/>
        <w:contextualSpacing/>
        <w:jc w:val="both"/>
        <w:rPr>
          <w:color w:val="000000"/>
          <w:sz w:val="22"/>
        </w:rPr>
      </w:pP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zobowiązuje się do prowadzenia dokumentacji opisującej sposób przetwarzania danych, </w:t>
      </w:r>
      <w:r w:rsidR="0084173B">
        <w:rPr>
          <w:color w:val="000000"/>
          <w:sz w:val="22"/>
        </w:rPr>
        <w:br/>
      </w:r>
      <w:r w:rsidRPr="006C368B">
        <w:rPr>
          <w:color w:val="000000"/>
          <w:sz w:val="22"/>
        </w:rPr>
        <w:t xml:space="preserve">w tym rejestru wszystkich kategorii czynności przetwarzania danych osobowych, dokonywanych w imieniu Administratora, jeżeli taki obowiązek spoczywa na </w:t>
      </w:r>
      <w:proofErr w:type="spellStart"/>
      <w:r w:rsidRPr="006C368B">
        <w:rPr>
          <w:color w:val="000000"/>
          <w:sz w:val="22"/>
        </w:rPr>
        <w:t>Podprzetwarzającym</w:t>
      </w:r>
      <w:proofErr w:type="spellEnd"/>
      <w:r w:rsidRPr="006C368B">
        <w:rPr>
          <w:color w:val="000000"/>
          <w:sz w:val="22"/>
        </w:rPr>
        <w:t xml:space="preserve"> zgodnie z przepisem art. 30 ust. 5 RODO.</w:t>
      </w:r>
    </w:p>
    <w:p w14:paraId="16CB3A18" w14:textId="77777777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>§3</w:t>
      </w:r>
    </w:p>
    <w:p w14:paraId="0D806431" w14:textId="77777777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>Obowiązki Przetwarzającego</w:t>
      </w:r>
    </w:p>
    <w:p w14:paraId="11906B7E" w14:textId="77777777" w:rsidR="008C22A8" w:rsidRPr="006C368B" w:rsidRDefault="008C22A8" w:rsidP="006D0D34">
      <w:pPr>
        <w:numPr>
          <w:ilvl w:val="0"/>
          <w:numId w:val="19"/>
        </w:numPr>
        <w:ind w:left="284" w:right="-142" w:hanging="284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 xml:space="preserve">Przetwarzający zobowiązany jest współdziałać z </w:t>
      </w:r>
      <w:proofErr w:type="spellStart"/>
      <w:r w:rsidRPr="006C368B">
        <w:rPr>
          <w:color w:val="000000"/>
          <w:sz w:val="22"/>
        </w:rPr>
        <w:t>Podprzetwarzającym</w:t>
      </w:r>
      <w:proofErr w:type="spellEnd"/>
      <w:r w:rsidRPr="006C368B">
        <w:rPr>
          <w:color w:val="000000"/>
          <w:sz w:val="22"/>
        </w:rPr>
        <w:t xml:space="preserve"> w wykonaniu Umowy, udzielać </w:t>
      </w:r>
      <w:proofErr w:type="spellStart"/>
      <w:r w:rsidRPr="006C368B">
        <w:rPr>
          <w:color w:val="000000"/>
          <w:sz w:val="22"/>
        </w:rPr>
        <w:t>Podprzetwarzającemu</w:t>
      </w:r>
      <w:proofErr w:type="spellEnd"/>
      <w:r w:rsidRPr="006C368B">
        <w:rPr>
          <w:color w:val="000000"/>
          <w:sz w:val="22"/>
        </w:rPr>
        <w:t xml:space="preserve"> wyjaśnień w razie wątpliwości co do legalności poleceń Przetwarzającego, jak też wywiązywać się terminowo ze swoich szczegółowych obowiązków. </w:t>
      </w:r>
    </w:p>
    <w:p w14:paraId="6C788362" w14:textId="77777777" w:rsidR="008C22A8" w:rsidRPr="006C368B" w:rsidRDefault="008C22A8" w:rsidP="006D0D34">
      <w:pPr>
        <w:numPr>
          <w:ilvl w:val="0"/>
          <w:numId w:val="19"/>
        </w:numPr>
        <w:ind w:left="284" w:right="-142" w:hanging="284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 xml:space="preserve">Jeżeli </w:t>
      </w: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poweźmie wątpliwości co do zgodności z prawem wydanych przez Przetwarzającego poleceń lub instrukcji, </w:t>
      </w: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niezwłocznie informuje Przetwarzającego </w:t>
      </w:r>
      <w:r w:rsidR="0084173B">
        <w:rPr>
          <w:color w:val="000000"/>
          <w:sz w:val="22"/>
        </w:rPr>
        <w:br/>
      </w:r>
      <w:r w:rsidRPr="006C368B">
        <w:rPr>
          <w:color w:val="000000"/>
          <w:sz w:val="22"/>
        </w:rPr>
        <w:t>o stwierdzonej wątpliwości (w sposób udokumentowany i z uzasadnieniem), pod rygorem braku możliwości dochodzenia roszczeń przeciwko Przetwarzającemu z tego tytułu.</w:t>
      </w:r>
    </w:p>
    <w:p w14:paraId="3B33BAC6" w14:textId="77777777" w:rsidR="004961CB" w:rsidRDefault="004961CB" w:rsidP="008C22A8">
      <w:pPr>
        <w:ind w:right="-142"/>
        <w:jc w:val="center"/>
        <w:rPr>
          <w:b/>
          <w:color w:val="000000"/>
          <w:sz w:val="22"/>
        </w:rPr>
      </w:pPr>
    </w:p>
    <w:p w14:paraId="665532CC" w14:textId="1C38697E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>§4</w:t>
      </w:r>
    </w:p>
    <w:p w14:paraId="6D8AA109" w14:textId="77777777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>Okres przetwarzania danych osobowych</w:t>
      </w:r>
    </w:p>
    <w:p w14:paraId="7A50C9CE" w14:textId="77777777" w:rsidR="008C22A8" w:rsidRPr="006C368B" w:rsidRDefault="008C22A8" w:rsidP="008C22A8">
      <w:pPr>
        <w:ind w:left="284" w:right="-142" w:hanging="284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 xml:space="preserve">1. </w:t>
      </w:r>
      <w:r w:rsidRPr="006C368B">
        <w:rPr>
          <w:color w:val="000000"/>
          <w:sz w:val="22"/>
        </w:rPr>
        <w:tab/>
        <w:t>Z zastrzeżeniem postanowień ust. 2 i 3 poniżej, czas trwania przetwarzania danych osobowych Strony ustalają na okres trwania Umowy Głównej.</w:t>
      </w:r>
    </w:p>
    <w:p w14:paraId="085AE7A3" w14:textId="77777777" w:rsidR="008C22A8" w:rsidRPr="006C368B" w:rsidRDefault="008C22A8" w:rsidP="008C22A8">
      <w:pPr>
        <w:ind w:left="284" w:right="-142" w:hanging="284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 xml:space="preserve">2. W trakcie obowiązywania Umowy Przetwarzający może zawiadomić w formie pisemnej lub elektronicznej </w:t>
      </w:r>
      <w:proofErr w:type="spellStart"/>
      <w:r w:rsidRPr="006C368B">
        <w:rPr>
          <w:color w:val="000000"/>
          <w:sz w:val="22"/>
        </w:rPr>
        <w:t>Podprzetwarzającego</w:t>
      </w:r>
      <w:proofErr w:type="spellEnd"/>
      <w:r w:rsidRPr="006C368B">
        <w:rPr>
          <w:color w:val="000000"/>
          <w:sz w:val="22"/>
        </w:rPr>
        <w:t xml:space="preserve"> o obowiązku ograniczenia lub zaprzestania dalszego przetwarzania określonych kategorii lub rodzajów danych osobowych. </w:t>
      </w: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po</w:t>
      </w:r>
      <w:r>
        <w:rPr>
          <w:color w:val="000000"/>
          <w:sz w:val="22"/>
        </w:rPr>
        <w:t xml:space="preserve">nosi wyłączną odpowiedzialność </w:t>
      </w:r>
      <w:r w:rsidRPr="006C368B">
        <w:rPr>
          <w:color w:val="000000"/>
          <w:sz w:val="22"/>
        </w:rPr>
        <w:t>za dalsze przetwarzanie danych osobowych, co do których Przetwarzający wystosował zawiadomienie.</w:t>
      </w:r>
    </w:p>
    <w:p w14:paraId="22751F2D" w14:textId="77777777" w:rsidR="008C22A8" w:rsidRPr="006C368B" w:rsidRDefault="008C22A8" w:rsidP="006D0D34">
      <w:pPr>
        <w:numPr>
          <w:ilvl w:val="0"/>
          <w:numId w:val="19"/>
        </w:numPr>
        <w:ind w:left="284" w:right="-142" w:hanging="284"/>
        <w:contextualSpacing/>
        <w:jc w:val="both"/>
        <w:rPr>
          <w:color w:val="000000"/>
          <w:sz w:val="22"/>
        </w:rPr>
      </w:pP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w terminie 7 dni roboczych po wykonaniu zobowiązania z zawartej Umowy Głównej związanej z przetwarzaniem danych osobowych usuwa  wszelkie dane osobowe oraz usuwa wszelkie ich istniejące kopie, z zastrzeżeniem postanowień ust.4. Na żądanie Przetwarzającego, </w:t>
      </w: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przesyła pisemne potwierdzenie usunięcia danych osobowych w terminie 7 dni od dnia otrzymania żądania.</w:t>
      </w:r>
    </w:p>
    <w:p w14:paraId="0239B55A" w14:textId="77777777" w:rsidR="008C22A8" w:rsidRPr="006C368B" w:rsidRDefault="008C22A8" w:rsidP="006D0D34">
      <w:pPr>
        <w:numPr>
          <w:ilvl w:val="0"/>
          <w:numId w:val="20"/>
        </w:numPr>
        <w:ind w:left="284" w:right="-142" w:hanging="284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lastRenderedPageBreak/>
        <w:t>Po ustaniu obowiązywania Umowy Powierzenia lub poin</w:t>
      </w:r>
      <w:r>
        <w:rPr>
          <w:color w:val="000000"/>
          <w:sz w:val="22"/>
        </w:rPr>
        <w:t xml:space="preserve">formowaniu </w:t>
      </w:r>
      <w:proofErr w:type="spellStart"/>
      <w:r>
        <w:rPr>
          <w:color w:val="000000"/>
          <w:sz w:val="22"/>
        </w:rPr>
        <w:t>Podprzetwarzającego</w:t>
      </w:r>
      <w:proofErr w:type="spellEnd"/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br/>
      </w:r>
      <w:r w:rsidRPr="006C368B">
        <w:rPr>
          <w:color w:val="000000"/>
          <w:sz w:val="22"/>
        </w:rPr>
        <w:t>o konieczności ograniczenia lub zaprzestania dalszego przetwarzania danych, Przetwarzający uprawniony jest do dalszego przetwarzania powierzonych danych osobowych wyłącznie w oparciu o:</w:t>
      </w:r>
    </w:p>
    <w:p w14:paraId="7AEEF36A" w14:textId="77777777" w:rsidR="008C22A8" w:rsidRPr="006C368B" w:rsidRDefault="008C22A8" w:rsidP="006D0D34">
      <w:pPr>
        <w:numPr>
          <w:ilvl w:val="0"/>
          <w:numId w:val="21"/>
        </w:numPr>
        <w:ind w:left="567" w:right="-142" w:hanging="283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wyraźny przepis prawa – przez czas niezbędny do rea</w:t>
      </w:r>
      <w:r>
        <w:rPr>
          <w:color w:val="000000"/>
          <w:sz w:val="22"/>
        </w:rPr>
        <w:t xml:space="preserve">lizacji obowiązku wynikającego </w:t>
      </w:r>
      <w:r w:rsidRPr="006C368B">
        <w:rPr>
          <w:color w:val="000000"/>
          <w:sz w:val="22"/>
        </w:rPr>
        <w:t xml:space="preserve">z tego przepisu, lub </w:t>
      </w:r>
    </w:p>
    <w:p w14:paraId="3BFD32C8" w14:textId="77777777" w:rsidR="008C22A8" w:rsidRPr="006C368B" w:rsidRDefault="008C22A8" w:rsidP="006D0D34">
      <w:pPr>
        <w:numPr>
          <w:ilvl w:val="0"/>
          <w:numId w:val="21"/>
        </w:numPr>
        <w:ind w:left="567" w:right="-142" w:hanging="283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zgłoszone żądanie przechowywania danych osobowych przez organ publiczny bądź sąd w ramach prowadzonego postępowania – przez okres trwania tego postępowania.</w:t>
      </w:r>
    </w:p>
    <w:p w14:paraId="7B91E437" w14:textId="77777777" w:rsidR="008C22A8" w:rsidRPr="006C368B" w:rsidRDefault="008C22A8" w:rsidP="006D0D34">
      <w:pPr>
        <w:numPr>
          <w:ilvl w:val="0"/>
          <w:numId w:val="22"/>
        </w:numPr>
        <w:ind w:left="284" w:right="-142" w:hanging="284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 xml:space="preserve">W przypadku dalszego przetwarzania danych na podstawie jednej z przesłanek z ust. 4, </w:t>
      </w: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zobowiązany jest do zawiadomienia Przetwarzającego o dalszym przetwarzaniu danych osobowych, niezwłocznie, nie później jednak niż w terminie 3 dni roboczych od dnia, </w:t>
      </w:r>
      <w:r>
        <w:rPr>
          <w:color w:val="000000"/>
          <w:sz w:val="22"/>
        </w:rPr>
        <w:br/>
      </w:r>
      <w:r w:rsidRPr="006C368B">
        <w:rPr>
          <w:color w:val="000000"/>
          <w:sz w:val="22"/>
        </w:rPr>
        <w:t>w którym dowiedział się</w:t>
      </w:r>
      <w:r>
        <w:rPr>
          <w:color w:val="000000"/>
          <w:sz w:val="22"/>
        </w:rPr>
        <w:t xml:space="preserve"> </w:t>
      </w:r>
      <w:r w:rsidRPr="006C368B">
        <w:rPr>
          <w:color w:val="000000"/>
          <w:sz w:val="22"/>
        </w:rPr>
        <w:t xml:space="preserve">o obowiązku ograniczenia lub zaprzestania dalszego przetwarzania danych. Dalsze przetwarzanie danych osobowych przez </w:t>
      </w:r>
      <w:proofErr w:type="spellStart"/>
      <w:r w:rsidRPr="006C368B">
        <w:rPr>
          <w:color w:val="000000"/>
          <w:sz w:val="22"/>
        </w:rPr>
        <w:t>Podprzetwarzającego</w:t>
      </w:r>
      <w:proofErr w:type="spellEnd"/>
      <w:r w:rsidRPr="006C368B">
        <w:rPr>
          <w:color w:val="000000"/>
          <w:sz w:val="22"/>
        </w:rPr>
        <w:t xml:space="preserve"> dopuszczalne jest wyłącznie </w:t>
      </w:r>
      <w:r>
        <w:rPr>
          <w:color w:val="000000"/>
          <w:sz w:val="22"/>
        </w:rPr>
        <w:br/>
      </w:r>
      <w:r w:rsidRPr="006C368B">
        <w:rPr>
          <w:color w:val="000000"/>
          <w:sz w:val="22"/>
        </w:rPr>
        <w:t xml:space="preserve">w charakterze i zakresie niezbędnym do realizacji celu wynikającego z podstaw, o których mowa </w:t>
      </w:r>
      <w:r>
        <w:rPr>
          <w:color w:val="000000"/>
          <w:sz w:val="22"/>
        </w:rPr>
        <w:br/>
      </w:r>
      <w:r w:rsidRPr="006C368B">
        <w:rPr>
          <w:color w:val="000000"/>
          <w:sz w:val="22"/>
        </w:rPr>
        <w:t>w ust. 4.</w:t>
      </w:r>
    </w:p>
    <w:p w14:paraId="26ED0FB6" w14:textId="77777777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>§5</w:t>
      </w:r>
    </w:p>
    <w:p w14:paraId="6F808B29" w14:textId="77777777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>Prawo kontroli</w:t>
      </w:r>
    </w:p>
    <w:p w14:paraId="3167A020" w14:textId="77777777" w:rsidR="008C22A8" w:rsidRPr="006C368B" w:rsidRDefault="008C22A8" w:rsidP="006D0D34">
      <w:pPr>
        <w:numPr>
          <w:ilvl w:val="0"/>
          <w:numId w:val="23"/>
        </w:numPr>
        <w:ind w:left="284" w:right="-142" w:hanging="284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 xml:space="preserve">Przetwarzający ma prawo do kontroli przetwarzania przez </w:t>
      </w:r>
      <w:proofErr w:type="spellStart"/>
      <w:r w:rsidRPr="006C368B">
        <w:rPr>
          <w:color w:val="000000"/>
          <w:sz w:val="22"/>
        </w:rPr>
        <w:t>Podprzetwarzającego</w:t>
      </w:r>
      <w:proofErr w:type="spellEnd"/>
      <w:r w:rsidRPr="006C368B">
        <w:rPr>
          <w:color w:val="000000"/>
          <w:sz w:val="22"/>
        </w:rPr>
        <w:t xml:space="preserve"> powierzonych mu danych osobowych z punktu widzenia zgodności tego przetwarzania z przepisami prawa oraz postanowieniami Umowy Powierzenia w formie audytu realizowanego przez samego Przetwarzającego lub podmiot trzeci, upoważniony przez Przetwarzającego. </w:t>
      </w:r>
    </w:p>
    <w:p w14:paraId="6F76CBC1" w14:textId="77777777" w:rsidR="008C22A8" w:rsidRPr="006C368B" w:rsidRDefault="008C22A8" w:rsidP="006D0D34">
      <w:pPr>
        <w:numPr>
          <w:ilvl w:val="0"/>
          <w:numId w:val="23"/>
        </w:numPr>
        <w:ind w:left="284" w:right="-142" w:hanging="284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Przetwarzający może realizować prawo kontroli w godzi</w:t>
      </w:r>
      <w:r>
        <w:rPr>
          <w:color w:val="000000"/>
          <w:sz w:val="22"/>
        </w:rPr>
        <w:t xml:space="preserve">nach pracy </w:t>
      </w:r>
      <w:proofErr w:type="spellStart"/>
      <w:r>
        <w:rPr>
          <w:color w:val="000000"/>
          <w:sz w:val="22"/>
        </w:rPr>
        <w:t>Podprzetwarzającego</w:t>
      </w:r>
      <w:proofErr w:type="spellEnd"/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br/>
      </w:r>
      <w:r w:rsidRPr="006C368B">
        <w:rPr>
          <w:color w:val="000000"/>
          <w:sz w:val="22"/>
        </w:rPr>
        <w:t>i z minimum 3- dniowym jego uprzedzeniem.</w:t>
      </w:r>
    </w:p>
    <w:p w14:paraId="3B73AD0A" w14:textId="77777777" w:rsidR="008C22A8" w:rsidRPr="006C368B" w:rsidRDefault="008C22A8" w:rsidP="006D0D34">
      <w:pPr>
        <w:numPr>
          <w:ilvl w:val="0"/>
          <w:numId w:val="23"/>
        </w:numPr>
        <w:ind w:left="284" w:right="-142" w:hanging="284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Przetwarzający lub upoważniony przez niego audytor przed rozpoczęciem czynności kontrolnych podpisze zobowiązanie o zachowaniu w poufności wszelkich informacji uzyskanych podczas realizacji kontroli.</w:t>
      </w:r>
    </w:p>
    <w:p w14:paraId="5FC23145" w14:textId="77777777" w:rsidR="008C22A8" w:rsidRPr="006C368B" w:rsidRDefault="008C22A8" w:rsidP="006D0D34">
      <w:pPr>
        <w:numPr>
          <w:ilvl w:val="0"/>
          <w:numId w:val="23"/>
        </w:numPr>
        <w:ind w:left="284" w:right="-142" w:hanging="284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Przetwarzający lub upoważnione przez niego osoby są uprawnione w trakcie kontroli do:</w:t>
      </w:r>
    </w:p>
    <w:p w14:paraId="37E91FB3" w14:textId="77777777" w:rsidR="008C22A8" w:rsidRPr="006C368B" w:rsidRDefault="008C22A8" w:rsidP="006D0D34">
      <w:pPr>
        <w:numPr>
          <w:ilvl w:val="1"/>
          <w:numId w:val="23"/>
        </w:numPr>
        <w:ind w:left="567" w:right="-142" w:hanging="283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wstępu do pomieszczeń, w których przetwarzane są dane osobowe,</w:t>
      </w:r>
    </w:p>
    <w:p w14:paraId="0571E4A2" w14:textId="77777777" w:rsidR="008C22A8" w:rsidRPr="006C368B" w:rsidRDefault="008C22A8" w:rsidP="006D0D34">
      <w:pPr>
        <w:numPr>
          <w:ilvl w:val="1"/>
          <w:numId w:val="23"/>
        </w:numPr>
        <w:ind w:left="567" w:right="-142" w:hanging="283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wglądu do dokumentacji związanej z przetwarzaniem danych.</w:t>
      </w:r>
    </w:p>
    <w:p w14:paraId="7D5CBCB7" w14:textId="77777777" w:rsidR="008C22A8" w:rsidRPr="006C368B" w:rsidRDefault="008C22A8" w:rsidP="006D0D34">
      <w:pPr>
        <w:numPr>
          <w:ilvl w:val="0"/>
          <w:numId w:val="23"/>
        </w:numPr>
        <w:ind w:left="284" w:right="-142" w:hanging="284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 xml:space="preserve">Przetwarzający uprawniony jest do żądania od </w:t>
      </w:r>
      <w:proofErr w:type="spellStart"/>
      <w:r w:rsidRPr="006C368B">
        <w:rPr>
          <w:color w:val="000000"/>
          <w:sz w:val="22"/>
        </w:rPr>
        <w:t>Podprzetwarzającego</w:t>
      </w:r>
      <w:proofErr w:type="spellEnd"/>
      <w:r w:rsidRPr="006C368B">
        <w:rPr>
          <w:color w:val="000000"/>
          <w:sz w:val="22"/>
        </w:rPr>
        <w:t xml:space="preserve"> udzielenia informacji dotyczących przebiegu przetwarzania danych osobowych oraz udostępnienia rejestru przetwarzania danych (jeżeli </w:t>
      </w: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jest zobowiązany do jego prowadzenia zgodnie z obowiązującymi przepisami).</w:t>
      </w:r>
    </w:p>
    <w:p w14:paraId="69C0BC94" w14:textId="77777777" w:rsidR="008C22A8" w:rsidRPr="006C368B" w:rsidRDefault="008C22A8" w:rsidP="006D0D34">
      <w:pPr>
        <w:numPr>
          <w:ilvl w:val="0"/>
          <w:numId w:val="23"/>
        </w:numPr>
        <w:ind w:left="284" w:right="-142" w:hanging="284"/>
        <w:contextualSpacing/>
        <w:jc w:val="both"/>
        <w:rPr>
          <w:color w:val="000000"/>
          <w:sz w:val="22"/>
        </w:rPr>
      </w:pP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zobowiązuje się do niezwłocznego usunięcia uchybień stwierdzonych w trakcie kontroli, w terminie wskazanym przez Przetwarzającego, nie dłuższym jednak niż 14 dni od momentu doręczenia protokołu z kontroli </w:t>
      </w:r>
      <w:proofErr w:type="spellStart"/>
      <w:r w:rsidRPr="006C368B">
        <w:rPr>
          <w:color w:val="000000"/>
          <w:sz w:val="22"/>
        </w:rPr>
        <w:t>Podprzetwarzającemu</w:t>
      </w:r>
      <w:proofErr w:type="spellEnd"/>
      <w:r w:rsidRPr="006C368B">
        <w:rPr>
          <w:color w:val="000000"/>
          <w:sz w:val="22"/>
        </w:rPr>
        <w:t>.</w:t>
      </w:r>
    </w:p>
    <w:p w14:paraId="220F5C99" w14:textId="77777777" w:rsidR="008C22A8" w:rsidRPr="006C368B" w:rsidRDefault="008C22A8" w:rsidP="006D0D34">
      <w:pPr>
        <w:numPr>
          <w:ilvl w:val="0"/>
          <w:numId w:val="23"/>
        </w:numPr>
        <w:ind w:left="284" w:right="-142"/>
        <w:contextualSpacing/>
        <w:jc w:val="both"/>
        <w:rPr>
          <w:color w:val="000000"/>
          <w:sz w:val="22"/>
        </w:rPr>
      </w:pP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zobowiązuje się do niezwłocznego p</w:t>
      </w:r>
      <w:r>
        <w:rPr>
          <w:color w:val="000000"/>
          <w:sz w:val="22"/>
        </w:rPr>
        <w:t xml:space="preserve">oinformowania Przetwarzającego </w:t>
      </w:r>
      <w:r>
        <w:rPr>
          <w:color w:val="000000"/>
          <w:sz w:val="22"/>
        </w:rPr>
        <w:br/>
      </w:r>
      <w:r w:rsidRPr="006C368B">
        <w:rPr>
          <w:color w:val="000000"/>
          <w:sz w:val="22"/>
        </w:rPr>
        <w:t xml:space="preserve">o jakimkolwiek postępowaniu, w szczególności administracyjnym lub sądowym, dotyczącym przetwarzania przez </w:t>
      </w:r>
      <w:proofErr w:type="spellStart"/>
      <w:r w:rsidRPr="006C368B">
        <w:rPr>
          <w:color w:val="000000"/>
          <w:sz w:val="22"/>
        </w:rPr>
        <w:t>Podprzetwarzającego</w:t>
      </w:r>
      <w:proofErr w:type="spellEnd"/>
      <w:r w:rsidRPr="006C368B">
        <w:rPr>
          <w:color w:val="000000"/>
          <w:sz w:val="22"/>
        </w:rPr>
        <w:t xml:space="preserve"> danych osobowych okr</w:t>
      </w:r>
      <w:r>
        <w:rPr>
          <w:color w:val="000000"/>
          <w:sz w:val="22"/>
        </w:rPr>
        <w:t xml:space="preserve">eślonych w Umowie Powierzenia, </w:t>
      </w:r>
      <w:r w:rsidRPr="006C368B">
        <w:rPr>
          <w:color w:val="000000"/>
          <w:sz w:val="22"/>
        </w:rPr>
        <w:t xml:space="preserve">o jakiejkolwiek decyzji administracyjnej lub orzeczeniu sądowym dotyczącym przetwarzania tych danych, skierowanych do </w:t>
      </w:r>
      <w:proofErr w:type="spellStart"/>
      <w:r w:rsidRPr="006C368B">
        <w:rPr>
          <w:color w:val="000000"/>
          <w:sz w:val="22"/>
        </w:rPr>
        <w:t>Podprzetwarzającego</w:t>
      </w:r>
      <w:proofErr w:type="spellEnd"/>
      <w:r w:rsidRPr="006C368B">
        <w:rPr>
          <w:color w:val="000000"/>
          <w:sz w:val="22"/>
        </w:rPr>
        <w:t>, a także o wszelkich planowanych, o ile są wiadome, lub realizowanych kontrolach i inspekcjach zewnętrzn</w:t>
      </w:r>
      <w:r>
        <w:rPr>
          <w:color w:val="000000"/>
          <w:sz w:val="22"/>
        </w:rPr>
        <w:t xml:space="preserve">ych, dotyczących przetwarzania </w:t>
      </w:r>
      <w:r w:rsidRPr="006C368B">
        <w:rPr>
          <w:color w:val="000000"/>
          <w:sz w:val="22"/>
        </w:rPr>
        <w:t xml:space="preserve">u </w:t>
      </w:r>
      <w:proofErr w:type="spellStart"/>
      <w:r w:rsidRPr="006C368B">
        <w:rPr>
          <w:color w:val="000000"/>
          <w:sz w:val="22"/>
        </w:rPr>
        <w:t>Podprzetwarzającego</w:t>
      </w:r>
      <w:proofErr w:type="spellEnd"/>
      <w:r w:rsidRPr="006C368B">
        <w:rPr>
          <w:color w:val="000000"/>
          <w:sz w:val="22"/>
        </w:rPr>
        <w:t xml:space="preserve"> tych danych osobowych, w szczególności prowadzonych przez kontrolerów upoważnionych przez Prezesa Urzędu Ochrony Danych Osobowych. Niniejszy ustęp dotyczy wyłącznie danych osobowych powierzonych przez Przetwarzającego. </w:t>
      </w:r>
    </w:p>
    <w:p w14:paraId="3B9FEE5C" w14:textId="77777777" w:rsidR="004961CB" w:rsidRDefault="004961CB" w:rsidP="008C22A8">
      <w:pPr>
        <w:ind w:right="-142"/>
        <w:jc w:val="center"/>
        <w:rPr>
          <w:b/>
          <w:color w:val="000000"/>
          <w:sz w:val="22"/>
        </w:rPr>
      </w:pPr>
    </w:p>
    <w:p w14:paraId="42602376" w14:textId="4A911A04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>§6</w:t>
      </w:r>
    </w:p>
    <w:p w14:paraId="7D3D4373" w14:textId="77777777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proofErr w:type="spellStart"/>
      <w:r w:rsidRPr="006C368B">
        <w:rPr>
          <w:b/>
          <w:color w:val="000000"/>
          <w:sz w:val="22"/>
        </w:rPr>
        <w:t>Podpowierzenie</w:t>
      </w:r>
      <w:proofErr w:type="spellEnd"/>
    </w:p>
    <w:p w14:paraId="32518DF6" w14:textId="77777777" w:rsidR="008C22A8" w:rsidRDefault="008C22A8" w:rsidP="008C22A8">
      <w:pPr>
        <w:spacing w:after="160"/>
        <w:ind w:left="284" w:right="-142"/>
        <w:contextualSpacing/>
        <w:jc w:val="both"/>
        <w:rPr>
          <w:color w:val="000000"/>
          <w:sz w:val="22"/>
        </w:rPr>
      </w:pP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nie może powierzyć danych osobowych objętych </w:t>
      </w:r>
      <w:r w:rsidRPr="006C368B">
        <w:rPr>
          <w:i/>
          <w:color w:val="000000"/>
          <w:sz w:val="22"/>
        </w:rPr>
        <w:t>Umową</w:t>
      </w:r>
      <w:r w:rsidRPr="006C368B">
        <w:rPr>
          <w:color w:val="000000"/>
          <w:sz w:val="22"/>
        </w:rPr>
        <w:t xml:space="preserve"> do dalszego przetwarzania podwykonawcom. W przypadku, gdy dalsze powierzenie przedmiotowych danych osobowych jest uzasadnione, umowę powierzenia, ze wskazanym przez </w:t>
      </w:r>
      <w:proofErr w:type="spellStart"/>
      <w:r w:rsidRPr="006C368B">
        <w:rPr>
          <w:color w:val="000000"/>
          <w:sz w:val="22"/>
        </w:rPr>
        <w:t>Podprzetwarzającego</w:t>
      </w:r>
      <w:proofErr w:type="spellEnd"/>
      <w:r w:rsidRPr="006C368B">
        <w:rPr>
          <w:color w:val="000000"/>
          <w:sz w:val="22"/>
        </w:rPr>
        <w:t xml:space="preserve"> podmiotem trzecim, może zawrzeć wyłącznie Przetwarzający.</w:t>
      </w:r>
    </w:p>
    <w:p w14:paraId="7DBFE184" w14:textId="77777777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>§7</w:t>
      </w:r>
    </w:p>
    <w:p w14:paraId="453B8C46" w14:textId="77777777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 xml:space="preserve">Odpowiedzialność </w:t>
      </w:r>
      <w:proofErr w:type="spellStart"/>
      <w:r w:rsidRPr="006C368B">
        <w:rPr>
          <w:b/>
          <w:color w:val="000000"/>
          <w:sz w:val="22"/>
        </w:rPr>
        <w:t>Podprzetwarzającego</w:t>
      </w:r>
      <w:proofErr w:type="spellEnd"/>
    </w:p>
    <w:p w14:paraId="18813512" w14:textId="77777777" w:rsidR="008C22A8" w:rsidRPr="006C368B" w:rsidRDefault="008C22A8" w:rsidP="006D0D34">
      <w:pPr>
        <w:numPr>
          <w:ilvl w:val="0"/>
          <w:numId w:val="24"/>
        </w:numPr>
        <w:ind w:left="284" w:right="-142" w:hanging="284"/>
        <w:contextualSpacing/>
        <w:jc w:val="both"/>
        <w:rPr>
          <w:color w:val="000000"/>
          <w:sz w:val="22"/>
        </w:rPr>
      </w:pP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jest odpowiedzialny za szkody spowodowane swoim</w:t>
      </w:r>
      <w:r>
        <w:rPr>
          <w:color w:val="000000"/>
          <w:sz w:val="22"/>
        </w:rPr>
        <w:t xml:space="preserve"> działaniem </w:t>
      </w:r>
      <w:r w:rsidRPr="006C368B">
        <w:rPr>
          <w:color w:val="000000"/>
          <w:sz w:val="22"/>
        </w:rPr>
        <w:t xml:space="preserve">w związku </w:t>
      </w:r>
      <w:r>
        <w:rPr>
          <w:color w:val="000000"/>
          <w:sz w:val="22"/>
        </w:rPr>
        <w:br/>
      </w:r>
      <w:r w:rsidRPr="006C368B">
        <w:rPr>
          <w:color w:val="000000"/>
          <w:sz w:val="22"/>
        </w:rPr>
        <w:t>z niedopełnieniem obowiązków przewidzianych postanowieniami niniejszej Umowy oraz przepisami powszechnie obowiązującego prawa, a w szczególności za:</w:t>
      </w:r>
    </w:p>
    <w:p w14:paraId="2FDDACA3" w14:textId="77777777" w:rsidR="008C22A8" w:rsidRPr="006C368B" w:rsidRDefault="008C22A8" w:rsidP="006D0D34">
      <w:pPr>
        <w:numPr>
          <w:ilvl w:val="0"/>
          <w:numId w:val="25"/>
        </w:numPr>
        <w:ind w:right="-142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lastRenderedPageBreak/>
        <w:t>udostępnienie lub wykorzystanie danych osobowych niezgodnie z treścią Umowy lub powierzenie ich do przetwarzania osobom nieupoważnionym,</w:t>
      </w:r>
    </w:p>
    <w:p w14:paraId="6634AC6C" w14:textId="77777777" w:rsidR="008C22A8" w:rsidRPr="006C368B" w:rsidRDefault="008C22A8" w:rsidP="006D0D34">
      <w:pPr>
        <w:numPr>
          <w:ilvl w:val="0"/>
          <w:numId w:val="25"/>
        </w:numPr>
        <w:ind w:right="-142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działanie poza poleceniami i instrukcjami Przetwarzają</w:t>
      </w:r>
      <w:r>
        <w:rPr>
          <w:color w:val="000000"/>
          <w:sz w:val="22"/>
        </w:rPr>
        <w:t xml:space="preserve">cego lub wbrew tym instrukcjom </w:t>
      </w:r>
      <w:r w:rsidRPr="006C368B">
        <w:rPr>
          <w:color w:val="000000"/>
          <w:sz w:val="22"/>
        </w:rPr>
        <w:t>i poleceniom,</w:t>
      </w:r>
    </w:p>
    <w:p w14:paraId="0DC7A8D1" w14:textId="77777777" w:rsidR="008C22A8" w:rsidRPr="006C368B" w:rsidRDefault="008C22A8" w:rsidP="006D0D34">
      <w:pPr>
        <w:numPr>
          <w:ilvl w:val="0"/>
          <w:numId w:val="25"/>
        </w:numPr>
        <w:ind w:right="-142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 xml:space="preserve">niestosowanie środków bezpieczeństwa w zakresie ochrony danych osobowych przewidzianych w Umowie Powierzenia. </w:t>
      </w:r>
    </w:p>
    <w:p w14:paraId="3FA41DE3" w14:textId="77777777" w:rsidR="008C22A8" w:rsidRPr="006C368B" w:rsidRDefault="008C22A8" w:rsidP="006D0D34">
      <w:pPr>
        <w:numPr>
          <w:ilvl w:val="0"/>
          <w:numId w:val="24"/>
        </w:numPr>
        <w:ind w:left="284" w:right="-142" w:hanging="284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 xml:space="preserve">W przypadku naruszenia przez </w:t>
      </w:r>
      <w:proofErr w:type="spellStart"/>
      <w:r w:rsidRPr="006C368B">
        <w:rPr>
          <w:color w:val="000000"/>
          <w:sz w:val="22"/>
        </w:rPr>
        <w:t>Podprzetwarzającego</w:t>
      </w:r>
      <w:proofErr w:type="spellEnd"/>
      <w:r w:rsidRPr="006C368B">
        <w:rPr>
          <w:color w:val="000000"/>
          <w:sz w:val="22"/>
        </w:rPr>
        <w:t xml:space="preserve"> zobowiązań wynikających z niniejszej Umowy, Przetwarzający oprócz rozwiązania Umowy zgodni</w:t>
      </w:r>
      <w:r>
        <w:rPr>
          <w:color w:val="000000"/>
          <w:sz w:val="22"/>
        </w:rPr>
        <w:t xml:space="preserve">e z postanowieniami paragrafu </w:t>
      </w:r>
      <w:r w:rsidRPr="006C368B">
        <w:rPr>
          <w:color w:val="000000"/>
          <w:sz w:val="22"/>
        </w:rPr>
        <w:t>może żądać naprawienia szkody poniesionej na skutek takiego naruszenia na zasadach ogólnych.</w:t>
      </w:r>
    </w:p>
    <w:p w14:paraId="5BE50088" w14:textId="77777777" w:rsidR="004961CB" w:rsidRDefault="004961CB" w:rsidP="008C22A8">
      <w:pPr>
        <w:ind w:right="-142"/>
        <w:jc w:val="center"/>
        <w:rPr>
          <w:b/>
          <w:color w:val="000000"/>
          <w:sz w:val="22"/>
        </w:rPr>
      </w:pPr>
    </w:p>
    <w:p w14:paraId="161B5DA4" w14:textId="01881046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>§8</w:t>
      </w:r>
    </w:p>
    <w:p w14:paraId="32E41DB1" w14:textId="77777777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>Rozwiązanie umowy</w:t>
      </w:r>
    </w:p>
    <w:p w14:paraId="7453E338" w14:textId="77777777" w:rsidR="008C22A8" w:rsidRPr="006C368B" w:rsidRDefault="008C22A8" w:rsidP="006D0D34">
      <w:pPr>
        <w:numPr>
          <w:ilvl w:val="0"/>
          <w:numId w:val="26"/>
        </w:numPr>
        <w:ind w:left="284" w:right="-142" w:hanging="284"/>
        <w:contextualSpacing/>
        <w:jc w:val="both"/>
        <w:rPr>
          <w:b/>
          <w:color w:val="000000"/>
          <w:sz w:val="22"/>
        </w:rPr>
      </w:pPr>
      <w:r w:rsidRPr="006C368B">
        <w:rPr>
          <w:color w:val="000000"/>
          <w:sz w:val="22"/>
        </w:rPr>
        <w:t xml:space="preserve">Przetwarzający może rozwiązać niniejszą umowę ze skutkiem natychmiastowym jeżeli </w:t>
      </w: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>:</w:t>
      </w:r>
    </w:p>
    <w:p w14:paraId="5140C5F7" w14:textId="77777777" w:rsidR="008C22A8" w:rsidRPr="006C368B" w:rsidRDefault="008C22A8" w:rsidP="006D0D34">
      <w:pPr>
        <w:numPr>
          <w:ilvl w:val="0"/>
          <w:numId w:val="27"/>
        </w:numPr>
        <w:ind w:left="567" w:right="-142" w:hanging="283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przetwarza dane osobowe w sposób niezgodny z Umową lub obowiązującymi w tym zakresie przepisami prawa;</w:t>
      </w:r>
    </w:p>
    <w:p w14:paraId="3CF780DA" w14:textId="77777777" w:rsidR="008C22A8" w:rsidRPr="006C368B" w:rsidRDefault="008C22A8" w:rsidP="006D0D34">
      <w:pPr>
        <w:numPr>
          <w:ilvl w:val="0"/>
          <w:numId w:val="27"/>
        </w:numPr>
        <w:ind w:left="567" w:right="-142" w:hanging="283"/>
        <w:contextualSpacing/>
        <w:jc w:val="both"/>
        <w:rPr>
          <w:b/>
          <w:color w:val="000000"/>
          <w:sz w:val="22"/>
        </w:rPr>
      </w:pPr>
      <w:r w:rsidRPr="006C368B">
        <w:rPr>
          <w:color w:val="000000"/>
          <w:sz w:val="22"/>
        </w:rPr>
        <w:t>pomimo zobowiązania go do usunięcia uchybień s</w:t>
      </w:r>
      <w:r>
        <w:rPr>
          <w:color w:val="000000"/>
          <w:sz w:val="22"/>
        </w:rPr>
        <w:t xml:space="preserve">twierdzonych podczas kontroli, </w:t>
      </w:r>
      <w:r w:rsidRPr="006C368B">
        <w:rPr>
          <w:color w:val="000000"/>
          <w:sz w:val="22"/>
        </w:rPr>
        <w:t>o której mowa w §5, nie usunął ich w wyznaczonym terminie;</w:t>
      </w:r>
    </w:p>
    <w:p w14:paraId="7E170927" w14:textId="77777777" w:rsidR="008C22A8" w:rsidRPr="006C368B" w:rsidRDefault="008C22A8" w:rsidP="006D0D34">
      <w:pPr>
        <w:numPr>
          <w:ilvl w:val="0"/>
          <w:numId w:val="27"/>
        </w:numPr>
        <w:ind w:left="567" w:right="-142" w:hanging="283"/>
        <w:contextualSpacing/>
        <w:jc w:val="both"/>
        <w:rPr>
          <w:b/>
          <w:color w:val="000000"/>
          <w:sz w:val="22"/>
        </w:rPr>
      </w:pPr>
      <w:proofErr w:type="spellStart"/>
      <w:r w:rsidRPr="006C368B">
        <w:rPr>
          <w:color w:val="000000"/>
          <w:sz w:val="22"/>
        </w:rPr>
        <w:t>podpowierzył</w:t>
      </w:r>
      <w:proofErr w:type="spellEnd"/>
      <w:r w:rsidRPr="006C368B">
        <w:rPr>
          <w:color w:val="000000"/>
          <w:sz w:val="22"/>
        </w:rPr>
        <w:t xml:space="preserve"> przetwarzanie danych osobowych, wbrew zakazowi z § 6 Umowy.</w:t>
      </w:r>
    </w:p>
    <w:p w14:paraId="54C714D4" w14:textId="77777777" w:rsidR="008C22A8" w:rsidRPr="006C368B" w:rsidRDefault="008C22A8" w:rsidP="006D0D34">
      <w:pPr>
        <w:numPr>
          <w:ilvl w:val="0"/>
          <w:numId w:val="26"/>
        </w:numPr>
        <w:ind w:left="284" w:right="-142" w:hanging="284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Rozwiązanie umowy następuje w formie pisemnej pod rygorem nieważności.</w:t>
      </w:r>
    </w:p>
    <w:p w14:paraId="7476E600" w14:textId="77777777" w:rsidR="008C22A8" w:rsidRPr="006C368B" w:rsidRDefault="008C22A8" w:rsidP="006D0D34">
      <w:pPr>
        <w:numPr>
          <w:ilvl w:val="0"/>
          <w:numId w:val="26"/>
        </w:numPr>
        <w:ind w:left="284" w:right="-142" w:hanging="284"/>
        <w:contextualSpacing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 xml:space="preserve">W przypadku rozwiązania Umowy, Strony powinny dążyć do zawarcia nowej umowy powierzenia danych osobowych w terminie 14 dni od rozwiązania Umowy, w szczególności poprzez ustalenie nowych środków organizacyjnych i technicznych, które niezbędne są do ochrony powierzonych danych osobowych i które Przetwarzający zobowiąże się wdrożyć. Brak zawarcia nowej umowy powierzenia danych w powyższym terminie będzie skutkował odstąpieniem od Umowy Głównej przez Przetwarzającego z winy </w:t>
      </w:r>
      <w:proofErr w:type="spellStart"/>
      <w:r w:rsidRPr="006C368B">
        <w:rPr>
          <w:color w:val="000000"/>
          <w:sz w:val="22"/>
        </w:rPr>
        <w:t>Podprzetwarzającego</w:t>
      </w:r>
      <w:proofErr w:type="spellEnd"/>
      <w:r w:rsidRPr="006C368B">
        <w:rPr>
          <w:color w:val="000000"/>
          <w:sz w:val="22"/>
        </w:rPr>
        <w:t xml:space="preserve">, ze wszystkimi konsekwencjami przewidzianymi w tym zakresie w Umowie Głównej. Postanowienia §4 ust. 3 stosuje się odpowiednio. </w:t>
      </w:r>
    </w:p>
    <w:p w14:paraId="1C05850B" w14:textId="77777777" w:rsidR="004961CB" w:rsidRDefault="004961CB" w:rsidP="008C22A8">
      <w:pPr>
        <w:ind w:right="-142"/>
        <w:jc w:val="center"/>
        <w:rPr>
          <w:b/>
          <w:color w:val="000000"/>
          <w:sz w:val="22"/>
        </w:rPr>
      </w:pPr>
    </w:p>
    <w:p w14:paraId="106277CD" w14:textId="7B523699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>§9</w:t>
      </w:r>
    </w:p>
    <w:p w14:paraId="2C9AB93B" w14:textId="77777777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>Klauzula poufności</w:t>
      </w:r>
    </w:p>
    <w:p w14:paraId="46C0EA65" w14:textId="77777777" w:rsidR="008C22A8" w:rsidRPr="006C368B" w:rsidRDefault="008C22A8" w:rsidP="006D0D34">
      <w:pPr>
        <w:numPr>
          <w:ilvl w:val="0"/>
          <w:numId w:val="28"/>
        </w:numPr>
        <w:ind w:left="284" w:right="-142" w:hanging="284"/>
        <w:contextualSpacing/>
        <w:jc w:val="both"/>
        <w:rPr>
          <w:color w:val="000000"/>
          <w:sz w:val="22"/>
        </w:rPr>
      </w:pP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zobowiązuje się do zachowania w tajemnicy wszelkich informacji, materiałów, dokumentów i danych osobowych przekazanych przez Przetwarzaj</w:t>
      </w:r>
      <w:r>
        <w:rPr>
          <w:color w:val="000000"/>
          <w:sz w:val="22"/>
        </w:rPr>
        <w:t xml:space="preserve">ącego lub przez współpracujące </w:t>
      </w:r>
      <w:r>
        <w:rPr>
          <w:color w:val="000000"/>
          <w:sz w:val="22"/>
        </w:rPr>
        <w:br/>
      </w:r>
      <w:r w:rsidRPr="006C368B">
        <w:rPr>
          <w:color w:val="000000"/>
          <w:sz w:val="22"/>
        </w:rPr>
        <w:t>z nim osoby oraz danych uzyskanych w ramach realizowanej Umowy Głównej w jakikolwiek inny sposób, zamierzony czy przypadkowy w formie ustnej, pisemnej lub elektronicznej.</w:t>
      </w:r>
    </w:p>
    <w:p w14:paraId="71ECF5FC" w14:textId="77777777" w:rsidR="008C22A8" w:rsidRPr="006C368B" w:rsidRDefault="008C22A8" w:rsidP="006D0D34">
      <w:pPr>
        <w:numPr>
          <w:ilvl w:val="0"/>
          <w:numId w:val="28"/>
        </w:numPr>
        <w:ind w:left="284" w:right="-142" w:hanging="284"/>
        <w:contextualSpacing/>
        <w:jc w:val="both"/>
        <w:rPr>
          <w:color w:val="000000"/>
          <w:sz w:val="22"/>
        </w:rPr>
      </w:pPr>
      <w:proofErr w:type="spellStart"/>
      <w:r w:rsidRPr="006C368B">
        <w:rPr>
          <w:color w:val="000000"/>
          <w:sz w:val="22"/>
        </w:rPr>
        <w:t>Podprzetwarzający</w:t>
      </w:r>
      <w:proofErr w:type="spellEnd"/>
      <w:r w:rsidRPr="006C368B">
        <w:rPr>
          <w:color w:val="000000"/>
          <w:sz w:val="22"/>
        </w:rPr>
        <w:t xml:space="preserve"> oświadcza, że w związku ze zobowiązaniem do zachowania w tajemnicy danych nie będą one wykorzystywane, ujawniane ani udostępniane bez pisemnej zgody Przetwarzającego </w:t>
      </w:r>
      <w:r>
        <w:rPr>
          <w:color w:val="000000"/>
          <w:sz w:val="22"/>
        </w:rPr>
        <w:br/>
      </w:r>
      <w:r w:rsidRPr="006C368B">
        <w:rPr>
          <w:color w:val="000000"/>
          <w:sz w:val="22"/>
        </w:rPr>
        <w:t xml:space="preserve">w innym celu niż wykonanie Umowy Głównej, chyba że konieczność ujawnienia posiadanych informacji wynika z </w:t>
      </w:r>
      <w:r>
        <w:rPr>
          <w:color w:val="000000"/>
          <w:sz w:val="22"/>
        </w:rPr>
        <w:t>o</w:t>
      </w:r>
      <w:r w:rsidRPr="006C368B">
        <w:rPr>
          <w:color w:val="000000"/>
          <w:sz w:val="22"/>
        </w:rPr>
        <w:t>bowiązujących przepisów prawa lub Umowy.</w:t>
      </w:r>
    </w:p>
    <w:p w14:paraId="619B5866" w14:textId="77777777" w:rsidR="004961CB" w:rsidRDefault="004961CB" w:rsidP="008C22A8">
      <w:pPr>
        <w:ind w:right="-142"/>
        <w:jc w:val="center"/>
        <w:rPr>
          <w:b/>
          <w:color w:val="000000"/>
          <w:sz w:val="22"/>
        </w:rPr>
      </w:pPr>
    </w:p>
    <w:p w14:paraId="2AA5C7D3" w14:textId="1ACDBB69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>§10</w:t>
      </w:r>
    </w:p>
    <w:p w14:paraId="34EFA61F" w14:textId="77777777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  <w:r w:rsidRPr="006C368B">
        <w:rPr>
          <w:b/>
          <w:color w:val="000000"/>
          <w:sz w:val="22"/>
        </w:rPr>
        <w:t>Postanowienia końcowe</w:t>
      </w:r>
    </w:p>
    <w:p w14:paraId="68C4BD24" w14:textId="77777777" w:rsidR="008C22A8" w:rsidRPr="006C368B" w:rsidRDefault="008C22A8" w:rsidP="006D0D34">
      <w:pPr>
        <w:numPr>
          <w:ilvl w:val="1"/>
          <w:numId w:val="29"/>
        </w:numPr>
        <w:tabs>
          <w:tab w:val="num" w:pos="360"/>
        </w:tabs>
        <w:ind w:left="284" w:hanging="284"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Wszelkie zmiany i uzupełnienia niniejszej Umowy Powierzenia w</w:t>
      </w:r>
      <w:r>
        <w:rPr>
          <w:color w:val="000000"/>
          <w:sz w:val="22"/>
        </w:rPr>
        <w:t xml:space="preserve">ymagają formy pisemnego aneksu </w:t>
      </w:r>
      <w:r w:rsidRPr="006C368B">
        <w:rPr>
          <w:color w:val="000000"/>
          <w:sz w:val="22"/>
        </w:rPr>
        <w:t>pod rygorem nieważności.</w:t>
      </w:r>
    </w:p>
    <w:p w14:paraId="5E98EBA9" w14:textId="77777777" w:rsidR="008C22A8" w:rsidRPr="006C368B" w:rsidRDefault="008C22A8" w:rsidP="006D0D34">
      <w:pPr>
        <w:numPr>
          <w:ilvl w:val="1"/>
          <w:numId w:val="29"/>
        </w:numPr>
        <w:tabs>
          <w:tab w:val="num" w:pos="360"/>
        </w:tabs>
        <w:ind w:left="284" w:hanging="284"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 xml:space="preserve">Spory mogące wyniknąć z niniejszej Umowy rozstrzygane będą przez sąd powszechny właściwy </w:t>
      </w:r>
      <w:r w:rsidRPr="006C368B">
        <w:rPr>
          <w:color w:val="000000"/>
          <w:sz w:val="22"/>
        </w:rPr>
        <w:br/>
        <w:t>dla siedziby Przetwarzającego.</w:t>
      </w:r>
    </w:p>
    <w:p w14:paraId="2B95AD94" w14:textId="77777777" w:rsidR="008C22A8" w:rsidRPr="006C368B" w:rsidRDefault="008C22A8" w:rsidP="006D0D34">
      <w:pPr>
        <w:numPr>
          <w:ilvl w:val="1"/>
          <w:numId w:val="29"/>
        </w:numPr>
        <w:tabs>
          <w:tab w:val="num" w:pos="360"/>
        </w:tabs>
        <w:ind w:left="284" w:hanging="284"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W sprawach nie uregulowanych niniejszą Umową zasto</w:t>
      </w:r>
      <w:r>
        <w:rPr>
          <w:color w:val="000000"/>
          <w:sz w:val="22"/>
        </w:rPr>
        <w:t xml:space="preserve">sowanie znajdą przepisy ustawy </w:t>
      </w:r>
      <w:r w:rsidRPr="006C368B">
        <w:rPr>
          <w:color w:val="000000"/>
          <w:sz w:val="22"/>
        </w:rPr>
        <w:t>z dnia 23 kwietnia 1964 r. – Kodeks cywilny, RODO oraz UODO, a także innych powszechnie obowiązujących przepisów prawa, właściwych ze względu na przedmiot Umowy.</w:t>
      </w:r>
    </w:p>
    <w:p w14:paraId="2830D1EC" w14:textId="77777777" w:rsidR="008C22A8" w:rsidRPr="006C368B" w:rsidRDefault="008C22A8" w:rsidP="006D0D34">
      <w:pPr>
        <w:numPr>
          <w:ilvl w:val="1"/>
          <w:numId w:val="29"/>
        </w:numPr>
        <w:tabs>
          <w:tab w:val="num" w:pos="360"/>
        </w:tabs>
        <w:ind w:left="284" w:hanging="284"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Umowę sporządzono w dwóch jednobrzmiących egzem</w:t>
      </w:r>
      <w:r>
        <w:rPr>
          <w:color w:val="000000"/>
          <w:sz w:val="22"/>
        </w:rPr>
        <w:t xml:space="preserve">plarzach, po jednym dla każdej </w:t>
      </w:r>
      <w:r w:rsidRPr="006C368B">
        <w:rPr>
          <w:color w:val="000000"/>
          <w:sz w:val="22"/>
        </w:rPr>
        <w:t>ze Stron.</w:t>
      </w:r>
    </w:p>
    <w:p w14:paraId="73F20553" w14:textId="77777777" w:rsidR="008C22A8" w:rsidRPr="006C368B" w:rsidRDefault="008C22A8" w:rsidP="006D0D34">
      <w:pPr>
        <w:numPr>
          <w:ilvl w:val="1"/>
          <w:numId w:val="29"/>
        </w:numPr>
        <w:tabs>
          <w:tab w:val="num" w:pos="360"/>
        </w:tabs>
        <w:ind w:left="284" w:hanging="284"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Jako datę zawarcia Umowy przyjmuje się datę złożenia podpisu przez Stronę składającą podpis w drugiej kolejności.</w:t>
      </w:r>
    </w:p>
    <w:p w14:paraId="26C34301" w14:textId="77777777" w:rsidR="008C22A8" w:rsidRPr="006C368B" w:rsidRDefault="008C22A8" w:rsidP="006D0D34">
      <w:pPr>
        <w:numPr>
          <w:ilvl w:val="1"/>
          <w:numId w:val="29"/>
        </w:numPr>
        <w:tabs>
          <w:tab w:val="num" w:pos="360"/>
        </w:tabs>
        <w:ind w:left="284" w:hanging="284"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>Jeżeli którakolwiek ze Stron nie umieści daty złożenia podpisu, jako datę zawarcia Umowy przyjmuje się datę złożenia podpisu przez drugą Stronę.</w:t>
      </w:r>
    </w:p>
    <w:p w14:paraId="2BEE4EF6" w14:textId="77777777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</w:p>
    <w:p w14:paraId="705805C9" w14:textId="77777777" w:rsidR="008C22A8" w:rsidRPr="006C368B" w:rsidRDefault="008C22A8" w:rsidP="008C22A8">
      <w:pPr>
        <w:ind w:right="-142"/>
        <w:jc w:val="center"/>
        <w:rPr>
          <w:b/>
          <w:color w:val="000000"/>
          <w:sz w:val="22"/>
        </w:rPr>
      </w:pPr>
    </w:p>
    <w:p w14:paraId="7BE2E8BA" w14:textId="77777777" w:rsidR="008C22A8" w:rsidRPr="006C368B" w:rsidRDefault="008C22A8" w:rsidP="008C22A8">
      <w:pPr>
        <w:ind w:right="-142"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lastRenderedPageBreak/>
        <w:t>..............................................</w:t>
      </w:r>
      <w:r w:rsidRPr="006C368B">
        <w:rPr>
          <w:color w:val="000000"/>
          <w:sz w:val="22"/>
        </w:rPr>
        <w:tab/>
      </w:r>
      <w:r w:rsidRPr="006C368B">
        <w:rPr>
          <w:color w:val="000000"/>
          <w:sz w:val="22"/>
        </w:rPr>
        <w:tab/>
      </w:r>
      <w:r w:rsidRPr="006C368B">
        <w:rPr>
          <w:color w:val="000000"/>
          <w:sz w:val="22"/>
        </w:rPr>
        <w:tab/>
      </w:r>
      <w:r w:rsidRPr="006C368B">
        <w:rPr>
          <w:color w:val="000000"/>
          <w:sz w:val="22"/>
        </w:rPr>
        <w:tab/>
      </w:r>
      <w:r w:rsidRPr="006C368B">
        <w:rPr>
          <w:color w:val="000000"/>
          <w:sz w:val="22"/>
        </w:rPr>
        <w:tab/>
        <w:t xml:space="preserve">              ..............................................</w:t>
      </w:r>
      <w:r w:rsidRPr="006C368B">
        <w:rPr>
          <w:color w:val="000000"/>
          <w:sz w:val="22"/>
        </w:rPr>
        <w:tab/>
      </w:r>
    </w:p>
    <w:p w14:paraId="4B071963" w14:textId="77777777" w:rsidR="008C22A8" w:rsidRPr="006C368B" w:rsidRDefault="008C22A8" w:rsidP="008C22A8">
      <w:pPr>
        <w:ind w:right="-142"/>
        <w:jc w:val="both"/>
        <w:rPr>
          <w:color w:val="000000"/>
          <w:sz w:val="22"/>
        </w:rPr>
      </w:pPr>
      <w:r w:rsidRPr="006C368B">
        <w:rPr>
          <w:color w:val="000000"/>
          <w:sz w:val="22"/>
        </w:rPr>
        <w:t xml:space="preserve">          Przetwarzający</w:t>
      </w:r>
      <w:r w:rsidRPr="006C368B">
        <w:rPr>
          <w:color w:val="000000"/>
          <w:sz w:val="22"/>
        </w:rPr>
        <w:tab/>
      </w:r>
      <w:r w:rsidRPr="006C368B">
        <w:rPr>
          <w:color w:val="000000"/>
          <w:sz w:val="22"/>
        </w:rPr>
        <w:tab/>
      </w:r>
      <w:r w:rsidRPr="006C368B">
        <w:rPr>
          <w:color w:val="000000"/>
          <w:sz w:val="22"/>
        </w:rPr>
        <w:tab/>
      </w:r>
      <w:r w:rsidRPr="006C368B">
        <w:rPr>
          <w:color w:val="000000"/>
          <w:sz w:val="22"/>
        </w:rPr>
        <w:tab/>
      </w:r>
      <w:r w:rsidRPr="006C368B">
        <w:rPr>
          <w:color w:val="000000"/>
          <w:sz w:val="22"/>
        </w:rPr>
        <w:tab/>
      </w:r>
      <w:r w:rsidRPr="006C368B">
        <w:rPr>
          <w:color w:val="000000"/>
          <w:sz w:val="22"/>
        </w:rPr>
        <w:tab/>
        <w:t xml:space="preserve">          </w:t>
      </w:r>
      <w:r w:rsidRPr="006C368B">
        <w:rPr>
          <w:color w:val="000000"/>
          <w:sz w:val="22"/>
        </w:rPr>
        <w:tab/>
        <w:t xml:space="preserve">          </w:t>
      </w:r>
      <w:proofErr w:type="spellStart"/>
      <w:r w:rsidRPr="006C368B">
        <w:rPr>
          <w:color w:val="000000"/>
          <w:sz w:val="22"/>
        </w:rPr>
        <w:t>Podprzetwarzający</w:t>
      </w:r>
      <w:proofErr w:type="spellEnd"/>
    </w:p>
    <w:p w14:paraId="6A65C181" w14:textId="77777777" w:rsidR="008C22A8" w:rsidRPr="006C368B" w:rsidRDefault="008C22A8" w:rsidP="008C22A8">
      <w:pPr>
        <w:rPr>
          <w:sz w:val="22"/>
        </w:rPr>
      </w:pPr>
    </w:p>
    <w:p w14:paraId="5CBD6A32" w14:textId="77777777" w:rsidR="008C22A8" w:rsidRDefault="008C22A8" w:rsidP="008C22A8"/>
    <w:p w14:paraId="699FF56D" w14:textId="77777777" w:rsidR="008C22A8" w:rsidRPr="00EE1D12" w:rsidRDefault="008C22A8" w:rsidP="008C22A8">
      <w:pPr>
        <w:suppressAutoHyphens/>
        <w:autoSpaceDN w:val="0"/>
        <w:spacing w:before="40" w:after="40"/>
        <w:jc w:val="both"/>
        <w:textAlignment w:val="baseline"/>
        <w:rPr>
          <w:kern w:val="3"/>
          <w:sz w:val="24"/>
          <w:szCs w:val="24"/>
          <w:lang w:eastAsia="en-US"/>
        </w:rPr>
      </w:pPr>
    </w:p>
    <w:p w14:paraId="38973AB4" w14:textId="77777777" w:rsidR="008C22A8" w:rsidRPr="00EE1D12" w:rsidRDefault="008C22A8" w:rsidP="008C22A8">
      <w:pPr>
        <w:suppressAutoHyphens/>
        <w:autoSpaceDN w:val="0"/>
        <w:spacing w:before="40" w:after="40"/>
        <w:ind w:left="426"/>
        <w:jc w:val="both"/>
        <w:textAlignment w:val="baseline"/>
        <w:rPr>
          <w:kern w:val="3"/>
          <w:sz w:val="24"/>
          <w:szCs w:val="24"/>
          <w:lang w:eastAsia="en-US"/>
        </w:rPr>
      </w:pPr>
    </w:p>
    <w:p w14:paraId="1CB3D8A5" w14:textId="77777777" w:rsidR="008C22A8" w:rsidRPr="00EE1D12" w:rsidRDefault="008C22A8" w:rsidP="008C22A8">
      <w:pPr>
        <w:suppressAutoHyphens/>
        <w:autoSpaceDN w:val="0"/>
        <w:spacing w:before="40" w:after="40"/>
        <w:ind w:left="426"/>
        <w:jc w:val="both"/>
        <w:textAlignment w:val="baseline"/>
        <w:rPr>
          <w:kern w:val="3"/>
          <w:sz w:val="24"/>
          <w:szCs w:val="24"/>
          <w:lang w:eastAsia="en-US"/>
        </w:rPr>
      </w:pPr>
    </w:p>
    <w:p w14:paraId="3A8AEFD5" w14:textId="77777777" w:rsidR="008C22A8" w:rsidRDefault="008C22A8" w:rsidP="008C22A8"/>
    <w:p w14:paraId="7F1F9990" w14:textId="77777777" w:rsidR="008C22A8" w:rsidRDefault="008C22A8" w:rsidP="008C22A8"/>
    <w:p w14:paraId="7A532BAF" w14:textId="77777777" w:rsidR="008C22A8" w:rsidRPr="00B53E62" w:rsidRDefault="008C22A8" w:rsidP="008C22A8"/>
    <w:p w14:paraId="63BFDADF" w14:textId="77777777" w:rsidR="008C22A8" w:rsidRDefault="008C22A8" w:rsidP="008C22A8"/>
    <w:p w14:paraId="523C986B" w14:textId="77777777" w:rsidR="008C22A8" w:rsidRDefault="008C22A8" w:rsidP="008C22A8"/>
    <w:p w14:paraId="79B020ED" w14:textId="77777777" w:rsidR="008C22A8" w:rsidRDefault="008C22A8" w:rsidP="008C22A8"/>
    <w:p w14:paraId="74EC1F0D" w14:textId="77777777" w:rsidR="008C22A8" w:rsidRDefault="008C22A8" w:rsidP="008C22A8"/>
    <w:p w14:paraId="217038C6" w14:textId="77777777" w:rsidR="008C22A8" w:rsidRDefault="008C22A8" w:rsidP="008C22A8">
      <w:pPr>
        <w:pStyle w:val="Standard"/>
        <w:jc w:val="right"/>
        <w:rPr>
          <w:rFonts w:eastAsia="Calibri"/>
          <w:b/>
          <w:sz w:val="24"/>
          <w:szCs w:val="24"/>
        </w:rPr>
      </w:pPr>
    </w:p>
    <w:p w14:paraId="693ED1EE" w14:textId="77777777" w:rsidR="008C22A8" w:rsidRDefault="008C22A8" w:rsidP="008C22A8">
      <w:pPr>
        <w:pStyle w:val="Standard"/>
        <w:jc w:val="right"/>
        <w:rPr>
          <w:rFonts w:eastAsia="Calibri"/>
          <w:b/>
          <w:sz w:val="24"/>
          <w:szCs w:val="24"/>
        </w:rPr>
      </w:pPr>
    </w:p>
    <w:p w14:paraId="2A0874AC" w14:textId="77777777" w:rsidR="008C22A8" w:rsidRDefault="008C22A8" w:rsidP="008C22A8">
      <w:pPr>
        <w:pStyle w:val="Standard"/>
        <w:jc w:val="right"/>
        <w:rPr>
          <w:rFonts w:eastAsia="Calibri"/>
          <w:b/>
          <w:sz w:val="24"/>
          <w:szCs w:val="24"/>
        </w:rPr>
      </w:pPr>
    </w:p>
    <w:p w14:paraId="2170C2D4" w14:textId="77777777" w:rsidR="008C22A8" w:rsidRDefault="008C22A8" w:rsidP="008C22A8">
      <w:pPr>
        <w:pStyle w:val="Standard"/>
        <w:jc w:val="right"/>
        <w:rPr>
          <w:rFonts w:eastAsia="Calibri"/>
          <w:b/>
          <w:sz w:val="24"/>
          <w:szCs w:val="24"/>
        </w:rPr>
      </w:pPr>
    </w:p>
    <w:p w14:paraId="7DEEF868" w14:textId="77777777" w:rsidR="008C22A8" w:rsidRDefault="008C22A8" w:rsidP="008C22A8">
      <w:pPr>
        <w:pStyle w:val="Standard"/>
        <w:jc w:val="right"/>
        <w:rPr>
          <w:rFonts w:eastAsia="Calibri"/>
          <w:b/>
          <w:sz w:val="24"/>
          <w:szCs w:val="24"/>
        </w:rPr>
      </w:pPr>
    </w:p>
    <w:p w14:paraId="53BCB33A" w14:textId="77777777" w:rsidR="008C22A8" w:rsidRDefault="008C22A8" w:rsidP="008C22A8">
      <w:pPr>
        <w:pStyle w:val="Standard"/>
        <w:jc w:val="right"/>
        <w:rPr>
          <w:rFonts w:eastAsia="Calibri"/>
          <w:b/>
          <w:sz w:val="24"/>
          <w:szCs w:val="24"/>
        </w:rPr>
      </w:pPr>
    </w:p>
    <w:p w14:paraId="0934A53F" w14:textId="77777777" w:rsidR="008C22A8" w:rsidRDefault="008C22A8" w:rsidP="008C22A8">
      <w:pPr>
        <w:pStyle w:val="Standard"/>
        <w:jc w:val="right"/>
        <w:rPr>
          <w:rFonts w:eastAsia="Calibri"/>
          <w:b/>
          <w:sz w:val="24"/>
          <w:szCs w:val="24"/>
        </w:rPr>
      </w:pPr>
    </w:p>
    <w:p w14:paraId="43B407F3" w14:textId="77777777" w:rsidR="008C22A8" w:rsidRDefault="008C22A8" w:rsidP="008C22A8">
      <w:pPr>
        <w:pStyle w:val="Standard"/>
        <w:jc w:val="right"/>
        <w:rPr>
          <w:rFonts w:eastAsia="Calibri"/>
          <w:b/>
          <w:sz w:val="24"/>
          <w:szCs w:val="24"/>
        </w:rPr>
      </w:pPr>
    </w:p>
    <w:p w14:paraId="6CA1D99B" w14:textId="77777777" w:rsidR="008C22A8" w:rsidRDefault="008C22A8" w:rsidP="008C22A8">
      <w:pPr>
        <w:pStyle w:val="Standard"/>
        <w:jc w:val="right"/>
        <w:rPr>
          <w:rFonts w:eastAsia="Calibri"/>
          <w:b/>
          <w:sz w:val="24"/>
          <w:szCs w:val="24"/>
        </w:rPr>
      </w:pPr>
    </w:p>
    <w:bookmarkEnd w:id="0"/>
    <w:sectPr w:rsidR="008C22A8" w:rsidSect="00C60570">
      <w:headerReference w:type="default" r:id="rId9"/>
      <w:footerReference w:type="default" r:id="rId10"/>
      <w:pgSz w:w="11906" w:h="16838"/>
      <w:pgMar w:top="1418" w:right="1418" w:bottom="1418" w:left="709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9CFC" w14:textId="77777777" w:rsidR="008C22A8" w:rsidRDefault="008C22A8" w:rsidP="008C22A8">
      <w:r>
        <w:separator/>
      </w:r>
    </w:p>
  </w:endnote>
  <w:endnote w:type="continuationSeparator" w:id="0">
    <w:p w14:paraId="53208F09" w14:textId="77777777" w:rsidR="008C22A8" w:rsidRDefault="008C22A8" w:rsidP="008C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CA4D27" w:rsidRPr="004D16F1" w14:paraId="49C83ABC" w14:textId="77777777" w:rsidTr="007B29C5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20A63B70" w14:textId="77777777" w:rsidR="00CA4D27" w:rsidRDefault="00CA4D27" w:rsidP="00CA4D27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BIURO PROJEKTU</w:t>
          </w:r>
        </w:p>
        <w:p w14:paraId="2442F894" w14:textId="38DDD421" w:rsidR="00CA4D27" w:rsidRPr="004D16F1" w:rsidRDefault="00CA4D27" w:rsidP="00CA4D2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384704C8" w14:textId="77777777" w:rsidR="00CA4D27" w:rsidRDefault="00CA4D27" w:rsidP="00CA4D27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21822ADF" wp14:editId="19B3680F">
                <wp:extent cx="2019935" cy="262255"/>
                <wp:effectExtent l="0" t="0" r="0" b="4445"/>
                <wp:docPr id="3" name="Obraz 3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8F3D48" w14:textId="77777777" w:rsidR="00CA4D27" w:rsidRDefault="00CA4D27" w:rsidP="00CA4D27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D2EB7B7" w14:textId="77777777" w:rsidR="00CA4D27" w:rsidRPr="004D16F1" w:rsidRDefault="00CA4D27" w:rsidP="00CA4D2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344AC90A" w14:textId="77777777" w:rsidR="00CA4D27" w:rsidRDefault="00CA4D27" w:rsidP="00CA4D27">
          <w:pPr>
            <w:pStyle w:val="Stopka"/>
            <w:ind w:left="317" w:right="34" w:hanging="317"/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FC6CDF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340F4B4B" w14:textId="77777777" w:rsidR="00CA4D27" w:rsidRPr="004D16F1" w:rsidRDefault="00CA4D27" w:rsidP="00CA4D27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0DFC2842" w14:textId="35CC6626" w:rsidR="008C22A8" w:rsidRPr="00CA4D27" w:rsidRDefault="008C22A8" w:rsidP="004961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745757" w:rsidRPr="004D16F1" w14:paraId="25B1ABA5" w14:textId="77777777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159E03C" w14:textId="77777777" w:rsidR="00745757" w:rsidRDefault="00CE26D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BIURO PROJEKTU</w:t>
          </w:r>
        </w:p>
        <w:p w14:paraId="4FFC39CF" w14:textId="7A05DDCE" w:rsidR="00745757" w:rsidRPr="004D16F1" w:rsidRDefault="00CE26DF" w:rsidP="009B0E7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 xml:space="preserve">40–007 Katowice, ul. Bankowa 12, p. </w:t>
          </w:r>
          <w:r w:rsidR="006D0D34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2.9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1A429624" w14:textId="77777777" w:rsidR="00745757" w:rsidRDefault="00CE26DF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016A5A46" wp14:editId="6815EFF1">
                <wp:extent cx="2019935" cy="262255"/>
                <wp:effectExtent l="0" t="0" r="0" b="4445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8691B0" w14:textId="77777777" w:rsidR="00745757" w:rsidRDefault="009C7382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508FBFAA" w14:textId="77777777" w:rsidR="00745757" w:rsidRPr="004D16F1" w:rsidRDefault="009C7382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35B8B579" w14:textId="77777777" w:rsidR="00745757" w:rsidRDefault="00CE26DF" w:rsidP="009D123C">
          <w:pPr>
            <w:pStyle w:val="Stopka"/>
            <w:ind w:left="317" w:right="34" w:hanging="317"/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FC6CDF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0A16BF33" w14:textId="77777777" w:rsidR="00745757" w:rsidRPr="004D16F1" w:rsidRDefault="00CE26DF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2C12A18C" w14:textId="77777777" w:rsidR="00745757" w:rsidRPr="00D54086" w:rsidRDefault="009C7382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8CF9" w14:textId="77777777" w:rsidR="008C22A8" w:rsidRDefault="008C22A8" w:rsidP="008C22A8">
      <w:r>
        <w:separator/>
      </w:r>
    </w:p>
  </w:footnote>
  <w:footnote w:type="continuationSeparator" w:id="0">
    <w:p w14:paraId="51818981" w14:textId="77777777" w:rsidR="008C22A8" w:rsidRDefault="008C22A8" w:rsidP="008C22A8">
      <w:r>
        <w:continuationSeparator/>
      </w:r>
    </w:p>
  </w:footnote>
  <w:footnote w:id="1">
    <w:p w14:paraId="795FC667" w14:textId="77777777" w:rsidR="008C22A8" w:rsidRPr="00467016" w:rsidRDefault="008C22A8" w:rsidP="008C22A8">
      <w:pPr>
        <w:pStyle w:val="Tekstprzypisudolnego"/>
        <w:jc w:val="both"/>
        <w:rPr>
          <w:lang w:val="pl-PL"/>
        </w:rPr>
      </w:pPr>
      <w:r>
        <w:rPr>
          <w:rStyle w:val="Odwoanieprzypisudolnego"/>
          <w:rFonts w:eastAsia="Calibri"/>
        </w:rPr>
        <w:footnoteRef/>
      </w:r>
      <w:r>
        <w:rPr>
          <w:lang w:val="pl-PL"/>
        </w:rPr>
        <w:t xml:space="preserve"> </w:t>
      </w:r>
      <w:r w:rsidRPr="00467016">
        <w:rPr>
          <w:i/>
          <w:sz w:val="18"/>
          <w:lang w:val="pl-PL"/>
        </w:rPr>
        <w:t>zgodnie z ofertą Wykonawcy</w:t>
      </w:r>
    </w:p>
  </w:footnote>
  <w:footnote w:id="2">
    <w:p w14:paraId="6A4B536E" w14:textId="77777777" w:rsidR="008C22A8" w:rsidRPr="00831D6C" w:rsidRDefault="008C22A8" w:rsidP="008C22A8">
      <w:pPr>
        <w:pStyle w:val="Tekstprzypisudolnego"/>
        <w:jc w:val="both"/>
        <w:rPr>
          <w:i/>
          <w:sz w:val="18"/>
          <w:lang w:val="pl-PL"/>
        </w:rPr>
      </w:pPr>
      <w:r w:rsidRPr="00467016">
        <w:rPr>
          <w:rStyle w:val="Odwoanieprzypisudolnego"/>
          <w:rFonts w:eastAsia="Calibri"/>
          <w:lang w:val="pl-PL"/>
        </w:rPr>
        <w:footnoteRef/>
      </w:r>
      <w:r w:rsidRPr="00467016">
        <w:rPr>
          <w:lang w:val="pl-PL"/>
        </w:rPr>
        <w:t xml:space="preserve"> </w:t>
      </w:r>
      <w:r w:rsidRPr="00467016">
        <w:rPr>
          <w:i/>
          <w:sz w:val="18"/>
          <w:lang w:val="pl-PL"/>
        </w:rPr>
        <w:t>w przypadku, kiedy wybór najkorzystniejszej oferty (Wykonawcy, z którym zostanie zawarta umowa) prowadziłby do powstania u zamawiającego obowiązku podatkowego zgodnie z przepisami o podatku od towarów i usług, umowa zostanie zawarta na kwotę netto w odpowiedniej wysokości, natomiast należny podatek VAT Zamawiający odprowadzi we własnym zakresie</w:t>
      </w:r>
      <w:r w:rsidRPr="00831D6C">
        <w:rPr>
          <w:i/>
          <w:sz w:val="18"/>
          <w:lang w:val="pl-PL"/>
        </w:rPr>
        <w:t>,</w:t>
      </w:r>
    </w:p>
  </w:footnote>
  <w:footnote w:id="3">
    <w:p w14:paraId="66CC8018" w14:textId="77777777" w:rsidR="008C22A8" w:rsidRPr="00086E57" w:rsidRDefault="008C22A8" w:rsidP="008C22A8">
      <w:pPr>
        <w:pStyle w:val="Tekstprzypisudolneg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D70652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086E57">
        <w:rPr>
          <w:i/>
          <w:sz w:val="18"/>
          <w:lang w:val="pl-PL"/>
        </w:rPr>
        <w:t>Dotyczy sytuacji, gdy umowa z Wykonawcą prowadzi lub będzie prowadzić po stronie Zamawiającego do powstania obowiązku poniesienia dodatkowych kosztów – pochodnych od wynagrodzeń</w:t>
      </w:r>
    </w:p>
  </w:footnote>
  <w:footnote w:id="4">
    <w:p w14:paraId="4E5B1074" w14:textId="77777777" w:rsidR="008C22A8" w:rsidRPr="00086E57" w:rsidRDefault="008C22A8" w:rsidP="008C22A8">
      <w:pPr>
        <w:pStyle w:val="Tekstprzypisudolnego"/>
        <w:jc w:val="both"/>
        <w:rPr>
          <w:lang w:val="pl-PL"/>
        </w:rPr>
      </w:pPr>
      <w:r w:rsidRPr="00086E57">
        <w:rPr>
          <w:rStyle w:val="Odwoanieprzypisudolnego"/>
          <w:rFonts w:eastAsia="Calibri"/>
          <w:lang w:val="pl-PL"/>
        </w:rPr>
        <w:footnoteRef/>
      </w:r>
      <w:r w:rsidRPr="00086E57">
        <w:rPr>
          <w:lang w:val="pl-PL"/>
        </w:rPr>
        <w:t xml:space="preserve"> </w:t>
      </w:r>
      <w:r w:rsidRPr="00086E57">
        <w:rPr>
          <w:i/>
          <w:sz w:val="18"/>
          <w:lang w:val="pl-PL"/>
        </w:rPr>
        <w:t>Jeśli dotyczy Wykonawcy na podstawie obowiązujących przepisów prawa.  W przypadku Wykonawcy, którego przedmiotowe zapisy nie dotyczą, na etapie zawierania umowy zapisy zostaną usunięte</w:t>
      </w:r>
    </w:p>
  </w:footnote>
  <w:footnote w:id="5">
    <w:p w14:paraId="16931606" w14:textId="77777777" w:rsidR="008C22A8" w:rsidRPr="00086E57" w:rsidRDefault="008C22A8" w:rsidP="008C22A8">
      <w:pPr>
        <w:pStyle w:val="Tekstprzypisudolnego"/>
        <w:jc w:val="both"/>
        <w:rPr>
          <w:lang w:val="pl-PL"/>
        </w:rPr>
      </w:pPr>
      <w:r w:rsidRPr="00086E57">
        <w:rPr>
          <w:rStyle w:val="Odwoanieprzypisudolnego"/>
          <w:rFonts w:eastAsia="Calibri"/>
          <w:lang w:val="pl-PL"/>
        </w:rPr>
        <w:footnoteRef/>
      </w:r>
      <w:r w:rsidRPr="00086E57">
        <w:rPr>
          <w:lang w:val="pl-PL"/>
        </w:rPr>
        <w:t xml:space="preserve"> </w:t>
      </w:r>
      <w:r w:rsidRPr="00086E57">
        <w:rPr>
          <w:i/>
          <w:sz w:val="18"/>
          <w:lang w:val="pl-PL"/>
        </w:rPr>
        <w:t>Jeśli dotyczy Wykonawcy na podstawie obowiązujących przepisów prawa.  W przypadku Wykonawcy, którego przedmiotowe zapisy nie dotyczą, na etapie zawierania umowy zapisy zostaną usunięte</w:t>
      </w:r>
    </w:p>
  </w:footnote>
  <w:footnote w:id="6">
    <w:p w14:paraId="23C09C87" w14:textId="77777777" w:rsidR="008C22A8" w:rsidRPr="00086E57" w:rsidRDefault="008C22A8" w:rsidP="008C22A8">
      <w:pPr>
        <w:pStyle w:val="Tekstprzypisudolnego"/>
        <w:jc w:val="both"/>
        <w:rPr>
          <w:lang w:val="pl-PL"/>
        </w:rPr>
      </w:pPr>
      <w:r w:rsidRPr="00086E57">
        <w:rPr>
          <w:rStyle w:val="Odwoanieprzypisudolnego"/>
          <w:rFonts w:eastAsia="Calibri"/>
          <w:lang w:val="pl-PL"/>
        </w:rPr>
        <w:footnoteRef/>
      </w:r>
      <w:r w:rsidRPr="00086E57">
        <w:rPr>
          <w:lang w:val="pl-PL"/>
        </w:rPr>
        <w:t xml:space="preserve"> </w:t>
      </w:r>
      <w:r w:rsidRPr="00086E57">
        <w:rPr>
          <w:i/>
          <w:sz w:val="18"/>
          <w:lang w:val="pl-PL"/>
        </w:rPr>
        <w:t>Jeśli dotyczy Wykonawcy na podstawie obowiązujących przepisów prawa.  W przypadku Wykonawcy, którego przedmiotowe zapisy nie dotyczą, na etapie zawierania umowy zapisy zostaną usunięte</w:t>
      </w:r>
    </w:p>
  </w:footnote>
  <w:footnote w:id="7">
    <w:p w14:paraId="2F41B14C" w14:textId="77777777" w:rsidR="008C22A8" w:rsidRPr="00086E57" w:rsidRDefault="008C22A8" w:rsidP="008C22A8">
      <w:pPr>
        <w:pStyle w:val="Tekstprzypisudolnego"/>
        <w:jc w:val="both"/>
        <w:rPr>
          <w:lang w:val="pl-PL"/>
        </w:rPr>
      </w:pPr>
      <w:r w:rsidRPr="00086E57">
        <w:rPr>
          <w:rStyle w:val="Odwoanieprzypisudolnego"/>
          <w:rFonts w:eastAsia="Calibri"/>
          <w:lang w:val="pl-PL"/>
        </w:rPr>
        <w:footnoteRef/>
      </w:r>
      <w:r w:rsidRPr="00086E57">
        <w:rPr>
          <w:lang w:val="pl-PL"/>
        </w:rPr>
        <w:t xml:space="preserve"> </w:t>
      </w:r>
      <w:r w:rsidRPr="00086E57">
        <w:rPr>
          <w:i/>
          <w:sz w:val="18"/>
          <w:lang w:val="pl-PL"/>
        </w:rPr>
        <w:t>Jeśli dotyczy Wykonawcy na podstawie obowiązujących przepisów prawa.  W przypadku Wykonawcy, którego przedmiotowe zapisy nie dotyczą, na etapie zawierania umowy zapisy zostaną usunięte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148A" w14:textId="77777777" w:rsidR="008C22A8" w:rsidRDefault="008C22A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29324D6" wp14:editId="01F8F09A">
              <wp:simplePos x="0" y="0"/>
              <wp:positionH relativeFrom="page">
                <wp:posOffset>6844030</wp:posOffset>
              </wp:positionH>
              <wp:positionV relativeFrom="page">
                <wp:posOffset>7609205</wp:posOffset>
              </wp:positionV>
              <wp:extent cx="532765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6721B2" w14:textId="77777777" w:rsidR="008C22A8" w:rsidRPr="00AB699A" w:rsidRDefault="008C22A8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B699A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B699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B699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AB3641" w:rsidRPr="00AB364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Pr="00AB699A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9324D6" id="Prostokąt 573" o:spid="_x0000_s1026" style="position:absolute;margin-left:538.9pt;margin-top:599.15pt;width:41.95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" o:allowincell="f" filled="f" stroked="f">
              <v:textbox style="layout-flow:vertical;mso-layout-flow-alt:bottom-to-top;mso-fit-shape-to-text:t">
                <w:txbxContent>
                  <w:p w14:paraId="0F6721B2" w14:textId="77777777" w:rsidR="008C22A8" w:rsidRPr="00AB699A" w:rsidRDefault="008C22A8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B699A">
                      <w:rPr>
                        <w:rFonts w:ascii="Calibri Light" w:hAnsi="Calibri Light"/>
                      </w:rPr>
                      <w:t>Strona</w:t>
                    </w:r>
                    <w:r w:rsidRPr="00AB699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AB699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AB3641" w:rsidRPr="00AB364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5</w:t>
                    </w:r>
                    <w:r w:rsidRPr="00AB699A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D828757" w14:textId="77777777" w:rsidR="00CA4D27" w:rsidRDefault="00CA4D27" w:rsidP="00CA4D27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rFonts w:ascii="PT Sans" w:hAnsi="PT Sans"/>
        <w:i/>
        <w:iCs/>
        <w:noProof/>
      </w:rPr>
      <w:drawing>
        <wp:inline distT="0" distB="0" distL="0" distR="0" wp14:anchorId="79EEC4A8" wp14:editId="57FB5BD6">
          <wp:extent cx="5762625" cy="457200"/>
          <wp:effectExtent l="0" t="0" r="0" b="0"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38ED784" w14:textId="77777777" w:rsidR="00CA4D27" w:rsidRPr="005B41ED" w:rsidRDefault="00CA4D27" w:rsidP="00CA4D2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„Jeden Uniwersytet – Wiele Możliwości. Program Zintegrowany”</w:t>
    </w:r>
  </w:p>
  <w:p w14:paraId="54EAE573" w14:textId="77777777" w:rsidR="008C22A8" w:rsidRPr="007503E6" w:rsidRDefault="009C7382" w:rsidP="00044E3B">
    <w:pPr>
      <w:jc w:val="center"/>
      <w:rPr>
        <w:i/>
      </w:rPr>
    </w:pPr>
    <w:r>
      <w:rPr>
        <w:i/>
        <w:noProof/>
      </w:rPr>
      <w:pict w14:anchorId="3F27D3E7">
        <v:rect id="_x0000_i1025" style="width:453.6pt;height:.05pt" o:hralign="center" o:hrstd="t" o:hr="t" fillcolor="#aca899" stroked="f"/>
      </w:pict>
    </w:r>
    <w:r w:rsidR="008C22A8">
      <w:rPr>
        <w:i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9729" w14:textId="4D1B973B" w:rsidR="00745757" w:rsidRDefault="004961CB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rFonts w:ascii="PT Sans" w:hAnsi="PT Sans"/>
        <w:i/>
        <w:iCs/>
        <w:noProof/>
      </w:rPr>
      <w:drawing>
        <wp:inline distT="0" distB="0" distL="0" distR="0" wp14:anchorId="36858707" wp14:editId="3B99F428">
          <wp:extent cx="5762625" cy="457200"/>
          <wp:effectExtent l="0" t="0" r="0" b="0"/>
          <wp:docPr id="4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4C7BDA2" w14:textId="77777777" w:rsidR="00745757" w:rsidRPr="005B41ED" w:rsidRDefault="00CE26DF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„Jeden Uniwersytet – Wiele Możliwości. Program Zintegrowany”</w:t>
    </w:r>
  </w:p>
  <w:p w14:paraId="5DC2E377" w14:textId="77777777" w:rsidR="00745757" w:rsidRPr="005B41ED" w:rsidRDefault="009C7382" w:rsidP="005B41ED">
    <w:pPr>
      <w:pStyle w:val="Nagwek"/>
      <w:spacing w:after="80"/>
      <w:jc w:val="center"/>
    </w:pPr>
    <w:r>
      <w:rPr>
        <w:i/>
      </w:rPr>
      <w:pict w14:anchorId="3C6B8CF3"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080"/>
      </w:pPr>
      <w:rPr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color w:val="000000"/>
        <w:position w:val="0"/>
        <w:sz w:val="20"/>
      </w:rPr>
    </w:lvl>
  </w:abstractNum>
  <w:abstractNum w:abstractNumId="1" w15:restartNumberingAfterBreak="0">
    <w:nsid w:val="049C76FD"/>
    <w:multiLevelType w:val="hybridMultilevel"/>
    <w:tmpl w:val="A92C9E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5538E7"/>
    <w:multiLevelType w:val="hybridMultilevel"/>
    <w:tmpl w:val="AE1AD006"/>
    <w:lvl w:ilvl="0" w:tplc="32880D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FADE6A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0AFD"/>
    <w:multiLevelType w:val="hybridMultilevel"/>
    <w:tmpl w:val="B0287DBE"/>
    <w:lvl w:ilvl="0" w:tplc="06BA58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6775A"/>
    <w:multiLevelType w:val="hybridMultilevel"/>
    <w:tmpl w:val="052812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E1971"/>
    <w:multiLevelType w:val="hybridMultilevel"/>
    <w:tmpl w:val="73A62008"/>
    <w:lvl w:ilvl="0" w:tplc="E4D07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B1A6D"/>
    <w:multiLevelType w:val="hybridMultilevel"/>
    <w:tmpl w:val="F376B0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8A72C3"/>
    <w:multiLevelType w:val="hybridMultilevel"/>
    <w:tmpl w:val="2D904296"/>
    <w:numStyleLink w:val="Zaimportowanystyl9"/>
  </w:abstractNum>
  <w:abstractNum w:abstractNumId="8" w15:restartNumberingAfterBreak="0">
    <w:nsid w:val="17AD0D66"/>
    <w:multiLevelType w:val="hybridMultilevel"/>
    <w:tmpl w:val="EB3E2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3C2B"/>
    <w:multiLevelType w:val="singleLevel"/>
    <w:tmpl w:val="435812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</w:abstractNum>
  <w:abstractNum w:abstractNumId="10" w15:restartNumberingAfterBreak="0">
    <w:nsid w:val="21736870"/>
    <w:multiLevelType w:val="hybridMultilevel"/>
    <w:tmpl w:val="4BE4B7F6"/>
    <w:lvl w:ilvl="0" w:tplc="4EF0E3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02F27"/>
    <w:multiLevelType w:val="hybridMultilevel"/>
    <w:tmpl w:val="33D6ECE0"/>
    <w:lvl w:ilvl="0" w:tplc="66E498D2">
      <w:start w:val="1"/>
      <w:numFmt w:val="decimal"/>
      <w:lvlText w:val="%1."/>
      <w:lvlJc w:val="left"/>
      <w:pPr>
        <w:ind w:left="22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6040D"/>
    <w:multiLevelType w:val="hybridMultilevel"/>
    <w:tmpl w:val="2D961D46"/>
    <w:lvl w:ilvl="0" w:tplc="5EF091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66D64"/>
    <w:multiLevelType w:val="hybridMultilevel"/>
    <w:tmpl w:val="25FA3362"/>
    <w:lvl w:ilvl="0" w:tplc="5B9CD45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D85364"/>
    <w:multiLevelType w:val="hybridMultilevel"/>
    <w:tmpl w:val="E6FE2746"/>
    <w:lvl w:ilvl="0" w:tplc="17823E74">
      <w:start w:val="2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7525D"/>
    <w:multiLevelType w:val="hybridMultilevel"/>
    <w:tmpl w:val="D882AA00"/>
    <w:lvl w:ilvl="0" w:tplc="A138510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8F355A"/>
    <w:multiLevelType w:val="singleLevel"/>
    <w:tmpl w:val="187821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vertAlign w:val="baseline"/>
      </w:rPr>
    </w:lvl>
  </w:abstractNum>
  <w:abstractNum w:abstractNumId="17" w15:restartNumberingAfterBreak="0">
    <w:nsid w:val="2DF253D1"/>
    <w:multiLevelType w:val="hybridMultilevel"/>
    <w:tmpl w:val="831429AC"/>
    <w:lvl w:ilvl="0" w:tplc="FA38D71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D42CB"/>
    <w:multiLevelType w:val="hybridMultilevel"/>
    <w:tmpl w:val="7376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82C04"/>
    <w:multiLevelType w:val="hybridMultilevel"/>
    <w:tmpl w:val="45EC0078"/>
    <w:lvl w:ilvl="0" w:tplc="8358668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6C9E7C9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2006F"/>
    <w:multiLevelType w:val="hybridMultilevel"/>
    <w:tmpl w:val="0194E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49A0"/>
    <w:multiLevelType w:val="hybridMultilevel"/>
    <w:tmpl w:val="170A3790"/>
    <w:numStyleLink w:val="Zaimportowanystyl90"/>
  </w:abstractNum>
  <w:abstractNum w:abstractNumId="23" w15:restartNumberingAfterBreak="0">
    <w:nsid w:val="4A101D89"/>
    <w:multiLevelType w:val="hybridMultilevel"/>
    <w:tmpl w:val="F3B06FAC"/>
    <w:lvl w:ilvl="0" w:tplc="2EF83916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F5238"/>
    <w:multiLevelType w:val="hybridMultilevel"/>
    <w:tmpl w:val="E3EEBE04"/>
    <w:lvl w:ilvl="0" w:tplc="AEA6A020">
      <w:start w:val="5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72808"/>
    <w:multiLevelType w:val="hybridMultilevel"/>
    <w:tmpl w:val="C6589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794992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909E2"/>
    <w:multiLevelType w:val="hybridMultilevel"/>
    <w:tmpl w:val="951A87DC"/>
    <w:lvl w:ilvl="0" w:tplc="7E2CE64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712C1"/>
    <w:multiLevelType w:val="hybridMultilevel"/>
    <w:tmpl w:val="48E267E8"/>
    <w:lvl w:ilvl="0" w:tplc="649E82C0">
      <w:start w:val="2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65163"/>
    <w:multiLevelType w:val="hybridMultilevel"/>
    <w:tmpl w:val="2D904296"/>
    <w:styleLink w:val="Zaimportowanystyl9"/>
    <w:lvl w:ilvl="0" w:tplc="F7200CE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D0D972">
      <w:start w:val="1"/>
      <w:numFmt w:val="decimal"/>
      <w:lvlText w:val="%2)"/>
      <w:lvlJc w:val="left"/>
      <w:pPr>
        <w:ind w:left="144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EAB80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D42E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42F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A8430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23F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D4B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C40C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D211082"/>
    <w:multiLevelType w:val="hybridMultilevel"/>
    <w:tmpl w:val="C748CB08"/>
    <w:lvl w:ilvl="0" w:tplc="919EC6D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56DC2"/>
    <w:multiLevelType w:val="hybridMultilevel"/>
    <w:tmpl w:val="170A3790"/>
    <w:styleLink w:val="Zaimportowanystyl90"/>
    <w:lvl w:ilvl="0" w:tplc="0F16427C">
      <w:start w:val="1"/>
      <w:numFmt w:val="bullet"/>
      <w:lvlText w:val="−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040164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E4F2B8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A41F44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12EA6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78FCC8">
      <w:start w:val="1"/>
      <w:numFmt w:val="bullet"/>
      <w:lvlText w:val="-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7E9C62">
      <w:start w:val="1"/>
      <w:numFmt w:val="bullet"/>
      <w:lvlText w:val="-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3C390A">
      <w:start w:val="1"/>
      <w:numFmt w:val="bullet"/>
      <w:lvlText w:val="-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14B784">
      <w:start w:val="1"/>
      <w:numFmt w:val="bullet"/>
      <w:lvlText w:val="-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2" w15:restartNumberingAfterBreak="0">
    <w:nsid w:val="60AE4145"/>
    <w:multiLevelType w:val="hybridMultilevel"/>
    <w:tmpl w:val="13AABD5E"/>
    <w:lvl w:ilvl="0" w:tplc="51EAEB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C1FC3"/>
    <w:multiLevelType w:val="hybridMultilevel"/>
    <w:tmpl w:val="E5BE2862"/>
    <w:lvl w:ilvl="0" w:tplc="5310EF5C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49D23DC"/>
    <w:multiLevelType w:val="singleLevel"/>
    <w:tmpl w:val="E7204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8A66DBD"/>
    <w:multiLevelType w:val="hybridMultilevel"/>
    <w:tmpl w:val="85C206D8"/>
    <w:lvl w:ilvl="0" w:tplc="EB5E2220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C961716"/>
    <w:multiLevelType w:val="hybridMultilevel"/>
    <w:tmpl w:val="F482E4D8"/>
    <w:numStyleLink w:val="Lista51"/>
  </w:abstractNum>
  <w:abstractNum w:abstractNumId="37" w15:restartNumberingAfterBreak="0">
    <w:nsid w:val="6D3D1BFD"/>
    <w:multiLevelType w:val="hybridMultilevel"/>
    <w:tmpl w:val="F376B0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2557D56"/>
    <w:multiLevelType w:val="hybridMultilevel"/>
    <w:tmpl w:val="60EA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82192"/>
    <w:multiLevelType w:val="hybridMultilevel"/>
    <w:tmpl w:val="161C8CB4"/>
    <w:lvl w:ilvl="0" w:tplc="9B904DD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752CE"/>
    <w:multiLevelType w:val="hybridMultilevel"/>
    <w:tmpl w:val="F482E4D8"/>
    <w:styleLink w:val="Lista51"/>
    <w:lvl w:ilvl="0" w:tplc="B3DECF46">
      <w:start w:val="1"/>
      <w:numFmt w:val="lowerLetter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1" w:hanging="2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49C6CE8">
      <w:start w:val="1"/>
      <w:numFmt w:val="lowerLetter"/>
      <w:suff w:val="nothing"/>
      <w:lvlText w:val="%2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5BCE96A">
      <w:start w:val="1"/>
      <w:numFmt w:val="lowerRoman"/>
      <w:suff w:val="nothing"/>
      <w:lvlText w:val="%3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A27E50">
      <w:start w:val="1"/>
      <w:numFmt w:val="decimal"/>
      <w:suff w:val="nothing"/>
      <w:lvlText w:val="%4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CE67674">
      <w:start w:val="1"/>
      <w:numFmt w:val="lowerLetter"/>
      <w:suff w:val="nothing"/>
      <w:lvlText w:val="%5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3E4BEDC">
      <w:start w:val="1"/>
      <w:numFmt w:val="lowerRoman"/>
      <w:suff w:val="nothing"/>
      <w:lvlText w:val="%6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69A266A">
      <w:start w:val="1"/>
      <w:numFmt w:val="decimal"/>
      <w:suff w:val="nothing"/>
      <w:lvlText w:val="%7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CA4218">
      <w:start w:val="1"/>
      <w:numFmt w:val="lowerLetter"/>
      <w:suff w:val="nothing"/>
      <w:lvlText w:val="%8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1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1A2F09A">
      <w:start w:val="1"/>
      <w:numFmt w:val="lowerRoman"/>
      <w:suff w:val="nothing"/>
      <w:lvlText w:val="%9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8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 w15:restartNumberingAfterBreak="0">
    <w:nsid w:val="7C64539F"/>
    <w:multiLevelType w:val="hybridMultilevel"/>
    <w:tmpl w:val="39CCCE72"/>
    <w:lvl w:ilvl="0" w:tplc="F308197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57452"/>
    <w:multiLevelType w:val="hybridMultilevel"/>
    <w:tmpl w:val="06EE2718"/>
    <w:lvl w:ilvl="0" w:tplc="D736DDD0">
      <w:start w:val="1"/>
      <w:numFmt w:val="decimal"/>
      <w:lvlText w:val="%1."/>
      <w:lvlJc w:val="left"/>
      <w:pPr>
        <w:ind w:left="720" w:hanging="360"/>
      </w:pPr>
    </w:lvl>
    <w:lvl w:ilvl="1" w:tplc="455A0DC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34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5"/>
  </w:num>
  <w:num w:numId="34">
    <w:abstractNumId w:val="31"/>
  </w:num>
  <w:num w:numId="35">
    <w:abstractNumId w:val="28"/>
  </w:num>
  <w:num w:numId="36">
    <w:abstractNumId w:val="7"/>
    <w:lvlOverride w:ilvl="0">
      <w:lvl w:ilvl="0" w:tplc="8E60A25A">
        <w:start w:val="1"/>
        <w:numFmt w:val="decimal"/>
        <w:lvlText w:val="%1)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30"/>
  </w:num>
  <w:num w:numId="38">
    <w:abstractNumId w:val="22"/>
  </w:num>
  <w:num w:numId="39">
    <w:abstractNumId w:val="17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  <w:lvl w:ilvl="0" w:tplc="6C963F76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D26D4A0">
        <w:start w:val="1"/>
        <w:numFmt w:val="decimal"/>
        <w:lvlText w:val=""/>
        <w:lvlJc w:val="left"/>
      </w:lvl>
    </w:lvlOverride>
    <w:lvlOverride w:ilvl="2">
      <w:startOverride w:val="1"/>
      <w:lvl w:ilvl="2" w:tplc="B1B84BB6">
        <w:start w:val="1"/>
        <w:numFmt w:val="decimal"/>
        <w:lvlText w:val=""/>
        <w:lvlJc w:val="left"/>
      </w:lvl>
    </w:lvlOverride>
    <w:lvlOverride w:ilvl="3">
      <w:startOverride w:val="1"/>
      <w:lvl w:ilvl="3" w:tplc="D742A2F4">
        <w:start w:val="1"/>
        <w:numFmt w:val="decimal"/>
        <w:lvlText w:val=""/>
        <w:lvlJc w:val="left"/>
      </w:lvl>
    </w:lvlOverride>
    <w:lvlOverride w:ilvl="4">
      <w:startOverride w:val="1"/>
      <w:lvl w:ilvl="4" w:tplc="E73C7586">
        <w:start w:val="1"/>
        <w:numFmt w:val="decimal"/>
        <w:lvlText w:val=""/>
        <w:lvlJc w:val="left"/>
      </w:lvl>
    </w:lvlOverride>
    <w:lvlOverride w:ilvl="5">
      <w:startOverride w:val="1"/>
      <w:lvl w:ilvl="5" w:tplc="1924E2F8">
        <w:start w:val="1"/>
        <w:numFmt w:val="decimal"/>
        <w:lvlText w:val=""/>
        <w:lvlJc w:val="left"/>
      </w:lvl>
    </w:lvlOverride>
    <w:lvlOverride w:ilvl="6">
      <w:startOverride w:val="1"/>
      <w:lvl w:ilvl="6" w:tplc="D38ADA6E">
        <w:start w:val="1"/>
        <w:numFmt w:val="decimal"/>
        <w:lvlText w:val=""/>
        <w:lvlJc w:val="left"/>
      </w:lvl>
    </w:lvlOverride>
    <w:lvlOverride w:ilvl="7">
      <w:startOverride w:val="1"/>
      <w:lvl w:ilvl="7" w:tplc="5EBCE396">
        <w:start w:val="1"/>
        <w:numFmt w:val="decimal"/>
        <w:lvlText w:val=""/>
        <w:lvlJc w:val="left"/>
      </w:lvl>
    </w:lvlOverride>
    <w:lvlOverride w:ilvl="8">
      <w:startOverride w:val="1"/>
      <w:lvl w:ilvl="8" w:tplc="8FC61E0E">
        <w:start w:val="1"/>
        <w:numFmt w:val="decimal"/>
        <w:lvlText w:val=""/>
        <w:lvlJc w:val="left"/>
      </w:lvl>
    </w:lvlOverride>
  </w:num>
  <w:num w:numId="42">
    <w:abstractNumId w:val="36"/>
    <w:lvlOverride w:ilvl="0">
      <w:lvl w:ilvl="0" w:tplc="6C963F76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D26D4A0">
        <w:start w:val="1"/>
        <w:numFmt w:val="lowerLetter"/>
        <w:suff w:val="nothing"/>
        <w:lvlText w:val="%2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1B84BB6">
        <w:start w:val="1"/>
        <w:numFmt w:val="lowerRoman"/>
        <w:suff w:val="nothing"/>
        <w:lvlText w:val="%3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53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742A2F4">
        <w:start w:val="1"/>
        <w:numFmt w:val="decimal"/>
        <w:suff w:val="nothing"/>
        <w:lvlText w:val="%4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23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73C7586">
        <w:start w:val="1"/>
        <w:numFmt w:val="lowerLetter"/>
        <w:suff w:val="nothing"/>
        <w:lvlText w:val="%5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95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924E2F8">
        <w:start w:val="1"/>
        <w:numFmt w:val="lowerRoman"/>
        <w:suff w:val="nothing"/>
        <w:lvlText w:val="%6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6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38ADA6E">
        <w:start w:val="1"/>
        <w:numFmt w:val="decimal"/>
        <w:suff w:val="nothing"/>
        <w:lvlText w:val="%7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3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EBCE396">
        <w:start w:val="1"/>
        <w:numFmt w:val="lowerLetter"/>
        <w:suff w:val="nothing"/>
        <w:lvlText w:val="%8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11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FC61E0E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85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3">
    <w:abstractNumId w:val="40"/>
  </w:num>
  <w:num w:numId="4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NDYwNbUwsbQwMzFS0lEKTi0uzszPAykwrAUAcICwHSwAAAA="/>
  </w:docVars>
  <w:rsids>
    <w:rsidRoot w:val="008C22A8"/>
    <w:rsid w:val="002F6162"/>
    <w:rsid w:val="004961CB"/>
    <w:rsid w:val="005B3195"/>
    <w:rsid w:val="00616FA9"/>
    <w:rsid w:val="006D0D34"/>
    <w:rsid w:val="0084173B"/>
    <w:rsid w:val="008C22A8"/>
    <w:rsid w:val="009C7382"/>
    <w:rsid w:val="009F652D"/>
    <w:rsid w:val="00AB3641"/>
    <w:rsid w:val="00C25E7A"/>
    <w:rsid w:val="00CA4D27"/>
    <w:rsid w:val="00CE26DF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FFDDC36"/>
  <w15:docId w15:val="{F16E9642-DEBA-4B43-9DD8-931C46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22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22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2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2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2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2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L1,Numerowanie,Akapit z listą5,CW_Lista,lp1"/>
    <w:basedOn w:val="Normalny"/>
    <w:link w:val="AkapitzlistZnak"/>
    <w:qFormat/>
    <w:rsid w:val="008C22A8"/>
    <w:pPr>
      <w:ind w:left="720"/>
      <w:contextualSpacing/>
    </w:pPr>
  </w:style>
  <w:style w:type="table" w:styleId="Tabela-Siatka">
    <w:name w:val="Table Grid"/>
    <w:basedOn w:val="Standardowy"/>
    <w:uiPriority w:val="39"/>
    <w:rsid w:val="008C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22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"/>
    <w:link w:val="Akapitzlist"/>
    <w:uiPriority w:val="34"/>
    <w:qFormat/>
    <w:locked/>
    <w:rsid w:val="008C22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C22A8"/>
    <w:rPr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C22A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rzypisudolnego">
    <w:name w:val="footnote text"/>
    <w:aliases w:val="Podrozdział,Footnote,Podrozdzia3,Znak1,Znak Znak,Footnote Text Char1"/>
    <w:basedOn w:val="Normalny"/>
    <w:link w:val="TekstprzypisudolnegoZnak"/>
    <w:semiHidden/>
    <w:unhideWhenUsed/>
    <w:rsid w:val="008C22A8"/>
    <w:rPr>
      <w:lang w:val="en-US"/>
    </w:rPr>
  </w:style>
  <w:style w:type="character" w:customStyle="1" w:styleId="TekstprzypisudolnegoZnak">
    <w:name w:val="Tekst przypisu dolnego Znak"/>
    <w:aliases w:val="Podrozdział Znak,Footnote Znak,Podrozdzia3 Znak,Znak1 Znak,Znak Znak Znak,Footnote Text Char1 Znak"/>
    <w:basedOn w:val="Domylnaczcionkaakapitu"/>
    <w:link w:val="Tekstprzypisudolnego"/>
    <w:semiHidden/>
    <w:rsid w:val="008C22A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8C22A8"/>
    <w:rPr>
      <w:vertAlign w:val="superscript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8C22A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8C22A8"/>
    <w:rPr>
      <w:rFonts w:ascii="Calibri" w:eastAsia="Calibri" w:hAnsi="Calibri" w:cs="Times New Roman"/>
      <w:szCs w:val="21"/>
    </w:rPr>
  </w:style>
  <w:style w:type="character" w:styleId="Odwoanieprzypisukocowego">
    <w:name w:val="endnote reference"/>
    <w:uiPriority w:val="99"/>
    <w:semiHidden/>
    <w:unhideWhenUsed/>
    <w:rsid w:val="008C22A8"/>
    <w:rPr>
      <w:vertAlign w:val="superscript"/>
    </w:rPr>
  </w:style>
  <w:style w:type="paragraph" w:customStyle="1" w:styleId="Default">
    <w:name w:val="Default"/>
    <w:rsid w:val="008C22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6D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6DF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6DF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6D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rsid w:val="00FF09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bdr w:val="nil"/>
      <w:lang w:eastAsia="pl-PL"/>
    </w:rPr>
  </w:style>
  <w:style w:type="numbering" w:customStyle="1" w:styleId="WWNum23">
    <w:name w:val="WWNum23"/>
    <w:basedOn w:val="Bezlisty"/>
    <w:rsid w:val="00FF091C"/>
    <w:pPr>
      <w:numPr>
        <w:numId w:val="34"/>
      </w:numPr>
    </w:pPr>
  </w:style>
  <w:style w:type="numbering" w:customStyle="1" w:styleId="Zaimportowanystyl9">
    <w:name w:val="Zaimportowany styl 9"/>
    <w:rsid w:val="00FF091C"/>
    <w:pPr>
      <w:numPr>
        <w:numId w:val="35"/>
      </w:numPr>
    </w:pPr>
  </w:style>
  <w:style w:type="numbering" w:customStyle="1" w:styleId="Zaimportowanystyl90">
    <w:name w:val="Zaimportowany styl 9.0"/>
    <w:rsid w:val="00FF091C"/>
    <w:pPr>
      <w:numPr>
        <w:numId w:val="37"/>
      </w:numPr>
    </w:pPr>
  </w:style>
  <w:style w:type="paragraph" w:customStyle="1" w:styleId="Akapitzlist1">
    <w:name w:val="Akapit z listą1"/>
    <w:rsid w:val="006D0D34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pl-PL"/>
    </w:rPr>
  </w:style>
  <w:style w:type="numbering" w:customStyle="1" w:styleId="Lista51">
    <w:name w:val="Lista 51"/>
    <w:rsid w:val="006D0D34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6911</Words>
  <Characters>41470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Elżbieta Moczulska</cp:lastModifiedBy>
  <cp:revision>3</cp:revision>
  <dcterms:created xsi:type="dcterms:W3CDTF">2023-02-14T19:24:00Z</dcterms:created>
  <dcterms:modified xsi:type="dcterms:W3CDTF">2023-02-24T13:31:00Z</dcterms:modified>
</cp:coreProperties>
</file>