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4F" w:rsidRPr="00E51CC6" w:rsidRDefault="00B6594F" w:rsidP="003C5BF4">
      <w:pPr>
        <w:spacing w:after="0" w:line="240" w:lineRule="auto"/>
        <w:rPr>
          <w:rFonts w:ascii="Calibri" w:hAnsi="Calibri"/>
          <w:b/>
          <w:color w:val="000000"/>
          <w:sz w:val="2"/>
          <w:szCs w:val="2"/>
        </w:rPr>
      </w:pPr>
    </w:p>
    <w:p w:rsidR="00B2156B" w:rsidRDefault="00B2156B" w:rsidP="00B22F61">
      <w:pPr>
        <w:spacing w:after="0" w:line="360" w:lineRule="auto"/>
        <w:rPr>
          <w:rFonts w:ascii="Arial" w:hAnsi="Arial" w:cs="Arial"/>
          <w:b/>
          <w:color w:val="000000"/>
          <w:sz w:val="18"/>
          <w:szCs w:val="18"/>
        </w:rPr>
      </w:pPr>
    </w:p>
    <w:p w:rsidR="00E51CC6" w:rsidRPr="00B22F61" w:rsidRDefault="00E51CC6" w:rsidP="00B22F61">
      <w:pPr>
        <w:spacing w:after="0" w:line="360" w:lineRule="auto"/>
        <w:rPr>
          <w:rFonts w:ascii="Arial" w:hAnsi="Arial" w:cs="Arial"/>
          <w:b/>
          <w:color w:val="000000"/>
          <w:sz w:val="18"/>
          <w:szCs w:val="18"/>
        </w:rPr>
      </w:pPr>
      <w:r w:rsidRPr="00B22F61">
        <w:rPr>
          <w:rFonts w:ascii="Arial" w:hAnsi="Arial" w:cs="Arial"/>
          <w:b/>
          <w:color w:val="000000"/>
          <w:sz w:val="18"/>
          <w:szCs w:val="18"/>
        </w:rPr>
        <w:t>UNIWERSYTET ŚLĄSKI</w:t>
      </w:r>
      <w:r w:rsidRPr="00B22F61">
        <w:rPr>
          <w:rFonts w:ascii="Arial" w:hAnsi="Arial" w:cs="Arial"/>
          <w:b/>
          <w:color w:val="000000"/>
          <w:sz w:val="18"/>
          <w:szCs w:val="18"/>
        </w:rPr>
        <w:tab/>
      </w:r>
      <w:r w:rsidRPr="00B22F61">
        <w:rPr>
          <w:rFonts w:ascii="Arial" w:hAnsi="Arial" w:cs="Arial"/>
          <w:b/>
          <w:color w:val="000000"/>
          <w:sz w:val="18"/>
          <w:szCs w:val="18"/>
        </w:rPr>
        <w:tab/>
      </w:r>
      <w:r w:rsidRPr="00B22F61">
        <w:rPr>
          <w:rFonts w:ascii="Arial" w:hAnsi="Arial" w:cs="Arial"/>
          <w:b/>
          <w:color w:val="000000"/>
          <w:sz w:val="18"/>
          <w:szCs w:val="18"/>
        </w:rPr>
        <w:tab/>
        <w:t xml:space="preserve">        </w:t>
      </w:r>
      <w:r w:rsidR="00911EB0">
        <w:rPr>
          <w:rFonts w:ascii="Arial" w:hAnsi="Arial" w:cs="Arial"/>
          <w:b/>
          <w:color w:val="000000"/>
          <w:sz w:val="18"/>
          <w:szCs w:val="18"/>
        </w:rPr>
        <w:t xml:space="preserve">                      </w:t>
      </w:r>
      <w:r w:rsidR="00911EB0">
        <w:rPr>
          <w:rFonts w:ascii="Arial" w:hAnsi="Arial" w:cs="Arial"/>
          <w:b/>
          <w:color w:val="000000"/>
          <w:sz w:val="18"/>
          <w:szCs w:val="18"/>
        </w:rPr>
        <w:tab/>
      </w:r>
      <w:r w:rsidR="00B2156B">
        <w:rPr>
          <w:rFonts w:ascii="Arial" w:hAnsi="Arial" w:cs="Arial"/>
          <w:b/>
          <w:color w:val="000000"/>
          <w:sz w:val="18"/>
          <w:szCs w:val="18"/>
        </w:rPr>
        <w:t xml:space="preserve"> </w:t>
      </w:r>
      <w:r w:rsidR="00E46481">
        <w:rPr>
          <w:rFonts w:ascii="Arial" w:hAnsi="Arial" w:cs="Arial"/>
          <w:b/>
          <w:color w:val="000000"/>
          <w:sz w:val="18"/>
          <w:szCs w:val="18"/>
        </w:rPr>
        <w:t xml:space="preserve">                  </w:t>
      </w:r>
      <w:r w:rsidRPr="00076270">
        <w:rPr>
          <w:rFonts w:ascii="Arial" w:hAnsi="Arial" w:cs="Arial"/>
          <w:color w:val="000000"/>
          <w:sz w:val="18"/>
          <w:szCs w:val="18"/>
        </w:rPr>
        <w:t xml:space="preserve">Katowice, dnia </w:t>
      </w:r>
      <w:r w:rsidR="00972F53">
        <w:rPr>
          <w:rFonts w:ascii="Arial" w:hAnsi="Arial" w:cs="Arial"/>
          <w:color w:val="000000"/>
          <w:sz w:val="18"/>
          <w:szCs w:val="18"/>
        </w:rPr>
        <w:t xml:space="preserve"> </w:t>
      </w:r>
      <w:r w:rsidR="00F15F89">
        <w:rPr>
          <w:rFonts w:ascii="Arial" w:hAnsi="Arial" w:cs="Arial"/>
          <w:color w:val="000000"/>
          <w:sz w:val="18"/>
          <w:szCs w:val="18"/>
        </w:rPr>
        <w:t>16</w:t>
      </w:r>
      <w:r w:rsidR="00E46481">
        <w:rPr>
          <w:rFonts w:ascii="Arial" w:hAnsi="Arial" w:cs="Arial"/>
          <w:color w:val="000000"/>
          <w:sz w:val="18"/>
          <w:szCs w:val="18"/>
        </w:rPr>
        <w:t>.06.2015 r.</w:t>
      </w:r>
    </w:p>
    <w:p w:rsidR="00E51CC6" w:rsidRPr="00B22F61" w:rsidRDefault="00E51CC6" w:rsidP="00B22F61">
      <w:pPr>
        <w:spacing w:after="0" w:line="360" w:lineRule="auto"/>
        <w:rPr>
          <w:rFonts w:ascii="Arial" w:hAnsi="Arial" w:cs="Arial"/>
          <w:b/>
          <w:color w:val="000000"/>
          <w:sz w:val="18"/>
          <w:szCs w:val="18"/>
        </w:rPr>
      </w:pPr>
      <w:r w:rsidRPr="00B22F61">
        <w:rPr>
          <w:rFonts w:ascii="Arial" w:hAnsi="Arial" w:cs="Arial"/>
          <w:b/>
          <w:color w:val="000000"/>
          <w:sz w:val="18"/>
          <w:szCs w:val="18"/>
        </w:rPr>
        <w:t xml:space="preserve">ul. Bankowa 12, </w:t>
      </w:r>
      <w:bookmarkStart w:id="0" w:name="_GoBack"/>
      <w:bookmarkEnd w:id="0"/>
    </w:p>
    <w:p w:rsidR="00E51CC6" w:rsidRPr="00B22F61" w:rsidRDefault="00E51CC6" w:rsidP="00B22F61">
      <w:pPr>
        <w:spacing w:after="0" w:line="360" w:lineRule="auto"/>
        <w:rPr>
          <w:rFonts w:ascii="Arial" w:hAnsi="Arial" w:cs="Arial"/>
          <w:b/>
          <w:color w:val="000000"/>
          <w:sz w:val="18"/>
          <w:szCs w:val="18"/>
        </w:rPr>
      </w:pPr>
      <w:r w:rsidRPr="00B22F61">
        <w:rPr>
          <w:rFonts w:ascii="Arial" w:hAnsi="Arial" w:cs="Arial"/>
          <w:b/>
          <w:color w:val="000000"/>
          <w:sz w:val="18"/>
          <w:szCs w:val="18"/>
        </w:rPr>
        <w:t>40- 007 KATOWICE</w:t>
      </w:r>
    </w:p>
    <w:p w:rsidR="00E51CC6" w:rsidRPr="00B22F61" w:rsidRDefault="00E51CC6" w:rsidP="00B22F61">
      <w:pPr>
        <w:spacing w:after="0" w:line="360" w:lineRule="auto"/>
        <w:rPr>
          <w:rFonts w:ascii="Arial" w:hAnsi="Arial" w:cs="Arial"/>
          <w:b/>
          <w:color w:val="000000"/>
          <w:sz w:val="18"/>
          <w:szCs w:val="18"/>
        </w:rPr>
      </w:pPr>
      <w:r w:rsidRPr="00B22F61">
        <w:rPr>
          <w:rFonts w:ascii="Arial" w:hAnsi="Arial" w:cs="Arial"/>
          <w:b/>
          <w:color w:val="000000"/>
          <w:sz w:val="18"/>
          <w:szCs w:val="18"/>
        </w:rPr>
        <w:t xml:space="preserve">NIP 634-019-71-34;  </w:t>
      </w:r>
    </w:p>
    <w:p w:rsidR="00E51CC6" w:rsidRPr="00B22F61" w:rsidRDefault="00E51CC6" w:rsidP="00B22F61">
      <w:pPr>
        <w:spacing w:after="0" w:line="360" w:lineRule="auto"/>
        <w:rPr>
          <w:rFonts w:ascii="Arial" w:hAnsi="Arial" w:cs="Arial"/>
          <w:color w:val="000000"/>
          <w:sz w:val="18"/>
          <w:szCs w:val="18"/>
        </w:rPr>
      </w:pPr>
      <w:r w:rsidRPr="00B22F61">
        <w:rPr>
          <w:rFonts w:ascii="Arial" w:hAnsi="Arial" w:cs="Arial"/>
          <w:b/>
          <w:color w:val="000000"/>
          <w:sz w:val="18"/>
          <w:szCs w:val="18"/>
        </w:rPr>
        <w:t>REGON 000001347</w:t>
      </w:r>
    </w:p>
    <w:p w:rsidR="00E46481" w:rsidRDefault="00E46481" w:rsidP="002E213D">
      <w:pPr>
        <w:spacing w:after="0" w:line="360" w:lineRule="auto"/>
        <w:jc w:val="right"/>
        <w:rPr>
          <w:rFonts w:ascii="Arial" w:hAnsi="Arial" w:cs="Arial"/>
          <w:b/>
          <w:caps/>
          <w:color w:val="000000"/>
          <w:sz w:val="18"/>
          <w:szCs w:val="18"/>
          <w:u w:val="single"/>
        </w:rPr>
      </w:pPr>
    </w:p>
    <w:p w:rsidR="00E51CC6" w:rsidRPr="00B22F61" w:rsidRDefault="00E51CC6" w:rsidP="002E213D">
      <w:pPr>
        <w:spacing w:after="0" w:line="360" w:lineRule="auto"/>
        <w:jc w:val="right"/>
        <w:rPr>
          <w:rFonts w:ascii="Arial" w:hAnsi="Arial" w:cs="Arial"/>
          <w:b/>
          <w:caps/>
          <w:color w:val="000000"/>
          <w:sz w:val="18"/>
          <w:szCs w:val="18"/>
          <w:u w:val="single"/>
        </w:rPr>
      </w:pPr>
      <w:r w:rsidRPr="00B22F61">
        <w:rPr>
          <w:rFonts w:ascii="Arial" w:hAnsi="Arial" w:cs="Arial"/>
          <w:b/>
          <w:caps/>
          <w:color w:val="000000"/>
          <w:sz w:val="18"/>
          <w:szCs w:val="18"/>
          <w:u w:val="single"/>
        </w:rPr>
        <w:t>Uczestnicy postępowania</w:t>
      </w:r>
      <w:r w:rsidR="002E213D">
        <w:rPr>
          <w:rFonts w:ascii="Arial" w:hAnsi="Arial" w:cs="Arial"/>
          <w:b/>
          <w:caps/>
          <w:color w:val="000000"/>
          <w:sz w:val="18"/>
          <w:szCs w:val="18"/>
          <w:u w:val="single"/>
        </w:rPr>
        <w:t xml:space="preserve"> </w:t>
      </w:r>
      <w:r w:rsidRPr="00B22F61">
        <w:rPr>
          <w:rFonts w:ascii="Arial" w:hAnsi="Arial" w:cs="Arial"/>
          <w:b/>
          <w:caps/>
          <w:color w:val="000000"/>
          <w:sz w:val="18"/>
          <w:szCs w:val="18"/>
          <w:u w:val="single"/>
        </w:rPr>
        <w:t>nr DZP.381.</w:t>
      </w:r>
      <w:r w:rsidR="00B2156B">
        <w:rPr>
          <w:rFonts w:ascii="Arial" w:hAnsi="Arial" w:cs="Arial"/>
          <w:b/>
          <w:caps/>
          <w:color w:val="000000"/>
          <w:sz w:val="18"/>
          <w:szCs w:val="18"/>
          <w:u w:val="single"/>
        </w:rPr>
        <w:t>11</w:t>
      </w:r>
      <w:r w:rsidR="00D10A4E">
        <w:rPr>
          <w:rFonts w:ascii="Arial" w:hAnsi="Arial" w:cs="Arial"/>
          <w:b/>
          <w:caps/>
          <w:color w:val="000000"/>
          <w:sz w:val="18"/>
          <w:szCs w:val="18"/>
          <w:u w:val="single"/>
        </w:rPr>
        <w:t>.</w:t>
      </w:r>
      <w:r w:rsidR="00B2439E">
        <w:rPr>
          <w:rFonts w:ascii="Arial" w:hAnsi="Arial" w:cs="Arial"/>
          <w:b/>
          <w:caps/>
          <w:color w:val="000000"/>
          <w:sz w:val="18"/>
          <w:szCs w:val="18"/>
          <w:u w:val="single"/>
        </w:rPr>
        <w:t>2015</w:t>
      </w:r>
      <w:r w:rsidR="00537148">
        <w:rPr>
          <w:rFonts w:ascii="Arial" w:hAnsi="Arial" w:cs="Arial"/>
          <w:b/>
          <w:caps/>
          <w:color w:val="000000"/>
          <w:sz w:val="18"/>
          <w:szCs w:val="18"/>
          <w:u w:val="single"/>
        </w:rPr>
        <w:t>.</w:t>
      </w:r>
      <w:r w:rsidR="00B2156B">
        <w:rPr>
          <w:rFonts w:ascii="Arial" w:hAnsi="Arial" w:cs="Arial"/>
          <w:b/>
          <w:caps/>
          <w:color w:val="000000"/>
          <w:sz w:val="18"/>
          <w:szCs w:val="18"/>
          <w:u w:val="single"/>
        </w:rPr>
        <w:t>UG</w:t>
      </w:r>
    </w:p>
    <w:p w:rsidR="00C832D1" w:rsidRDefault="00C832D1" w:rsidP="00C832D1">
      <w:pPr>
        <w:spacing w:after="0" w:line="360" w:lineRule="auto"/>
        <w:rPr>
          <w:rFonts w:ascii="Arial" w:hAnsi="Arial" w:cs="Arial"/>
          <w:b/>
          <w:caps/>
          <w:color w:val="000000"/>
          <w:sz w:val="18"/>
          <w:szCs w:val="18"/>
        </w:rPr>
      </w:pPr>
    </w:p>
    <w:p w:rsidR="00C66CCC" w:rsidRDefault="00C66CCC" w:rsidP="00B8215D">
      <w:pPr>
        <w:spacing w:after="0" w:line="360" w:lineRule="auto"/>
        <w:jc w:val="center"/>
        <w:rPr>
          <w:rFonts w:ascii="Arial" w:hAnsi="Arial" w:cs="Arial"/>
          <w:b/>
          <w:caps/>
          <w:color w:val="000000"/>
          <w:sz w:val="18"/>
          <w:szCs w:val="18"/>
        </w:rPr>
      </w:pPr>
    </w:p>
    <w:p w:rsidR="00E46481" w:rsidRDefault="00194F81" w:rsidP="00B8215D">
      <w:pPr>
        <w:spacing w:after="0" w:line="360" w:lineRule="auto"/>
        <w:jc w:val="center"/>
        <w:rPr>
          <w:rFonts w:ascii="Arial" w:hAnsi="Arial" w:cs="Arial"/>
          <w:b/>
          <w:caps/>
          <w:color w:val="000000"/>
          <w:sz w:val="18"/>
          <w:szCs w:val="18"/>
        </w:rPr>
      </w:pPr>
      <w:r>
        <w:rPr>
          <w:rFonts w:ascii="Arial" w:hAnsi="Arial" w:cs="Arial"/>
          <w:b/>
          <w:caps/>
          <w:color w:val="000000"/>
          <w:sz w:val="18"/>
          <w:szCs w:val="18"/>
        </w:rPr>
        <w:t>WYJAŚ</w:t>
      </w:r>
      <w:r w:rsidR="000B133F">
        <w:rPr>
          <w:rFonts w:ascii="Arial" w:hAnsi="Arial" w:cs="Arial"/>
          <w:b/>
          <w:caps/>
          <w:color w:val="000000"/>
          <w:sz w:val="18"/>
          <w:szCs w:val="18"/>
        </w:rPr>
        <w:t xml:space="preserve">NIENIA DO </w:t>
      </w:r>
      <w:r w:rsidR="00432288">
        <w:rPr>
          <w:rFonts w:ascii="Arial" w:hAnsi="Arial" w:cs="Arial"/>
          <w:b/>
          <w:caps/>
          <w:color w:val="000000"/>
          <w:sz w:val="18"/>
          <w:szCs w:val="18"/>
        </w:rPr>
        <w:t>TREŚCI</w:t>
      </w:r>
      <w:r w:rsidR="00E51CC6" w:rsidRPr="00B22F61">
        <w:rPr>
          <w:rFonts w:ascii="Arial" w:hAnsi="Arial" w:cs="Arial"/>
          <w:b/>
          <w:caps/>
          <w:color w:val="000000"/>
          <w:sz w:val="18"/>
          <w:szCs w:val="18"/>
        </w:rPr>
        <w:t xml:space="preserve"> </w:t>
      </w:r>
      <w:r w:rsidR="00B8215D">
        <w:rPr>
          <w:rFonts w:ascii="Arial" w:hAnsi="Arial" w:cs="Arial"/>
          <w:b/>
          <w:caps/>
          <w:color w:val="000000"/>
          <w:sz w:val="18"/>
          <w:szCs w:val="18"/>
        </w:rPr>
        <w:t>Specyfikacji i</w:t>
      </w:r>
      <w:r w:rsidR="00B2439E">
        <w:rPr>
          <w:rFonts w:ascii="Arial" w:hAnsi="Arial" w:cs="Arial"/>
          <w:b/>
          <w:caps/>
          <w:color w:val="000000"/>
          <w:sz w:val="18"/>
          <w:szCs w:val="18"/>
        </w:rPr>
        <w:t>stotnych warunkó</w:t>
      </w:r>
      <w:r w:rsidR="00E46481">
        <w:rPr>
          <w:rFonts w:ascii="Arial" w:hAnsi="Arial" w:cs="Arial"/>
          <w:b/>
          <w:caps/>
          <w:color w:val="000000"/>
          <w:sz w:val="18"/>
          <w:szCs w:val="18"/>
        </w:rPr>
        <w:t xml:space="preserve">w zamówienia </w:t>
      </w:r>
    </w:p>
    <w:p w:rsidR="005A0875" w:rsidRPr="00B8215D" w:rsidRDefault="005A0875" w:rsidP="00B8215D">
      <w:pPr>
        <w:spacing w:after="0" w:line="360" w:lineRule="auto"/>
        <w:jc w:val="center"/>
        <w:rPr>
          <w:rFonts w:ascii="Arial" w:hAnsi="Arial" w:cs="Arial"/>
          <w:b/>
          <w:caps/>
          <w:color w:val="000000"/>
          <w:sz w:val="18"/>
          <w:szCs w:val="18"/>
        </w:rPr>
      </w:pPr>
    </w:p>
    <w:p w:rsidR="00167560" w:rsidRPr="0064768F" w:rsidRDefault="00167560" w:rsidP="00167560">
      <w:pPr>
        <w:pBdr>
          <w:top w:val="single" w:sz="4" w:space="2" w:color="auto"/>
          <w:bottom w:val="single" w:sz="4" w:space="1" w:color="auto"/>
        </w:pBdr>
        <w:spacing w:line="360" w:lineRule="auto"/>
        <w:ind w:left="952" w:hanging="952"/>
        <w:jc w:val="both"/>
        <w:rPr>
          <w:rFonts w:ascii="Arial" w:hAnsi="Arial" w:cs="Arial"/>
          <w:b/>
          <w:color w:val="000000"/>
          <w:sz w:val="18"/>
          <w:szCs w:val="18"/>
        </w:rPr>
      </w:pPr>
      <w:r w:rsidRPr="0064768F">
        <w:rPr>
          <w:rFonts w:ascii="Arial" w:hAnsi="Arial" w:cs="Arial"/>
          <w:b/>
          <w:sz w:val="18"/>
          <w:szCs w:val="18"/>
        </w:rPr>
        <w:t>Dotyczy:</w:t>
      </w:r>
      <w:r w:rsidRPr="0064768F">
        <w:rPr>
          <w:rFonts w:ascii="Arial" w:hAnsi="Arial" w:cs="Arial"/>
          <w:b/>
          <w:sz w:val="18"/>
          <w:szCs w:val="18"/>
        </w:rPr>
        <w:tab/>
      </w:r>
      <w:r w:rsidRPr="0064768F">
        <w:rPr>
          <w:rFonts w:ascii="Arial" w:hAnsi="Arial" w:cs="Arial"/>
          <w:sz w:val="18"/>
          <w:szCs w:val="18"/>
        </w:rPr>
        <w:t>postępowania o udzielenie zamówienia publicznego prowadzonego w trybie przetargu nieograniczonego nr </w:t>
      </w:r>
      <w:r w:rsidR="00C934F6">
        <w:rPr>
          <w:rFonts w:ascii="Arial" w:hAnsi="Arial" w:cs="Arial"/>
          <w:b/>
          <w:sz w:val="18"/>
          <w:szCs w:val="18"/>
        </w:rPr>
        <w:t>DZP.381.</w:t>
      </w:r>
      <w:r w:rsidR="00B2156B">
        <w:rPr>
          <w:rFonts w:ascii="Arial" w:hAnsi="Arial" w:cs="Arial"/>
          <w:b/>
          <w:sz w:val="18"/>
          <w:szCs w:val="18"/>
        </w:rPr>
        <w:t>11</w:t>
      </w:r>
      <w:r w:rsidR="00C934F6">
        <w:rPr>
          <w:rFonts w:ascii="Arial" w:hAnsi="Arial" w:cs="Arial"/>
          <w:b/>
          <w:sz w:val="18"/>
          <w:szCs w:val="18"/>
        </w:rPr>
        <w:t>.2015</w:t>
      </w:r>
      <w:r w:rsidRPr="0064768F">
        <w:rPr>
          <w:rFonts w:ascii="Arial" w:hAnsi="Arial" w:cs="Arial"/>
          <w:b/>
          <w:sz w:val="18"/>
          <w:szCs w:val="18"/>
        </w:rPr>
        <w:t>.</w:t>
      </w:r>
      <w:r w:rsidR="00B2156B">
        <w:rPr>
          <w:rFonts w:ascii="Arial" w:hAnsi="Arial" w:cs="Arial"/>
          <w:b/>
          <w:sz w:val="18"/>
          <w:szCs w:val="18"/>
        </w:rPr>
        <w:t>UG</w:t>
      </w:r>
      <w:r w:rsidRPr="0064768F">
        <w:rPr>
          <w:rFonts w:ascii="Arial" w:hAnsi="Arial" w:cs="Arial"/>
          <w:sz w:val="18"/>
          <w:szCs w:val="18"/>
        </w:rPr>
        <w:t xml:space="preserve"> o wartości zamówienia </w:t>
      </w:r>
      <w:r>
        <w:rPr>
          <w:rFonts w:ascii="Arial" w:hAnsi="Arial" w:cs="Arial"/>
          <w:sz w:val="18"/>
          <w:szCs w:val="18"/>
        </w:rPr>
        <w:t>równej lub przekraczającej</w:t>
      </w:r>
      <w:r w:rsidRPr="0064768F">
        <w:rPr>
          <w:rFonts w:ascii="Arial" w:hAnsi="Arial" w:cs="Arial"/>
          <w:sz w:val="18"/>
          <w:szCs w:val="18"/>
        </w:rPr>
        <w:t xml:space="preserve"> </w:t>
      </w:r>
      <w:r>
        <w:rPr>
          <w:rFonts w:ascii="Arial" w:hAnsi="Arial" w:cs="Arial"/>
          <w:sz w:val="18"/>
          <w:szCs w:val="18"/>
        </w:rPr>
        <w:t xml:space="preserve">kwotę </w:t>
      </w:r>
      <w:r w:rsidR="007B67C9">
        <w:rPr>
          <w:rFonts w:ascii="Arial" w:hAnsi="Arial" w:cs="Arial"/>
          <w:sz w:val="18"/>
          <w:szCs w:val="18"/>
        </w:rPr>
        <w:t xml:space="preserve">207.000 € pn. </w:t>
      </w:r>
      <w:r w:rsidRPr="0064768F">
        <w:rPr>
          <w:rFonts w:ascii="Arial" w:hAnsi="Arial" w:cs="Arial"/>
          <w:sz w:val="18"/>
          <w:szCs w:val="18"/>
        </w:rPr>
        <w:t xml:space="preserve"> </w:t>
      </w:r>
      <w:r w:rsidRPr="0064768F">
        <w:rPr>
          <w:rFonts w:ascii="Arial" w:hAnsi="Arial" w:cs="Arial"/>
          <w:b/>
          <w:color w:val="000000"/>
          <w:sz w:val="18"/>
          <w:szCs w:val="18"/>
        </w:rPr>
        <w:t>„</w:t>
      </w:r>
      <w:r w:rsidR="00B2156B">
        <w:rPr>
          <w:rFonts w:ascii="Arial" w:hAnsi="Arial" w:cs="Arial"/>
          <w:b/>
          <w:color w:val="000000"/>
          <w:sz w:val="18"/>
          <w:szCs w:val="18"/>
        </w:rPr>
        <w:t>Kompleksowe ubezpieczenie majątkowe i komunikacyjne Uczelni</w:t>
      </w:r>
      <w:r>
        <w:rPr>
          <w:rFonts w:ascii="Arial" w:hAnsi="Arial" w:cs="Arial"/>
          <w:b/>
          <w:color w:val="000000"/>
          <w:sz w:val="18"/>
          <w:szCs w:val="18"/>
        </w:rPr>
        <w:t>”.</w:t>
      </w:r>
    </w:p>
    <w:p w:rsidR="00F15F89" w:rsidRPr="00F15F89" w:rsidRDefault="00F15F89" w:rsidP="00F15F89">
      <w:pPr>
        <w:spacing w:before="40" w:after="40" w:line="360" w:lineRule="auto"/>
        <w:jc w:val="both"/>
        <w:rPr>
          <w:rFonts w:ascii="Arial" w:hAnsi="Arial" w:cs="Arial"/>
          <w:sz w:val="18"/>
          <w:szCs w:val="18"/>
        </w:rPr>
      </w:pPr>
    </w:p>
    <w:p w:rsidR="00F15F89" w:rsidRPr="00F15F89" w:rsidRDefault="00F15F89" w:rsidP="00F15F89">
      <w:pPr>
        <w:spacing w:before="40" w:after="40" w:line="360" w:lineRule="auto"/>
        <w:jc w:val="both"/>
        <w:rPr>
          <w:rFonts w:ascii="Arial" w:hAnsi="Arial" w:cs="Arial"/>
          <w:sz w:val="18"/>
          <w:szCs w:val="18"/>
        </w:rPr>
      </w:pPr>
      <w:r w:rsidRPr="00F15F89">
        <w:rPr>
          <w:rFonts w:ascii="Arial" w:hAnsi="Arial" w:cs="Arial"/>
          <w:sz w:val="18"/>
          <w:szCs w:val="18"/>
        </w:rPr>
        <w:t xml:space="preserve">Do </w:t>
      </w:r>
      <w:r>
        <w:rPr>
          <w:rFonts w:ascii="Arial" w:hAnsi="Arial" w:cs="Arial"/>
          <w:sz w:val="18"/>
          <w:szCs w:val="18"/>
        </w:rPr>
        <w:t>Zamawiającego wpłynęło zapytanie</w:t>
      </w:r>
      <w:r w:rsidRPr="00F15F89">
        <w:rPr>
          <w:rFonts w:ascii="Arial" w:hAnsi="Arial" w:cs="Arial"/>
          <w:sz w:val="18"/>
          <w:szCs w:val="18"/>
        </w:rPr>
        <w:t xml:space="preserve"> dotyczące ww. postępowania. Zgodnie z art. 38 ust. 1a ustawy z dnia 29 stycznia 2004r. Prawo zamówień publicznych (zwaną dalej także ustawą Pzp), jeśli wniosek o wyjaśnienie treści SIWZ, wpłynął do Zamawiającego po upływie terminu składania wniosku, o którym mowa w art. 38 ust. 1 ustawy Pzp, Zamawiający może udzielić wyjaśnień lub pozostawić wniosek bez rozpoznania. Ponieważ Zamawiający postanowił odpowiedzieć na pytania Wykonawcy, jest obowiązany udzielić wyjaśnień niezwłocznie, jednak nie później niż na sześć (6) dni przed upływem terminu składania ofert. </w:t>
      </w:r>
    </w:p>
    <w:p w:rsidR="00F15F89" w:rsidRPr="00F15F89" w:rsidRDefault="00F15F89" w:rsidP="00F15F89">
      <w:pPr>
        <w:spacing w:before="40" w:after="40" w:line="360" w:lineRule="auto"/>
        <w:jc w:val="both"/>
        <w:rPr>
          <w:rFonts w:ascii="Arial" w:hAnsi="Arial" w:cs="Arial"/>
          <w:sz w:val="18"/>
          <w:szCs w:val="18"/>
        </w:rPr>
      </w:pPr>
      <w:r w:rsidRPr="00F15F89">
        <w:rPr>
          <w:rFonts w:ascii="Arial" w:hAnsi="Arial" w:cs="Arial"/>
          <w:sz w:val="18"/>
          <w:szCs w:val="18"/>
        </w:rPr>
        <w:t xml:space="preserve">Zgodnie z ust. 2 przedmiotowego artykułu treść zapytania wraz z wyjaśnieniami Zamawiający przekazuje Wykonawcom, którym przekazał specyfikację istotnych warunków zamówienia, bez ujawniania źródła zapytania, a jeżeli specyfikacja jest udostępniana na stronie internetowej, zamieszcza na tej stronie. </w:t>
      </w:r>
    </w:p>
    <w:p w:rsidR="00F15F89" w:rsidRPr="00F15F89" w:rsidRDefault="00F15F89" w:rsidP="00F15F89">
      <w:pPr>
        <w:spacing w:before="40" w:after="40" w:line="360" w:lineRule="auto"/>
        <w:jc w:val="both"/>
        <w:rPr>
          <w:rFonts w:ascii="Arial" w:hAnsi="Arial" w:cs="Arial"/>
          <w:sz w:val="18"/>
          <w:szCs w:val="18"/>
        </w:rPr>
      </w:pPr>
      <w:r w:rsidRPr="00F15F89">
        <w:rPr>
          <w:rFonts w:ascii="Arial" w:hAnsi="Arial" w:cs="Arial"/>
          <w:sz w:val="18"/>
          <w:szCs w:val="18"/>
        </w:rPr>
        <w:t xml:space="preserve">Wobec powyższego Zamawiający udziela następujących wyjaśnień: </w:t>
      </w:r>
    </w:p>
    <w:p w:rsidR="00F15F89" w:rsidRDefault="00F15F89" w:rsidP="00F15F89">
      <w:pPr>
        <w:autoSpaceDE w:val="0"/>
        <w:autoSpaceDN w:val="0"/>
        <w:adjustRightInd w:val="0"/>
        <w:spacing w:after="0" w:line="240" w:lineRule="auto"/>
        <w:rPr>
          <w:rFonts w:ascii="Arial" w:hAnsi="Arial" w:cs="Arial"/>
          <w:b/>
          <w:bCs/>
          <w:color w:val="000000"/>
          <w:sz w:val="18"/>
          <w:szCs w:val="18"/>
        </w:rPr>
      </w:pPr>
    </w:p>
    <w:p w:rsidR="00F15F89" w:rsidRPr="00F15F89" w:rsidRDefault="00F15F89" w:rsidP="00F15F89">
      <w:pPr>
        <w:autoSpaceDE w:val="0"/>
        <w:autoSpaceDN w:val="0"/>
        <w:adjustRightInd w:val="0"/>
        <w:spacing w:after="0" w:line="240" w:lineRule="auto"/>
        <w:rPr>
          <w:rFonts w:ascii="Arial" w:hAnsi="Arial" w:cs="Arial"/>
          <w:color w:val="000000"/>
          <w:sz w:val="18"/>
          <w:szCs w:val="18"/>
        </w:rPr>
      </w:pPr>
      <w:r w:rsidRPr="00F15F89">
        <w:rPr>
          <w:rFonts w:ascii="Arial" w:hAnsi="Arial" w:cs="Arial"/>
          <w:b/>
          <w:bCs/>
          <w:color w:val="000000"/>
          <w:sz w:val="18"/>
          <w:szCs w:val="18"/>
        </w:rPr>
        <w:t xml:space="preserve">Pytanie: </w:t>
      </w:r>
    </w:p>
    <w:p w:rsidR="00D3730A" w:rsidRDefault="00F15F89" w:rsidP="00F15F89">
      <w:pPr>
        <w:tabs>
          <w:tab w:val="left" w:pos="851"/>
        </w:tabs>
        <w:spacing w:before="40" w:after="40" w:line="360" w:lineRule="auto"/>
        <w:jc w:val="both"/>
        <w:rPr>
          <w:rFonts w:ascii="Arial" w:hAnsi="Arial" w:cs="Arial"/>
          <w:b/>
          <w:sz w:val="18"/>
          <w:szCs w:val="18"/>
        </w:rPr>
      </w:pPr>
      <w:r>
        <w:rPr>
          <w:rFonts w:ascii="Arial" w:hAnsi="Arial" w:cs="Arial"/>
          <w:color w:val="000000"/>
          <w:sz w:val="18"/>
          <w:szCs w:val="18"/>
        </w:rPr>
        <w:t xml:space="preserve">W </w:t>
      </w:r>
      <w:r w:rsidRPr="00F15F89">
        <w:rPr>
          <w:rFonts w:ascii="Arial" w:hAnsi="Arial" w:cs="Arial"/>
          <w:color w:val="000000"/>
          <w:sz w:val="18"/>
          <w:szCs w:val="18"/>
        </w:rPr>
        <w:t>związku z toczącym się postępowaniem, mam gorąca prośbę czy była by możliwość przesłania lub umieszczenia na stronie edytowalnej wersji Państwa lokalizacji?</w:t>
      </w:r>
    </w:p>
    <w:p w:rsidR="00F15F89" w:rsidRDefault="00F15F89" w:rsidP="00B2156B">
      <w:pPr>
        <w:tabs>
          <w:tab w:val="left" w:pos="851"/>
        </w:tabs>
        <w:spacing w:before="40" w:after="40" w:line="360" w:lineRule="auto"/>
        <w:jc w:val="both"/>
        <w:rPr>
          <w:rFonts w:ascii="Arial" w:hAnsi="Arial" w:cs="Arial"/>
          <w:b/>
          <w:sz w:val="18"/>
          <w:szCs w:val="18"/>
        </w:rPr>
      </w:pPr>
    </w:p>
    <w:p w:rsidR="00B2156B" w:rsidRDefault="00F15F89" w:rsidP="00B2156B">
      <w:pPr>
        <w:tabs>
          <w:tab w:val="left" w:pos="851"/>
        </w:tabs>
        <w:spacing w:before="40" w:after="40" w:line="360" w:lineRule="auto"/>
        <w:jc w:val="both"/>
        <w:rPr>
          <w:rFonts w:ascii="Arial" w:hAnsi="Arial" w:cs="Arial"/>
          <w:b/>
          <w:sz w:val="18"/>
          <w:szCs w:val="18"/>
        </w:rPr>
      </w:pPr>
      <w:r>
        <w:rPr>
          <w:rFonts w:ascii="Arial" w:hAnsi="Arial" w:cs="Arial"/>
          <w:b/>
          <w:sz w:val="18"/>
          <w:szCs w:val="18"/>
        </w:rPr>
        <w:t>Odpowiedź:</w:t>
      </w:r>
    </w:p>
    <w:p w:rsidR="008F34B7" w:rsidRDefault="00F15F89" w:rsidP="00F15F89">
      <w:pPr>
        <w:autoSpaceDE w:val="0"/>
        <w:autoSpaceDN w:val="0"/>
        <w:adjustRightInd w:val="0"/>
        <w:spacing w:before="40" w:after="40" w:line="360" w:lineRule="auto"/>
        <w:jc w:val="both"/>
        <w:rPr>
          <w:rFonts w:ascii="Arial" w:hAnsi="Arial" w:cs="Arial"/>
          <w:b/>
          <w:bCs/>
          <w:color w:val="000000"/>
          <w:sz w:val="18"/>
          <w:szCs w:val="18"/>
        </w:rPr>
      </w:pPr>
      <w:r w:rsidRPr="00F15F89">
        <w:rPr>
          <w:rFonts w:ascii="Arial" w:hAnsi="Arial" w:cs="Arial"/>
          <w:b/>
          <w:bCs/>
          <w:color w:val="000000"/>
          <w:sz w:val="18"/>
          <w:szCs w:val="18"/>
        </w:rPr>
        <w:t xml:space="preserve">W odpowiedzi na wniosek Wykonawcy, </w:t>
      </w:r>
      <w:r>
        <w:rPr>
          <w:rFonts w:ascii="Arial" w:hAnsi="Arial" w:cs="Arial"/>
          <w:b/>
          <w:bCs/>
          <w:color w:val="000000"/>
          <w:sz w:val="18"/>
          <w:szCs w:val="18"/>
        </w:rPr>
        <w:t xml:space="preserve">Zamawiający </w:t>
      </w:r>
      <w:r w:rsidRPr="00F15F89">
        <w:rPr>
          <w:rFonts w:ascii="Arial" w:hAnsi="Arial" w:cs="Arial"/>
          <w:b/>
          <w:bCs/>
          <w:color w:val="000000"/>
          <w:sz w:val="18"/>
          <w:szCs w:val="18"/>
        </w:rPr>
        <w:t>zamieszcza wykaz budynków wraz z adresam</w:t>
      </w:r>
      <w:r>
        <w:rPr>
          <w:rFonts w:ascii="Arial" w:hAnsi="Arial" w:cs="Arial"/>
          <w:b/>
          <w:bCs/>
          <w:color w:val="000000"/>
          <w:sz w:val="18"/>
          <w:szCs w:val="18"/>
        </w:rPr>
        <w:t>i ( wersja edytowalna):</w:t>
      </w:r>
    </w:p>
    <w:tbl>
      <w:tblPr>
        <w:tblW w:w="10212" w:type="dxa"/>
        <w:jc w:val="center"/>
        <w:tblCellMar>
          <w:left w:w="70" w:type="dxa"/>
          <w:right w:w="70" w:type="dxa"/>
        </w:tblCellMar>
        <w:tblLook w:val="04A0" w:firstRow="1" w:lastRow="0" w:firstColumn="1" w:lastColumn="0" w:noHBand="0" w:noVBand="1"/>
      </w:tblPr>
      <w:tblGrid>
        <w:gridCol w:w="460"/>
        <w:gridCol w:w="2120"/>
        <w:gridCol w:w="3586"/>
        <w:gridCol w:w="999"/>
        <w:gridCol w:w="2119"/>
        <w:gridCol w:w="928"/>
      </w:tblGrid>
      <w:tr w:rsidR="00F15F89" w:rsidRPr="00081502" w:rsidTr="00F15F89">
        <w:trPr>
          <w:trHeight w:val="630"/>
          <w:jc w:val="center"/>
        </w:trPr>
        <w:tc>
          <w:tcPr>
            <w:tcW w:w="4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15F89" w:rsidRPr="00081502" w:rsidRDefault="00F15F89" w:rsidP="00610435">
            <w:pPr>
              <w:jc w:val="center"/>
              <w:rPr>
                <w:rFonts w:ascii="Calibri" w:hAnsi="Calibri" w:cs="Arial"/>
              </w:rPr>
            </w:pPr>
            <w:r w:rsidRPr="00081502">
              <w:rPr>
                <w:rFonts w:ascii="Calibri" w:hAnsi="Calibri" w:cs="Arial"/>
              </w:rPr>
              <w:t>L.p.</w:t>
            </w:r>
          </w:p>
        </w:tc>
        <w:tc>
          <w:tcPr>
            <w:tcW w:w="2120" w:type="dxa"/>
            <w:tcBorders>
              <w:top w:val="single" w:sz="4" w:space="0" w:color="auto"/>
              <w:left w:val="nil"/>
              <w:bottom w:val="single" w:sz="4" w:space="0" w:color="auto"/>
              <w:right w:val="single" w:sz="4" w:space="0" w:color="auto"/>
            </w:tcBorders>
            <w:shd w:val="clear" w:color="000000" w:fill="FFFF00"/>
            <w:vAlign w:val="bottom"/>
            <w:hideMark/>
          </w:tcPr>
          <w:p w:rsidR="00F15F89" w:rsidRPr="00081502" w:rsidRDefault="00F15F89" w:rsidP="00610435">
            <w:pPr>
              <w:jc w:val="center"/>
              <w:rPr>
                <w:rFonts w:ascii="Calibri" w:hAnsi="Calibri" w:cs="Arial"/>
              </w:rPr>
            </w:pPr>
            <w:r w:rsidRPr="00081502">
              <w:rPr>
                <w:rFonts w:ascii="Calibri" w:hAnsi="Calibri" w:cs="Arial"/>
              </w:rPr>
              <w:t>Jednostka nieruchomości</w:t>
            </w:r>
          </w:p>
        </w:tc>
        <w:tc>
          <w:tcPr>
            <w:tcW w:w="3586" w:type="dxa"/>
            <w:tcBorders>
              <w:top w:val="single" w:sz="4" w:space="0" w:color="auto"/>
              <w:left w:val="nil"/>
              <w:bottom w:val="single" w:sz="4" w:space="0" w:color="auto"/>
              <w:right w:val="single" w:sz="4" w:space="0" w:color="auto"/>
            </w:tcBorders>
            <w:shd w:val="clear" w:color="000000" w:fill="FFFF00"/>
            <w:vAlign w:val="bottom"/>
            <w:hideMark/>
          </w:tcPr>
          <w:p w:rsidR="00F15F89" w:rsidRPr="00081502" w:rsidRDefault="00F15F89" w:rsidP="00610435">
            <w:pPr>
              <w:jc w:val="center"/>
              <w:rPr>
                <w:rFonts w:ascii="Calibri" w:hAnsi="Calibri" w:cs="Arial"/>
              </w:rPr>
            </w:pPr>
            <w:r w:rsidRPr="00081502">
              <w:rPr>
                <w:rFonts w:ascii="Calibri" w:hAnsi="Calibri" w:cs="Arial"/>
              </w:rPr>
              <w:t>Oznaczenie Budynku</w:t>
            </w:r>
          </w:p>
        </w:tc>
        <w:tc>
          <w:tcPr>
            <w:tcW w:w="999" w:type="dxa"/>
            <w:tcBorders>
              <w:top w:val="single" w:sz="4" w:space="0" w:color="auto"/>
              <w:left w:val="nil"/>
              <w:bottom w:val="single" w:sz="4" w:space="0" w:color="auto"/>
              <w:right w:val="single" w:sz="4" w:space="0" w:color="auto"/>
            </w:tcBorders>
            <w:shd w:val="clear" w:color="000000" w:fill="FFFF00"/>
            <w:vAlign w:val="bottom"/>
            <w:hideMark/>
          </w:tcPr>
          <w:p w:rsidR="00F15F89" w:rsidRPr="00081502" w:rsidRDefault="00F15F89" w:rsidP="00610435">
            <w:pPr>
              <w:jc w:val="center"/>
              <w:rPr>
                <w:rFonts w:ascii="Calibri" w:hAnsi="Calibri" w:cs="Arial"/>
              </w:rPr>
            </w:pPr>
            <w:r w:rsidRPr="00081502">
              <w:rPr>
                <w:rFonts w:ascii="Calibri" w:hAnsi="Calibri" w:cs="Arial"/>
              </w:rPr>
              <w:t>Kod pocztowy</w:t>
            </w:r>
          </w:p>
        </w:tc>
        <w:tc>
          <w:tcPr>
            <w:tcW w:w="2119" w:type="dxa"/>
            <w:tcBorders>
              <w:top w:val="single" w:sz="4" w:space="0" w:color="auto"/>
              <w:left w:val="nil"/>
              <w:bottom w:val="single" w:sz="4" w:space="0" w:color="auto"/>
              <w:right w:val="single" w:sz="4" w:space="0" w:color="auto"/>
            </w:tcBorders>
            <w:shd w:val="clear" w:color="000000" w:fill="FFFF00"/>
            <w:vAlign w:val="bottom"/>
            <w:hideMark/>
          </w:tcPr>
          <w:p w:rsidR="00F15F89" w:rsidRPr="00081502" w:rsidRDefault="00F15F89" w:rsidP="00610435">
            <w:pPr>
              <w:jc w:val="center"/>
              <w:rPr>
                <w:rFonts w:ascii="Calibri" w:hAnsi="Calibri" w:cs="Arial"/>
              </w:rPr>
            </w:pPr>
            <w:r w:rsidRPr="00081502">
              <w:rPr>
                <w:rFonts w:ascii="Calibri" w:hAnsi="Calibri" w:cs="Arial"/>
              </w:rPr>
              <w:t>Nazwa ulicy</w:t>
            </w:r>
          </w:p>
        </w:tc>
        <w:tc>
          <w:tcPr>
            <w:tcW w:w="928" w:type="dxa"/>
            <w:tcBorders>
              <w:top w:val="single" w:sz="4" w:space="0" w:color="auto"/>
              <w:left w:val="nil"/>
              <w:bottom w:val="single" w:sz="4" w:space="0" w:color="auto"/>
              <w:right w:val="single" w:sz="4" w:space="0" w:color="auto"/>
            </w:tcBorders>
            <w:shd w:val="clear" w:color="000000" w:fill="FFFF00"/>
            <w:vAlign w:val="bottom"/>
            <w:hideMark/>
          </w:tcPr>
          <w:p w:rsidR="00F15F89" w:rsidRPr="00081502" w:rsidRDefault="00F15F89" w:rsidP="00610435">
            <w:pPr>
              <w:jc w:val="center"/>
              <w:rPr>
                <w:rFonts w:ascii="Calibri" w:hAnsi="Calibri" w:cs="Arial"/>
              </w:rPr>
            </w:pPr>
            <w:r w:rsidRPr="00081502">
              <w:rPr>
                <w:rFonts w:ascii="Calibri" w:hAnsi="Calibri" w:cs="Arial"/>
              </w:rPr>
              <w:t>Nr ulicy</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Rektorat</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Bankowa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12</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2</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 xml:space="preserve">Budynek </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Bankowa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12a</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Budynek</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Bankowa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12b</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lastRenderedPageBreak/>
              <w:t>4</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 xml:space="preserve">Garaż murowany 5 stanowiskowy </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Bankowa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12</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5</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Blok. Warsztat - Inst. Fizyki</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Uniwersytecka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6</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Blok Dydaktyczn</w:t>
            </w:r>
            <w:r>
              <w:rPr>
                <w:rFonts w:ascii="Calibri" w:hAnsi="Calibri" w:cs="Arial"/>
              </w:rPr>
              <w:t>y</w:t>
            </w:r>
            <w:r w:rsidRPr="00081502">
              <w:rPr>
                <w:rFonts w:ascii="Calibri" w:hAnsi="Calibri" w:cs="Arial"/>
              </w:rPr>
              <w:t xml:space="preserve"> - Inst. Fizyki</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Uniwersytecka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7</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Instytut Fizyki</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Uniwersytecka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8</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Instytut Matematyki</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Bankowa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14</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Pr>
                <w:rFonts w:ascii="Calibri" w:hAnsi="Calibri" w:cs="Arial"/>
              </w:rPr>
              <w:t>9</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Wydział Biologii i Ochrony Środowiska</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Bankowa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9</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Pr>
                <w:rFonts w:ascii="Calibri" w:hAnsi="Calibri" w:cs="Arial"/>
              </w:rPr>
              <w:t>10</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Wydział Biologii i Ochrony Środowiska</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40-032</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Jagiellońska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26-28</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1</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Wydział Nauk Społecznych</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Bankowa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11</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2</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Wydział Nauk Społecznych - budynek główny</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Bankowa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11</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3</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Szklarnia</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40-032</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Różyckiego</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14</w:t>
            </w:r>
          </w:p>
        </w:tc>
      </w:tr>
      <w:tr w:rsidR="00F15F89" w:rsidRPr="00081502" w:rsidTr="00F15F89">
        <w:trPr>
          <w:trHeight w:val="6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4</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Wydział Filologiczny</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40-032</w:t>
            </w:r>
          </w:p>
        </w:tc>
        <w:tc>
          <w:tcPr>
            <w:tcW w:w="2119"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Plac Sejmu Śląskiego</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w:t>
            </w:r>
          </w:p>
        </w:tc>
      </w:tr>
      <w:tr w:rsidR="00F15F89" w:rsidRPr="00081502" w:rsidTr="00F15F89">
        <w:trPr>
          <w:trHeight w:val="6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5</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Magazyn Kwasów i odczynników - Inst. Chemii</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Szkolna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9</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6</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Barak</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Szkolna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9</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7</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Barak-wiata</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Szkolna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9</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8</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Pawilon - Inst. Chemii</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Szkolna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9</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Pr>
                <w:rFonts w:ascii="Calibri" w:hAnsi="Calibri" w:cs="Arial"/>
              </w:rPr>
              <w:t>19</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Budynek Główny - Inst. Chemi</w:t>
            </w:r>
            <w:r>
              <w:rPr>
                <w:rFonts w:ascii="Calibri" w:hAnsi="Calibri" w:cs="Arial"/>
              </w:rPr>
              <w:t>i</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Szkolna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9</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2</w:t>
            </w:r>
            <w:r>
              <w:rPr>
                <w:rFonts w:ascii="Calibri" w:hAnsi="Calibri" w:cs="Arial"/>
              </w:rPr>
              <w:t>0</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Wydział Pedagogiki i Psychologii</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40-126</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Grażyńskiego</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53</w:t>
            </w:r>
          </w:p>
        </w:tc>
      </w:tr>
      <w:tr w:rsidR="00F15F89" w:rsidRPr="00081502" w:rsidTr="00F15F89">
        <w:trPr>
          <w:trHeight w:val="6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2</w:t>
            </w:r>
            <w:r>
              <w:rPr>
                <w:rFonts w:ascii="Calibri" w:hAnsi="Calibri" w:cs="Arial"/>
              </w:rPr>
              <w:t>1</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Centrum Informacji Naukowej i Biblioteka Akademicka</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Bankowa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11a</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2</w:t>
            </w:r>
            <w:r>
              <w:rPr>
                <w:rFonts w:ascii="Calibri" w:hAnsi="Calibri" w:cs="Arial"/>
              </w:rPr>
              <w:t>2</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Wydział Prawa i Administracji</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Bankowa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11b</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2</w:t>
            </w:r>
            <w:r>
              <w:rPr>
                <w:rFonts w:ascii="Calibri" w:hAnsi="Calibri" w:cs="Arial"/>
              </w:rPr>
              <w:t>3</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Wydział RTV - budynek główny</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40-955</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Bytkowska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1b</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2</w:t>
            </w:r>
            <w:r>
              <w:rPr>
                <w:rFonts w:ascii="Calibri" w:hAnsi="Calibri" w:cs="Arial"/>
              </w:rPr>
              <w:t>4</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Pawilon wykładowy    A-5</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40-955</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Bytkowska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1b</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2</w:t>
            </w:r>
            <w:r>
              <w:rPr>
                <w:rFonts w:ascii="Calibri" w:hAnsi="Calibri" w:cs="Arial"/>
              </w:rPr>
              <w:t>5</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Pawilon wykładowy    A-6</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40-955</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Bytkowska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1b</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2</w:t>
            </w:r>
            <w:r>
              <w:rPr>
                <w:rFonts w:ascii="Calibri" w:hAnsi="Calibri" w:cs="Arial"/>
              </w:rPr>
              <w:t>6</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Pawilon wykładowy    A-7</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40-955</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Bytkowska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1b</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2</w:t>
            </w:r>
            <w:r>
              <w:rPr>
                <w:rFonts w:ascii="Calibri" w:hAnsi="Calibri" w:cs="Arial"/>
              </w:rPr>
              <w:t>7</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Pawilon wykładowy    A-8</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40-955</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Bytkowska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1b</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lastRenderedPageBreak/>
              <w:t>2</w:t>
            </w:r>
            <w:r>
              <w:rPr>
                <w:rFonts w:ascii="Calibri" w:hAnsi="Calibri" w:cs="Arial"/>
              </w:rPr>
              <w:t>8</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Budynek Auli</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40-955</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Bytkowska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1b</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Pr>
                <w:rFonts w:ascii="Calibri" w:hAnsi="Calibri" w:cs="Arial"/>
              </w:rPr>
              <w:t>29</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Budynek A i B po NBP</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Bankowa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5</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r>
              <w:rPr>
                <w:rFonts w:ascii="Calibri" w:hAnsi="Calibri" w:cs="Arial"/>
              </w:rPr>
              <w:t>0</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Budynek Szkolna 7</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Szkolna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7</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r>
              <w:rPr>
                <w:rFonts w:ascii="Calibri" w:hAnsi="Calibri" w:cs="Arial"/>
              </w:rPr>
              <w:t>1</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Stołówka</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40-007</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Ro</w:t>
            </w:r>
            <w:r>
              <w:rPr>
                <w:rFonts w:ascii="Calibri" w:hAnsi="Calibri" w:cs="Arial"/>
              </w:rPr>
              <w:t>ź</w:t>
            </w:r>
            <w:r w:rsidRPr="00081502">
              <w:rPr>
                <w:rFonts w:ascii="Calibri" w:hAnsi="Calibri" w:cs="Arial"/>
              </w:rPr>
              <w:t>dzieńskiego</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14</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r>
              <w:rPr>
                <w:rFonts w:ascii="Calibri" w:hAnsi="Calibri" w:cs="Arial"/>
              </w:rPr>
              <w:t>2</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bottom"/>
            <w:hideMark/>
          </w:tcPr>
          <w:p w:rsidR="00F15F89" w:rsidRPr="00081502" w:rsidRDefault="00F15F89" w:rsidP="00610435">
            <w:pPr>
              <w:rPr>
                <w:rFonts w:ascii="Calibri" w:hAnsi="Calibri" w:cs="Arial"/>
              </w:rPr>
            </w:pPr>
            <w:r w:rsidRPr="00081502">
              <w:rPr>
                <w:rFonts w:ascii="Calibri" w:hAnsi="Calibri" w:cs="Arial"/>
              </w:rPr>
              <w:t>Dom Asystenta</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40-282</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Paderewskiego</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32</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r>
              <w:rPr>
                <w:rFonts w:ascii="Calibri" w:hAnsi="Calibri" w:cs="Arial"/>
              </w:rPr>
              <w:t>3</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Pawilon usługowy</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40-743</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 xml:space="preserve">Śląska </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75</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r>
              <w:rPr>
                <w:rFonts w:ascii="Calibri" w:hAnsi="Calibri" w:cs="Arial"/>
              </w:rPr>
              <w:t>4</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DS nr 1</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40-743</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Studencka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15</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r>
              <w:rPr>
                <w:rFonts w:ascii="Calibri" w:hAnsi="Calibri" w:cs="Arial"/>
              </w:rPr>
              <w:t>5</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DS nr 2</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40-743</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Studencka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17</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r>
              <w:rPr>
                <w:rFonts w:ascii="Calibri" w:hAnsi="Calibri" w:cs="Arial"/>
              </w:rPr>
              <w:t>6</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Budynek administracyjny</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40-743</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Studencka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18</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r>
              <w:rPr>
                <w:rFonts w:ascii="Calibri" w:hAnsi="Calibri" w:cs="Arial"/>
              </w:rPr>
              <w:t>7</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DS nr 7</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40-743</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Studencka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16</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r>
              <w:rPr>
                <w:rFonts w:ascii="Calibri" w:hAnsi="Calibri" w:cs="Arial"/>
              </w:rPr>
              <w:t>8</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Stacja transformatorowa nr 1</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40-743</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Studencka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19</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Pr>
                <w:rFonts w:ascii="Calibri" w:hAnsi="Calibri" w:cs="Arial"/>
              </w:rPr>
              <w:t>39</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Stacja transformatorowa nr 2</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40-743</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Studencka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16</w:t>
            </w:r>
          </w:p>
        </w:tc>
      </w:tr>
      <w:tr w:rsidR="00F15F89" w:rsidRPr="00081502" w:rsidTr="00F15F89">
        <w:trPr>
          <w:trHeight w:val="6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4</w:t>
            </w:r>
            <w:r>
              <w:rPr>
                <w:rFonts w:ascii="Calibri" w:hAnsi="Calibri" w:cs="Arial"/>
              </w:rPr>
              <w:t>0</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Budynek przy ul. Studenckiej 20 (dawna stołówka)</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40-743</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Studencka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20</w:t>
            </w:r>
          </w:p>
        </w:tc>
      </w:tr>
      <w:tr w:rsidR="00F15F89" w:rsidRPr="00081502" w:rsidTr="00F15F89">
        <w:trPr>
          <w:trHeight w:val="6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4</w:t>
            </w:r>
            <w:r>
              <w:rPr>
                <w:rFonts w:ascii="Calibri" w:hAnsi="Calibri" w:cs="Arial"/>
              </w:rPr>
              <w:t>1</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Budynek przy ul. Studenckiej 22 /dawna pralnia/</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40-743</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Studencka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22</w:t>
            </w:r>
          </w:p>
        </w:tc>
      </w:tr>
      <w:tr w:rsidR="00F15F89" w:rsidRPr="00081502" w:rsidTr="00F15F89">
        <w:trPr>
          <w:trHeight w:val="600"/>
          <w:jc w:val="center"/>
        </w:trPr>
        <w:tc>
          <w:tcPr>
            <w:tcW w:w="460" w:type="dxa"/>
            <w:tcBorders>
              <w:top w:val="nil"/>
              <w:left w:val="single" w:sz="4" w:space="0" w:color="auto"/>
              <w:bottom w:val="single" w:sz="4" w:space="0" w:color="auto"/>
              <w:right w:val="single" w:sz="4" w:space="0" w:color="auto"/>
            </w:tcBorders>
            <w:shd w:val="clear" w:color="000000" w:fill="E4DFEC"/>
            <w:noWrap/>
            <w:vAlign w:val="bottom"/>
            <w:hideMark/>
          </w:tcPr>
          <w:p w:rsidR="00F15F89" w:rsidRPr="00081502" w:rsidRDefault="00F15F89" w:rsidP="00610435">
            <w:pPr>
              <w:jc w:val="right"/>
              <w:rPr>
                <w:rFonts w:ascii="Calibri" w:hAnsi="Calibri" w:cs="Arial"/>
              </w:rPr>
            </w:pPr>
            <w:r w:rsidRPr="00081502">
              <w:rPr>
                <w:rFonts w:ascii="Calibri" w:hAnsi="Calibri" w:cs="Arial"/>
              </w:rPr>
              <w:t>4</w:t>
            </w:r>
            <w:r>
              <w:rPr>
                <w:rFonts w:ascii="Calibri" w:hAnsi="Calibri" w:cs="Arial"/>
              </w:rPr>
              <w:t>2</w:t>
            </w:r>
          </w:p>
        </w:tc>
        <w:tc>
          <w:tcPr>
            <w:tcW w:w="2120"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Katowice</w:t>
            </w:r>
          </w:p>
        </w:tc>
        <w:tc>
          <w:tcPr>
            <w:tcW w:w="3586" w:type="dxa"/>
            <w:tcBorders>
              <w:top w:val="nil"/>
              <w:left w:val="nil"/>
              <w:bottom w:val="single" w:sz="4" w:space="0" w:color="auto"/>
              <w:right w:val="single" w:sz="4" w:space="0" w:color="auto"/>
            </w:tcBorders>
            <w:shd w:val="clear" w:color="000000" w:fill="E4DFEC"/>
            <w:vAlign w:val="center"/>
            <w:hideMark/>
          </w:tcPr>
          <w:p w:rsidR="00F15F89" w:rsidRPr="00081502" w:rsidRDefault="00F15F89" w:rsidP="00610435">
            <w:pPr>
              <w:rPr>
                <w:rFonts w:ascii="Calibri" w:hAnsi="Calibri" w:cs="Arial"/>
              </w:rPr>
            </w:pPr>
            <w:r w:rsidRPr="00081502">
              <w:rPr>
                <w:rFonts w:ascii="Calibri" w:hAnsi="Calibri" w:cs="Arial"/>
              </w:rPr>
              <w:t>Budynek przy ul. Studenckiej 19 (dawne DS. 3)</w:t>
            </w:r>
          </w:p>
        </w:tc>
        <w:tc>
          <w:tcPr>
            <w:tcW w:w="99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40-743</w:t>
            </w:r>
          </w:p>
        </w:tc>
        <w:tc>
          <w:tcPr>
            <w:tcW w:w="2119"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Studencka</w:t>
            </w:r>
          </w:p>
        </w:tc>
        <w:tc>
          <w:tcPr>
            <w:tcW w:w="928" w:type="dxa"/>
            <w:tcBorders>
              <w:top w:val="nil"/>
              <w:left w:val="nil"/>
              <w:bottom w:val="single" w:sz="4" w:space="0" w:color="auto"/>
              <w:right w:val="single" w:sz="4" w:space="0" w:color="auto"/>
            </w:tcBorders>
            <w:shd w:val="clear" w:color="000000" w:fill="E4DFEC"/>
            <w:noWrap/>
            <w:vAlign w:val="bottom"/>
            <w:hideMark/>
          </w:tcPr>
          <w:p w:rsidR="00F15F89" w:rsidRPr="00081502" w:rsidRDefault="00F15F89" w:rsidP="00610435">
            <w:pPr>
              <w:rPr>
                <w:rFonts w:ascii="Calibri" w:hAnsi="Calibri" w:cs="Arial"/>
              </w:rPr>
            </w:pPr>
            <w:r w:rsidRPr="00081502">
              <w:rPr>
                <w:rFonts w:ascii="Calibri" w:hAnsi="Calibri" w:cs="Arial"/>
              </w:rPr>
              <w:t>19</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Pr>
                <w:rFonts w:ascii="Calibri" w:hAnsi="Calibri" w:cs="Arial"/>
              </w:rPr>
              <w:t>1</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Wydział Filologiczny</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Żytnia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10</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Pr>
                <w:rFonts w:ascii="Calibri" w:hAnsi="Calibri" w:cs="Arial"/>
              </w:rPr>
              <w:t>2</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Wydział Informatyki i Nauki o Materiałach</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Żytnia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12</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Pr>
                <w:rFonts w:ascii="Calibri" w:hAnsi="Calibri" w:cs="Arial"/>
              </w:rPr>
              <w:t>3</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bottom"/>
            <w:hideMark/>
          </w:tcPr>
          <w:p w:rsidR="00F15F89" w:rsidRPr="00081502" w:rsidRDefault="00F15F89" w:rsidP="00610435">
            <w:pPr>
              <w:rPr>
                <w:rFonts w:ascii="Calibri" w:hAnsi="Calibri" w:cs="Arial"/>
              </w:rPr>
            </w:pPr>
            <w:r w:rsidRPr="00081502">
              <w:rPr>
                <w:rFonts w:ascii="Calibri" w:hAnsi="Calibri" w:cs="Arial"/>
              </w:rPr>
              <w:t>Wydział Filologiczny</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vAlign w:val="bottom"/>
            <w:hideMark/>
          </w:tcPr>
          <w:p w:rsidR="00F15F89" w:rsidRPr="00081502" w:rsidRDefault="00F15F89" w:rsidP="00610435">
            <w:pPr>
              <w:rPr>
                <w:rFonts w:ascii="Calibri" w:hAnsi="Calibri" w:cs="Arial"/>
              </w:rPr>
            </w:pPr>
            <w:r w:rsidRPr="00081502">
              <w:rPr>
                <w:rFonts w:ascii="Calibri" w:hAnsi="Calibri" w:cs="Arial"/>
              </w:rPr>
              <w:t>Grota Roweckiego</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5</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Pr>
                <w:rFonts w:ascii="Calibri" w:hAnsi="Calibri" w:cs="Arial"/>
              </w:rPr>
              <w:t>4</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Wydział Informatyki i Nauki o Materiałach</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Śnieżna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2</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Pr>
                <w:rFonts w:ascii="Calibri" w:hAnsi="Calibri" w:cs="Arial"/>
              </w:rPr>
              <w:t>5</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Wydział Informatyki i Nauki o Materiałach</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Będzińska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39</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Pr>
                <w:rFonts w:ascii="Calibri" w:hAnsi="Calibri" w:cs="Arial"/>
              </w:rPr>
              <w:t>6</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Wydział Nauk o Ziemi budynek dydaktyczny</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Będzińska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60</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Pr>
                <w:rFonts w:ascii="Calibri" w:hAnsi="Calibri" w:cs="Arial"/>
              </w:rPr>
              <w:t>7</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Wydział Nauk o Ziemi Labo</w:t>
            </w:r>
            <w:r>
              <w:rPr>
                <w:rFonts w:ascii="Calibri" w:hAnsi="Calibri" w:cs="Arial"/>
              </w:rPr>
              <w:t>r</w:t>
            </w:r>
            <w:r w:rsidRPr="00081502">
              <w:rPr>
                <w:rFonts w:ascii="Calibri" w:hAnsi="Calibri" w:cs="Arial"/>
              </w:rPr>
              <w:t>atorium</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Będzińska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60</w:t>
            </w:r>
          </w:p>
        </w:tc>
      </w:tr>
      <w:tr w:rsidR="00F15F89" w:rsidRPr="00081502" w:rsidTr="00F15F89">
        <w:trPr>
          <w:trHeight w:val="6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Pr>
                <w:rFonts w:ascii="Calibri" w:hAnsi="Calibri" w:cs="Arial"/>
              </w:rPr>
              <w:lastRenderedPageBreak/>
              <w:t>8</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 xml:space="preserve">Wydział Nauk o Ziemi zespół </w:t>
            </w:r>
            <w:proofErr w:type="spellStart"/>
            <w:r w:rsidRPr="00081502">
              <w:rPr>
                <w:rFonts w:ascii="Calibri" w:hAnsi="Calibri" w:cs="Arial"/>
              </w:rPr>
              <w:t>sal</w:t>
            </w:r>
            <w:proofErr w:type="spellEnd"/>
            <w:r w:rsidRPr="00081502">
              <w:rPr>
                <w:rFonts w:ascii="Calibri" w:hAnsi="Calibri" w:cs="Arial"/>
              </w:rPr>
              <w:t xml:space="preserve"> i Międzywydziałowa Aula</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Będzińska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60</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Pr>
                <w:rFonts w:ascii="Calibri" w:hAnsi="Calibri" w:cs="Arial"/>
              </w:rPr>
              <w:t>9</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bottom"/>
            <w:hideMark/>
          </w:tcPr>
          <w:p w:rsidR="00F15F89" w:rsidRPr="00081502" w:rsidRDefault="00F15F89" w:rsidP="00610435">
            <w:pPr>
              <w:rPr>
                <w:rFonts w:ascii="Calibri" w:hAnsi="Calibri" w:cs="Arial"/>
              </w:rPr>
            </w:pPr>
            <w:r w:rsidRPr="00081502">
              <w:rPr>
                <w:rFonts w:ascii="Calibri" w:hAnsi="Calibri" w:cs="Arial"/>
              </w:rPr>
              <w:t>Stołówka</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Sucha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7c</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0</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DS. nr 2</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Sucha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7a</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1</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DS. nr 3</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Sucha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7b</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2</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DS. nr 4</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Lwowska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2</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3</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DS. nr 5</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Lwowska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8</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4</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DA nr 1</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Lwowska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r>
              <w:rPr>
                <w:rFonts w:ascii="Calibri" w:hAnsi="Calibri" w:cs="Arial"/>
              </w:rPr>
              <w:t>5</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DA nr 2</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Lwowska</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6</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DCE6F1"/>
            <w:noWrap/>
            <w:vAlign w:val="bottom"/>
            <w:hideMark/>
          </w:tcPr>
          <w:p w:rsidR="00F15F89" w:rsidRPr="00081502" w:rsidRDefault="00F15F89" w:rsidP="00610435">
            <w:pPr>
              <w:jc w:val="right"/>
              <w:rPr>
                <w:rFonts w:ascii="Calibri" w:hAnsi="Calibri" w:cs="Arial"/>
              </w:rPr>
            </w:pPr>
            <w:r>
              <w:rPr>
                <w:rFonts w:ascii="Calibri" w:hAnsi="Calibri" w:cs="Arial"/>
              </w:rPr>
              <w:t>16</w:t>
            </w:r>
          </w:p>
        </w:tc>
        <w:tc>
          <w:tcPr>
            <w:tcW w:w="2120"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Sosnowiec</w:t>
            </w:r>
          </w:p>
        </w:tc>
        <w:tc>
          <w:tcPr>
            <w:tcW w:w="3586" w:type="dxa"/>
            <w:tcBorders>
              <w:top w:val="nil"/>
              <w:left w:val="nil"/>
              <w:bottom w:val="single" w:sz="4" w:space="0" w:color="auto"/>
              <w:right w:val="single" w:sz="4" w:space="0" w:color="auto"/>
            </w:tcBorders>
            <w:shd w:val="clear" w:color="000000" w:fill="DCE6F1"/>
            <w:vAlign w:val="center"/>
            <w:hideMark/>
          </w:tcPr>
          <w:p w:rsidR="00F15F89" w:rsidRPr="00081502" w:rsidRDefault="00F15F89" w:rsidP="00610435">
            <w:pPr>
              <w:rPr>
                <w:rFonts w:ascii="Calibri" w:hAnsi="Calibri" w:cs="Arial"/>
              </w:rPr>
            </w:pPr>
            <w:r w:rsidRPr="00081502">
              <w:rPr>
                <w:rFonts w:ascii="Calibri" w:hAnsi="Calibri" w:cs="Arial"/>
              </w:rPr>
              <w:t>budynek techn</w:t>
            </w:r>
            <w:r>
              <w:rPr>
                <w:rFonts w:ascii="Calibri" w:hAnsi="Calibri" w:cs="Arial"/>
              </w:rPr>
              <w:t>i</w:t>
            </w:r>
            <w:r w:rsidRPr="00081502">
              <w:rPr>
                <w:rFonts w:ascii="Calibri" w:hAnsi="Calibri" w:cs="Arial"/>
              </w:rPr>
              <w:t>czny</w:t>
            </w:r>
          </w:p>
        </w:tc>
        <w:tc>
          <w:tcPr>
            <w:tcW w:w="99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41-200</w:t>
            </w:r>
          </w:p>
        </w:tc>
        <w:tc>
          <w:tcPr>
            <w:tcW w:w="2119"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 xml:space="preserve">Sucha </w:t>
            </w:r>
          </w:p>
        </w:tc>
        <w:tc>
          <w:tcPr>
            <w:tcW w:w="928" w:type="dxa"/>
            <w:tcBorders>
              <w:top w:val="nil"/>
              <w:left w:val="nil"/>
              <w:bottom w:val="single" w:sz="4" w:space="0" w:color="auto"/>
              <w:right w:val="single" w:sz="4" w:space="0" w:color="auto"/>
            </w:tcBorders>
            <w:shd w:val="clear" w:color="000000" w:fill="DCE6F1"/>
            <w:noWrap/>
            <w:vAlign w:val="bottom"/>
            <w:hideMark/>
          </w:tcPr>
          <w:p w:rsidR="00F15F89" w:rsidRPr="00081502" w:rsidRDefault="00F15F89" w:rsidP="00610435">
            <w:pPr>
              <w:rPr>
                <w:rFonts w:ascii="Calibri" w:hAnsi="Calibri" w:cs="Arial"/>
              </w:rPr>
            </w:pPr>
            <w:r w:rsidRPr="00081502">
              <w:rPr>
                <w:rFonts w:ascii="Calibri" w:hAnsi="Calibri" w:cs="Arial"/>
              </w:rPr>
              <w:t>7d</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FDE9D9"/>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p>
        </w:tc>
        <w:tc>
          <w:tcPr>
            <w:tcW w:w="2120"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Chorzów</w:t>
            </w:r>
          </w:p>
        </w:tc>
        <w:tc>
          <w:tcPr>
            <w:tcW w:w="3586" w:type="dxa"/>
            <w:tcBorders>
              <w:top w:val="nil"/>
              <w:left w:val="nil"/>
              <w:bottom w:val="single" w:sz="4" w:space="0" w:color="auto"/>
              <w:right w:val="single" w:sz="4" w:space="0" w:color="auto"/>
            </w:tcBorders>
            <w:shd w:val="clear" w:color="000000" w:fill="FDE9D9"/>
            <w:vAlign w:val="center"/>
            <w:hideMark/>
          </w:tcPr>
          <w:p w:rsidR="00F15F89" w:rsidRPr="00081502" w:rsidRDefault="00F15F89" w:rsidP="00610435">
            <w:pPr>
              <w:rPr>
                <w:rFonts w:ascii="Calibri" w:hAnsi="Calibri" w:cs="Arial"/>
              </w:rPr>
            </w:pPr>
            <w:r w:rsidRPr="00081502">
              <w:rPr>
                <w:rFonts w:ascii="Calibri" w:hAnsi="Calibri" w:cs="Arial"/>
              </w:rPr>
              <w:t>Budynek Dydaktyczny nr 1</w:t>
            </w:r>
          </w:p>
        </w:tc>
        <w:tc>
          <w:tcPr>
            <w:tcW w:w="999"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41-500</w:t>
            </w:r>
          </w:p>
        </w:tc>
        <w:tc>
          <w:tcPr>
            <w:tcW w:w="2119"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75 Pułku Piechoty</w:t>
            </w:r>
          </w:p>
        </w:tc>
        <w:tc>
          <w:tcPr>
            <w:tcW w:w="928"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1</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FDE9D9"/>
            <w:noWrap/>
            <w:vAlign w:val="bottom"/>
            <w:hideMark/>
          </w:tcPr>
          <w:p w:rsidR="00F15F89" w:rsidRPr="00081502" w:rsidRDefault="00F15F89" w:rsidP="00610435">
            <w:pPr>
              <w:jc w:val="right"/>
              <w:rPr>
                <w:rFonts w:ascii="Calibri" w:hAnsi="Calibri" w:cs="Arial"/>
              </w:rPr>
            </w:pPr>
            <w:r w:rsidRPr="00081502">
              <w:rPr>
                <w:rFonts w:ascii="Calibri" w:hAnsi="Calibri" w:cs="Arial"/>
              </w:rPr>
              <w:t>2</w:t>
            </w:r>
          </w:p>
        </w:tc>
        <w:tc>
          <w:tcPr>
            <w:tcW w:w="2120"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Chorzów</w:t>
            </w:r>
          </w:p>
        </w:tc>
        <w:tc>
          <w:tcPr>
            <w:tcW w:w="3586" w:type="dxa"/>
            <w:tcBorders>
              <w:top w:val="nil"/>
              <w:left w:val="nil"/>
              <w:bottom w:val="single" w:sz="4" w:space="0" w:color="auto"/>
              <w:right w:val="single" w:sz="4" w:space="0" w:color="auto"/>
            </w:tcBorders>
            <w:shd w:val="clear" w:color="000000" w:fill="FDE9D9"/>
            <w:vAlign w:val="center"/>
            <w:hideMark/>
          </w:tcPr>
          <w:p w:rsidR="00F15F89" w:rsidRPr="00081502" w:rsidRDefault="00F15F89" w:rsidP="00610435">
            <w:pPr>
              <w:rPr>
                <w:rFonts w:ascii="Calibri" w:hAnsi="Calibri" w:cs="Arial"/>
              </w:rPr>
            </w:pPr>
            <w:r w:rsidRPr="00081502">
              <w:rPr>
                <w:rFonts w:ascii="Calibri" w:hAnsi="Calibri" w:cs="Arial"/>
              </w:rPr>
              <w:t>Budynek Szkoły Zarządzania nr 2</w:t>
            </w:r>
          </w:p>
        </w:tc>
        <w:tc>
          <w:tcPr>
            <w:tcW w:w="999"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41-500</w:t>
            </w:r>
          </w:p>
        </w:tc>
        <w:tc>
          <w:tcPr>
            <w:tcW w:w="2119"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75 Pułku Piechoty</w:t>
            </w:r>
          </w:p>
        </w:tc>
        <w:tc>
          <w:tcPr>
            <w:tcW w:w="928"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1</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FDE9D9"/>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p>
        </w:tc>
        <w:tc>
          <w:tcPr>
            <w:tcW w:w="2120"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Chorzów</w:t>
            </w:r>
          </w:p>
        </w:tc>
        <w:tc>
          <w:tcPr>
            <w:tcW w:w="3586" w:type="dxa"/>
            <w:tcBorders>
              <w:top w:val="nil"/>
              <w:left w:val="nil"/>
              <w:bottom w:val="single" w:sz="4" w:space="0" w:color="auto"/>
              <w:right w:val="single" w:sz="4" w:space="0" w:color="auto"/>
            </w:tcBorders>
            <w:shd w:val="clear" w:color="000000" w:fill="FDE9D9"/>
            <w:vAlign w:val="center"/>
            <w:hideMark/>
          </w:tcPr>
          <w:p w:rsidR="00F15F89" w:rsidRPr="00081502" w:rsidRDefault="00F15F89" w:rsidP="00610435">
            <w:pPr>
              <w:rPr>
                <w:rFonts w:ascii="Calibri" w:hAnsi="Calibri" w:cs="Arial"/>
              </w:rPr>
            </w:pPr>
            <w:proofErr w:type="spellStart"/>
            <w:r w:rsidRPr="00081502">
              <w:rPr>
                <w:rFonts w:ascii="Calibri" w:hAnsi="Calibri" w:cs="Arial"/>
              </w:rPr>
              <w:t>ŚMCEiBI</w:t>
            </w:r>
            <w:proofErr w:type="spellEnd"/>
          </w:p>
        </w:tc>
        <w:tc>
          <w:tcPr>
            <w:tcW w:w="999"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41-500</w:t>
            </w:r>
          </w:p>
        </w:tc>
        <w:tc>
          <w:tcPr>
            <w:tcW w:w="2119"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75 Pułku Piechoty</w:t>
            </w:r>
          </w:p>
        </w:tc>
        <w:tc>
          <w:tcPr>
            <w:tcW w:w="928"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1a</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FDE9D9"/>
            <w:noWrap/>
            <w:vAlign w:val="bottom"/>
            <w:hideMark/>
          </w:tcPr>
          <w:p w:rsidR="00F15F89" w:rsidRPr="00081502" w:rsidRDefault="00F15F89" w:rsidP="00610435">
            <w:pPr>
              <w:jc w:val="right"/>
              <w:rPr>
                <w:rFonts w:ascii="Calibri" w:hAnsi="Calibri" w:cs="Arial"/>
              </w:rPr>
            </w:pPr>
            <w:r w:rsidRPr="00081502">
              <w:rPr>
                <w:rFonts w:ascii="Calibri" w:hAnsi="Calibri" w:cs="Arial"/>
              </w:rPr>
              <w:t>4</w:t>
            </w:r>
          </w:p>
        </w:tc>
        <w:tc>
          <w:tcPr>
            <w:tcW w:w="2120"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Chorzów</w:t>
            </w:r>
          </w:p>
        </w:tc>
        <w:tc>
          <w:tcPr>
            <w:tcW w:w="3586" w:type="dxa"/>
            <w:tcBorders>
              <w:top w:val="nil"/>
              <w:left w:val="nil"/>
              <w:bottom w:val="single" w:sz="4" w:space="0" w:color="auto"/>
              <w:right w:val="single" w:sz="4" w:space="0" w:color="auto"/>
            </w:tcBorders>
            <w:shd w:val="clear" w:color="000000" w:fill="FDE9D9"/>
            <w:vAlign w:val="center"/>
            <w:hideMark/>
          </w:tcPr>
          <w:p w:rsidR="00F15F89" w:rsidRPr="00081502" w:rsidRDefault="00F15F89" w:rsidP="00610435">
            <w:pPr>
              <w:rPr>
                <w:rFonts w:ascii="Calibri" w:hAnsi="Calibri" w:cs="Arial"/>
              </w:rPr>
            </w:pPr>
            <w:r w:rsidRPr="00081502">
              <w:rPr>
                <w:rFonts w:ascii="Calibri" w:hAnsi="Calibri" w:cs="Arial"/>
              </w:rPr>
              <w:t>budynek nr 23</w:t>
            </w:r>
          </w:p>
        </w:tc>
        <w:tc>
          <w:tcPr>
            <w:tcW w:w="999"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41-500</w:t>
            </w:r>
          </w:p>
        </w:tc>
        <w:tc>
          <w:tcPr>
            <w:tcW w:w="2119"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75 Pułku Piechoty</w:t>
            </w:r>
          </w:p>
        </w:tc>
        <w:tc>
          <w:tcPr>
            <w:tcW w:w="928" w:type="dxa"/>
            <w:tcBorders>
              <w:top w:val="nil"/>
              <w:left w:val="nil"/>
              <w:bottom w:val="single" w:sz="4" w:space="0" w:color="auto"/>
              <w:right w:val="single" w:sz="4" w:space="0" w:color="auto"/>
            </w:tcBorders>
            <w:shd w:val="clear" w:color="000000" w:fill="FDE9D9"/>
            <w:noWrap/>
            <w:vAlign w:val="bottom"/>
            <w:hideMark/>
          </w:tcPr>
          <w:p w:rsidR="00F15F89" w:rsidRPr="00081502" w:rsidRDefault="00F15F89" w:rsidP="00610435">
            <w:pPr>
              <w:rPr>
                <w:rFonts w:ascii="Calibri" w:hAnsi="Calibri" w:cs="Arial"/>
              </w:rPr>
            </w:pPr>
            <w:r w:rsidRPr="00081502">
              <w:rPr>
                <w:rFonts w:ascii="Calibri" w:hAnsi="Calibri" w:cs="Arial"/>
              </w:rPr>
              <w:t>1</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F2DCDB"/>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p>
        </w:tc>
        <w:tc>
          <w:tcPr>
            <w:tcW w:w="2120" w:type="dxa"/>
            <w:tcBorders>
              <w:top w:val="nil"/>
              <w:left w:val="nil"/>
              <w:bottom w:val="single" w:sz="4" w:space="0" w:color="auto"/>
              <w:right w:val="single" w:sz="4" w:space="0" w:color="auto"/>
            </w:tcBorders>
            <w:shd w:val="clear" w:color="000000" w:fill="F2DCDB"/>
            <w:noWrap/>
            <w:vAlign w:val="bottom"/>
            <w:hideMark/>
          </w:tcPr>
          <w:p w:rsidR="00F15F89" w:rsidRPr="00081502" w:rsidRDefault="00F15F89" w:rsidP="00610435">
            <w:pPr>
              <w:rPr>
                <w:rFonts w:ascii="Calibri" w:hAnsi="Calibri" w:cs="Arial"/>
              </w:rPr>
            </w:pPr>
            <w:r w:rsidRPr="00081502">
              <w:rPr>
                <w:rFonts w:ascii="Calibri" w:hAnsi="Calibri" w:cs="Arial"/>
              </w:rPr>
              <w:t>Szczyrk</w:t>
            </w:r>
          </w:p>
        </w:tc>
        <w:tc>
          <w:tcPr>
            <w:tcW w:w="3586" w:type="dxa"/>
            <w:tcBorders>
              <w:top w:val="nil"/>
              <w:left w:val="nil"/>
              <w:bottom w:val="single" w:sz="4" w:space="0" w:color="auto"/>
              <w:right w:val="single" w:sz="4" w:space="0" w:color="auto"/>
            </w:tcBorders>
            <w:shd w:val="clear" w:color="000000" w:fill="F2DCDB"/>
            <w:vAlign w:val="center"/>
            <w:hideMark/>
          </w:tcPr>
          <w:p w:rsidR="00F15F89" w:rsidRPr="00081502" w:rsidRDefault="00F15F89" w:rsidP="00610435">
            <w:pPr>
              <w:rPr>
                <w:rFonts w:ascii="Calibri" w:hAnsi="Calibri" w:cs="Arial"/>
              </w:rPr>
            </w:pPr>
            <w:r w:rsidRPr="00081502">
              <w:rPr>
                <w:rFonts w:ascii="Calibri" w:hAnsi="Calibri" w:cs="Arial"/>
              </w:rPr>
              <w:t>Ośrodek wypoczynkowo-dydaktyczny</w:t>
            </w:r>
          </w:p>
        </w:tc>
        <w:tc>
          <w:tcPr>
            <w:tcW w:w="999" w:type="dxa"/>
            <w:tcBorders>
              <w:top w:val="nil"/>
              <w:left w:val="nil"/>
              <w:bottom w:val="single" w:sz="4" w:space="0" w:color="auto"/>
              <w:right w:val="single" w:sz="4" w:space="0" w:color="auto"/>
            </w:tcBorders>
            <w:shd w:val="clear" w:color="000000" w:fill="F2DCDB"/>
            <w:noWrap/>
            <w:vAlign w:val="bottom"/>
            <w:hideMark/>
          </w:tcPr>
          <w:p w:rsidR="00F15F89" w:rsidRPr="00081502" w:rsidRDefault="00F15F89" w:rsidP="00610435">
            <w:pPr>
              <w:rPr>
                <w:rFonts w:ascii="Calibri" w:hAnsi="Calibri" w:cs="Arial"/>
              </w:rPr>
            </w:pPr>
            <w:r w:rsidRPr="00081502">
              <w:rPr>
                <w:rFonts w:ascii="Calibri" w:hAnsi="Calibri" w:cs="Arial"/>
              </w:rPr>
              <w:t>43-370</w:t>
            </w:r>
          </w:p>
        </w:tc>
        <w:tc>
          <w:tcPr>
            <w:tcW w:w="2119" w:type="dxa"/>
            <w:tcBorders>
              <w:top w:val="nil"/>
              <w:left w:val="nil"/>
              <w:bottom w:val="single" w:sz="4" w:space="0" w:color="auto"/>
              <w:right w:val="single" w:sz="4" w:space="0" w:color="auto"/>
            </w:tcBorders>
            <w:shd w:val="clear" w:color="000000" w:fill="F2DCDB"/>
            <w:noWrap/>
            <w:vAlign w:val="bottom"/>
            <w:hideMark/>
          </w:tcPr>
          <w:p w:rsidR="00F15F89" w:rsidRPr="00081502" w:rsidRDefault="00F15F89" w:rsidP="00610435">
            <w:pPr>
              <w:rPr>
                <w:rFonts w:ascii="Calibri" w:hAnsi="Calibri" w:cs="Arial"/>
              </w:rPr>
            </w:pPr>
            <w:r w:rsidRPr="00081502">
              <w:rPr>
                <w:rFonts w:ascii="Calibri" w:hAnsi="Calibri" w:cs="Arial"/>
              </w:rPr>
              <w:t xml:space="preserve">Olimpijska </w:t>
            </w:r>
          </w:p>
        </w:tc>
        <w:tc>
          <w:tcPr>
            <w:tcW w:w="928" w:type="dxa"/>
            <w:tcBorders>
              <w:top w:val="nil"/>
              <w:left w:val="nil"/>
              <w:bottom w:val="single" w:sz="4" w:space="0" w:color="auto"/>
              <w:right w:val="single" w:sz="4" w:space="0" w:color="auto"/>
            </w:tcBorders>
            <w:shd w:val="clear" w:color="000000" w:fill="F2DCDB"/>
            <w:noWrap/>
            <w:vAlign w:val="bottom"/>
            <w:hideMark/>
          </w:tcPr>
          <w:p w:rsidR="00F15F89" w:rsidRPr="00081502" w:rsidRDefault="00F15F89" w:rsidP="00610435">
            <w:pPr>
              <w:rPr>
                <w:rFonts w:ascii="Calibri" w:hAnsi="Calibri" w:cs="Arial"/>
              </w:rPr>
            </w:pPr>
            <w:r w:rsidRPr="00081502">
              <w:rPr>
                <w:rFonts w:ascii="Calibri" w:hAnsi="Calibri" w:cs="Arial"/>
              </w:rPr>
              <w:t>56</w:t>
            </w:r>
          </w:p>
        </w:tc>
      </w:tr>
      <w:tr w:rsidR="00F15F89" w:rsidRPr="00081502" w:rsidTr="00F15F89">
        <w:trPr>
          <w:trHeight w:val="600"/>
          <w:jc w:val="center"/>
        </w:trPr>
        <w:tc>
          <w:tcPr>
            <w:tcW w:w="460" w:type="dxa"/>
            <w:tcBorders>
              <w:top w:val="nil"/>
              <w:left w:val="single" w:sz="4" w:space="0" w:color="auto"/>
              <w:bottom w:val="single" w:sz="4" w:space="0" w:color="auto"/>
              <w:right w:val="single" w:sz="4" w:space="0" w:color="auto"/>
            </w:tcBorders>
            <w:shd w:val="clear" w:color="000000" w:fill="DDD9C4"/>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p>
        </w:tc>
        <w:tc>
          <w:tcPr>
            <w:tcW w:w="2120" w:type="dxa"/>
            <w:tcBorders>
              <w:top w:val="nil"/>
              <w:left w:val="nil"/>
              <w:bottom w:val="single" w:sz="4" w:space="0" w:color="auto"/>
              <w:right w:val="single" w:sz="4" w:space="0" w:color="auto"/>
            </w:tcBorders>
            <w:shd w:val="clear" w:color="000000" w:fill="DDD9C4"/>
            <w:noWrap/>
            <w:vAlign w:val="bottom"/>
            <w:hideMark/>
          </w:tcPr>
          <w:p w:rsidR="00F15F89" w:rsidRPr="00081502" w:rsidRDefault="00F15F89" w:rsidP="00610435">
            <w:pPr>
              <w:rPr>
                <w:rFonts w:ascii="Calibri" w:hAnsi="Calibri" w:cs="Arial"/>
              </w:rPr>
            </w:pPr>
            <w:r w:rsidRPr="00081502">
              <w:rPr>
                <w:rFonts w:ascii="Calibri" w:hAnsi="Calibri" w:cs="Arial"/>
              </w:rPr>
              <w:t>Boguchwałowice</w:t>
            </w:r>
          </w:p>
        </w:tc>
        <w:tc>
          <w:tcPr>
            <w:tcW w:w="3586" w:type="dxa"/>
            <w:tcBorders>
              <w:top w:val="nil"/>
              <w:left w:val="nil"/>
              <w:bottom w:val="single" w:sz="4" w:space="0" w:color="auto"/>
              <w:right w:val="single" w:sz="4" w:space="0" w:color="auto"/>
            </w:tcBorders>
            <w:shd w:val="clear" w:color="000000" w:fill="DDD9C4"/>
            <w:vAlign w:val="center"/>
            <w:hideMark/>
          </w:tcPr>
          <w:p w:rsidR="00F15F89" w:rsidRPr="00081502" w:rsidRDefault="00F15F89" w:rsidP="00610435">
            <w:pPr>
              <w:rPr>
                <w:rFonts w:ascii="Calibri" w:hAnsi="Calibri" w:cs="Arial"/>
              </w:rPr>
            </w:pPr>
            <w:r w:rsidRPr="00081502">
              <w:rPr>
                <w:rFonts w:ascii="Calibri" w:hAnsi="Calibri" w:cs="Arial"/>
              </w:rPr>
              <w:t>Pole doświadczalne budynek gospodarczy Wydziału Biologii i Ochrony Środowiska</w:t>
            </w:r>
          </w:p>
        </w:tc>
        <w:tc>
          <w:tcPr>
            <w:tcW w:w="999" w:type="dxa"/>
            <w:tcBorders>
              <w:top w:val="nil"/>
              <w:left w:val="nil"/>
              <w:bottom w:val="single" w:sz="4" w:space="0" w:color="auto"/>
              <w:right w:val="single" w:sz="4" w:space="0" w:color="auto"/>
            </w:tcBorders>
            <w:shd w:val="clear" w:color="000000" w:fill="DDD9C4"/>
            <w:noWrap/>
            <w:vAlign w:val="bottom"/>
            <w:hideMark/>
          </w:tcPr>
          <w:p w:rsidR="00F15F89" w:rsidRPr="00081502" w:rsidRDefault="00F15F89" w:rsidP="00610435">
            <w:pPr>
              <w:rPr>
                <w:rFonts w:ascii="Calibri" w:hAnsi="Calibri" w:cs="Arial"/>
              </w:rPr>
            </w:pPr>
            <w:r w:rsidRPr="00081502">
              <w:rPr>
                <w:rFonts w:ascii="Calibri" w:hAnsi="Calibri" w:cs="Arial"/>
              </w:rPr>
              <w:t>40-032</w:t>
            </w:r>
          </w:p>
        </w:tc>
        <w:tc>
          <w:tcPr>
            <w:tcW w:w="2119" w:type="dxa"/>
            <w:tcBorders>
              <w:top w:val="nil"/>
              <w:left w:val="nil"/>
              <w:bottom w:val="single" w:sz="4" w:space="0" w:color="auto"/>
              <w:right w:val="single" w:sz="4" w:space="0" w:color="auto"/>
            </w:tcBorders>
            <w:shd w:val="clear" w:color="000000" w:fill="DDD9C4"/>
            <w:noWrap/>
            <w:vAlign w:val="bottom"/>
            <w:hideMark/>
          </w:tcPr>
          <w:p w:rsidR="00F15F89" w:rsidRPr="00081502" w:rsidRDefault="00F15F89" w:rsidP="00610435">
            <w:pPr>
              <w:rPr>
                <w:rFonts w:ascii="Calibri" w:hAnsi="Calibri" w:cs="Arial"/>
              </w:rPr>
            </w:pPr>
            <w:r w:rsidRPr="00081502">
              <w:rPr>
                <w:rFonts w:ascii="Calibri" w:hAnsi="Calibri" w:cs="Arial"/>
              </w:rPr>
              <w:t>Biała</w:t>
            </w:r>
          </w:p>
        </w:tc>
        <w:tc>
          <w:tcPr>
            <w:tcW w:w="928" w:type="dxa"/>
            <w:tcBorders>
              <w:top w:val="nil"/>
              <w:left w:val="nil"/>
              <w:bottom w:val="single" w:sz="4" w:space="0" w:color="auto"/>
              <w:right w:val="single" w:sz="4" w:space="0" w:color="auto"/>
            </w:tcBorders>
            <w:shd w:val="clear" w:color="000000" w:fill="DDD9C4"/>
            <w:noWrap/>
            <w:vAlign w:val="bottom"/>
            <w:hideMark/>
          </w:tcPr>
          <w:p w:rsidR="00F15F89" w:rsidRPr="00081502" w:rsidRDefault="00F15F89" w:rsidP="00610435">
            <w:pPr>
              <w:rPr>
                <w:rFonts w:ascii="Calibri" w:hAnsi="Calibri" w:cs="Arial"/>
              </w:rPr>
            </w:pPr>
            <w:r w:rsidRPr="00081502">
              <w:rPr>
                <w:rFonts w:ascii="Calibri" w:hAnsi="Calibri" w:cs="Arial"/>
              </w:rPr>
              <w:t>1</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1</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Budynek Główny</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Bielska</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62</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2</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 xml:space="preserve">Aula </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Paderewskiego</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3</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3</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Łącznik</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Bielska</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62</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4</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Garaż murowany</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Paderewskiego</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5</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5</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Basen</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Paderewskiego</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9</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6</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Hala sportowa</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Paderewskiego</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9</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7</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proofErr w:type="spellStart"/>
            <w:r w:rsidRPr="00081502">
              <w:rPr>
                <w:rFonts w:ascii="Calibri" w:hAnsi="Calibri" w:cs="Arial"/>
              </w:rPr>
              <w:t>Bud.Dydakt</w:t>
            </w:r>
            <w:proofErr w:type="spellEnd"/>
            <w:r w:rsidRPr="00081502">
              <w:rPr>
                <w:rFonts w:ascii="Calibri" w:hAnsi="Calibri" w:cs="Arial"/>
              </w:rPr>
              <w:t>. Instytut Sztuki I</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Niemcewicza</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6</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8</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proofErr w:type="spellStart"/>
            <w:r w:rsidRPr="00081502">
              <w:rPr>
                <w:rFonts w:ascii="Calibri" w:hAnsi="Calibri" w:cs="Arial"/>
              </w:rPr>
              <w:t>Bud.Dydakt</w:t>
            </w:r>
            <w:proofErr w:type="spellEnd"/>
            <w:r w:rsidRPr="00081502">
              <w:rPr>
                <w:rFonts w:ascii="Calibri" w:hAnsi="Calibri" w:cs="Arial"/>
              </w:rPr>
              <w:t>. Instytut Sztuki II</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Niemcewicza</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6</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9</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 xml:space="preserve">Dom Studenta - </w:t>
            </w:r>
            <w:proofErr w:type="spellStart"/>
            <w:r w:rsidRPr="00081502">
              <w:rPr>
                <w:rFonts w:ascii="Calibri" w:hAnsi="Calibri" w:cs="Arial"/>
              </w:rPr>
              <w:t>Cieszko</w:t>
            </w:r>
            <w:proofErr w:type="spellEnd"/>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Bielska</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64</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lastRenderedPageBreak/>
              <w:t>10</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Dom Studenta -  DSN</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Niemcewicza</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8</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11</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dom Studenta  - UŚKA</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Bielska</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66</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12</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Budynek Stołówki</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Bielska</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66</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13</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 xml:space="preserve">Collegium </w:t>
            </w:r>
            <w:proofErr w:type="spellStart"/>
            <w:r w:rsidRPr="00081502">
              <w:rPr>
                <w:rFonts w:ascii="Calibri" w:hAnsi="Calibri" w:cs="Arial"/>
              </w:rPr>
              <w:t>Technicum</w:t>
            </w:r>
            <w:proofErr w:type="spellEnd"/>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Niemcewicza</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14</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 xml:space="preserve">Zajazd </w:t>
            </w:r>
            <w:proofErr w:type="spellStart"/>
            <w:r w:rsidRPr="00081502">
              <w:rPr>
                <w:rFonts w:ascii="Calibri" w:hAnsi="Calibri" w:cs="Arial"/>
              </w:rPr>
              <w:t>Academicus</w:t>
            </w:r>
            <w:proofErr w:type="spellEnd"/>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Paderewskiego</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6</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15</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Gara</w:t>
            </w:r>
            <w:r>
              <w:rPr>
                <w:rFonts w:ascii="Calibri" w:hAnsi="Calibri" w:cs="Arial"/>
              </w:rPr>
              <w:t>ż</w:t>
            </w:r>
            <w:r w:rsidRPr="00081502">
              <w:rPr>
                <w:rFonts w:ascii="Calibri" w:hAnsi="Calibri" w:cs="Arial"/>
              </w:rPr>
              <w:t xml:space="preserve"> murowany, 2 stano.</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Paderewskiego</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6</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16</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proofErr w:type="spellStart"/>
            <w:r w:rsidRPr="00081502">
              <w:rPr>
                <w:rFonts w:ascii="Calibri" w:hAnsi="Calibri" w:cs="Arial"/>
              </w:rPr>
              <w:t>W.Artyst</w:t>
            </w:r>
            <w:proofErr w:type="spellEnd"/>
            <w:r w:rsidRPr="00081502">
              <w:rPr>
                <w:rFonts w:ascii="Calibri" w:hAnsi="Calibri" w:cs="Arial"/>
              </w:rPr>
              <w:t>.- Instytut Muzyki</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Niemcewicza</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2</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17</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 xml:space="preserve">Budynek </w:t>
            </w:r>
            <w:proofErr w:type="spellStart"/>
            <w:r w:rsidRPr="00081502">
              <w:rPr>
                <w:rFonts w:ascii="Calibri" w:hAnsi="Calibri" w:cs="Arial"/>
              </w:rPr>
              <w:t>dydakt</w:t>
            </w:r>
            <w:proofErr w:type="spellEnd"/>
            <w:r w:rsidRPr="00081502">
              <w:rPr>
                <w:rFonts w:ascii="Calibri" w:hAnsi="Calibri" w:cs="Arial"/>
              </w:rPr>
              <w:t>.-gosp.</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Paderewskiego</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13</w:t>
            </w:r>
          </w:p>
        </w:tc>
      </w:tr>
      <w:tr w:rsidR="00F15F89" w:rsidRPr="00081502" w:rsidTr="00F15F89">
        <w:trPr>
          <w:trHeight w:val="300"/>
          <w:jc w:val="center"/>
        </w:trPr>
        <w:tc>
          <w:tcPr>
            <w:tcW w:w="460" w:type="dxa"/>
            <w:tcBorders>
              <w:top w:val="nil"/>
              <w:left w:val="single" w:sz="4" w:space="0" w:color="auto"/>
              <w:bottom w:val="single" w:sz="4" w:space="0" w:color="auto"/>
              <w:right w:val="single" w:sz="4" w:space="0" w:color="auto"/>
            </w:tcBorders>
            <w:shd w:val="clear" w:color="000000" w:fill="C4D79B"/>
            <w:noWrap/>
            <w:vAlign w:val="bottom"/>
            <w:hideMark/>
          </w:tcPr>
          <w:p w:rsidR="00F15F89" w:rsidRPr="00081502" w:rsidRDefault="00F15F89" w:rsidP="00610435">
            <w:pPr>
              <w:jc w:val="right"/>
              <w:rPr>
                <w:rFonts w:ascii="Calibri" w:hAnsi="Calibri" w:cs="Arial"/>
              </w:rPr>
            </w:pPr>
            <w:r w:rsidRPr="00081502">
              <w:rPr>
                <w:rFonts w:ascii="Calibri" w:hAnsi="Calibri" w:cs="Arial"/>
              </w:rPr>
              <w:t>18</w:t>
            </w:r>
          </w:p>
        </w:tc>
        <w:tc>
          <w:tcPr>
            <w:tcW w:w="2120"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Cieszyn</w:t>
            </w:r>
          </w:p>
        </w:tc>
        <w:tc>
          <w:tcPr>
            <w:tcW w:w="3586" w:type="dxa"/>
            <w:tcBorders>
              <w:top w:val="nil"/>
              <w:left w:val="nil"/>
              <w:bottom w:val="single" w:sz="4" w:space="0" w:color="auto"/>
              <w:right w:val="single" w:sz="4" w:space="0" w:color="auto"/>
            </w:tcBorders>
            <w:shd w:val="clear" w:color="000000" w:fill="C4D79B"/>
            <w:vAlign w:val="center"/>
            <w:hideMark/>
          </w:tcPr>
          <w:p w:rsidR="00F15F89" w:rsidRPr="00081502" w:rsidRDefault="00F15F89" w:rsidP="00610435">
            <w:pPr>
              <w:rPr>
                <w:rFonts w:ascii="Calibri" w:hAnsi="Calibri" w:cs="Arial"/>
              </w:rPr>
            </w:pPr>
            <w:r w:rsidRPr="00081502">
              <w:rPr>
                <w:rFonts w:ascii="Calibri" w:hAnsi="Calibri" w:cs="Arial"/>
              </w:rPr>
              <w:t>Lokal mieszkalny</w:t>
            </w:r>
          </w:p>
        </w:tc>
        <w:tc>
          <w:tcPr>
            <w:tcW w:w="99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43-400</w:t>
            </w:r>
          </w:p>
        </w:tc>
        <w:tc>
          <w:tcPr>
            <w:tcW w:w="2119"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Paderewskiego</w:t>
            </w:r>
          </w:p>
        </w:tc>
        <w:tc>
          <w:tcPr>
            <w:tcW w:w="928" w:type="dxa"/>
            <w:tcBorders>
              <w:top w:val="nil"/>
              <w:left w:val="nil"/>
              <w:bottom w:val="single" w:sz="4" w:space="0" w:color="auto"/>
              <w:right w:val="single" w:sz="4" w:space="0" w:color="auto"/>
            </w:tcBorders>
            <w:shd w:val="clear" w:color="000000" w:fill="C4D79B"/>
            <w:noWrap/>
            <w:vAlign w:val="bottom"/>
            <w:hideMark/>
          </w:tcPr>
          <w:p w:rsidR="00F15F89" w:rsidRPr="00081502" w:rsidRDefault="00F15F89" w:rsidP="00610435">
            <w:pPr>
              <w:rPr>
                <w:rFonts w:ascii="Calibri" w:hAnsi="Calibri" w:cs="Arial"/>
              </w:rPr>
            </w:pPr>
            <w:r w:rsidRPr="00081502">
              <w:rPr>
                <w:rFonts w:ascii="Calibri" w:hAnsi="Calibri" w:cs="Arial"/>
              </w:rPr>
              <w:t>6</w:t>
            </w:r>
          </w:p>
        </w:tc>
      </w:tr>
    </w:tbl>
    <w:p w:rsidR="00F15F89" w:rsidRDefault="00F15F89" w:rsidP="00F15F89">
      <w:pPr>
        <w:autoSpaceDE w:val="0"/>
        <w:autoSpaceDN w:val="0"/>
        <w:adjustRightInd w:val="0"/>
        <w:spacing w:before="40" w:after="40" w:line="360" w:lineRule="auto"/>
        <w:jc w:val="both"/>
        <w:rPr>
          <w:rFonts w:ascii="Arial" w:eastAsia="Calibri" w:hAnsi="Arial" w:cs="Arial"/>
          <w:b/>
          <w:sz w:val="18"/>
          <w:szCs w:val="18"/>
        </w:rPr>
      </w:pPr>
    </w:p>
    <w:p w:rsidR="00FC4A65" w:rsidRDefault="00FC4A65" w:rsidP="00CF7292">
      <w:pPr>
        <w:autoSpaceDE w:val="0"/>
        <w:autoSpaceDN w:val="0"/>
        <w:adjustRightInd w:val="0"/>
        <w:spacing w:before="40" w:after="40" w:line="360" w:lineRule="auto"/>
        <w:jc w:val="both"/>
        <w:rPr>
          <w:rFonts w:ascii="Arial" w:eastAsia="Calibri" w:hAnsi="Arial" w:cs="Arial"/>
          <w:b/>
          <w:sz w:val="18"/>
          <w:szCs w:val="18"/>
        </w:rPr>
      </w:pPr>
    </w:p>
    <w:p w:rsidR="007239E9" w:rsidRPr="00701AE4" w:rsidRDefault="00926402" w:rsidP="00CF7292">
      <w:pPr>
        <w:autoSpaceDE w:val="0"/>
        <w:autoSpaceDN w:val="0"/>
        <w:adjustRightInd w:val="0"/>
        <w:spacing w:before="40" w:after="40" w:line="360" w:lineRule="auto"/>
        <w:jc w:val="both"/>
        <w:rPr>
          <w:rFonts w:ascii="Arial" w:eastAsia="Calibri" w:hAnsi="Arial" w:cs="Arial"/>
          <w:b/>
          <w:sz w:val="18"/>
          <w:szCs w:val="18"/>
        </w:rPr>
      </w:pPr>
      <w:r>
        <w:rPr>
          <w:rFonts w:ascii="Arial" w:eastAsia="Calibri" w:hAnsi="Arial" w:cs="Arial"/>
          <w:b/>
          <w:sz w:val="18"/>
          <w:szCs w:val="18"/>
        </w:rPr>
        <w:t>POWYŻSZE</w:t>
      </w:r>
      <w:r w:rsidR="00E51CC6" w:rsidRPr="00B22F61">
        <w:rPr>
          <w:rFonts w:ascii="Arial" w:eastAsia="Calibri" w:hAnsi="Arial" w:cs="Arial"/>
          <w:b/>
          <w:sz w:val="18"/>
          <w:szCs w:val="18"/>
        </w:rPr>
        <w:t xml:space="preserve"> </w:t>
      </w:r>
      <w:r w:rsidR="000B133F">
        <w:rPr>
          <w:rFonts w:ascii="Arial" w:eastAsia="Calibri" w:hAnsi="Arial" w:cs="Arial"/>
          <w:b/>
          <w:sz w:val="18"/>
          <w:szCs w:val="18"/>
        </w:rPr>
        <w:t xml:space="preserve">WYJAŚNIENIA </w:t>
      </w:r>
      <w:r w:rsidR="00F15F89">
        <w:rPr>
          <w:rFonts w:ascii="Arial" w:eastAsia="Calibri" w:hAnsi="Arial" w:cs="Arial"/>
          <w:b/>
          <w:sz w:val="18"/>
          <w:szCs w:val="18"/>
        </w:rPr>
        <w:t xml:space="preserve">SĄ </w:t>
      </w:r>
      <w:r w:rsidR="007239E9">
        <w:rPr>
          <w:rFonts w:ascii="Arial" w:eastAsia="Calibri" w:hAnsi="Arial" w:cs="Arial"/>
          <w:b/>
          <w:sz w:val="18"/>
          <w:szCs w:val="18"/>
        </w:rPr>
        <w:t>WIĄŻ</w:t>
      </w:r>
      <w:r w:rsidR="00755822">
        <w:rPr>
          <w:rFonts w:ascii="Arial" w:eastAsia="Calibri" w:hAnsi="Arial" w:cs="Arial"/>
          <w:b/>
          <w:sz w:val="18"/>
          <w:szCs w:val="18"/>
        </w:rPr>
        <w:t>ĄCE</w:t>
      </w:r>
      <w:r w:rsidR="00283274">
        <w:rPr>
          <w:rFonts w:ascii="Arial" w:eastAsia="Calibri" w:hAnsi="Arial" w:cs="Arial"/>
          <w:b/>
          <w:sz w:val="18"/>
          <w:szCs w:val="18"/>
        </w:rPr>
        <w:t xml:space="preserve"> DLA WYKONAWCÓW I NALEŻY </w:t>
      </w:r>
      <w:r w:rsidR="00755822">
        <w:rPr>
          <w:rFonts w:ascii="Arial" w:eastAsia="Calibri" w:hAnsi="Arial" w:cs="Arial"/>
          <w:b/>
          <w:sz w:val="18"/>
          <w:szCs w:val="18"/>
        </w:rPr>
        <w:t>JE</w:t>
      </w:r>
      <w:r w:rsidR="00E51CC6" w:rsidRPr="00B22F61">
        <w:rPr>
          <w:rFonts w:ascii="Arial" w:eastAsia="Calibri" w:hAnsi="Arial" w:cs="Arial"/>
          <w:b/>
          <w:sz w:val="18"/>
          <w:szCs w:val="18"/>
        </w:rPr>
        <w:t xml:space="preserve"> UWZGLĘDNIĆ PRZY SPORZĄDZANIU OFERTY. </w:t>
      </w:r>
    </w:p>
    <w:p w:rsidR="00B2439E" w:rsidRDefault="00B2439E" w:rsidP="00B22F61">
      <w:pPr>
        <w:spacing w:after="0" w:line="360" w:lineRule="auto"/>
        <w:jc w:val="both"/>
        <w:rPr>
          <w:rFonts w:ascii="Arial" w:hAnsi="Arial" w:cs="Arial"/>
          <w:color w:val="000000"/>
          <w:sz w:val="18"/>
          <w:szCs w:val="18"/>
          <w:u w:val="single"/>
        </w:rPr>
      </w:pPr>
    </w:p>
    <w:p w:rsidR="00E51CC6" w:rsidRPr="00B22F61" w:rsidRDefault="006A79A5" w:rsidP="00B22F61">
      <w:pPr>
        <w:spacing w:after="0" w:line="360" w:lineRule="auto"/>
        <w:jc w:val="both"/>
        <w:rPr>
          <w:rFonts w:ascii="Arial" w:hAnsi="Arial" w:cs="Arial"/>
          <w:color w:val="000000"/>
          <w:sz w:val="18"/>
          <w:szCs w:val="18"/>
          <w:u w:val="single"/>
        </w:rPr>
      </w:pPr>
      <w:r w:rsidRPr="006A79A5">
        <w:rPr>
          <w:rFonts w:ascii="Arial" w:hAnsi="Arial" w:cs="Arial"/>
          <w:color w:val="000000"/>
          <w:sz w:val="18"/>
          <w:szCs w:val="18"/>
        </w:rPr>
        <w:t xml:space="preserve">        </w:t>
      </w:r>
      <w:r w:rsidR="00F15F89">
        <w:rPr>
          <w:rFonts w:ascii="Arial" w:hAnsi="Arial" w:cs="Arial"/>
          <w:color w:val="000000"/>
          <w:sz w:val="18"/>
          <w:szCs w:val="18"/>
          <w:u w:val="single"/>
        </w:rPr>
        <w:t>Członek</w:t>
      </w:r>
      <w:r w:rsidR="00B22F61">
        <w:rPr>
          <w:rFonts w:ascii="Arial" w:hAnsi="Arial" w:cs="Arial"/>
          <w:color w:val="000000"/>
          <w:sz w:val="18"/>
          <w:szCs w:val="18"/>
          <w:u w:val="single"/>
        </w:rPr>
        <w:t xml:space="preserve"> </w:t>
      </w:r>
      <w:r w:rsidR="00E51CC6" w:rsidRPr="00B22F61">
        <w:rPr>
          <w:rFonts w:ascii="Arial" w:hAnsi="Arial" w:cs="Arial"/>
          <w:color w:val="000000"/>
          <w:sz w:val="18"/>
          <w:szCs w:val="18"/>
          <w:u w:val="single"/>
        </w:rPr>
        <w:t xml:space="preserve"> Komisji Przetargowej:</w:t>
      </w:r>
      <w:r w:rsidR="00976082" w:rsidRPr="00B22F61">
        <w:rPr>
          <w:rFonts w:ascii="Arial" w:hAnsi="Arial" w:cs="Arial"/>
          <w:color w:val="000000"/>
          <w:sz w:val="18"/>
          <w:szCs w:val="18"/>
        </w:rPr>
        <w:t xml:space="preserve">                        </w:t>
      </w:r>
      <w:r w:rsidR="00E51CC6" w:rsidRPr="00B22F61">
        <w:rPr>
          <w:rFonts w:ascii="Arial" w:hAnsi="Arial" w:cs="Arial"/>
          <w:color w:val="000000"/>
          <w:sz w:val="18"/>
          <w:szCs w:val="18"/>
        </w:rPr>
        <w:t xml:space="preserve"> </w:t>
      </w:r>
      <w:r w:rsidR="00582783" w:rsidRPr="00B22F61">
        <w:rPr>
          <w:rFonts w:ascii="Arial" w:hAnsi="Arial" w:cs="Arial"/>
          <w:color w:val="000000"/>
          <w:sz w:val="18"/>
          <w:szCs w:val="18"/>
        </w:rPr>
        <w:t xml:space="preserve">       </w:t>
      </w:r>
      <w:r w:rsidR="00AC4916">
        <w:rPr>
          <w:rFonts w:ascii="Arial" w:hAnsi="Arial" w:cs="Arial"/>
          <w:color w:val="000000"/>
          <w:sz w:val="18"/>
          <w:szCs w:val="18"/>
        </w:rPr>
        <w:t xml:space="preserve"> </w:t>
      </w:r>
      <w:r w:rsidR="00F15F89">
        <w:rPr>
          <w:rFonts w:ascii="Arial" w:hAnsi="Arial" w:cs="Arial"/>
          <w:color w:val="000000"/>
          <w:sz w:val="18"/>
          <w:szCs w:val="18"/>
        </w:rPr>
        <w:tab/>
      </w:r>
      <w:r w:rsidR="00C832D1">
        <w:rPr>
          <w:rFonts w:ascii="Arial" w:hAnsi="Arial" w:cs="Arial"/>
          <w:color w:val="000000"/>
          <w:sz w:val="18"/>
          <w:szCs w:val="18"/>
          <w:u w:val="single"/>
        </w:rPr>
        <w:t>P</w:t>
      </w:r>
      <w:r w:rsidR="001E074D">
        <w:rPr>
          <w:rFonts w:ascii="Arial" w:hAnsi="Arial" w:cs="Arial"/>
          <w:color w:val="000000"/>
          <w:sz w:val="18"/>
          <w:szCs w:val="18"/>
          <w:u w:val="single"/>
        </w:rPr>
        <w:t>rzewodniczący</w:t>
      </w:r>
      <w:r w:rsidR="00E51CC6" w:rsidRPr="00B22F61">
        <w:rPr>
          <w:rFonts w:ascii="Arial" w:hAnsi="Arial" w:cs="Arial"/>
          <w:color w:val="000000"/>
          <w:sz w:val="18"/>
          <w:szCs w:val="18"/>
          <w:u w:val="single"/>
        </w:rPr>
        <w:t xml:space="preserve"> Komisji Przetargowej:</w:t>
      </w:r>
    </w:p>
    <w:p w:rsidR="00B46295" w:rsidRPr="002E213D" w:rsidRDefault="00F15F89" w:rsidP="00B2156B">
      <w:pPr>
        <w:spacing w:after="0" w:line="360" w:lineRule="auto"/>
        <w:jc w:val="both"/>
        <w:rPr>
          <w:rFonts w:ascii="Arial" w:hAnsi="Arial" w:cs="Arial"/>
          <w:i/>
          <w:color w:val="000000"/>
          <w:sz w:val="18"/>
          <w:szCs w:val="18"/>
        </w:rPr>
      </w:pPr>
      <w:r>
        <w:rPr>
          <w:rFonts w:ascii="Arial" w:hAnsi="Arial" w:cs="Arial"/>
          <w:i/>
          <w:color w:val="000000"/>
          <w:sz w:val="18"/>
          <w:szCs w:val="18"/>
        </w:rPr>
        <w:t xml:space="preserve">          </w:t>
      </w:r>
      <w:r w:rsidR="00B2156B">
        <w:rPr>
          <w:rFonts w:ascii="Arial" w:hAnsi="Arial" w:cs="Arial"/>
          <w:i/>
          <w:color w:val="000000"/>
          <w:sz w:val="18"/>
          <w:szCs w:val="18"/>
        </w:rPr>
        <w:t xml:space="preserve">mgr </w:t>
      </w:r>
      <w:r>
        <w:rPr>
          <w:rFonts w:ascii="Arial" w:hAnsi="Arial" w:cs="Arial"/>
          <w:i/>
          <w:color w:val="000000"/>
          <w:sz w:val="18"/>
          <w:szCs w:val="18"/>
        </w:rPr>
        <w:t>inż. Artur Baran</w:t>
      </w:r>
      <w:r w:rsidR="00B2156B">
        <w:rPr>
          <w:rFonts w:ascii="Arial" w:hAnsi="Arial" w:cs="Arial"/>
          <w:i/>
          <w:color w:val="000000"/>
          <w:sz w:val="18"/>
          <w:szCs w:val="18"/>
        </w:rPr>
        <w:tab/>
      </w:r>
      <w:r w:rsidR="00B2156B">
        <w:rPr>
          <w:rFonts w:ascii="Arial" w:hAnsi="Arial" w:cs="Arial"/>
          <w:i/>
          <w:color w:val="000000"/>
          <w:sz w:val="18"/>
          <w:szCs w:val="18"/>
        </w:rPr>
        <w:tab/>
      </w:r>
      <w:r w:rsidR="00B2156B">
        <w:rPr>
          <w:rFonts w:ascii="Arial" w:hAnsi="Arial" w:cs="Arial"/>
          <w:i/>
          <w:color w:val="000000"/>
          <w:sz w:val="18"/>
          <w:szCs w:val="18"/>
        </w:rPr>
        <w:tab/>
        <w:t xml:space="preserve">                              </w:t>
      </w:r>
      <w:r>
        <w:rPr>
          <w:rFonts w:ascii="Arial" w:hAnsi="Arial" w:cs="Arial"/>
          <w:i/>
          <w:color w:val="000000"/>
          <w:sz w:val="18"/>
          <w:szCs w:val="18"/>
        </w:rPr>
        <w:tab/>
      </w:r>
      <w:r w:rsidR="00E01E32">
        <w:rPr>
          <w:rFonts w:ascii="Arial" w:hAnsi="Arial" w:cs="Arial"/>
          <w:i/>
          <w:color w:val="000000"/>
          <w:sz w:val="18"/>
          <w:szCs w:val="18"/>
        </w:rPr>
        <w:t>mgr Ewa Słowik</w:t>
      </w:r>
    </w:p>
    <w:sectPr w:rsidR="00B46295" w:rsidRPr="002E213D" w:rsidSect="00F15F89">
      <w:headerReference w:type="default" r:id="rId9"/>
      <w:footerReference w:type="default" r:id="rId10"/>
      <w:pgSz w:w="11906" w:h="16838"/>
      <w:pgMar w:top="970" w:right="1418" w:bottom="1418" w:left="1418" w:header="284"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7B" w:rsidRDefault="0077347B" w:rsidP="00C242EA">
      <w:pPr>
        <w:spacing w:after="0" w:line="240" w:lineRule="auto"/>
      </w:pPr>
      <w:r>
        <w:separator/>
      </w:r>
    </w:p>
  </w:endnote>
  <w:endnote w:type="continuationSeparator" w:id="0">
    <w:p w:rsidR="0077347B" w:rsidRDefault="0077347B" w:rsidP="00C2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7B" w:rsidRPr="00B2156B" w:rsidRDefault="00F15F89" w:rsidP="00B2156B">
    <w:pPr>
      <w:pStyle w:val="Stopka"/>
    </w:pPr>
    <w:r>
      <w:rPr>
        <w:noProof/>
      </w:rPr>
      <mc:AlternateContent>
        <mc:Choice Requires="wps">
          <w:drawing>
            <wp:anchor distT="0" distB="0" distL="114300" distR="114300" simplePos="0" relativeHeight="251661312" behindDoc="0" locked="0" layoutInCell="0" allowOverlap="1" wp14:anchorId="2FA25D00" wp14:editId="02D6A1CB">
              <wp:simplePos x="0" y="0"/>
              <wp:positionH relativeFrom="rightMargin">
                <wp:posOffset>-281305</wp:posOffset>
              </wp:positionH>
              <wp:positionV relativeFrom="margin">
                <wp:posOffset>9131300</wp:posOffset>
              </wp:positionV>
              <wp:extent cx="822960" cy="433705"/>
              <wp:effectExtent l="0" t="0" r="889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7347B" w:rsidRPr="00B2156B" w:rsidRDefault="0077347B">
                          <w:pPr>
                            <w:pBdr>
                              <w:top w:val="single" w:sz="4" w:space="1" w:color="D8D8D8" w:themeColor="background1" w:themeShade="D8"/>
                            </w:pBdr>
                            <w:rPr>
                              <w:rFonts w:ascii="Arial" w:hAnsi="Arial" w:cs="Arial"/>
                              <w:sz w:val="18"/>
                              <w:szCs w:val="18"/>
                            </w:rPr>
                          </w:pPr>
                          <w:r w:rsidRPr="00B2156B">
                            <w:rPr>
                              <w:rFonts w:ascii="Arial" w:hAnsi="Arial" w:cs="Arial"/>
                              <w:sz w:val="18"/>
                              <w:szCs w:val="18"/>
                            </w:rPr>
                            <w:t xml:space="preserve">Strona | </w:t>
                          </w:r>
                          <w:r w:rsidRPr="00B2156B">
                            <w:rPr>
                              <w:rFonts w:ascii="Arial" w:hAnsi="Arial" w:cs="Arial"/>
                              <w:sz w:val="18"/>
                              <w:szCs w:val="18"/>
                            </w:rPr>
                            <w:fldChar w:fldCharType="begin"/>
                          </w:r>
                          <w:r w:rsidRPr="00B2156B">
                            <w:rPr>
                              <w:rFonts w:ascii="Arial" w:hAnsi="Arial" w:cs="Arial"/>
                              <w:sz w:val="18"/>
                              <w:szCs w:val="18"/>
                            </w:rPr>
                            <w:instrText>PAGE   \* MERGEFORMAT</w:instrText>
                          </w:r>
                          <w:r w:rsidRPr="00B2156B">
                            <w:rPr>
                              <w:rFonts w:ascii="Arial" w:hAnsi="Arial" w:cs="Arial"/>
                              <w:sz w:val="18"/>
                              <w:szCs w:val="18"/>
                            </w:rPr>
                            <w:fldChar w:fldCharType="separate"/>
                          </w:r>
                          <w:r w:rsidR="00F15F89">
                            <w:rPr>
                              <w:rFonts w:ascii="Arial" w:hAnsi="Arial" w:cs="Arial"/>
                              <w:noProof/>
                              <w:sz w:val="18"/>
                              <w:szCs w:val="18"/>
                            </w:rPr>
                            <w:t>1</w:t>
                          </w:r>
                          <w:r w:rsidRPr="00B2156B">
                            <w:rPr>
                              <w:rFonts w:ascii="Arial" w:hAnsi="Arial" w:cs="Arial"/>
                              <w:sz w:val="18"/>
                              <w:szCs w:val="18"/>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22.15pt;margin-top:719pt;width:64.8pt;height:34.15pt;z-index:251661312;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" o:allowincell="f" stroked="f">
              <v:textbox style="mso-fit-shape-to-text:t" inset="0,,0">
                <w:txbxContent>
                  <w:p w:rsidR="0077347B" w:rsidRPr="00B2156B" w:rsidRDefault="0077347B">
                    <w:pPr>
                      <w:pBdr>
                        <w:top w:val="single" w:sz="4" w:space="1" w:color="D8D8D8" w:themeColor="background1" w:themeShade="D8"/>
                      </w:pBdr>
                      <w:rPr>
                        <w:rFonts w:ascii="Arial" w:hAnsi="Arial" w:cs="Arial"/>
                        <w:sz w:val="18"/>
                        <w:szCs w:val="18"/>
                      </w:rPr>
                    </w:pPr>
                    <w:r w:rsidRPr="00B2156B">
                      <w:rPr>
                        <w:rFonts w:ascii="Arial" w:hAnsi="Arial" w:cs="Arial"/>
                        <w:sz w:val="18"/>
                        <w:szCs w:val="18"/>
                      </w:rPr>
                      <w:t xml:space="preserve">Strona | </w:t>
                    </w:r>
                    <w:r w:rsidRPr="00B2156B">
                      <w:rPr>
                        <w:rFonts w:ascii="Arial" w:hAnsi="Arial" w:cs="Arial"/>
                        <w:sz w:val="18"/>
                        <w:szCs w:val="18"/>
                      </w:rPr>
                      <w:fldChar w:fldCharType="begin"/>
                    </w:r>
                    <w:r w:rsidRPr="00B2156B">
                      <w:rPr>
                        <w:rFonts w:ascii="Arial" w:hAnsi="Arial" w:cs="Arial"/>
                        <w:sz w:val="18"/>
                        <w:szCs w:val="18"/>
                      </w:rPr>
                      <w:instrText>PAGE   \* MERGEFORMAT</w:instrText>
                    </w:r>
                    <w:r w:rsidRPr="00B2156B">
                      <w:rPr>
                        <w:rFonts w:ascii="Arial" w:hAnsi="Arial" w:cs="Arial"/>
                        <w:sz w:val="18"/>
                        <w:szCs w:val="18"/>
                      </w:rPr>
                      <w:fldChar w:fldCharType="separate"/>
                    </w:r>
                    <w:r w:rsidR="00F15F89">
                      <w:rPr>
                        <w:rFonts w:ascii="Arial" w:hAnsi="Arial" w:cs="Arial"/>
                        <w:noProof/>
                        <w:sz w:val="18"/>
                        <w:szCs w:val="18"/>
                      </w:rPr>
                      <w:t>1</w:t>
                    </w:r>
                    <w:r w:rsidRPr="00B2156B">
                      <w:rPr>
                        <w:rFonts w:ascii="Arial" w:hAnsi="Arial" w:cs="Arial"/>
                        <w:sz w:val="18"/>
                        <w:szCs w:val="18"/>
                      </w:rPr>
                      <w:fldChar w:fldCharType="end"/>
                    </w:r>
                  </w:p>
                </w:txbxContent>
              </v:textbox>
              <w10:wrap anchorx="margin" anchory="margin"/>
            </v:rect>
          </w:pict>
        </mc:Fallback>
      </mc:AlternateContent>
    </w:r>
    <w:r w:rsidR="0077347B">
      <w:rPr>
        <w:noProof/>
        <w:sz w:val="20"/>
        <w:szCs w:val="20"/>
      </w:rPr>
      <w:drawing>
        <wp:anchor distT="0" distB="0" distL="114300" distR="114300" simplePos="0" relativeHeight="251659264" behindDoc="0" locked="1" layoutInCell="1" allowOverlap="1" wp14:anchorId="56E2BE64" wp14:editId="53AEE7DB">
          <wp:simplePos x="0" y="0"/>
          <wp:positionH relativeFrom="page">
            <wp:posOffset>313055</wp:posOffset>
          </wp:positionH>
          <wp:positionV relativeFrom="page">
            <wp:posOffset>9639300</wp:posOffset>
          </wp:positionV>
          <wp:extent cx="7239000" cy="1028700"/>
          <wp:effectExtent l="0" t="0" r="0" b="0"/>
          <wp:wrapTopAndBottom/>
          <wp:docPr id="3" name="Obraz 3" descr="zampubl_szab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mpubl_szabl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7B" w:rsidRDefault="0077347B" w:rsidP="00C242EA">
      <w:pPr>
        <w:spacing w:after="0" w:line="240" w:lineRule="auto"/>
      </w:pPr>
      <w:r>
        <w:separator/>
      </w:r>
    </w:p>
  </w:footnote>
  <w:footnote w:type="continuationSeparator" w:id="0">
    <w:p w:rsidR="0077347B" w:rsidRDefault="0077347B" w:rsidP="00C24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7B" w:rsidRPr="00B2156B" w:rsidRDefault="0077347B" w:rsidP="00B2156B">
    <w:pPr>
      <w:pStyle w:val="Nagwek"/>
    </w:pPr>
    <w:r>
      <w:rPr>
        <w:noProof/>
      </w:rPr>
      <w:drawing>
        <wp:inline distT="0" distB="0" distL="0" distR="0" wp14:anchorId="59B3F207" wp14:editId="6758DB52">
          <wp:extent cx="5760720" cy="6876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76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5743B4"/>
    <w:multiLevelType w:val="hybridMultilevel"/>
    <w:tmpl w:val="F7806A1C"/>
    <w:lvl w:ilvl="0" w:tplc="31A4C2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0C458B"/>
    <w:multiLevelType w:val="singleLevel"/>
    <w:tmpl w:val="EF1A48BC"/>
    <w:lvl w:ilvl="0">
      <w:start w:val="1"/>
      <w:numFmt w:val="decimal"/>
      <w:lvlText w:val="%1."/>
      <w:lvlJc w:val="left"/>
      <w:pPr>
        <w:tabs>
          <w:tab w:val="num" w:pos="645"/>
        </w:tabs>
        <w:ind w:left="645" w:hanging="360"/>
      </w:pPr>
      <w:rPr>
        <w:rFonts w:hint="default"/>
      </w:rPr>
    </w:lvl>
  </w:abstractNum>
  <w:abstractNum w:abstractNumId="3">
    <w:nsid w:val="09B762CB"/>
    <w:multiLevelType w:val="hybridMultilevel"/>
    <w:tmpl w:val="F458539E"/>
    <w:lvl w:ilvl="0" w:tplc="34A859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FE0B55"/>
    <w:multiLevelType w:val="hybridMultilevel"/>
    <w:tmpl w:val="DD56B36C"/>
    <w:lvl w:ilvl="0" w:tplc="0DA254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249B0CE1"/>
    <w:multiLevelType w:val="hybridMultilevel"/>
    <w:tmpl w:val="9F20384C"/>
    <w:lvl w:ilvl="0" w:tplc="48D483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C722FA"/>
    <w:multiLevelType w:val="hybridMultilevel"/>
    <w:tmpl w:val="A6CC7E3E"/>
    <w:lvl w:ilvl="0" w:tplc="BD641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352CA5"/>
    <w:multiLevelType w:val="multilevel"/>
    <w:tmpl w:val="ED266616"/>
    <w:lvl w:ilvl="0">
      <w:start w:val="1"/>
      <w:numFmt w:val="decimal"/>
      <w:lvlText w:val="%1."/>
      <w:lvlJc w:val="left"/>
      <w:pPr>
        <w:tabs>
          <w:tab w:val="num" w:pos="360"/>
        </w:tabs>
        <w:ind w:left="360" w:hanging="360"/>
      </w:pPr>
    </w:lvl>
    <w:lvl w:ilvl="1">
      <w:start w:val="1"/>
      <w:numFmt w:val="upperLetter"/>
      <w:lvlText w:val="%2)"/>
      <w:lvlJc w:val="left"/>
      <w:pPr>
        <w:tabs>
          <w:tab w:val="num" w:pos="1364"/>
        </w:tabs>
        <w:ind w:left="1364" w:hanging="360"/>
      </w:pPr>
      <w:rPr>
        <w:rFonts w:hint="default"/>
      </w:r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8">
    <w:nsid w:val="36633B8D"/>
    <w:multiLevelType w:val="hybridMultilevel"/>
    <w:tmpl w:val="A8180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2E1197"/>
    <w:multiLevelType w:val="hybridMultilevel"/>
    <w:tmpl w:val="14322A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3FDB7309"/>
    <w:multiLevelType w:val="hybridMultilevel"/>
    <w:tmpl w:val="1E6EC0D2"/>
    <w:lvl w:ilvl="0" w:tplc="CD525F48">
      <w:start w:val="1"/>
      <w:numFmt w:val="bullet"/>
      <w:lvlText w:val=""/>
      <w:lvlJc w:val="left"/>
      <w:pPr>
        <w:ind w:left="360" w:hanging="360"/>
      </w:pPr>
      <w:rPr>
        <w:rFonts w:ascii="Symbol" w:hAnsi="Symbol" w:hint="default"/>
        <w:color w:val="auto"/>
      </w:rPr>
    </w:lvl>
    <w:lvl w:ilvl="1" w:tplc="89EEEF86">
      <w:numFmt w:val="bullet"/>
      <w:lvlText w:val="•"/>
      <w:lvlJc w:val="left"/>
      <w:pPr>
        <w:ind w:left="1080" w:hanging="360"/>
      </w:pPr>
      <w:rPr>
        <w:rFonts w:ascii="Arial" w:eastAsia="Times New Roman" w:hAnsi="Arial" w:cs="Aria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4D7B356C"/>
    <w:multiLevelType w:val="singleLevel"/>
    <w:tmpl w:val="0415000F"/>
    <w:lvl w:ilvl="0">
      <w:start w:val="1"/>
      <w:numFmt w:val="decimal"/>
      <w:lvlText w:val="%1."/>
      <w:lvlJc w:val="left"/>
      <w:pPr>
        <w:tabs>
          <w:tab w:val="num" w:pos="360"/>
        </w:tabs>
        <w:ind w:left="360" w:hanging="360"/>
      </w:pPr>
    </w:lvl>
  </w:abstractNum>
  <w:abstractNum w:abstractNumId="12">
    <w:nsid w:val="4E1B37DC"/>
    <w:multiLevelType w:val="singleLevel"/>
    <w:tmpl w:val="04150011"/>
    <w:lvl w:ilvl="0">
      <w:start w:val="1"/>
      <w:numFmt w:val="decimal"/>
      <w:lvlText w:val="%1)"/>
      <w:lvlJc w:val="left"/>
      <w:pPr>
        <w:tabs>
          <w:tab w:val="num" w:pos="360"/>
        </w:tabs>
        <w:ind w:left="360" w:hanging="360"/>
      </w:pPr>
    </w:lvl>
  </w:abstractNum>
  <w:abstractNum w:abstractNumId="13">
    <w:nsid w:val="54AE7118"/>
    <w:multiLevelType w:val="hybridMultilevel"/>
    <w:tmpl w:val="FCBC712A"/>
    <w:lvl w:ilvl="0" w:tplc="25F8F69A">
      <w:start w:val="1"/>
      <w:numFmt w:val="upp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57F17D26"/>
    <w:multiLevelType w:val="hybridMultilevel"/>
    <w:tmpl w:val="CE24BB0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nsid w:val="5DE148C0"/>
    <w:multiLevelType w:val="hybridMultilevel"/>
    <w:tmpl w:val="5ABA28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663674D1"/>
    <w:multiLevelType w:val="hybridMultilevel"/>
    <w:tmpl w:val="695C6E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671F7093"/>
    <w:multiLevelType w:val="singleLevel"/>
    <w:tmpl w:val="04150011"/>
    <w:lvl w:ilvl="0">
      <w:start w:val="1"/>
      <w:numFmt w:val="decimal"/>
      <w:lvlText w:val="%1)"/>
      <w:lvlJc w:val="left"/>
      <w:pPr>
        <w:tabs>
          <w:tab w:val="num" w:pos="360"/>
        </w:tabs>
        <w:ind w:left="360" w:hanging="360"/>
      </w:pPr>
      <w:rPr>
        <w:rFonts w:hint="default"/>
      </w:rPr>
    </w:lvl>
  </w:abstractNum>
  <w:abstractNum w:abstractNumId="18">
    <w:nsid w:val="68A269EA"/>
    <w:multiLevelType w:val="hybridMultilevel"/>
    <w:tmpl w:val="0142A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D81494D"/>
    <w:multiLevelType w:val="singleLevel"/>
    <w:tmpl w:val="4E322C7E"/>
    <w:lvl w:ilvl="0">
      <w:start w:val="1"/>
      <w:numFmt w:val="decimal"/>
      <w:lvlText w:val="%1."/>
      <w:lvlJc w:val="left"/>
      <w:pPr>
        <w:tabs>
          <w:tab w:val="num" w:pos="360"/>
        </w:tabs>
        <w:ind w:left="360" w:hanging="360"/>
      </w:pPr>
      <w:rPr>
        <w:rFonts w:hint="default"/>
        <w:b w:val="0"/>
      </w:rPr>
    </w:lvl>
  </w:abstractNum>
  <w:abstractNum w:abstractNumId="20">
    <w:nsid w:val="6FF6035A"/>
    <w:multiLevelType w:val="hybridMultilevel"/>
    <w:tmpl w:val="0FC8CFCA"/>
    <w:lvl w:ilvl="0" w:tplc="F3DAA722">
      <w:start w:val="1"/>
      <w:numFmt w:val="decimal"/>
      <w:lvlText w:val="%1)"/>
      <w:lvlJc w:val="left"/>
      <w:pPr>
        <w:ind w:left="720" w:hanging="360"/>
      </w:pPr>
      <w:rPr>
        <w:b w:val="0"/>
      </w:rPr>
    </w:lvl>
    <w:lvl w:ilvl="1" w:tplc="5F3E3912">
      <w:start w:val="1"/>
      <w:numFmt w:val="decimal"/>
      <w:lvlText w:val="%2)"/>
      <w:lvlJc w:val="left"/>
      <w:pPr>
        <w:ind w:left="1440" w:hanging="360"/>
      </w:pPr>
      <w:rPr>
        <w:b w:val="0"/>
      </w:rPr>
    </w:lvl>
    <w:lvl w:ilvl="2" w:tplc="038ECEF6">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3E373F"/>
    <w:multiLevelType w:val="hybridMultilevel"/>
    <w:tmpl w:val="ADE6C5F6"/>
    <w:lvl w:ilvl="0" w:tplc="24FC4F6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C13DFF"/>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7DF03EF6"/>
    <w:multiLevelType w:val="hybridMultilevel"/>
    <w:tmpl w:val="3FCE46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7F2E502A"/>
    <w:multiLevelType w:val="hybridMultilevel"/>
    <w:tmpl w:val="A6CC7E3E"/>
    <w:lvl w:ilvl="0" w:tplc="BD641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9"/>
  </w:num>
  <w:num w:numId="5">
    <w:abstractNumId w:val="14"/>
  </w:num>
  <w:num w:numId="6">
    <w:abstractNumId w:val="23"/>
  </w:num>
  <w:num w:numId="7">
    <w:abstractNumId w:val="7"/>
  </w:num>
  <w:num w:numId="8">
    <w:abstractNumId w:val="3"/>
  </w:num>
  <w:num w:numId="9">
    <w:abstractNumId w:val="21"/>
  </w:num>
  <w:num w:numId="10">
    <w:abstractNumId w:val="5"/>
  </w:num>
  <w:num w:numId="11">
    <w:abstractNumId w:val="8"/>
  </w:num>
  <w:num w:numId="12">
    <w:abstractNumId w:val="10"/>
  </w:num>
  <w:num w:numId="13">
    <w:abstractNumId w:val="20"/>
  </w:num>
  <w:num w:numId="14">
    <w:abstractNumId w:val="22"/>
  </w:num>
  <w:num w:numId="15">
    <w:abstractNumId w:val="4"/>
  </w:num>
  <w:num w:numId="16">
    <w:abstractNumId w:val="2"/>
  </w:num>
  <w:num w:numId="17">
    <w:abstractNumId w:val="12"/>
  </w:num>
  <w:num w:numId="18">
    <w:abstractNumId w:val="11"/>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35"/>
    <w:rsid w:val="00007A84"/>
    <w:rsid w:val="00007E9B"/>
    <w:rsid w:val="00076270"/>
    <w:rsid w:val="0008575C"/>
    <w:rsid w:val="00087303"/>
    <w:rsid w:val="00092957"/>
    <w:rsid w:val="000B133F"/>
    <w:rsid w:val="000B3CF4"/>
    <w:rsid w:val="000C2015"/>
    <w:rsid w:val="000C39F9"/>
    <w:rsid w:val="000D0527"/>
    <w:rsid w:val="000E34F6"/>
    <w:rsid w:val="000F6675"/>
    <w:rsid w:val="00123DC1"/>
    <w:rsid w:val="00167560"/>
    <w:rsid w:val="00183F79"/>
    <w:rsid w:val="00194F81"/>
    <w:rsid w:val="001B1BD5"/>
    <w:rsid w:val="001C4105"/>
    <w:rsid w:val="001D3899"/>
    <w:rsid w:val="001E074D"/>
    <w:rsid w:val="001E6CA6"/>
    <w:rsid w:val="001F3726"/>
    <w:rsid w:val="00224D11"/>
    <w:rsid w:val="00283274"/>
    <w:rsid w:val="002957AB"/>
    <w:rsid w:val="002B6042"/>
    <w:rsid w:val="002E213D"/>
    <w:rsid w:val="002F7C59"/>
    <w:rsid w:val="003022B8"/>
    <w:rsid w:val="00303925"/>
    <w:rsid w:val="003138B7"/>
    <w:rsid w:val="00332ADE"/>
    <w:rsid w:val="0034559C"/>
    <w:rsid w:val="00376560"/>
    <w:rsid w:val="003965B9"/>
    <w:rsid w:val="003A0DBC"/>
    <w:rsid w:val="003C5BF4"/>
    <w:rsid w:val="004012B3"/>
    <w:rsid w:val="00412CA8"/>
    <w:rsid w:val="004267EF"/>
    <w:rsid w:val="00432288"/>
    <w:rsid w:val="004677B7"/>
    <w:rsid w:val="00480E3C"/>
    <w:rsid w:val="004A371C"/>
    <w:rsid w:val="004F351C"/>
    <w:rsid w:val="0050623E"/>
    <w:rsid w:val="00527EB2"/>
    <w:rsid w:val="00537148"/>
    <w:rsid w:val="00570DDB"/>
    <w:rsid w:val="00582783"/>
    <w:rsid w:val="00584E68"/>
    <w:rsid w:val="00597DB1"/>
    <w:rsid w:val="005A0875"/>
    <w:rsid w:val="005D1753"/>
    <w:rsid w:val="005F682B"/>
    <w:rsid w:val="00606674"/>
    <w:rsid w:val="00617F8A"/>
    <w:rsid w:val="006279D5"/>
    <w:rsid w:val="006375E5"/>
    <w:rsid w:val="006636DA"/>
    <w:rsid w:val="0069300B"/>
    <w:rsid w:val="006A4BF3"/>
    <w:rsid w:val="006A58E8"/>
    <w:rsid w:val="006A79A5"/>
    <w:rsid w:val="006A7C19"/>
    <w:rsid w:val="006E20C8"/>
    <w:rsid w:val="006F79A6"/>
    <w:rsid w:val="006F7F42"/>
    <w:rsid w:val="00701AE4"/>
    <w:rsid w:val="0071547F"/>
    <w:rsid w:val="007239E9"/>
    <w:rsid w:val="00726F8B"/>
    <w:rsid w:val="007378ED"/>
    <w:rsid w:val="00755822"/>
    <w:rsid w:val="0077347B"/>
    <w:rsid w:val="007B67C9"/>
    <w:rsid w:val="007D3823"/>
    <w:rsid w:val="007D443C"/>
    <w:rsid w:val="007F0040"/>
    <w:rsid w:val="007F62CD"/>
    <w:rsid w:val="007F6FDD"/>
    <w:rsid w:val="00802446"/>
    <w:rsid w:val="008031C7"/>
    <w:rsid w:val="00816F6E"/>
    <w:rsid w:val="00856662"/>
    <w:rsid w:val="008771B8"/>
    <w:rsid w:val="008928B4"/>
    <w:rsid w:val="00893590"/>
    <w:rsid w:val="008A7E13"/>
    <w:rsid w:val="008B0F8A"/>
    <w:rsid w:val="008C34B4"/>
    <w:rsid w:val="008E4585"/>
    <w:rsid w:val="008F0719"/>
    <w:rsid w:val="008F34B7"/>
    <w:rsid w:val="00911EB0"/>
    <w:rsid w:val="00926402"/>
    <w:rsid w:val="00933326"/>
    <w:rsid w:val="009659DE"/>
    <w:rsid w:val="00972F53"/>
    <w:rsid w:val="00976082"/>
    <w:rsid w:val="00987149"/>
    <w:rsid w:val="009913BD"/>
    <w:rsid w:val="00997636"/>
    <w:rsid w:val="009A7598"/>
    <w:rsid w:val="009D0580"/>
    <w:rsid w:val="009D28C5"/>
    <w:rsid w:val="009F7BE1"/>
    <w:rsid w:val="00A2141A"/>
    <w:rsid w:val="00A66E3F"/>
    <w:rsid w:val="00AA4056"/>
    <w:rsid w:val="00AA4559"/>
    <w:rsid w:val="00AA7D49"/>
    <w:rsid w:val="00AC4916"/>
    <w:rsid w:val="00AD7B63"/>
    <w:rsid w:val="00B0509B"/>
    <w:rsid w:val="00B20641"/>
    <w:rsid w:val="00B2156B"/>
    <w:rsid w:val="00B22F61"/>
    <w:rsid w:val="00B2439E"/>
    <w:rsid w:val="00B269D5"/>
    <w:rsid w:val="00B304F7"/>
    <w:rsid w:val="00B46295"/>
    <w:rsid w:val="00B6594F"/>
    <w:rsid w:val="00B80348"/>
    <w:rsid w:val="00B8215D"/>
    <w:rsid w:val="00B86F35"/>
    <w:rsid w:val="00BA5C17"/>
    <w:rsid w:val="00BB274C"/>
    <w:rsid w:val="00C242EA"/>
    <w:rsid w:val="00C2678D"/>
    <w:rsid w:val="00C50621"/>
    <w:rsid w:val="00C518A4"/>
    <w:rsid w:val="00C6183B"/>
    <w:rsid w:val="00C6475B"/>
    <w:rsid w:val="00C66CCC"/>
    <w:rsid w:val="00C832D1"/>
    <w:rsid w:val="00C934F6"/>
    <w:rsid w:val="00CB18D3"/>
    <w:rsid w:val="00CB40E8"/>
    <w:rsid w:val="00CC481F"/>
    <w:rsid w:val="00CD175D"/>
    <w:rsid w:val="00CF3B8A"/>
    <w:rsid w:val="00CF6659"/>
    <w:rsid w:val="00CF7292"/>
    <w:rsid w:val="00D10A4E"/>
    <w:rsid w:val="00D155A5"/>
    <w:rsid w:val="00D16626"/>
    <w:rsid w:val="00D3730A"/>
    <w:rsid w:val="00D4100A"/>
    <w:rsid w:val="00D82938"/>
    <w:rsid w:val="00D85844"/>
    <w:rsid w:val="00DA36CC"/>
    <w:rsid w:val="00DA633F"/>
    <w:rsid w:val="00DB360F"/>
    <w:rsid w:val="00DE17AA"/>
    <w:rsid w:val="00E01E32"/>
    <w:rsid w:val="00E174E7"/>
    <w:rsid w:val="00E46481"/>
    <w:rsid w:val="00E46B24"/>
    <w:rsid w:val="00E51CC6"/>
    <w:rsid w:val="00E548E3"/>
    <w:rsid w:val="00E562ED"/>
    <w:rsid w:val="00E77119"/>
    <w:rsid w:val="00EA5DE1"/>
    <w:rsid w:val="00EB15CE"/>
    <w:rsid w:val="00EC131A"/>
    <w:rsid w:val="00EC7B06"/>
    <w:rsid w:val="00EF3773"/>
    <w:rsid w:val="00EF5DD2"/>
    <w:rsid w:val="00F1091D"/>
    <w:rsid w:val="00F15F89"/>
    <w:rsid w:val="00F27B75"/>
    <w:rsid w:val="00F34BFE"/>
    <w:rsid w:val="00F5114E"/>
    <w:rsid w:val="00F67A40"/>
    <w:rsid w:val="00F93E91"/>
    <w:rsid w:val="00FA0909"/>
    <w:rsid w:val="00FB762A"/>
    <w:rsid w:val="00FC4A65"/>
    <w:rsid w:val="00FC66A1"/>
    <w:rsid w:val="00FE08BE"/>
    <w:rsid w:val="00FE7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42EA"/>
    <w:pPr>
      <w:ind w:left="720"/>
      <w:contextualSpacing/>
    </w:pPr>
  </w:style>
  <w:style w:type="paragraph" w:styleId="Nagwek">
    <w:name w:val="header"/>
    <w:basedOn w:val="Normalny"/>
    <w:link w:val="NagwekZnak"/>
    <w:uiPriority w:val="99"/>
    <w:unhideWhenUsed/>
    <w:rsid w:val="00C242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2EA"/>
  </w:style>
  <w:style w:type="paragraph" w:styleId="Stopka">
    <w:name w:val="footer"/>
    <w:basedOn w:val="Normalny"/>
    <w:link w:val="StopkaZnak"/>
    <w:uiPriority w:val="99"/>
    <w:unhideWhenUsed/>
    <w:rsid w:val="00C242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2EA"/>
  </w:style>
  <w:style w:type="paragraph" w:styleId="Tekstdymka">
    <w:name w:val="Balloon Text"/>
    <w:basedOn w:val="Normalny"/>
    <w:link w:val="TekstdymkaZnak"/>
    <w:uiPriority w:val="99"/>
    <w:semiHidden/>
    <w:unhideWhenUsed/>
    <w:rsid w:val="00C242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2EA"/>
    <w:rPr>
      <w:rFonts w:ascii="Tahoma" w:hAnsi="Tahoma" w:cs="Tahoma"/>
      <w:sz w:val="16"/>
      <w:szCs w:val="16"/>
    </w:rPr>
  </w:style>
  <w:style w:type="character" w:styleId="Hipercze">
    <w:name w:val="Hyperlink"/>
    <w:unhideWhenUsed/>
    <w:rsid w:val="000E34F6"/>
    <w:rPr>
      <w:color w:val="0000FF"/>
      <w:u w:val="single"/>
    </w:rPr>
  </w:style>
  <w:style w:type="paragraph" w:styleId="Tekstpodstawowy">
    <w:name w:val="Body Text"/>
    <w:basedOn w:val="Normalny"/>
    <w:link w:val="TekstpodstawowyZnak"/>
    <w:rsid w:val="003C5BF4"/>
    <w:pPr>
      <w:spacing w:after="0" w:line="360" w:lineRule="auto"/>
      <w:jc w:val="center"/>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3C5BF4"/>
    <w:rPr>
      <w:rFonts w:ascii="Times New Roman" w:eastAsia="Times New Roman" w:hAnsi="Times New Roman" w:cs="Times New Roman"/>
      <w:sz w:val="24"/>
      <w:szCs w:val="24"/>
    </w:rPr>
  </w:style>
  <w:style w:type="paragraph" w:styleId="Zwykytekst">
    <w:name w:val="Plain Text"/>
    <w:aliases w:val=" Znak4,Znak4"/>
    <w:basedOn w:val="Normalny"/>
    <w:link w:val="ZwykytekstZnak"/>
    <w:unhideWhenUsed/>
    <w:rsid w:val="009D0580"/>
    <w:pPr>
      <w:spacing w:after="0" w:line="240" w:lineRule="auto"/>
    </w:pPr>
    <w:rPr>
      <w:rFonts w:ascii="Calibri" w:eastAsiaTheme="minorHAnsi" w:hAnsi="Calibri"/>
      <w:szCs w:val="21"/>
      <w:lang w:eastAsia="en-US"/>
    </w:rPr>
  </w:style>
  <w:style w:type="character" w:customStyle="1" w:styleId="ZwykytekstZnak">
    <w:name w:val="Zwykły tekst Znak"/>
    <w:aliases w:val=" Znak4 Znak,Znak4 Znak"/>
    <w:basedOn w:val="Domylnaczcionkaakapitu"/>
    <w:link w:val="Zwykytekst"/>
    <w:rsid w:val="009D0580"/>
    <w:rPr>
      <w:rFonts w:ascii="Calibri" w:eastAsiaTheme="minorHAnsi" w:hAnsi="Calibri"/>
      <w:szCs w:val="21"/>
      <w:lang w:eastAsia="en-US"/>
    </w:rPr>
  </w:style>
  <w:style w:type="paragraph" w:styleId="Tekstprzypisudolnego">
    <w:name w:val="footnote text"/>
    <w:basedOn w:val="Normalny"/>
    <w:link w:val="TekstprzypisudolnegoZnak"/>
    <w:rsid w:val="00AC4916"/>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AC4916"/>
    <w:rPr>
      <w:rFonts w:ascii="Times New Roman" w:eastAsia="Calibri" w:hAnsi="Times New Roman" w:cs="Times New Roman"/>
      <w:sz w:val="20"/>
      <w:szCs w:val="20"/>
    </w:rPr>
  </w:style>
  <w:style w:type="character" w:styleId="Odwoanieprzypisudolnego">
    <w:name w:val="footnote reference"/>
    <w:basedOn w:val="Domylnaczcionkaakapitu"/>
    <w:rsid w:val="00AC4916"/>
    <w:rPr>
      <w:vertAlign w:val="superscript"/>
    </w:rPr>
  </w:style>
  <w:style w:type="paragraph" w:customStyle="1" w:styleId="Default">
    <w:name w:val="Default"/>
    <w:basedOn w:val="Normalny"/>
    <w:rsid w:val="00755822"/>
    <w:pPr>
      <w:autoSpaceDE w:val="0"/>
      <w:autoSpaceDN w:val="0"/>
      <w:spacing w:after="0" w:line="240" w:lineRule="auto"/>
    </w:pPr>
    <w:rPr>
      <w:rFonts w:ascii="Arial" w:eastAsiaTheme="minorHAnsi" w:hAnsi="Arial" w:cs="Arial"/>
      <w:color w:val="000000"/>
      <w:sz w:val="24"/>
      <w:szCs w:val="24"/>
      <w:lang w:eastAsia="en-US"/>
    </w:rPr>
  </w:style>
  <w:style w:type="table" w:styleId="Tabela-Siatka">
    <w:name w:val="Table Grid"/>
    <w:basedOn w:val="Standardowy"/>
    <w:uiPriority w:val="59"/>
    <w:rsid w:val="00DE17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B0F8A"/>
    <w:rPr>
      <w:sz w:val="16"/>
      <w:szCs w:val="16"/>
    </w:rPr>
  </w:style>
  <w:style w:type="paragraph" w:styleId="Tekstkomentarza">
    <w:name w:val="annotation text"/>
    <w:basedOn w:val="Normalny"/>
    <w:link w:val="TekstkomentarzaZnak"/>
    <w:uiPriority w:val="99"/>
    <w:semiHidden/>
    <w:unhideWhenUsed/>
    <w:rsid w:val="008B0F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0F8A"/>
    <w:rPr>
      <w:sz w:val="20"/>
      <w:szCs w:val="20"/>
    </w:rPr>
  </w:style>
  <w:style w:type="paragraph" w:styleId="Tematkomentarza">
    <w:name w:val="annotation subject"/>
    <w:basedOn w:val="Tekstkomentarza"/>
    <w:next w:val="Tekstkomentarza"/>
    <w:link w:val="TematkomentarzaZnak"/>
    <w:uiPriority w:val="99"/>
    <w:semiHidden/>
    <w:unhideWhenUsed/>
    <w:rsid w:val="008B0F8A"/>
    <w:rPr>
      <w:b/>
      <w:bCs/>
    </w:rPr>
  </w:style>
  <w:style w:type="character" w:customStyle="1" w:styleId="TematkomentarzaZnak">
    <w:name w:val="Temat komentarza Znak"/>
    <w:basedOn w:val="TekstkomentarzaZnak"/>
    <w:link w:val="Tematkomentarza"/>
    <w:uiPriority w:val="99"/>
    <w:semiHidden/>
    <w:rsid w:val="008B0F8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42EA"/>
    <w:pPr>
      <w:ind w:left="720"/>
      <w:contextualSpacing/>
    </w:pPr>
  </w:style>
  <w:style w:type="paragraph" w:styleId="Nagwek">
    <w:name w:val="header"/>
    <w:basedOn w:val="Normalny"/>
    <w:link w:val="NagwekZnak"/>
    <w:uiPriority w:val="99"/>
    <w:unhideWhenUsed/>
    <w:rsid w:val="00C242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2EA"/>
  </w:style>
  <w:style w:type="paragraph" w:styleId="Stopka">
    <w:name w:val="footer"/>
    <w:basedOn w:val="Normalny"/>
    <w:link w:val="StopkaZnak"/>
    <w:uiPriority w:val="99"/>
    <w:unhideWhenUsed/>
    <w:rsid w:val="00C242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2EA"/>
  </w:style>
  <w:style w:type="paragraph" w:styleId="Tekstdymka">
    <w:name w:val="Balloon Text"/>
    <w:basedOn w:val="Normalny"/>
    <w:link w:val="TekstdymkaZnak"/>
    <w:uiPriority w:val="99"/>
    <w:semiHidden/>
    <w:unhideWhenUsed/>
    <w:rsid w:val="00C242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2EA"/>
    <w:rPr>
      <w:rFonts w:ascii="Tahoma" w:hAnsi="Tahoma" w:cs="Tahoma"/>
      <w:sz w:val="16"/>
      <w:szCs w:val="16"/>
    </w:rPr>
  </w:style>
  <w:style w:type="character" w:styleId="Hipercze">
    <w:name w:val="Hyperlink"/>
    <w:unhideWhenUsed/>
    <w:rsid w:val="000E34F6"/>
    <w:rPr>
      <w:color w:val="0000FF"/>
      <w:u w:val="single"/>
    </w:rPr>
  </w:style>
  <w:style w:type="paragraph" w:styleId="Tekstpodstawowy">
    <w:name w:val="Body Text"/>
    <w:basedOn w:val="Normalny"/>
    <w:link w:val="TekstpodstawowyZnak"/>
    <w:rsid w:val="003C5BF4"/>
    <w:pPr>
      <w:spacing w:after="0" w:line="360" w:lineRule="auto"/>
      <w:jc w:val="center"/>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3C5BF4"/>
    <w:rPr>
      <w:rFonts w:ascii="Times New Roman" w:eastAsia="Times New Roman" w:hAnsi="Times New Roman" w:cs="Times New Roman"/>
      <w:sz w:val="24"/>
      <w:szCs w:val="24"/>
    </w:rPr>
  </w:style>
  <w:style w:type="paragraph" w:styleId="Zwykytekst">
    <w:name w:val="Plain Text"/>
    <w:aliases w:val=" Znak4,Znak4"/>
    <w:basedOn w:val="Normalny"/>
    <w:link w:val="ZwykytekstZnak"/>
    <w:unhideWhenUsed/>
    <w:rsid w:val="009D0580"/>
    <w:pPr>
      <w:spacing w:after="0" w:line="240" w:lineRule="auto"/>
    </w:pPr>
    <w:rPr>
      <w:rFonts w:ascii="Calibri" w:eastAsiaTheme="minorHAnsi" w:hAnsi="Calibri"/>
      <w:szCs w:val="21"/>
      <w:lang w:eastAsia="en-US"/>
    </w:rPr>
  </w:style>
  <w:style w:type="character" w:customStyle="1" w:styleId="ZwykytekstZnak">
    <w:name w:val="Zwykły tekst Znak"/>
    <w:aliases w:val=" Znak4 Znak,Znak4 Znak"/>
    <w:basedOn w:val="Domylnaczcionkaakapitu"/>
    <w:link w:val="Zwykytekst"/>
    <w:rsid w:val="009D0580"/>
    <w:rPr>
      <w:rFonts w:ascii="Calibri" w:eastAsiaTheme="minorHAnsi" w:hAnsi="Calibri"/>
      <w:szCs w:val="21"/>
      <w:lang w:eastAsia="en-US"/>
    </w:rPr>
  </w:style>
  <w:style w:type="paragraph" w:styleId="Tekstprzypisudolnego">
    <w:name w:val="footnote text"/>
    <w:basedOn w:val="Normalny"/>
    <w:link w:val="TekstprzypisudolnegoZnak"/>
    <w:rsid w:val="00AC4916"/>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AC4916"/>
    <w:rPr>
      <w:rFonts w:ascii="Times New Roman" w:eastAsia="Calibri" w:hAnsi="Times New Roman" w:cs="Times New Roman"/>
      <w:sz w:val="20"/>
      <w:szCs w:val="20"/>
    </w:rPr>
  </w:style>
  <w:style w:type="character" w:styleId="Odwoanieprzypisudolnego">
    <w:name w:val="footnote reference"/>
    <w:basedOn w:val="Domylnaczcionkaakapitu"/>
    <w:rsid w:val="00AC4916"/>
    <w:rPr>
      <w:vertAlign w:val="superscript"/>
    </w:rPr>
  </w:style>
  <w:style w:type="paragraph" w:customStyle="1" w:styleId="Default">
    <w:name w:val="Default"/>
    <w:basedOn w:val="Normalny"/>
    <w:rsid w:val="00755822"/>
    <w:pPr>
      <w:autoSpaceDE w:val="0"/>
      <w:autoSpaceDN w:val="0"/>
      <w:spacing w:after="0" w:line="240" w:lineRule="auto"/>
    </w:pPr>
    <w:rPr>
      <w:rFonts w:ascii="Arial" w:eastAsiaTheme="minorHAnsi" w:hAnsi="Arial" w:cs="Arial"/>
      <w:color w:val="000000"/>
      <w:sz w:val="24"/>
      <w:szCs w:val="24"/>
      <w:lang w:eastAsia="en-US"/>
    </w:rPr>
  </w:style>
  <w:style w:type="table" w:styleId="Tabela-Siatka">
    <w:name w:val="Table Grid"/>
    <w:basedOn w:val="Standardowy"/>
    <w:uiPriority w:val="59"/>
    <w:rsid w:val="00DE17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B0F8A"/>
    <w:rPr>
      <w:sz w:val="16"/>
      <w:szCs w:val="16"/>
    </w:rPr>
  </w:style>
  <w:style w:type="paragraph" w:styleId="Tekstkomentarza">
    <w:name w:val="annotation text"/>
    <w:basedOn w:val="Normalny"/>
    <w:link w:val="TekstkomentarzaZnak"/>
    <w:uiPriority w:val="99"/>
    <w:semiHidden/>
    <w:unhideWhenUsed/>
    <w:rsid w:val="008B0F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0F8A"/>
    <w:rPr>
      <w:sz w:val="20"/>
      <w:szCs w:val="20"/>
    </w:rPr>
  </w:style>
  <w:style w:type="paragraph" w:styleId="Tematkomentarza">
    <w:name w:val="annotation subject"/>
    <w:basedOn w:val="Tekstkomentarza"/>
    <w:next w:val="Tekstkomentarza"/>
    <w:link w:val="TematkomentarzaZnak"/>
    <w:uiPriority w:val="99"/>
    <w:semiHidden/>
    <w:unhideWhenUsed/>
    <w:rsid w:val="008B0F8A"/>
    <w:rPr>
      <w:b/>
      <w:bCs/>
    </w:rPr>
  </w:style>
  <w:style w:type="character" w:customStyle="1" w:styleId="TematkomentarzaZnak">
    <w:name w:val="Temat komentarza Znak"/>
    <w:basedOn w:val="TekstkomentarzaZnak"/>
    <w:link w:val="Tematkomentarza"/>
    <w:uiPriority w:val="99"/>
    <w:semiHidden/>
    <w:rsid w:val="008B0F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2308">
      <w:bodyDiv w:val="1"/>
      <w:marLeft w:val="0"/>
      <w:marRight w:val="0"/>
      <w:marTop w:val="0"/>
      <w:marBottom w:val="0"/>
      <w:divBdr>
        <w:top w:val="none" w:sz="0" w:space="0" w:color="auto"/>
        <w:left w:val="none" w:sz="0" w:space="0" w:color="auto"/>
        <w:bottom w:val="none" w:sz="0" w:space="0" w:color="auto"/>
        <w:right w:val="none" w:sz="0" w:space="0" w:color="auto"/>
      </w:divBdr>
    </w:div>
    <w:div w:id="293371257">
      <w:bodyDiv w:val="1"/>
      <w:marLeft w:val="0"/>
      <w:marRight w:val="0"/>
      <w:marTop w:val="0"/>
      <w:marBottom w:val="0"/>
      <w:divBdr>
        <w:top w:val="none" w:sz="0" w:space="0" w:color="auto"/>
        <w:left w:val="none" w:sz="0" w:space="0" w:color="auto"/>
        <w:bottom w:val="none" w:sz="0" w:space="0" w:color="auto"/>
        <w:right w:val="none" w:sz="0" w:space="0" w:color="auto"/>
      </w:divBdr>
    </w:div>
    <w:div w:id="491918140">
      <w:bodyDiv w:val="1"/>
      <w:marLeft w:val="0"/>
      <w:marRight w:val="0"/>
      <w:marTop w:val="0"/>
      <w:marBottom w:val="0"/>
      <w:divBdr>
        <w:top w:val="none" w:sz="0" w:space="0" w:color="auto"/>
        <w:left w:val="none" w:sz="0" w:space="0" w:color="auto"/>
        <w:bottom w:val="none" w:sz="0" w:space="0" w:color="auto"/>
        <w:right w:val="none" w:sz="0" w:space="0" w:color="auto"/>
      </w:divBdr>
    </w:div>
    <w:div w:id="550117109">
      <w:bodyDiv w:val="1"/>
      <w:marLeft w:val="0"/>
      <w:marRight w:val="0"/>
      <w:marTop w:val="0"/>
      <w:marBottom w:val="0"/>
      <w:divBdr>
        <w:top w:val="none" w:sz="0" w:space="0" w:color="auto"/>
        <w:left w:val="none" w:sz="0" w:space="0" w:color="auto"/>
        <w:bottom w:val="none" w:sz="0" w:space="0" w:color="auto"/>
        <w:right w:val="none" w:sz="0" w:space="0" w:color="auto"/>
      </w:divBdr>
    </w:div>
    <w:div w:id="601112068">
      <w:bodyDiv w:val="1"/>
      <w:marLeft w:val="0"/>
      <w:marRight w:val="0"/>
      <w:marTop w:val="0"/>
      <w:marBottom w:val="0"/>
      <w:divBdr>
        <w:top w:val="none" w:sz="0" w:space="0" w:color="auto"/>
        <w:left w:val="none" w:sz="0" w:space="0" w:color="auto"/>
        <w:bottom w:val="none" w:sz="0" w:space="0" w:color="auto"/>
        <w:right w:val="none" w:sz="0" w:space="0" w:color="auto"/>
      </w:divBdr>
    </w:div>
    <w:div w:id="624584656">
      <w:bodyDiv w:val="1"/>
      <w:marLeft w:val="0"/>
      <w:marRight w:val="0"/>
      <w:marTop w:val="0"/>
      <w:marBottom w:val="0"/>
      <w:divBdr>
        <w:top w:val="none" w:sz="0" w:space="0" w:color="auto"/>
        <w:left w:val="none" w:sz="0" w:space="0" w:color="auto"/>
        <w:bottom w:val="none" w:sz="0" w:space="0" w:color="auto"/>
        <w:right w:val="none" w:sz="0" w:space="0" w:color="auto"/>
      </w:divBdr>
    </w:div>
    <w:div w:id="804393656">
      <w:bodyDiv w:val="1"/>
      <w:marLeft w:val="0"/>
      <w:marRight w:val="0"/>
      <w:marTop w:val="0"/>
      <w:marBottom w:val="0"/>
      <w:divBdr>
        <w:top w:val="none" w:sz="0" w:space="0" w:color="auto"/>
        <w:left w:val="none" w:sz="0" w:space="0" w:color="auto"/>
        <w:bottom w:val="none" w:sz="0" w:space="0" w:color="auto"/>
        <w:right w:val="none" w:sz="0" w:space="0" w:color="auto"/>
      </w:divBdr>
    </w:div>
    <w:div w:id="889876532">
      <w:bodyDiv w:val="1"/>
      <w:marLeft w:val="0"/>
      <w:marRight w:val="0"/>
      <w:marTop w:val="0"/>
      <w:marBottom w:val="0"/>
      <w:divBdr>
        <w:top w:val="none" w:sz="0" w:space="0" w:color="auto"/>
        <w:left w:val="none" w:sz="0" w:space="0" w:color="auto"/>
        <w:bottom w:val="none" w:sz="0" w:space="0" w:color="auto"/>
        <w:right w:val="none" w:sz="0" w:space="0" w:color="auto"/>
      </w:divBdr>
    </w:div>
    <w:div w:id="1012879768">
      <w:bodyDiv w:val="1"/>
      <w:marLeft w:val="0"/>
      <w:marRight w:val="0"/>
      <w:marTop w:val="0"/>
      <w:marBottom w:val="0"/>
      <w:divBdr>
        <w:top w:val="none" w:sz="0" w:space="0" w:color="auto"/>
        <w:left w:val="none" w:sz="0" w:space="0" w:color="auto"/>
        <w:bottom w:val="none" w:sz="0" w:space="0" w:color="auto"/>
        <w:right w:val="none" w:sz="0" w:space="0" w:color="auto"/>
      </w:divBdr>
    </w:div>
    <w:div w:id="1155292782">
      <w:bodyDiv w:val="1"/>
      <w:marLeft w:val="0"/>
      <w:marRight w:val="0"/>
      <w:marTop w:val="0"/>
      <w:marBottom w:val="0"/>
      <w:divBdr>
        <w:top w:val="none" w:sz="0" w:space="0" w:color="auto"/>
        <w:left w:val="none" w:sz="0" w:space="0" w:color="auto"/>
        <w:bottom w:val="none" w:sz="0" w:space="0" w:color="auto"/>
        <w:right w:val="none" w:sz="0" w:space="0" w:color="auto"/>
      </w:divBdr>
    </w:div>
    <w:div w:id="1273853976">
      <w:bodyDiv w:val="1"/>
      <w:marLeft w:val="0"/>
      <w:marRight w:val="0"/>
      <w:marTop w:val="0"/>
      <w:marBottom w:val="0"/>
      <w:divBdr>
        <w:top w:val="none" w:sz="0" w:space="0" w:color="auto"/>
        <w:left w:val="none" w:sz="0" w:space="0" w:color="auto"/>
        <w:bottom w:val="none" w:sz="0" w:space="0" w:color="auto"/>
        <w:right w:val="none" w:sz="0" w:space="0" w:color="auto"/>
      </w:divBdr>
    </w:div>
    <w:div w:id="1284775803">
      <w:bodyDiv w:val="1"/>
      <w:marLeft w:val="0"/>
      <w:marRight w:val="0"/>
      <w:marTop w:val="0"/>
      <w:marBottom w:val="0"/>
      <w:divBdr>
        <w:top w:val="none" w:sz="0" w:space="0" w:color="auto"/>
        <w:left w:val="none" w:sz="0" w:space="0" w:color="auto"/>
        <w:bottom w:val="none" w:sz="0" w:space="0" w:color="auto"/>
        <w:right w:val="none" w:sz="0" w:space="0" w:color="auto"/>
      </w:divBdr>
    </w:div>
    <w:div w:id="1470707902">
      <w:bodyDiv w:val="1"/>
      <w:marLeft w:val="0"/>
      <w:marRight w:val="0"/>
      <w:marTop w:val="0"/>
      <w:marBottom w:val="0"/>
      <w:divBdr>
        <w:top w:val="none" w:sz="0" w:space="0" w:color="auto"/>
        <w:left w:val="none" w:sz="0" w:space="0" w:color="auto"/>
        <w:bottom w:val="none" w:sz="0" w:space="0" w:color="auto"/>
        <w:right w:val="none" w:sz="0" w:space="0" w:color="auto"/>
      </w:divBdr>
    </w:div>
    <w:div w:id="1614240981">
      <w:bodyDiv w:val="1"/>
      <w:marLeft w:val="0"/>
      <w:marRight w:val="0"/>
      <w:marTop w:val="0"/>
      <w:marBottom w:val="0"/>
      <w:divBdr>
        <w:top w:val="none" w:sz="0" w:space="0" w:color="auto"/>
        <w:left w:val="none" w:sz="0" w:space="0" w:color="auto"/>
        <w:bottom w:val="none" w:sz="0" w:space="0" w:color="auto"/>
        <w:right w:val="none" w:sz="0" w:space="0" w:color="auto"/>
      </w:divBdr>
    </w:div>
    <w:div w:id="1852792939">
      <w:bodyDiv w:val="1"/>
      <w:marLeft w:val="0"/>
      <w:marRight w:val="0"/>
      <w:marTop w:val="0"/>
      <w:marBottom w:val="0"/>
      <w:divBdr>
        <w:top w:val="none" w:sz="0" w:space="0" w:color="auto"/>
        <w:left w:val="none" w:sz="0" w:space="0" w:color="auto"/>
        <w:bottom w:val="none" w:sz="0" w:space="0" w:color="auto"/>
        <w:right w:val="none" w:sz="0" w:space="0" w:color="auto"/>
      </w:divBdr>
    </w:div>
    <w:div w:id="18807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B45B2-00DD-49D0-84DC-30AD2208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865D5A97</Template>
  <TotalTime>0</TotalTime>
  <Pages>5</Pages>
  <Words>974</Words>
  <Characters>5849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Uniwersytet Slaski</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kaczmarek</dc:creator>
  <cp:lastModifiedBy>Ewa Słowik</cp:lastModifiedBy>
  <cp:revision>2</cp:revision>
  <cp:lastPrinted>2015-06-16T09:44:00Z</cp:lastPrinted>
  <dcterms:created xsi:type="dcterms:W3CDTF">2015-06-16T09:46:00Z</dcterms:created>
  <dcterms:modified xsi:type="dcterms:W3CDTF">2015-06-16T09:46:00Z</dcterms:modified>
</cp:coreProperties>
</file>