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5" w:rsidRDefault="00694915" w:rsidP="00C72A4E">
      <w:pPr>
        <w:spacing w:after="0" w:line="240" w:lineRule="auto"/>
        <w:jc w:val="right"/>
        <w:rPr>
          <w:szCs w:val="24"/>
        </w:rPr>
      </w:pPr>
      <w:bookmarkStart w:id="0" w:name="_GoBack"/>
      <w:bookmarkEnd w:id="0"/>
    </w:p>
    <w:p w:rsidR="00852B6D" w:rsidRDefault="00852B6D" w:rsidP="00C72A4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72A4E" w:rsidRPr="007835D5" w:rsidRDefault="00C72A4E" w:rsidP="00C72A4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7835D5">
        <w:rPr>
          <w:rFonts w:ascii="Arial" w:hAnsi="Arial" w:cs="Arial"/>
          <w:b/>
          <w:u w:val="single"/>
        </w:rPr>
        <w:t>Szczegółowy opis przedmiotu zamówienia wraz z wytycznymi do montażu klimatyzatorów</w:t>
      </w:r>
    </w:p>
    <w:p w:rsidR="00C72A4E" w:rsidRDefault="00C72A4E" w:rsidP="008A4EC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DB3AA2" w:rsidRDefault="00DB3AA2" w:rsidP="008D18A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C72A4E">
        <w:rPr>
          <w:rFonts w:ascii="Arial" w:hAnsi="Arial" w:cs="Arial"/>
          <w:b/>
          <w:bCs/>
          <w:sz w:val="18"/>
          <w:szCs w:val="18"/>
        </w:rPr>
        <w:t xml:space="preserve">Przedmiotem zamówienia jest </w:t>
      </w:r>
      <w:r w:rsidR="001417B3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2A4E">
        <w:rPr>
          <w:rFonts w:ascii="Arial" w:hAnsi="Arial" w:cs="Arial"/>
          <w:b/>
          <w:bCs/>
          <w:sz w:val="18"/>
          <w:szCs w:val="18"/>
        </w:rPr>
        <w:t>dostawa, montaż</w:t>
      </w:r>
      <w:r w:rsidR="002E6AD6">
        <w:rPr>
          <w:rFonts w:ascii="Arial" w:hAnsi="Arial" w:cs="Arial"/>
          <w:b/>
          <w:bCs/>
          <w:sz w:val="18"/>
          <w:szCs w:val="18"/>
        </w:rPr>
        <w:t xml:space="preserve"> i</w:t>
      </w:r>
      <w:r w:rsidR="00C72A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2A4E">
        <w:rPr>
          <w:rFonts w:ascii="Arial" w:hAnsi="Arial" w:cs="Arial"/>
          <w:b/>
          <w:bCs/>
          <w:sz w:val="18"/>
          <w:szCs w:val="18"/>
        </w:rPr>
        <w:t>uruchomienie</w:t>
      </w:r>
      <w:r w:rsidR="00BD6E4B">
        <w:rPr>
          <w:rFonts w:ascii="Arial" w:hAnsi="Arial" w:cs="Arial"/>
          <w:b/>
          <w:bCs/>
          <w:sz w:val="18"/>
          <w:szCs w:val="18"/>
        </w:rPr>
        <w:t xml:space="preserve"> 4 szt.</w:t>
      </w:r>
      <w:r w:rsidR="002E6AD6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2A4E">
        <w:rPr>
          <w:rFonts w:ascii="Arial" w:hAnsi="Arial" w:cs="Arial"/>
          <w:b/>
          <w:bCs/>
          <w:sz w:val="18"/>
          <w:szCs w:val="18"/>
        </w:rPr>
        <w:t>klimatyzatorów</w:t>
      </w:r>
      <w:r w:rsidR="002E6AD6" w:rsidRPr="002E6AD6">
        <w:rPr>
          <w:rFonts w:ascii="Arial" w:hAnsi="Arial" w:cs="Arial"/>
          <w:b/>
          <w:bCs/>
          <w:sz w:val="18"/>
          <w:szCs w:val="18"/>
        </w:rPr>
        <w:t xml:space="preserve"> </w:t>
      </w:r>
      <w:r w:rsidR="00BD6E4B">
        <w:rPr>
          <w:rFonts w:ascii="Arial" w:hAnsi="Arial" w:cs="Arial"/>
          <w:b/>
          <w:bCs/>
          <w:sz w:val="18"/>
          <w:szCs w:val="18"/>
        </w:rPr>
        <w:t xml:space="preserve">typu </w:t>
      </w:r>
      <w:proofErr w:type="spellStart"/>
      <w:r w:rsidR="00BD6E4B">
        <w:rPr>
          <w:rFonts w:ascii="Arial" w:hAnsi="Arial" w:cs="Arial"/>
          <w:b/>
          <w:bCs/>
          <w:sz w:val="18"/>
          <w:szCs w:val="18"/>
        </w:rPr>
        <w:t>split</w:t>
      </w:r>
      <w:proofErr w:type="spellEnd"/>
      <w:r w:rsidR="00BD6E4B">
        <w:rPr>
          <w:rFonts w:ascii="Arial" w:hAnsi="Arial" w:cs="Arial"/>
          <w:b/>
          <w:bCs/>
          <w:sz w:val="18"/>
          <w:szCs w:val="18"/>
        </w:rPr>
        <w:t xml:space="preserve"> </w:t>
      </w:r>
      <w:r w:rsidR="002E6AD6">
        <w:rPr>
          <w:rFonts w:ascii="Arial" w:hAnsi="Arial" w:cs="Arial"/>
          <w:b/>
          <w:bCs/>
          <w:sz w:val="18"/>
          <w:szCs w:val="18"/>
        </w:rPr>
        <w:t>wraz z  serwisem gwarancyjnym</w:t>
      </w:r>
      <w:r w:rsidR="002E6AD6" w:rsidRPr="00C72A4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72A4E">
        <w:rPr>
          <w:rFonts w:ascii="Arial" w:hAnsi="Arial" w:cs="Arial"/>
          <w:b/>
          <w:bCs/>
          <w:sz w:val="18"/>
          <w:szCs w:val="18"/>
        </w:rPr>
        <w:t xml:space="preserve">w </w:t>
      </w:r>
      <w:r w:rsidR="00754444">
        <w:rPr>
          <w:rFonts w:ascii="Arial" w:hAnsi="Arial" w:cs="Arial"/>
          <w:b/>
          <w:bCs/>
          <w:sz w:val="18"/>
          <w:szCs w:val="18"/>
        </w:rPr>
        <w:t xml:space="preserve">budynkach </w:t>
      </w:r>
      <w:r w:rsidR="002E6AD6">
        <w:rPr>
          <w:rFonts w:ascii="Arial" w:hAnsi="Arial" w:cs="Arial"/>
          <w:b/>
          <w:bCs/>
          <w:sz w:val="18"/>
          <w:szCs w:val="18"/>
        </w:rPr>
        <w:t xml:space="preserve"> Uniwersytetu Śląskiego.</w:t>
      </w:r>
    </w:p>
    <w:p w:rsidR="003E37F2" w:rsidRDefault="003E37F2" w:rsidP="008D18A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3E37F2" w:rsidRDefault="003E37F2" w:rsidP="008D18A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3E37F2" w:rsidRPr="002C66E9" w:rsidRDefault="003E37F2" w:rsidP="003E37F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2C66E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35D7F" w:rsidRPr="002C66E9">
        <w:rPr>
          <w:rFonts w:ascii="Arial" w:hAnsi="Arial" w:cs="Arial"/>
          <w:b/>
          <w:bCs/>
          <w:sz w:val="18"/>
          <w:szCs w:val="18"/>
          <w:u w:val="single"/>
        </w:rPr>
        <w:t>WARUNKI I MIEJSCE MONTAŻU</w:t>
      </w:r>
      <w:r w:rsidRPr="002C66E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DA0D2C" w:rsidRPr="00135D7F" w:rsidRDefault="00DA0D2C" w:rsidP="00DA0D2C">
      <w:pPr>
        <w:pStyle w:val="Akapitzlist"/>
        <w:spacing w:after="0" w:line="360" w:lineRule="auto"/>
        <w:ind w:left="1080"/>
        <w:rPr>
          <w:rFonts w:ascii="Arial" w:hAnsi="Arial" w:cs="Arial"/>
          <w:b/>
          <w:sz w:val="18"/>
          <w:szCs w:val="18"/>
        </w:rPr>
      </w:pPr>
    </w:p>
    <w:p w:rsidR="004A4270" w:rsidRDefault="00135D7F" w:rsidP="00135D7F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Klimatyzator </w:t>
      </w:r>
      <w:r w:rsidR="00A15D41">
        <w:rPr>
          <w:rFonts w:ascii="Arial" w:hAnsi="Arial" w:cs="Arial"/>
          <w:sz w:val="18"/>
          <w:szCs w:val="18"/>
        </w:rPr>
        <w:t xml:space="preserve">ścienny </w:t>
      </w:r>
      <w:r>
        <w:rPr>
          <w:rFonts w:ascii="Arial" w:hAnsi="Arial" w:cs="Arial"/>
          <w:sz w:val="18"/>
          <w:szCs w:val="18"/>
        </w:rPr>
        <w:t>o mocy chłodniczej 3,</w:t>
      </w:r>
      <w:r w:rsidR="00BD6E4B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kW – pomieszczenie </w:t>
      </w:r>
      <w:r w:rsidR="00BD6E4B">
        <w:rPr>
          <w:rFonts w:ascii="Arial" w:hAnsi="Arial" w:cs="Arial"/>
          <w:sz w:val="18"/>
          <w:szCs w:val="18"/>
        </w:rPr>
        <w:t xml:space="preserve">rozdzielni w budynku </w:t>
      </w:r>
      <w:r w:rsidR="00BD6E4B" w:rsidRPr="00621F29">
        <w:rPr>
          <w:rFonts w:ascii="Arial" w:hAnsi="Arial" w:cs="Arial"/>
          <w:b/>
          <w:sz w:val="18"/>
          <w:szCs w:val="18"/>
        </w:rPr>
        <w:t>CINIBA</w:t>
      </w:r>
      <w:r w:rsidR="00BD6E4B">
        <w:rPr>
          <w:rFonts w:ascii="Arial" w:hAnsi="Arial" w:cs="Arial"/>
          <w:sz w:val="18"/>
          <w:szCs w:val="18"/>
        </w:rPr>
        <w:t xml:space="preserve"> w Katowicach, ul. Bankowa 11a.</w:t>
      </w:r>
      <w:r w:rsidR="00FD48E8">
        <w:rPr>
          <w:rFonts w:ascii="Arial" w:hAnsi="Arial" w:cs="Arial"/>
          <w:sz w:val="18"/>
          <w:szCs w:val="18"/>
        </w:rPr>
        <w:t xml:space="preserve"> </w:t>
      </w:r>
    </w:p>
    <w:p w:rsidR="00135D7F" w:rsidRDefault="004A4270" w:rsidP="004A4270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FD48E8" w:rsidRPr="004A4270">
        <w:rPr>
          <w:rFonts w:ascii="Arial" w:hAnsi="Arial" w:cs="Arial"/>
          <w:sz w:val="18"/>
          <w:szCs w:val="18"/>
        </w:rPr>
        <w:t>jednostk</w:t>
      </w:r>
      <w:r w:rsidR="00F933A3">
        <w:rPr>
          <w:rFonts w:ascii="Arial" w:hAnsi="Arial" w:cs="Arial"/>
          <w:sz w:val="18"/>
          <w:szCs w:val="18"/>
        </w:rPr>
        <w:t>ę</w:t>
      </w:r>
      <w:r w:rsidR="00FD48E8" w:rsidRPr="004A4270">
        <w:rPr>
          <w:rFonts w:ascii="Arial" w:hAnsi="Arial" w:cs="Arial"/>
          <w:sz w:val="18"/>
          <w:szCs w:val="18"/>
        </w:rPr>
        <w:t xml:space="preserve"> zewnętrzn</w:t>
      </w:r>
      <w:r w:rsidR="00F933A3">
        <w:rPr>
          <w:rFonts w:ascii="Arial" w:hAnsi="Arial" w:cs="Arial"/>
          <w:sz w:val="18"/>
          <w:szCs w:val="18"/>
        </w:rPr>
        <w:t>ą</w:t>
      </w:r>
      <w:r w:rsidR="00FD48E8" w:rsidRPr="004A4270">
        <w:rPr>
          <w:rFonts w:ascii="Arial" w:hAnsi="Arial" w:cs="Arial"/>
          <w:sz w:val="18"/>
          <w:szCs w:val="18"/>
        </w:rPr>
        <w:t xml:space="preserve"> zainstalowa</w:t>
      </w:r>
      <w:r w:rsidR="0063333C">
        <w:rPr>
          <w:rFonts w:ascii="Arial" w:hAnsi="Arial" w:cs="Arial"/>
          <w:sz w:val="18"/>
          <w:szCs w:val="18"/>
        </w:rPr>
        <w:t>ć</w:t>
      </w:r>
      <w:r w:rsidR="00FD48E8" w:rsidRPr="004A4270">
        <w:rPr>
          <w:rFonts w:ascii="Arial" w:hAnsi="Arial" w:cs="Arial"/>
          <w:sz w:val="18"/>
          <w:szCs w:val="18"/>
        </w:rPr>
        <w:t xml:space="preserve"> na </w:t>
      </w:r>
      <w:r w:rsidR="00BD6E4B" w:rsidRPr="004A4270">
        <w:rPr>
          <w:rFonts w:ascii="Arial" w:hAnsi="Arial" w:cs="Arial"/>
          <w:sz w:val="18"/>
          <w:szCs w:val="18"/>
        </w:rPr>
        <w:t>dachu</w:t>
      </w:r>
      <w:r w:rsidR="00FD48E8" w:rsidRPr="004A4270">
        <w:rPr>
          <w:rFonts w:ascii="Arial" w:hAnsi="Arial" w:cs="Arial"/>
          <w:sz w:val="18"/>
          <w:szCs w:val="18"/>
        </w:rPr>
        <w:t xml:space="preserve"> budynku</w:t>
      </w:r>
      <w:r w:rsidR="00F933A3">
        <w:rPr>
          <w:rFonts w:ascii="Arial" w:hAnsi="Arial" w:cs="Arial"/>
          <w:sz w:val="18"/>
          <w:szCs w:val="18"/>
        </w:rPr>
        <w:t>( wymagane wykonanie konstrukcji wsporczej</w:t>
      </w:r>
      <w:r w:rsidR="004A4965">
        <w:rPr>
          <w:rFonts w:ascii="Arial" w:hAnsi="Arial" w:cs="Arial"/>
          <w:sz w:val="18"/>
          <w:szCs w:val="18"/>
        </w:rPr>
        <w:t>, różnica wysokości ok.6 m</w:t>
      </w:r>
      <w:r w:rsidR="00817714">
        <w:rPr>
          <w:rFonts w:ascii="Arial" w:hAnsi="Arial" w:cs="Arial"/>
          <w:sz w:val="18"/>
          <w:szCs w:val="18"/>
        </w:rPr>
        <w:t>)</w:t>
      </w:r>
      <w:r w:rsidR="004A4965">
        <w:rPr>
          <w:rFonts w:ascii="Arial" w:hAnsi="Arial" w:cs="Arial"/>
          <w:sz w:val="18"/>
          <w:szCs w:val="18"/>
        </w:rPr>
        <w:t>.</w:t>
      </w:r>
    </w:p>
    <w:p w:rsidR="004A4270" w:rsidRDefault="004A4270" w:rsidP="004A4270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3333C">
        <w:rPr>
          <w:rFonts w:ascii="Arial" w:hAnsi="Arial" w:cs="Arial"/>
          <w:sz w:val="18"/>
          <w:szCs w:val="18"/>
        </w:rPr>
        <w:t>przejścia przez przegrody budowlane (ściana i dwa stropy), muszą być wyposażone w ochronę ppoż</w:t>
      </w:r>
      <w:r w:rsidR="00362D87">
        <w:rPr>
          <w:rFonts w:ascii="Arial" w:hAnsi="Arial" w:cs="Arial"/>
          <w:sz w:val="18"/>
          <w:szCs w:val="18"/>
        </w:rPr>
        <w:t>.</w:t>
      </w:r>
      <w:r w:rsidR="0063333C">
        <w:rPr>
          <w:rFonts w:ascii="Arial" w:hAnsi="Arial" w:cs="Arial"/>
          <w:sz w:val="18"/>
          <w:szCs w:val="18"/>
        </w:rPr>
        <w:t xml:space="preserve"> minimum  El120.</w:t>
      </w:r>
    </w:p>
    <w:p w:rsidR="00362D87" w:rsidRDefault="00362D87" w:rsidP="004A4270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odprowadzenie skroplin grawitacyjne ( ok. 4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>.  do instalacji sanitarnej)</w:t>
      </w:r>
    </w:p>
    <w:p w:rsidR="00362D87" w:rsidRPr="004A4270" w:rsidRDefault="00817714" w:rsidP="004A4270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zasilanie jednofazowe ze skrzynki rozdzielczej ( ok.10mb) </w:t>
      </w:r>
    </w:p>
    <w:p w:rsidR="00817714" w:rsidRDefault="00817714" w:rsidP="00817714">
      <w:pPr>
        <w:pStyle w:val="Akapitzlist"/>
        <w:spacing w:after="0" w:line="360" w:lineRule="auto"/>
        <w:ind w:left="1353"/>
        <w:rPr>
          <w:rFonts w:ascii="Arial" w:hAnsi="Arial" w:cs="Arial"/>
          <w:sz w:val="18"/>
          <w:szCs w:val="18"/>
        </w:rPr>
      </w:pPr>
    </w:p>
    <w:p w:rsidR="00A90987" w:rsidRDefault="00FD48E8" w:rsidP="00FD48E8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Klimatyzator </w:t>
      </w:r>
      <w:r w:rsidR="00A15D41">
        <w:rPr>
          <w:rFonts w:ascii="Arial" w:hAnsi="Arial" w:cs="Arial"/>
          <w:sz w:val="18"/>
          <w:szCs w:val="18"/>
        </w:rPr>
        <w:t xml:space="preserve">ścienny </w:t>
      </w:r>
      <w:r>
        <w:rPr>
          <w:rFonts w:ascii="Arial" w:hAnsi="Arial" w:cs="Arial"/>
          <w:sz w:val="18"/>
          <w:szCs w:val="18"/>
        </w:rPr>
        <w:t xml:space="preserve">o mocy chłodniczej </w:t>
      </w:r>
      <w:r w:rsidR="001A58B6">
        <w:rPr>
          <w:rFonts w:ascii="Arial" w:hAnsi="Arial" w:cs="Arial"/>
          <w:sz w:val="18"/>
          <w:szCs w:val="18"/>
        </w:rPr>
        <w:t>3</w:t>
      </w:r>
      <w:r w:rsidR="00A15D41">
        <w:rPr>
          <w:rFonts w:ascii="Arial" w:hAnsi="Arial" w:cs="Arial"/>
          <w:sz w:val="18"/>
          <w:szCs w:val="18"/>
        </w:rPr>
        <w:t>,</w:t>
      </w:r>
      <w:r w:rsidR="00A9098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kW – pomieszczenie </w:t>
      </w:r>
      <w:r w:rsidR="00A90987">
        <w:rPr>
          <w:rFonts w:ascii="Arial" w:hAnsi="Arial" w:cs="Arial"/>
          <w:sz w:val="18"/>
          <w:szCs w:val="18"/>
        </w:rPr>
        <w:t>022/023</w:t>
      </w:r>
      <w:r>
        <w:rPr>
          <w:rFonts w:ascii="Arial" w:hAnsi="Arial" w:cs="Arial"/>
          <w:sz w:val="18"/>
          <w:szCs w:val="18"/>
        </w:rPr>
        <w:t xml:space="preserve"> budynku</w:t>
      </w:r>
      <w:r w:rsidR="00A90987">
        <w:rPr>
          <w:rFonts w:ascii="Arial" w:hAnsi="Arial" w:cs="Arial"/>
          <w:sz w:val="18"/>
          <w:szCs w:val="18"/>
        </w:rPr>
        <w:t xml:space="preserve"> </w:t>
      </w:r>
      <w:r w:rsidR="00A90987" w:rsidRPr="00621F29">
        <w:rPr>
          <w:rFonts w:ascii="Arial" w:hAnsi="Arial" w:cs="Arial"/>
          <w:b/>
          <w:sz w:val="18"/>
          <w:szCs w:val="18"/>
        </w:rPr>
        <w:t>WNoZ</w:t>
      </w:r>
      <w:r w:rsidR="00A90987">
        <w:rPr>
          <w:rFonts w:ascii="Arial" w:hAnsi="Arial" w:cs="Arial"/>
          <w:sz w:val="18"/>
          <w:szCs w:val="18"/>
        </w:rPr>
        <w:t xml:space="preserve"> w </w:t>
      </w:r>
      <w:r w:rsidR="00817714">
        <w:rPr>
          <w:rFonts w:ascii="Arial" w:hAnsi="Arial" w:cs="Arial"/>
          <w:sz w:val="18"/>
          <w:szCs w:val="18"/>
        </w:rPr>
        <w:t xml:space="preserve">       </w:t>
      </w:r>
      <w:r w:rsidR="00A90987">
        <w:rPr>
          <w:rFonts w:ascii="Arial" w:hAnsi="Arial" w:cs="Arial"/>
          <w:sz w:val="18"/>
          <w:szCs w:val="18"/>
        </w:rPr>
        <w:t>Sosnowcu</w:t>
      </w:r>
      <w:r w:rsidR="00F933A3">
        <w:rPr>
          <w:rFonts w:ascii="Arial" w:hAnsi="Arial" w:cs="Arial"/>
          <w:sz w:val="18"/>
          <w:szCs w:val="18"/>
        </w:rPr>
        <w:t xml:space="preserve"> </w:t>
      </w:r>
      <w:r w:rsidR="00A90987">
        <w:rPr>
          <w:rFonts w:ascii="Arial" w:hAnsi="Arial" w:cs="Arial"/>
          <w:sz w:val="18"/>
          <w:szCs w:val="18"/>
        </w:rPr>
        <w:t>,ul. Będzińska 60</w:t>
      </w:r>
      <w:r>
        <w:rPr>
          <w:rFonts w:ascii="Arial" w:hAnsi="Arial" w:cs="Arial"/>
          <w:sz w:val="18"/>
          <w:szCs w:val="18"/>
        </w:rPr>
        <w:t xml:space="preserve"> </w:t>
      </w:r>
    </w:p>
    <w:p w:rsidR="00A90987" w:rsidRDefault="00F933A3" w:rsidP="00686823">
      <w:pPr>
        <w:pStyle w:val="Akapitzlist"/>
        <w:spacing w:after="0" w:line="360" w:lineRule="auto"/>
        <w:ind w:left="1353"/>
        <w:rPr>
          <w:rFonts w:ascii="Arial" w:hAnsi="Arial" w:cs="Arial"/>
          <w:sz w:val="18"/>
          <w:szCs w:val="18"/>
        </w:rPr>
      </w:pPr>
      <w:r w:rsidRPr="00F933A3">
        <w:rPr>
          <w:rFonts w:ascii="Arial" w:hAnsi="Arial" w:cs="Arial"/>
          <w:sz w:val="18"/>
          <w:szCs w:val="18"/>
        </w:rPr>
        <w:t>- jednostk</w:t>
      </w:r>
      <w:r>
        <w:rPr>
          <w:rFonts w:ascii="Arial" w:hAnsi="Arial" w:cs="Arial"/>
          <w:sz w:val="18"/>
          <w:szCs w:val="18"/>
        </w:rPr>
        <w:t>ę</w:t>
      </w:r>
      <w:r w:rsidRPr="00F933A3">
        <w:rPr>
          <w:rFonts w:ascii="Arial" w:hAnsi="Arial" w:cs="Arial"/>
          <w:sz w:val="18"/>
          <w:szCs w:val="18"/>
        </w:rPr>
        <w:t xml:space="preserve"> zewnętrzn</w:t>
      </w:r>
      <w:r>
        <w:rPr>
          <w:rFonts w:ascii="Arial" w:hAnsi="Arial" w:cs="Arial"/>
          <w:sz w:val="18"/>
          <w:szCs w:val="18"/>
        </w:rPr>
        <w:t>ą</w:t>
      </w:r>
      <w:r w:rsidRPr="00F933A3">
        <w:rPr>
          <w:rFonts w:ascii="Arial" w:hAnsi="Arial" w:cs="Arial"/>
          <w:sz w:val="18"/>
          <w:szCs w:val="18"/>
        </w:rPr>
        <w:t xml:space="preserve"> zainstalować na dachu budynku( wymagane wykonanie konstrukcji wsporczej, różnica wysokości ok.</w:t>
      </w:r>
      <w:r>
        <w:rPr>
          <w:rFonts w:ascii="Arial" w:hAnsi="Arial" w:cs="Arial"/>
          <w:sz w:val="18"/>
          <w:szCs w:val="18"/>
        </w:rPr>
        <w:t>10</w:t>
      </w:r>
      <w:r w:rsidRPr="00F933A3">
        <w:rPr>
          <w:rFonts w:ascii="Arial" w:hAnsi="Arial" w:cs="Arial"/>
          <w:sz w:val="18"/>
          <w:szCs w:val="18"/>
        </w:rPr>
        <w:t xml:space="preserve"> m</w:t>
      </w:r>
      <w:r w:rsidR="00817714">
        <w:rPr>
          <w:rFonts w:ascii="Arial" w:hAnsi="Arial" w:cs="Arial"/>
          <w:sz w:val="18"/>
          <w:szCs w:val="18"/>
        </w:rPr>
        <w:t>)</w:t>
      </w:r>
      <w:r w:rsidRPr="00F933A3">
        <w:rPr>
          <w:rFonts w:ascii="Arial" w:hAnsi="Arial" w:cs="Arial"/>
          <w:sz w:val="18"/>
          <w:szCs w:val="18"/>
        </w:rPr>
        <w:t>.</w:t>
      </w:r>
      <w:r w:rsidR="00FD48E8">
        <w:rPr>
          <w:rFonts w:ascii="Arial" w:hAnsi="Arial" w:cs="Arial"/>
          <w:sz w:val="18"/>
          <w:szCs w:val="18"/>
        </w:rPr>
        <w:t xml:space="preserve"> </w:t>
      </w:r>
      <w:r w:rsidR="00686823">
        <w:rPr>
          <w:rFonts w:ascii="Arial" w:hAnsi="Arial" w:cs="Arial"/>
          <w:sz w:val="18"/>
          <w:szCs w:val="18"/>
        </w:rPr>
        <w:t xml:space="preserve">Należy wykorzystać istniejące przewody chłodnicze, elektryczne i skroplin ułożone w </w:t>
      </w:r>
      <w:r w:rsidR="00FD48E8">
        <w:rPr>
          <w:rFonts w:ascii="Arial" w:hAnsi="Arial" w:cs="Arial"/>
          <w:sz w:val="18"/>
          <w:szCs w:val="18"/>
        </w:rPr>
        <w:t xml:space="preserve"> istniejących szachtach.</w:t>
      </w:r>
    </w:p>
    <w:p w:rsidR="00DA0D2C" w:rsidRDefault="00DA0D2C" w:rsidP="00686823">
      <w:pPr>
        <w:pStyle w:val="Akapitzlist"/>
        <w:spacing w:after="0" w:line="360" w:lineRule="auto"/>
        <w:ind w:left="1353"/>
        <w:rPr>
          <w:rFonts w:ascii="Arial" w:hAnsi="Arial" w:cs="Arial"/>
          <w:sz w:val="18"/>
          <w:szCs w:val="18"/>
        </w:rPr>
      </w:pPr>
    </w:p>
    <w:p w:rsidR="00DA0D2C" w:rsidRDefault="00DA0D2C" w:rsidP="00DA0D2C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Klimatyzator </w:t>
      </w:r>
      <w:r w:rsidR="00621F29">
        <w:rPr>
          <w:rFonts w:ascii="Arial" w:hAnsi="Arial" w:cs="Arial"/>
          <w:sz w:val="18"/>
          <w:szCs w:val="18"/>
        </w:rPr>
        <w:t>podstropowy</w:t>
      </w:r>
      <w:r>
        <w:rPr>
          <w:rFonts w:ascii="Arial" w:hAnsi="Arial" w:cs="Arial"/>
          <w:sz w:val="18"/>
          <w:szCs w:val="18"/>
        </w:rPr>
        <w:t xml:space="preserve"> o mocy chłodniczej 8,5 kW – pomieszczenie </w:t>
      </w:r>
      <w:r w:rsidR="00621F29">
        <w:rPr>
          <w:rFonts w:ascii="Arial" w:hAnsi="Arial" w:cs="Arial"/>
          <w:sz w:val="18"/>
          <w:szCs w:val="18"/>
        </w:rPr>
        <w:t>korytarza w</w:t>
      </w:r>
      <w:r>
        <w:rPr>
          <w:rFonts w:ascii="Arial" w:hAnsi="Arial" w:cs="Arial"/>
          <w:sz w:val="18"/>
          <w:szCs w:val="18"/>
        </w:rPr>
        <w:t xml:space="preserve"> budynku </w:t>
      </w:r>
      <w:r w:rsidRPr="00621F29">
        <w:rPr>
          <w:rFonts w:ascii="Arial" w:hAnsi="Arial" w:cs="Arial"/>
          <w:b/>
          <w:sz w:val="18"/>
          <w:szCs w:val="18"/>
        </w:rPr>
        <w:t>WN</w:t>
      </w:r>
      <w:r w:rsidR="00621F29" w:rsidRPr="00621F29">
        <w:rPr>
          <w:rFonts w:ascii="Arial" w:hAnsi="Arial" w:cs="Arial"/>
          <w:b/>
          <w:sz w:val="18"/>
          <w:szCs w:val="18"/>
        </w:rPr>
        <w:t xml:space="preserve">S </w:t>
      </w:r>
      <w:r w:rsidRPr="00621F2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</w:t>
      </w:r>
      <w:r w:rsidR="00621F29">
        <w:rPr>
          <w:rFonts w:ascii="Arial" w:hAnsi="Arial" w:cs="Arial"/>
          <w:sz w:val="18"/>
          <w:szCs w:val="18"/>
        </w:rPr>
        <w:t>Katowicach ,ul. Bankowa 11</w:t>
      </w:r>
    </w:p>
    <w:p w:rsidR="00533C98" w:rsidRDefault="00DA0D2C" w:rsidP="00533C98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 w:rsidRPr="00F933A3">
        <w:rPr>
          <w:rFonts w:ascii="Arial" w:hAnsi="Arial" w:cs="Arial"/>
          <w:sz w:val="18"/>
          <w:szCs w:val="18"/>
        </w:rPr>
        <w:t>- jednostk</w:t>
      </w:r>
      <w:r>
        <w:rPr>
          <w:rFonts w:ascii="Arial" w:hAnsi="Arial" w:cs="Arial"/>
          <w:sz w:val="18"/>
          <w:szCs w:val="18"/>
        </w:rPr>
        <w:t>ę</w:t>
      </w:r>
      <w:r w:rsidRPr="00F933A3">
        <w:rPr>
          <w:rFonts w:ascii="Arial" w:hAnsi="Arial" w:cs="Arial"/>
          <w:sz w:val="18"/>
          <w:szCs w:val="18"/>
        </w:rPr>
        <w:t xml:space="preserve"> zewnętrzn</w:t>
      </w:r>
      <w:r>
        <w:rPr>
          <w:rFonts w:ascii="Arial" w:hAnsi="Arial" w:cs="Arial"/>
          <w:sz w:val="18"/>
          <w:szCs w:val="18"/>
        </w:rPr>
        <w:t>ą</w:t>
      </w:r>
      <w:r w:rsidRPr="00F933A3">
        <w:rPr>
          <w:rFonts w:ascii="Arial" w:hAnsi="Arial" w:cs="Arial"/>
          <w:sz w:val="18"/>
          <w:szCs w:val="18"/>
        </w:rPr>
        <w:t xml:space="preserve"> zainstalować na </w:t>
      </w:r>
      <w:r w:rsidR="00817714">
        <w:rPr>
          <w:rFonts w:ascii="Arial" w:hAnsi="Arial" w:cs="Arial"/>
          <w:sz w:val="18"/>
          <w:szCs w:val="18"/>
        </w:rPr>
        <w:t>zewnętrznej ścianie</w:t>
      </w:r>
      <w:r w:rsidRPr="00F933A3">
        <w:rPr>
          <w:rFonts w:ascii="Arial" w:hAnsi="Arial" w:cs="Arial"/>
          <w:sz w:val="18"/>
          <w:szCs w:val="18"/>
        </w:rPr>
        <w:t xml:space="preserve"> budynku</w:t>
      </w:r>
      <w:r w:rsidR="00817714">
        <w:rPr>
          <w:rFonts w:ascii="Arial" w:hAnsi="Arial" w:cs="Arial"/>
          <w:sz w:val="18"/>
          <w:szCs w:val="18"/>
        </w:rPr>
        <w:t xml:space="preserve"> na wysokości ok.4 m. Odległość jednostki wewnętrznej od zewnętrznej wynosi</w:t>
      </w:r>
      <w:r w:rsidRPr="00F933A3">
        <w:rPr>
          <w:rFonts w:ascii="Arial" w:hAnsi="Arial" w:cs="Arial"/>
          <w:sz w:val="18"/>
          <w:szCs w:val="18"/>
        </w:rPr>
        <w:t xml:space="preserve"> ok.</w:t>
      </w:r>
      <w:r w:rsidR="00817714">
        <w:rPr>
          <w:rFonts w:ascii="Arial" w:hAnsi="Arial" w:cs="Arial"/>
          <w:sz w:val="18"/>
          <w:szCs w:val="18"/>
        </w:rPr>
        <w:t xml:space="preserve"> 9</w:t>
      </w:r>
      <w:r w:rsidRPr="00F933A3">
        <w:rPr>
          <w:rFonts w:ascii="Arial" w:hAnsi="Arial" w:cs="Arial"/>
          <w:sz w:val="18"/>
          <w:szCs w:val="18"/>
        </w:rPr>
        <w:t xml:space="preserve"> m.</w:t>
      </w:r>
      <w:r w:rsidR="00533C9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533C98">
        <w:rPr>
          <w:rFonts w:ascii="Arial" w:hAnsi="Arial" w:cs="Arial"/>
          <w:sz w:val="18"/>
          <w:szCs w:val="18"/>
        </w:rPr>
        <w:t xml:space="preserve">- odprowadzenie skroplin grawitacyjne ( ok. 5 </w:t>
      </w:r>
      <w:proofErr w:type="spellStart"/>
      <w:r w:rsidR="00533C98">
        <w:rPr>
          <w:rFonts w:ascii="Arial" w:hAnsi="Arial" w:cs="Arial"/>
          <w:sz w:val="18"/>
          <w:szCs w:val="18"/>
        </w:rPr>
        <w:t>mb</w:t>
      </w:r>
      <w:proofErr w:type="spellEnd"/>
      <w:r w:rsidR="00533C98">
        <w:rPr>
          <w:rFonts w:ascii="Arial" w:hAnsi="Arial" w:cs="Arial"/>
          <w:sz w:val="18"/>
          <w:szCs w:val="18"/>
        </w:rPr>
        <w:t>.  do instalacji sanitarnej)</w:t>
      </w:r>
    </w:p>
    <w:p w:rsidR="00533C98" w:rsidRPr="004A4270" w:rsidRDefault="00533C98" w:rsidP="00533C98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zasilanie jednofazowe ze skrzynki rozdzielczej ( ok.8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</w:p>
    <w:p w:rsidR="00DA0D2C" w:rsidRDefault="00DA0D2C" w:rsidP="00DA0D2C">
      <w:pPr>
        <w:pStyle w:val="Akapitzlist"/>
        <w:spacing w:after="0" w:line="360" w:lineRule="auto"/>
        <w:ind w:left="1353"/>
        <w:rPr>
          <w:rFonts w:ascii="Arial" w:hAnsi="Arial" w:cs="Arial"/>
          <w:sz w:val="18"/>
          <w:szCs w:val="18"/>
        </w:rPr>
      </w:pPr>
    </w:p>
    <w:p w:rsidR="00533C98" w:rsidRDefault="00533C98" w:rsidP="00533C98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Klimatyzator podstropowy o mocy chłodniczej 5,</w:t>
      </w:r>
      <w:r w:rsidR="008C23F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kW – pomieszczenie biurowe w budynku </w:t>
      </w:r>
      <w:r w:rsidRPr="00621F29">
        <w:rPr>
          <w:rFonts w:ascii="Arial" w:hAnsi="Arial" w:cs="Arial"/>
          <w:b/>
          <w:sz w:val="18"/>
          <w:szCs w:val="18"/>
        </w:rPr>
        <w:t xml:space="preserve">WNS  </w:t>
      </w:r>
      <w:r>
        <w:rPr>
          <w:rFonts w:ascii="Arial" w:hAnsi="Arial" w:cs="Arial"/>
          <w:sz w:val="18"/>
          <w:szCs w:val="18"/>
        </w:rPr>
        <w:t>w Katowicach ,ul. Bankowa 11</w:t>
      </w:r>
    </w:p>
    <w:p w:rsidR="00533C98" w:rsidRDefault="00533C98" w:rsidP="00533C98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 w:rsidRPr="00F933A3">
        <w:rPr>
          <w:rFonts w:ascii="Arial" w:hAnsi="Arial" w:cs="Arial"/>
          <w:sz w:val="18"/>
          <w:szCs w:val="18"/>
        </w:rPr>
        <w:t>- jednostk</w:t>
      </w:r>
      <w:r>
        <w:rPr>
          <w:rFonts w:ascii="Arial" w:hAnsi="Arial" w:cs="Arial"/>
          <w:sz w:val="18"/>
          <w:szCs w:val="18"/>
        </w:rPr>
        <w:t>ę</w:t>
      </w:r>
      <w:r w:rsidRPr="00F933A3">
        <w:rPr>
          <w:rFonts w:ascii="Arial" w:hAnsi="Arial" w:cs="Arial"/>
          <w:sz w:val="18"/>
          <w:szCs w:val="18"/>
        </w:rPr>
        <w:t xml:space="preserve"> zewnętrzn</w:t>
      </w:r>
      <w:r>
        <w:rPr>
          <w:rFonts w:ascii="Arial" w:hAnsi="Arial" w:cs="Arial"/>
          <w:sz w:val="18"/>
          <w:szCs w:val="18"/>
        </w:rPr>
        <w:t>ą</w:t>
      </w:r>
      <w:r w:rsidRPr="00F933A3">
        <w:rPr>
          <w:rFonts w:ascii="Arial" w:hAnsi="Arial" w:cs="Arial"/>
          <w:sz w:val="18"/>
          <w:szCs w:val="18"/>
        </w:rPr>
        <w:t xml:space="preserve"> zainstalować na </w:t>
      </w:r>
      <w:r>
        <w:rPr>
          <w:rFonts w:ascii="Arial" w:hAnsi="Arial" w:cs="Arial"/>
          <w:sz w:val="18"/>
          <w:szCs w:val="18"/>
        </w:rPr>
        <w:t>zewnętrznej ścianie</w:t>
      </w:r>
      <w:r w:rsidRPr="00F933A3">
        <w:rPr>
          <w:rFonts w:ascii="Arial" w:hAnsi="Arial" w:cs="Arial"/>
          <w:sz w:val="18"/>
          <w:szCs w:val="18"/>
        </w:rPr>
        <w:t xml:space="preserve"> budynku</w:t>
      </w:r>
      <w:r>
        <w:rPr>
          <w:rFonts w:ascii="Arial" w:hAnsi="Arial" w:cs="Arial"/>
          <w:sz w:val="18"/>
          <w:szCs w:val="18"/>
        </w:rPr>
        <w:t xml:space="preserve"> na wysokości ok.1 m. Odległość jednostki wewnętrznej od zewnętrznej wynosi</w:t>
      </w:r>
      <w:r w:rsidRPr="00F933A3">
        <w:rPr>
          <w:rFonts w:ascii="Arial" w:hAnsi="Arial" w:cs="Arial"/>
          <w:sz w:val="18"/>
          <w:szCs w:val="18"/>
        </w:rPr>
        <w:t xml:space="preserve"> ok.</w:t>
      </w:r>
      <w:r>
        <w:rPr>
          <w:rFonts w:ascii="Arial" w:hAnsi="Arial" w:cs="Arial"/>
          <w:sz w:val="18"/>
          <w:szCs w:val="18"/>
        </w:rPr>
        <w:t xml:space="preserve"> 5</w:t>
      </w:r>
      <w:r w:rsidRPr="00F933A3">
        <w:rPr>
          <w:rFonts w:ascii="Arial" w:hAnsi="Arial" w:cs="Arial"/>
          <w:sz w:val="18"/>
          <w:szCs w:val="18"/>
        </w:rPr>
        <w:t xml:space="preserve"> m.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- odprowadzenie skroplin grawitacyjne ( ok. 5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>.  na zewnątrz budynku)</w:t>
      </w:r>
    </w:p>
    <w:p w:rsidR="00533C98" w:rsidRPr="004A4270" w:rsidRDefault="00533C98" w:rsidP="00533C98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zasilanie jednofazowe ze skrzynki rozdzielczej ( ok.10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</w:p>
    <w:p w:rsidR="00533C98" w:rsidRDefault="00533C98" w:rsidP="00533C98">
      <w:pPr>
        <w:pStyle w:val="Akapitzlist"/>
        <w:spacing w:after="0" w:line="360" w:lineRule="auto"/>
        <w:ind w:left="13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- montaż klimatyzatora należy poprzedzić demontażem sta</w:t>
      </w:r>
      <w:r w:rsidR="00B56823">
        <w:rPr>
          <w:rFonts w:ascii="Arial" w:hAnsi="Arial" w:cs="Arial"/>
          <w:sz w:val="18"/>
          <w:szCs w:val="18"/>
        </w:rPr>
        <w:t>rego. Można wykorzystać konstrukcję        wsporczą starej jednostki zewnętrznej.</w:t>
      </w:r>
    </w:p>
    <w:p w:rsidR="00DA0D2C" w:rsidRDefault="00DA0D2C" w:rsidP="00DA0D2C">
      <w:pPr>
        <w:pStyle w:val="Akapitzlist"/>
        <w:spacing w:after="0" w:line="360" w:lineRule="auto"/>
        <w:ind w:left="1353"/>
        <w:rPr>
          <w:rFonts w:ascii="Arial" w:hAnsi="Arial" w:cs="Arial"/>
          <w:sz w:val="18"/>
          <w:szCs w:val="18"/>
        </w:rPr>
      </w:pPr>
    </w:p>
    <w:p w:rsidR="00135D7F" w:rsidRPr="00135D7F" w:rsidRDefault="00135D7F" w:rsidP="00135D7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37355" w:rsidRPr="002C66E9" w:rsidRDefault="00FB6E5E" w:rsidP="00FB6E5E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2C66E9">
        <w:rPr>
          <w:rFonts w:ascii="Arial" w:hAnsi="Arial" w:cs="Arial"/>
          <w:b/>
          <w:sz w:val="18"/>
          <w:szCs w:val="18"/>
          <w:u w:val="single"/>
        </w:rPr>
        <w:t>ZAKRES ROBÓT</w:t>
      </w:r>
    </w:p>
    <w:p w:rsidR="00666AF8" w:rsidRDefault="00666AF8" w:rsidP="00666AF8">
      <w:pPr>
        <w:pStyle w:val="Akapitzlist"/>
        <w:spacing w:after="0" w:line="360" w:lineRule="auto"/>
        <w:ind w:left="1080"/>
        <w:rPr>
          <w:rFonts w:ascii="Arial" w:hAnsi="Arial" w:cs="Arial"/>
          <w:b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t xml:space="preserve"> Montaż powinien być dokonany zgodnie z DTR urządzenia oraz zaleceniami producenta jak również obowiązującymi przepisami i normami w sposób zapewniający prawidłow</w:t>
      </w:r>
      <w:r>
        <w:rPr>
          <w:rFonts w:ascii="Arial" w:hAnsi="Arial" w:cs="Arial"/>
          <w:sz w:val="18"/>
          <w:szCs w:val="18"/>
        </w:rPr>
        <w:t>e działanie klimatyzatorów.</w:t>
      </w:r>
    </w:p>
    <w:p w:rsidR="005426C3" w:rsidRPr="00C72A4E" w:rsidRDefault="00AC00EB" w:rsidP="005426C3">
      <w:pPr>
        <w:pStyle w:val="Default"/>
        <w:spacing w:after="18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</w:t>
      </w:r>
      <w:r w:rsidR="00CE17E5">
        <w:rPr>
          <w:rFonts w:ascii="Arial" w:hAnsi="Arial" w:cs="Arial"/>
          <w:bCs/>
          <w:sz w:val="18"/>
          <w:szCs w:val="18"/>
        </w:rPr>
        <w:t>Zasilanie elektryczne oraz</w:t>
      </w:r>
      <w:r w:rsidR="005426C3" w:rsidRPr="00C72A4E">
        <w:rPr>
          <w:rFonts w:ascii="Arial" w:hAnsi="Arial" w:cs="Arial"/>
          <w:sz w:val="18"/>
          <w:szCs w:val="18"/>
        </w:rPr>
        <w:t xml:space="preserve">  odprowadzenie skroplin</w:t>
      </w:r>
      <w:r w:rsidR="00CE17E5">
        <w:rPr>
          <w:rFonts w:ascii="Arial" w:hAnsi="Arial" w:cs="Arial"/>
          <w:sz w:val="18"/>
          <w:szCs w:val="18"/>
        </w:rPr>
        <w:t xml:space="preserve"> </w:t>
      </w:r>
      <w:r w:rsidR="00321D31">
        <w:rPr>
          <w:rFonts w:ascii="Arial" w:hAnsi="Arial" w:cs="Arial"/>
          <w:sz w:val="18"/>
          <w:szCs w:val="18"/>
        </w:rPr>
        <w:t xml:space="preserve">należy </w:t>
      </w:r>
      <w:r w:rsidR="00CE17E5">
        <w:rPr>
          <w:rFonts w:ascii="Arial" w:hAnsi="Arial" w:cs="Arial"/>
          <w:sz w:val="18"/>
          <w:szCs w:val="18"/>
        </w:rPr>
        <w:t>dostosować do warunków danego pomieszczenia.</w:t>
      </w:r>
    </w:p>
    <w:p w:rsidR="00530D30" w:rsidRDefault="005E0355" w:rsidP="005E0355">
      <w:pPr>
        <w:pStyle w:val="Default"/>
        <w:spacing w:line="360" w:lineRule="auto"/>
        <w:ind w:left="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Przewody zamontować w systemowych korytkach. </w:t>
      </w:r>
      <w:r w:rsidR="00530D30">
        <w:rPr>
          <w:rFonts w:ascii="Arial" w:hAnsi="Arial" w:cs="Arial"/>
          <w:bCs/>
          <w:sz w:val="18"/>
          <w:szCs w:val="18"/>
        </w:rPr>
        <w:t>W przypadku pozycji nr 4 (pom</w:t>
      </w:r>
      <w:r w:rsidR="00D24988">
        <w:rPr>
          <w:rFonts w:ascii="Arial" w:hAnsi="Arial" w:cs="Arial"/>
          <w:bCs/>
          <w:sz w:val="18"/>
          <w:szCs w:val="18"/>
        </w:rPr>
        <w:t>.</w:t>
      </w:r>
      <w:r w:rsidR="00530D30">
        <w:rPr>
          <w:rFonts w:ascii="Arial" w:hAnsi="Arial" w:cs="Arial"/>
          <w:bCs/>
          <w:sz w:val="18"/>
          <w:szCs w:val="18"/>
        </w:rPr>
        <w:t xml:space="preserve"> </w:t>
      </w:r>
      <w:r w:rsidR="00B56823">
        <w:rPr>
          <w:rFonts w:ascii="Arial" w:hAnsi="Arial" w:cs="Arial"/>
          <w:bCs/>
          <w:sz w:val="18"/>
          <w:szCs w:val="18"/>
        </w:rPr>
        <w:t>biurowe WNS</w:t>
      </w:r>
      <w:r w:rsidR="00530D30">
        <w:rPr>
          <w:rFonts w:ascii="Arial" w:hAnsi="Arial" w:cs="Arial"/>
          <w:bCs/>
          <w:sz w:val="18"/>
          <w:szCs w:val="18"/>
        </w:rPr>
        <w:t xml:space="preserve">), należy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530D30">
        <w:rPr>
          <w:rFonts w:ascii="Arial" w:hAnsi="Arial" w:cs="Arial"/>
          <w:bCs/>
          <w:sz w:val="18"/>
          <w:szCs w:val="18"/>
        </w:rPr>
        <w:t xml:space="preserve">zdemontować </w:t>
      </w:r>
      <w:r w:rsidR="00D24988">
        <w:rPr>
          <w:rFonts w:ascii="Arial" w:hAnsi="Arial" w:cs="Arial"/>
          <w:bCs/>
          <w:sz w:val="18"/>
          <w:szCs w:val="18"/>
        </w:rPr>
        <w:t xml:space="preserve"> stary, uszkodzony</w:t>
      </w:r>
      <w:r w:rsidR="00530D30">
        <w:rPr>
          <w:rFonts w:ascii="Arial" w:hAnsi="Arial" w:cs="Arial"/>
          <w:bCs/>
          <w:sz w:val="18"/>
          <w:szCs w:val="18"/>
        </w:rPr>
        <w:t xml:space="preserve"> </w:t>
      </w:r>
      <w:r w:rsidR="00D24988">
        <w:rPr>
          <w:rFonts w:ascii="Arial" w:hAnsi="Arial" w:cs="Arial"/>
          <w:bCs/>
          <w:sz w:val="18"/>
          <w:szCs w:val="18"/>
        </w:rPr>
        <w:t xml:space="preserve">  </w:t>
      </w:r>
      <w:r w:rsidR="00530D30">
        <w:rPr>
          <w:rFonts w:ascii="Arial" w:hAnsi="Arial" w:cs="Arial"/>
          <w:bCs/>
          <w:sz w:val="18"/>
          <w:szCs w:val="18"/>
        </w:rPr>
        <w:t xml:space="preserve">klimatyzator.  </w:t>
      </w:r>
    </w:p>
    <w:p w:rsidR="00AC00EB" w:rsidRDefault="00530D30" w:rsidP="004A4270">
      <w:pPr>
        <w:pStyle w:val="Default"/>
        <w:spacing w:line="360" w:lineRule="auto"/>
        <w:ind w:left="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="00D24988">
        <w:rPr>
          <w:rFonts w:ascii="Arial" w:hAnsi="Arial" w:cs="Arial"/>
          <w:bCs/>
          <w:sz w:val="18"/>
          <w:szCs w:val="18"/>
        </w:rPr>
        <w:t xml:space="preserve">Cena usługi obejmować będzie przeglądy gwarancyjne i utrzymanie warunków gwarancji przez okres </w:t>
      </w:r>
      <w:r w:rsidR="004A4270">
        <w:rPr>
          <w:rFonts w:ascii="Arial" w:hAnsi="Arial" w:cs="Arial"/>
          <w:bCs/>
          <w:sz w:val="18"/>
          <w:szCs w:val="18"/>
        </w:rPr>
        <w:t xml:space="preserve">       </w:t>
      </w:r>
      <w:r w:rsidR="005E0355">
        <w:rPr>
          <w:rFonts w:ascii="Arial" w:hAnsi="Arial" w:cs="Arial"/>
          <w:bCs/>
          <w:sz w:val="18"/>
          <w:szCs w:val="18"/>
        </w:rPr>
        <w:t>5 lat.</w:t>
      </w:r>
      <w:r>
        <w:rPr>
          <w:rFonts w:ascii="Arial" w:hAnsi="Arial" w:cs="Arial"/>
          <w:bCs/>
          <w:sz w:val="18"/>
          <w:szCs w:val="18"/>
        </w:rPr>
        <w:t xml:space="preserve">  </w:t>
      </w:r>
    </w:p>
    <w:p w:rsidR="00AC00EB" w:rsidRPr="00FB6E5E" w:rsidRDefault="00512EDD" w:rsidP="00C72A4E">
      <w:pPr>
        <w:pStyle w:val="Default"/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                             </w:t>
      </w:r>
    </w:p>
    <w:p w:rsidR="00DB3AA2" w:rsidRPr="002C66E9" w:rsidRDefault="003E37F2" w:rsidP="00C72A4E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2C66E9">
        <w:rPr>
          <w:rFonts w:ascii="Arial" w:hAnsi="Arial" w:cs="Arial"/>
          <w:b/>
          <w:sz w:val="18"/>
          <w:szCs w:val="18"/>
          <w:u w:val="single"/>
        </w:rPr>
        <w:t>WYMAGANE PARAMETRY TECHNICZNE INSTALACJI</w:t>
      </w:r>
    </w:p>
    <w:p w:rsidR="00DB3AA2" w:rsidRPr="00C72A4E" w:rsidRDefault="00666AF8" w:rsidP="00C72A4E">
      <w:pPr>
        <w:pStyle w:val="Default"/>
        <w:spacing w:after="18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DB3AA2" w:rsidRPr="00C72A4E">
        <w:rPr>
          <w:rFonts w:ascii="Arial" w:hAnsi="Arial" w:cs="Arial"/>
          <w:sz w:val="18"/>
          <w:szCs w:val="18"/>
        </w:rPr>
        <w:t xml:space="preserve">Wykonawca zamontuje  </w:t>
      </w:r>
      <w:r>
        <w:rPr>
          <w:rFonts w:ascii="Arial" w:hAnsi="Arial" w:cs="Arial"/>
          <w:sz w:val="18"/>
          <w:szCs w:val="18"/>
        </w:rPr>
        <w:t>4</w:t>
      </w:r>
      <w:r w:rsidR="005B39B9">
        <w:rPr>
          <w:rFonts w:ascii="Arial" w:hAnsi="Arial" w:cs="Arial"/>
          <w:sz w:val="18"/>
          <w:szCs w:val="18"/>
        </w:rPr>
        <w:t xml:space="preserve"> </w:t>
      </w:r>
      <w:r w:rsidR="00110B9D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omplety</w:t>
      </w:r>
      <w:r w:rsidR="005B39B9">
        <w:rPr>
          <w:rFonts w:ascii="Arial" w:hAnsi="Arial" w:cs="Arial"/>
          <w:sz w:val="18"/>
          <w:szCs w:val="18"/>
        </w:rPr>
        <w:t xml:space="preserve"> </w:t>
      </w:r>
      <w:r w:rsidR="00110B9D">
        <w:rPr>
          <w:rFonts w:ascii="Arial" w:hAnsi="Arial" w:cs="Arial"/>
          <w:sz w:val="18"/>
          <w:szCs w:val="18"/>
        </w:rPr>
        <w:t>k</w:t>
      </w:r>
      <w:r w:rsidR="005B39B9">
        <w:rPr>
          <w:rFonts w:ascii="Arial" w:hAnsi="Arial" w:cs="Arial"/>
          <w:sz w:val="18"/>
          <w:szCs w:val="18"/>
        </w:rPr>
        <w:t xml:space="preserve">limatyzatorów </w:t>
      </w:r>
      <w:r>
        <w:rPr>
          <w:rFonts w:ascii="Arial" w:hAnsi="Arial" w:cs="Arial"/>
          <w:sz w:val="18"/>
          <w:szCs w:val="18"/>
        </w:rPr>
        <w:t xml:space="preserve">typu </w:t>
      </w:r>
      <w:proofErr w:type="spellStart"/>
      <w:r>
        <w:rPr>
          <w:rFonts w:ascii="Arial" w:hAnsi="Arial" w:cs="Arial"/>
          <w:sz w:val="18"/>
          <w:szCs w:val="18"/>
        </w:rPr>
        <w:t>split</w:t>
      </w:r>
      <w:proofErr w:type="spellEnd"/>
      <w:r w:rsidR="005B39B9">
        <w:rPr>
          <w:rFonts w:ascii="Arial" w:hAnsi="Arial" w:cs="Arial"/>
          <w:sz w:val="18"/>
          <w:szCs w:val="18"/>
        </w:rPr>
        <w:t xml:space="preserve"> </w:t>
      </w:r>
      <w:r w:rsidR="00DB3AA2" w:rsidRPr="00C72A4E">
        <w:rPr>
          <w:rFonts w:ascii="Arial" w:hAnsi="Arial" w:cs="Arial"/>
          <w:sz w:val="18"/>
          <w:szCs w:val="18"/>
        </w:rPr>
        <w:t xml:space="preserve"> </w:t>
      </w:r>
      <w:r w:rsidR="00110B9D">
        <w:rPr>
          <w:rFonts w:ascii="Arial" w:hAnsi="Arial" w:cs="Arial"/>
          <w:sz w:val="18"/>
          <w:szCs w:val="18"/>
        </w:rPr>
        <w:t>.</w:t>
      </w:r>
    </w:p>
    <w:p w:rsidR="00E04F60" w:rsidRDefault="00321D31" w:rsidP="00132A53">
      <w:pPr>
        <w:pStyle w:val="Default"/>
        <w:spacing w:after="18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DB3AA2" w:rsidRPr="00C72A4E">
        <w:rPr>
          <w:rFonts w:ascii="Arial" w:hAnsi="Arial" w:cs="Arial"/>
          <w:sz w:val="18"/>
          <w:szCs w:val="18"/>
        </w:rPr>
        <w:t xml:space="preserve"> Wymagane</w:t>
      </w:r>
      <w:r w:rsidR="005B39B9">
        <w:rPr>
          <w:rFonts w:ascii="Arial" w:hAnsi="Arial" w:cs="Arial"/>
          <w:sz w:val="18"/>
          <w:szCs w:val="18"/>
        </w:rPr>
        <w:t xml:space="preserve"> </w:t>
      </w:r>
      <w:r w:rsidR="007C7750" w:rsidRPr="00752C85">
        <w:rPr>
          <w:rFonts w:ascii="Arial" w:hAnsi="Arial" w:cs="Arial"/>
          <w:b/>
          <w:sz w:val="18"/>
          <w:szCs w:val="18"/>
        </w:rPr>
        <w:t>minimalne</w:t>
      </w:r>
      <w:r w:rsidR="005B39B9">
        <w:rPr>
          <w:rFonts w:ascii="Arial" w:hAnsi="Arial" w:cs="Arial"/>
          <w:sz w:val="18"/>
          <w:szCs w:val="18"/>
        </w:rPr>
        <w:t xml:space="preserve"> </w:t>
      </w:r>
      <w:r w:rsidR="005B39B9" w:rsidRPr="00C72A4E">
        <w:rPr>
          <w:rFonts w:ascii="Arial" w:hAnsi="Arial" w:cs="Arial"/>
          <w:sz w:val="18"/>
          <w:szCs w:val="18"/>
        </w:rPr>
        <w:t xml:space="preserve">parametry </w:t>
      </w:r>
      <w:r w:rsidR="005B39B9">
        <w:rPr>
          <w:rFonts w:ascii="Arial" w:hAnsi="Arial" w:cs="Arial"/>
          <w:sz w:val="18"/>
          <w:szCs w:val="18"/>
        </w:rPr>
        <w:t xml:space="preserve"> </w:t>
      </w:r>
      <w:r w:rsidR="00CD2873">
        <w:rPr>
          <w:rFonts w:ascii="Arial" w:hAnsi="Arial" w:cs="Arial"/>
          <w:sz w:val="18"/>
          <w:szCs w:val="18"/>
        </w:rPr>
        <w:t>poszczególnych</w:t>
      </w:r>
      <w:r w:rsidR="005B39B9">
        <w:rPr>
          <w:rFonts w:ascii="Arial" w:hAnsi="Arial" w:cs="Arial"/>
          <w:sz w:val="18"/>
          <w:szCs w:val="18"/>
        </w:rPr>
        <w:t xml:space="preserve"> klimatyzatorów</w:t>
      </w:r>
      <w:r w:rsidR="00362D87">
        <w:rPr>
          <w:rFonts w:ascii="Arial" w:hAnsi="Arial" w:cs="Arial"/>
          <w:sz w:val="18"/>
          <w:szCs w:val="18"/>
        </w:rPr>
        <w:t xml:space="preserve"> </w:t>
      </w:r>
      <w:r w:rsidR="00DB3AA2" w:rsidRPr="00C72A4E">
        <w:rPr>
          <w:rFonts w:ascii="Arial" w:hAnsi="Arial" w:cs="Arial"/>
          <w:sz w:val="18"/>
          <w:szCs w:val="18"/>
        </w:rPr>
        <w:t xml:space="preserve"> </w:t>
      </w:r>
      <w:r w:rsidR="00132A53">
        <w:rPr>
          <w:rFonts w:ascii="Arial" w:hAnsi="Arial" w:cs="Arial"/>
          <w:sz w:val="18"/>
          <w:szCs w:val="18"/>
        </w:rPr>
        <w:t xml:space="preserve">  </w:t>
      </w:r>
    </w:p>
    <w:p w:rsidR="00132A53" w:rsidRPr="00F933A3" w:rsidRDefault="00E04F60" w:rsidP="00621F29">
      <w:pPr>
        <w:pStyle w:val="Akapitzlist"/>
        <w:numPr>
          <w:ilvl w:val="0"/>
          <w:numId w:val="30"/>
        </w:numPr>
        <w:spacing w:after="18" w:line="360" w:lineRule="auto"/>
        <w:rPr>
          <w:rFonts w:ascii="Arial" w:hAnsi="Arial" w:cs="Arial"/>
          <w:sz w:val="18"/>
          <w:szCs w:val="18"/>
        </w:rPr>
      </w:pPr>
      <w:r w:rsidRPr="00F933A3">
        <w:rPr>
          <w:rFonts w:ascii="Arial" w:hAnsi="Arial" w:cs="Arial"/>
          <w:sz w:val="18"/>
          <w:szCs w:val="18"/>
        </w:rPr>
        <w:t xml:space="preserve">Klimatyzator </w:t>
      </w:r>
      <w:r w:rsidR="00373D9F">
        <w:rPr>
          <w:rFonts w:ascii="Arial" w:hAnsi="Arial" w:cs="Arial"/>
          <w:sz w:val="18"/>
          <w:szCs w:val="18"/>
        </w:rPr>
        <w:t>ścienny</w:t>
      </w:r>
      <w:r w:rsidR="00373D9F" w:rsidRPr="00F933A3">
        <w:rPr>
          <w:rFonts w:ascii="Arial" w:hAnsi="Arial" w:cs="Arial"/>
          <w:sz w:val="18"/>
          <w:szCs w:val="18"/>
        </w:rPr>
        <w:t xml:space="preserve"> </w:t>
      </w:r>
      <w:r w:rsidRPr="00F933A3">
        <w:rPr>
          <w:rFonts w:ascii="Arial" w:hAnsi="Arial" w:cs="Arial"/>
          <w:sz w:val="18"/>
          <w:szCs w:val="18"/>
        </w:rPr>
        <w:t xml:space="preserve">o mocy chłodniczej 3,5 kW – pomieszczenie rozdzielni w budynku </w:t>
      </w:r>
      <w:r w:rsidRPr="00A15D41">
        <w:rPr>
          <w:rFonts w:ascii="Arial" w:hAnsi="Arial" w:cs="Arial"/>
          <w:b/>
          <w:sz w:val="18"/>
          <w:szCs w:val="18"/>
        </w:rPr>
        <w:t>CINIBA</w:t>
      </w:r>
      <w:r w:rsidRPr="00F933A3">
        <w:rPr>
          <w:rFonts w:ascii="Arial" w:hAnsi="Arial" w:cs="Arial"/>
          <w:sz w:val="18"/>
          <w:szCs w:val="18"/>
        </w:rPr>
        <w:t xml:space="preserve"> </w:t>
      </w:r>
      <w:r w:rsidR="00A54C17">
        <w:rPr>
          <w:rFonts w:ascii="Arial" w:hAnsi="Arial" w:cs="Arial"/>
          <w:sz w:val="18"/>
          <w:szCs w:val="18"/>
        </w:rPr>
        <w:br/>
      </w:r>
      <w:r w:rsidRPr="00F933A3">
        <w:rPr>
          <w:rFonts w:ascii="Arial" w:hAnsi="Arial" w:cs="Arial"/>
          <w:sz w:val="18"/>
          <w:szCs w:val="18"/>
        </w:rPr>
        <w:t xml:space="preserve">w Katowicach, ul. Bankowa 11a. </w:t>
      </w:r>
    </w:p>
    <w:p w:rsidR="00132A5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</w:t>
      </w:r>
      <w:r w:rsidR="00132A53">
        <w:rPr>
          <w:rFonts w:ascii="Arial" w:hAnsi="Arial" w:cs="Arial"/>
          <w:sz w:val="18"/>
          <w:szCs w:val="18"/>
        </w:rPr>
        <w:t xml:space="preserve">ominalna wydajność chłodnicza –3,5 kW, </w:t>
      </w:r>
    </w:p>
    <w:p w:rsidR="00132A5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</w:t>
      </w:r>
      <w:r w:rsidR="00132A53">
        <w:rPr>
          <w:rFonts w:ascii="Arial" w:hAnsi="Arial" w:cs="Arial"/>
          <w:sz w:val="18"/>
          <w:szCs w:val="18"/>
        </w:rPr>
        <w:t xml:space="preserve">ominalna wydajność  grzewcza – </w:t>
      </w:r>
      <w:r>
        <w:rPr>
          <w:rFonts w:ascii="Arial" w:hAnsi="Arial" w:cs="Arial"/>
          <w:sz w:val="18"/>
          <w:szCs w:val="18"/>
        </w:rPr>
        <w:t>4,0</w:t>
      </w:r>
      <w:r w:rsidR="00132A53">
        <w:rPr>
          <w:rFonts w:ascii="Arial" w:hAnsi="Arial" w:cs="Arial"/>
          <w:sz w:val="18"/>
          <w:szCs w:val="18"/>
        </w:rPr>
        <w:t xml:space="preserve"> kW, </w:t>
      </w:r>
    </w:p>
    <w:p w:rsidR="00132A5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</w:t>
      </w:r>
      <w:r w:rsidR="00132A53">
        <w:rPr>
          <w:rFonts w:ascii="Arial" w:hAnsi="Arial" w:cs="Arial"/>
          <w:sz w:val="18"/>
          <w:szCs w:val="18"/>
        </w:rPr>
        <w:t>oziom ciśnienia akustycznego dla jedn. wewnętrznej</w:t>
      </w:r>
      <w:r w:rsidR="00E04F60">
        <w:rPr>
          <w:rFonts w:ascii="Arial" w:hAnsi="Arial" w:cs="Arial"/>
          <w:sz w:val="18"/>
          <w:szCs w:val="18"/>
        </w:rPr>
        <w:t xml:space="preserve"> (chłodzenie)</w:t>
      </w:r>
      <w:r w:rsidR="00132A53">
        <w:rPr>
          <w:rFonts w:ascii="Arial" w:hAnsi="Arial" w:cs="Arial"/>
          <w:sz w:val="18"/>
          <w:szCs w:val="18"/>
        </w:rPr>
        <w:t xml:space="preserve">  –  max 4</w:t>
      </w:r>
      <w:r w:rsidR="00E04F60">
        <w:rPr>
          <w:rFonts w:ascii="Arial" w:hAnsi="Arial" w:cs="Arial"/>
          <w:sz w:val="18"/>
          <w:szCs w:val="18"/>
        </w:rPr>
        <w:t>2</w:t>
      </w:r>
      <w:r w:rsidR="00132A5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32A53">
        <w:rPr>
          <w:rFonts w:ascii="Arial" w:hAnsi="Arial" w:cs="Arial"/>
          <w:sz w:val="18"/>
          <w:szCs w:val="18"/>
        </w:rPr>
        <w:t>dB</w:t>
      </w:r>
      <w:proofErr w:type="spellEnd"/>
      <w:r w:rsidR="00132A53">
        <w:rPr>
          <w:rFonts w:ascii="Arial" w:hAnsi="Arial" w:cs="Arial"/>
          <w:sz w:val="18"/>
          <w:szCs w:val="18"/>
        </w:rPr>
        <w:t>(A)</w:t>
      </w:r>
    </w:p>
    <w:p w:rsidR="00132A5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132A53">
        <w:rPr>
          <w:rFonts w:ascii="Arial" w:hAnsi="Arial" w:cs="Arial"/>
          <w:sz w:val="18"/>
          <w:szCs w:val="18"/>
        </w:rPr>
        <w:t>nominalny pobór mocy dla chłodzenia - 1,</w:t>
      </w:r>
      <w:r w:rsidR="00E04F60">
        <w:rPr>
          <w:rFonts w:ascii="Arial" w:hAnsi="Arial" w:cs="Arial"/>
          <w:sz w:val="18"/>
          <w:szCs w:val="18"/>
        </w:rPr>
        <w:t>080</w:t>
      </w:r>
      <w:r w:rsidR="00132A53">
        <w:rPr>
          <w:rFonts w:ascii="Arial" w:hAnsi="Arial" w:cs="Arial"/>
          <w:sz w:val="18"/>
          <w:szCs w:val="18"/>
        </w:rPr>
        <w:t xml:space="preserve"> kW</w:t>
      </w:r>
    </w:p>
    <w:p w:rsidR="00132A5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</w:t>
      </w:r>
      <w:r w:rsidR="00132A53">
        <w:rPr>
          <w:rFonts w:ascii="Arial" w:hAnsi="Arial" w:cs="Arial"/>
          <w:sz w:val="18"/>
          <w:szCs w:val="18"/>
        </w:rPr>
        <w:t>akres temperatur otoczenia dla chłodzenia – od -1</w:t>
      </w:r>
      <w:r w:rsidR="00E04F60">
        <w:rPr>
          <w:rFonts w:ascii="Arial" w:hAnsi="Arial" w:cs="Arial"/>
          <w:sz w:val="18"/>
          <w:szCs w:val="18"/>
        </w:rPr>
        <w:t>0</w:t>
      </w:r>
      <w:r w:rsidR="00132A53">
        <w:rPr>
          <w:rFonts w:ascii="Arial" w:hAnsi="Arial" w:cs="Arial"/>
          <w:sz w:val="18"/>
          <w:szCs w:val="18"/>
        </w:rPr>
        <w:t xml:space="preserve">°C do </w:t>
      </w:r>
      <w:r w:rsidR="00E04F60">
        <w:rPr>
          <w:rFonts w:ascii="Arial" w:hAnsi="Arial" w:cs="Arial"/>
          <w:sz w:val="18"/>
          <w:szCs w:val="18"/>
        </w:rPr>
        <w:t>+</w:t>
      </w:r>
      <w:r w:rsidR="00132A53">
        <w:rPr>
          <w:rFonts w:ascii="Arial" w:hAnsi="Arial" w:cs="Arial"/>
          <w:sz w:val="18"/>
          <w:szCs w:val="18"/>
        </w:rPr>
        <w:t>4</w:t>
      </w:r>
      <w:r w:rsidR="00E04F60">
        <w:rPr>
          <w:rFonts w:ascii="Arial" w:hAnsi="Arial" w:cs="Arial"/>
          <w:sz w:val="18"/>
          <w:szCs w:val="18"/>
        </w:rPr>
        <w:t>6</w:t>
      </w:r>
      <w:r w:rsidR="00132A53">
        <w:rPr>
          <w:rFonts w:ascii="Arial" w:hAnsi="Arial" w:cs="Arial"/>
          <w:sz w:val="18"/>
          <w:szCs w:val="18"/>
        </w:rPr>
        <w:t>°C</w:t>
      </w:r>
    </w:p>
    <w:p w:rsidR="00F933A3" w:rsidRDefault="00F933A3" w:rsidP="00621F2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Klimatyzator </w:t>
      </w:r>
      <w:r w:rsidR="00373D9F">
        <w:rPr>
          <w:rFonts w:ascii="Arial" w:hAnsi="Arial" w:cs="Arial"/>
          <w:sz w:val="18"/>
          <w:szCs w:val="18"/>
        </w:rPr>
        <w:t xml:space="preserve">ścienny </w:t>
      </w:r>
      <w:r>
        <w:rPr>
          <w:rFonts w:ascii="Arial" w:hAnsi="Arial" w:cs="Arial"/>
          <w:sz w:val="18"/>
          <w:szCs w:val="18"/>
        </w:rPr>
        <w:t xml:space="preserve">o mocy chłodniczej 3,5 kW – pomieszczenie 022/023 budynku </w:t>
      </w:r>
      <w:r w:rsidRPr="00A15D41">
        <w:rPr>
          <w:rFonts w:ascii="Arial" w:hAnsi="Arial" w:cs="Arial"/>
          <w:b/>
          <w:sz w:val="18"/>
          <w:szCs w:val="18"/>
        </w:rPr>
        <w:t xml:space="preserve">WNoZ </w:t>
      </w:r>
      <w:r w:rsidR="00A54C17"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Sosnowcu ,ul. Będzińska 60 </w:t>
      </w:r>
    </w:p>
    <w:p w:rsidR="00F933A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nominalna wydajność chłodnicza –3,5 kW, </w:t>
      </w:r>
    </w:p>
    <w:p w:rsidR="00F933A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nominalna wydajność  grzewcza – 4,0 kW, </w:t>
      </w:r>
    </w:p>
    <w:p w:rsidR="00F933A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poziom ciśnienia akustycznego dla jedn. wewnętrznej (chłodzenie)  –  max 42 </w:t>
      </w:r>
      <w:proofErr w:type="spellStart"/>
      <w:r>
        <w:rPr>
          <w:rFonts w:ascii="Arial" w:hAnsi="Arial" w:cs="Arial"/>
          <w:sz w:val="18"/>
          <w:szCs w:val="18"/>
        </w:rPr>
        <w:t>dB</w:t>
      </w:r>
      <w:proofErr w:type="spellEnd"/>
      <w:r>
        <w:rPr>
          <w:rFonts w:ascii="Arial" w:hAnsi="Arial" w:cs="Arial"/>
          <w:sz w:val="18"/>
          <w:szCs w:val="18"/>
        </w:rPr>
        <w:t>(A)</w:t>
      </w:r>
    </w:p>
    <w:p w:rsidR="00F933A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nominalny pobór mocy dla chłodzenia - 1,080 kW</w:t>
      </w:r>
    </w:p>
    <w:p w:rsidR="00F933A3" w:rsidRDefault="00F933A3" w:rsidP="00F933A3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zakres temperatur otoczenia dla chłodzenia – od -10°C do +46°C</w:t>
      </w:r>
    </w:p>
    <w:p w:rsidR="00A15D41" w:rsidRPr="00F933A3" w:rsidRDefault="00A15D41" w:rsidP="00621F29">
      <w:pPr>
        <w:pStyle w:val="Akapitzlist"/>
        <w:numPr>
          <w:ilvl w:val="0"/>
          <w:numId w:val="30"/>
        </w:numPr>
        <w:spacing w:after="18" w:line="360" w:lineRule="auto"/>
        <w:rPr>
          <w:rFonts w:ascii="Arial" w:hAnsi="Arial" w:cs="Arial"/>
          <w:sz w:val="18"/>
          <w:szCs w:val="18"/>
        </w:rPr>
      </w:pPr>
      <w:r w:rsidRPr="00F933A3">
        <w:rPr>
          <w:rFonts w:ascii="Arial" w:hAnsi="Arial" w:cs="Arial"/>
          <w:sz w:val="18"/>
          <w:szCs w:val="18"/>
        </w:rPr>
        <w:t xml:space="preserve">Klimatyzator </w:t>
      </w:r>
      <w:r w:rsidR="00373D9F">
        <w:rPr>
          <w:rFonts w:ascii="Arial" w:hAnsi="Arial" w:cs="Arial"/>
          <w:sz w:val="18"/>
          <w:szCs w:val="18"/>
        </w:rPr>
        <w:t xml:space="preserve">podstropowy </w:t>
      </w:r>
      <w:r w:rsidRPr="00F933A3">
        <w:rPr>
          <w:rFonts w:ascii="Arial" w:hAnsi="Arial" w:cs="Arial"/>
          <w:sz w:val="18"/>
          <w:szCs w:val="18"/>
        </w:rPr>
        <w:t xml:space="preserve">o mocy chłodniczej </w:t>
      </w:r>
      <w:r w:rsidR="001A58B6">
        <w:rPr>
          <w:rFonts w:ascii="Arial" w:hAnsi="Arial" w:cs="Arial"/>
          <w:sz w:val="18"/>
          <w:szCs w:val="18"/>
        </w:rPr>
        <w:t>8</w:t>
      </w:r>
      <w:r w:rsidRPr="00F933A3">
        <w:rPr>
          <w:rFonts w:ascii="Arial" w:hAnsi="Arial" w:cs="Arial"/>
          <w:sz w:val="18"/>
          <w:szCs w:val="18"/>
        </w:rPr>
        <w:t xml:space="preserve">,5 kW – pomieszczenie </w:t>
      </w:r>
      <w:r>
        <w:rPr>
          <w:rFonts w:ascii="Arial" w:hAnsi="Arial" w:cs="Arial"/>
          <w:sz w:val="18"/>
          <w:szCs w:val="18"/>
        </w:rPr>
        <w:t>korytarza</w:t>
      </w:r>
      <w:r w:rsidRPr="00F933A3">
        <w:rPr>
          <w:rFonts w:ascii="Arial" w:hAnsi="Arial" w:cs="Arial"/>
          <w:sz w:val="18"/>
          <w:szCs w:val="18"/>
        </w:rPr>
        <w:t xml:space="preserve"> w budynku </w:t>
      </w:r>
      <w:r w:rsidRPr="00A15D41">
        <w:rPr>
          <w:rFonts w:ascii="Arial" w:hAnsi="Arial" w:cs="Arial"/>
          <w:b/>
          <w:sz w:val="18"/>
          <w:szCs w:val="18"/>
        </w:rPr>
        <w:t>WNS</w:t>
      </w:r>
      <w:r w:rsidRPr="00F933A3">
        <w:rPr>
          <w:rFonts w:ascii="Arial" w:hAnsi="Arial" w:cs="Arial"/>
          <w:sz w:val="18"/>
          <w:szCs w:val="18"/>
        </w:rPr>
        <w:t xml:space="preserve"> </w:t>
      </w:r>
      <w:r w:rsidR="00A54C17">
        <w:rPr>
          <w:rFonts w:ascii="Arial" w:hAnsi="Arial" w:cs="Arial"/>
          <w:sz w:val="18"/>
          <w:szCs w:val="18"/>
        </w:rPr>
        <w:br/>
      </w:r>
      <w:r w:rsidRPr="00F933A3">
        <w:rPr>
          <w:rFonts w:ascii="Arial" w:hAnsi="Arial" w:cs="Arial"/>
          <w:sz w:val="18"/>
          <w:szCs w:val="18"/>
        </w:rPr>
        <w:t xml:space="preserve">w Katowicach, ul. Bankowa 11. 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nominalna wydajność chłodnicza –</w:t>
      </w:r>
      <w:r w:rsidR="001A58B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,5 kW, 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nominalna wydajność  grzewcza – </w:t>
      </w:r>
      <w:r w:rsidR="001A58B6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,0 kW, 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poziom ciśnienia akustycznego dla jedn. wewnętrznej (chłodzenie)  –  max 4</w:t>
      </w:r>
      <w:r w:rsidR="00373D9F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dB</w:t>
      </w:r>
      <w:proofErr w:type="spellEnd"/>
      <w:r>
        <w:rPr>
          <w:rFonts w:ascii="Arial" w:hAnsi="Arial" w:cs="Arial"/>
          <w:sz w:val="18"/>
          <w:szCs w:val="18"/>
        </w:rPr>
        <w:t>(A)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nominalny pobór mocy dla chłodzenia </w:t>
      </w:r>
      <w:r w:rsidR="00373D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373D9F">
        <w:rPr>
          <w:rFonts w:ascii="Arial" w:hAnsi="Arial" w:cs="Arial"/>
          <w:sz w:val="18"/>
          <w:szCs w:val="18"/>
        </w:rPr>
        <w:t xml:space="preserve">2,65 </w:t>
      </w:r>
      <w:r>
        <w:rPr>
          <w:rFonts w:ascii="Arial" w:hAnsi="Arial" w:cs="Arial"/>
          <w:sz w:val="18"/>
          <w:szCs w:val="18"/>
        </w:rPr>
        <w:t>kW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zakres temperatur otoczenia dla chłodzenia – od -1</w:t>
      </w:r>
      <w:r w:rsidR="00373D9F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°C do +46°C</w:t>
      </w:r>
    </w:p>
    <w:p w:rsidR="00A15D41" w:rsidRPr="00F933A3" w:rsidRDefault="00A15D41" w:rsidP="00621F29">
      <w:pPr>
        <w:pStyle w:val="Akapitzlist"/>
        <w:numPr>
          <w:ilvl w:val="0"/>
          <w:numId w:val="30"/>
        </w:numPr>
        <w:spacing w:after="18" w:line="360" w:lineRule="auto"/>
        <w:rPr>
          <w:rFonts w:ascii="Arial" w:hAnsi="Arial" w:cs="Arial"/>
          <w:sz w:val="18"/>
          <w:szCs w:val="18"/>
        </w:rPr>
      </w:pPr>
      <w:r w:rsidRPr="00F933A3">
        <w:rPr>
          <w:rFonts w:ascii="Arial" w:hAnsi="Arial" w:cs="Arial"/>
          <w:sz w:val="18"/>
          <w:szCs w:val="18"/>
        </w:rPr>
        <w:t>Klimatyzator</w:t>
      </w:r>
      <w:r w:rsidR="00373D9F" w:rsidRPr="00373D9F">
        <w:rPr>
          <w:rFonts w:ascii="Arial" w:hAnsi="Arial" w:cs="Arial"/>
          <w:sz w:val="18"/>
          <w:szCs w:val="18"/>
        </w:rPr>
        <w:t xml:space="preserve"> </w:t>
      </w:r>
      <w:r w:rsidR="00373D9F">
        <w:rPr>
          <w:rFonts w:ascii="Arial" w:hAnsi="Arial" w:cs="Arial"/>
          <w:sz w:val="18"/>
          <w:szCs w:val="18"/>
        </w:rPr>
        <w:t>podstropowy</w:t>
      </w:r>
      <w:r w:rsidRPr="00F933A3">
        <w:rPr>
          <w:rFonts w:ascii="Arial" w:hAnsi="Arial" w:cs="Arial"/>
          <w:sz w:val="18"/>
          <w:szCs w:val="18"/>
        </w:rPr>
        <w:t xml:space="preserve"> o mocy chłodniczej </w:t>
      </w:r>
      <w:r w:rsidR="00373D9F">
        <w:rPr>
          <w:rFonts w:ascii="Arial" w:hAnsi="Arial" w:cs="Arial"/>
          <w:sz w:val="18"/>
          <w:szCs w:val="18"/>
        </w:rPr>
        <w:t>5,</w:t>
      </w:r>
      <w:r w:rsidR="008C23F4">
        <w:rPr>
          <w:rFonts w:ascii="Arial" w:hAnsi="Arial" w:cs="Arial"/>
          <w:sz w:val="18"/>
          <w:szCs w:val="18"/>
        </w:rPr>
        <w:t>0</w:t>
      </w:r>
      <w:r w:rsidRPr="00F933A3">
        <w:rPr>
          <w:rFonts w:ascii="Arial" w:hAnsi="Arial" w:cs="Arial"/>
          <w:sz w:val="18"/>
          <w:szCs w:val="18"/>
        </w:rPr>
        <w:t xml:space="preserve"> kW – pomieszczenie  </w:t>
      </w:r>
      <w:r w:rsidR="00373D9F">
        <w:rPr>
          <w:rFonts w:ascii="Arial" w:hAnsi="Arial" w:cs="Arial"/>
          <w:sz w:val="18"/>
          <w:szCs w:val="18"/>
        </w:rPr>
        <w:t xml:space="preserve">biurowe </w:t>
      </w:r>
      <w:r w:rsidRPr="00F933A3">
        <w:rPr>
          <w:rFonts w:ascii="Arial" w:hAnsi="Arial" w:cs="Arial"/>
          <w:sz w:val="18"/>
          <w:szCs w:val="18"/>
        </w:rPr>
        <w:t xml:space="preserve">w budynku </w:t>
      </w:r>
      <w:r w:rsidR="00373D9F" w:rsidRPr="00373D9F">
        <w:rPr>
          <w:rFonts w:ascii="Arial" w:hAnsi="Arial" w:cs="Arial"/>
          <w:b/>
          <w:sz w:val="18"/>
          <w:szCs w:val="18"/>
        </w:rPr>
        <w:t>WNS</w:t>
      </w:r>
      <w:r w:rsidRPr="00F933A3">
        <w:rPr>
          <w:rFonts w:ascii="Arial" w:hAnsi="Arial" w:cs="Arial"/>
          <w:sz w:val="18"/>
          <w:szCs w:val="18"/>
        </w:rPr>
        <w:t xml:space="preserve"> </w:t>
      </w:r>
      <w:r w:rsidR="00A54C17">
        <w:rPr>
          <w:rFonts w:ascii="Arial" w:hAnsi="Arial" w:cs="Arial"/>
          <w:sz w:val="18"/>
          <w:szCs w:val="18"/>
        </w:rPr>
        <w:br/>
      </w:r>
      <w:r w:rsidRPr="00F933A3">
        <w:rPr>
          <w:rFonts w:ascii="Arial" w:hAnsi="Arial" w:cs="Arial"/>
          <w:sz w:val="18"/>
          <w:szCs w:val="18"/>
        </w:rPr>
        <w:t xml:space="preserve">w Katowicach, ul. Bankowa 11. 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nominalna wydajność chłodnicza –</w:t>
      </w:r>
      <w:r w:rsidR="00373D9F">
        <w:rPr>
          <w:rFonts w:ascii="Arial" w:hAnsi="Arial" w:cs="Arial"/>
          <w:sz w:val="18"/>
          <w:szCs w:val="18"/>
        </w:rPr>
        <w:t>5,</w:t>
      </w:r>
      <w:r w:rsidR="008C23F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kW, 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nominalna wydajność  grzewcza – </w:t>
      </w:r>
      <w:r w:rsidR="008C23F4">
        <w:rPr>
          <w:rFonts w:ascii="Arial" w:hAnsi="Arial" w:cs="Arial"/>
          <w:sz w:val="18"/>
          <w:szCs w:val="18"/>
        </w:rPr>
        <w:t>5</w:t>
      </w:r>
      <w:r w:rsidR="00373D9F">
        <w:rPr>
          <w:rFonts w:ascii="Arial" w:hAnsi="Arial" w:cs="Arial"/>
          <w:sz w:val="18"/>
          <w:szCs w:val="18"/>
        </w:rPr>
        <w:t>,0</w:t>
      </w:r>
      <w:r>
        <w:rPr>
          <w:rFonts w:ascii="Arial" w:hAnsi="Arial" w:cs="Arial"/>
          <w:sz w:val="18"/>
          <w:szCs w:val="18"/>
        </w:rPr>
        <w:t xml:space="preserve"> kW, 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poziom ciśnienia akustycznego dla jedn. wewnętrznej (chłodzenie)  –  max 4</w:t>
      </w:r>
      <w:r w:rsidR="00373D9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dB</w:t>
      </w:r>
      <w:proofErr w:type="spellEnd"/>
      <w:r>
        <w:rPr>
          <w:rFonts w:ascii="Arial" w:hAnsi="Arial" w:cs="Arial"/>
          <w:sz w:val="18"/>
          <w:szCs w:val="18"/>
        </w:rPr>
        <w:t>(A)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nominalny pobór mocy dla chłodzenia - 1,</w:t>
      </w:r>
      <w:r w:rsidR="00373D9F">
        <w:rPr>
          <w:rFonts w:ascii="Arial" w:hAnsi="Arial" w:cs="Arial"/>
          <w:sz w:val="18"/>
          <w:szCs w:val="18"/>
        </w:rPr>
        <w:t>62</w:t>
      </w:r>
      <w:r>
        <w:rPr>
          <w:rFonts w:ascii="Arial" w:hAnsi="Arial" w:cs="Arial"/>
          <w:sz w:val="18"/>
          <w:szCs w:val="18"/>
        </w:rPr>
        <w:t xml:space="preserve"> kW</w:t>
      </w:r>
    </w:p>
    <w:p w:rsidR="00A15D41" w:rsidRDefault="00A15D41" w:rsidP="00A15D41">
      <w:pPr>
        <w:pStyle w:val="Default"/>
        <w:spacing w:after="18" w:line="360" w:lineRule="auto"/>
        <w:ind w:left="14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zakres temperatur otoczenia dla chłodzenia – od -10°C do +46°C</w:t>
      </w:r>
    </w:p>
    <w:p w:rsidR="00F933A3" w:rsidRDefault="00F933A3" w:rsidP="00C72A4E">
      <w:pPr>
        <w:pStyle w:val="Default"/>
        <w:spacing w:after="18" w:line="360" w:lineRule="auto"/>
        <w:rPr>
          <w:rFonts w:ascii="Arial" w:hAnsi="Arial" w:cs="Arial"/>
          <w:b/>
          <w:sz w:val="18"/>
          <w:szCs w:val="18"/>
        </w:rPr>
      </w:pPr>
    </w:p>
    <w:p w:rsidR="00DB3AA2" w:rsidRPr="002C66E9" w:rsidRDefault="008D18A6" w:rsidP="00C72A4E">
      <w:pPr>
        <w:pStyle w:val="Default"/>
        <w:spacing w:after="18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2C66E9">
        <w:rPr>
          <w:rFonts w:ascii="Arial" w:hAnsi="Arial" w:cs="Arial"/>
          <w:b/>
          <w:sz w:val="18"/>
          <w:szCs w:val="18"/>
          <w:u w:val="single"/>
        </w:rPr>
        <w:t xml:space="preserve">IV.  </w:t>
      </w:r>
      <w:r w:rsidR="00DB3AA2" w:rsidRPr="002C66E9">
        <w:rPr>
          <w:rFonts w:ascii="Arial" w:hAnsi="Arial" w:cs="Arial"/>
          <w:b/>
          <w:sz w:val="18"/>
          <w:szCs w:val="18"/>
          <w:u w:val="single"/>
        </w:rPr>
        <w:t>POZOSTAŁE WYMAGANIA:</w:t>
      </w:r>
    </w:p>
    <w:p w:rsidR="00DB3AA2" w:rsidRPr="00C72A4E" w:rsidRDefault="00DB3AA2" w:rsidP="008D18A6">
      <w:pPr>
        <w:pStyle w:val="Default"/>
        <w:spacing w:after="18" w:line="360" w:lineRule="auto"/>
        <w:jc w:val="both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t xml:space="preserve">   1. Dostarczone klimatyzatory muszą posiadać całość przewidzianego w dokumentacji producenta standardowego wyposażenia, spełniać wszystkie funkcje oraz parametry, jednostki wewnętrzne muszą stanowić komplet z obsługującymi </w:t>
      </w:r>
      <w:r w:rsidR="00A01A49">
        <w:rPr>
          <w:rFonts w:ascii="Arial" w:hAnsi="Arial" w:cs="Arial"/>
          <w:sz w:val="18"/>
          <w:szCs w:val="18"/>
        </w:rPr>
        <w:br/>
      </w:r>
      <w:r w:rsidRPr="00C72A4E">
        <w:rPr>
          <w:rFonts w:ascii="Arial" w:hAnsi="Arial" w:cs="Arial"/>
          <w:sz w:val="18"/>
          <w:szCs w:val="18"/>
        </w:rPr>
        <w:t xml:space="preserve">je </w:t>
      </w:r>
      <w:r w:rsidRPr="00A37355">
        <w:rPr>
          <w:rFonts w:ascii="Arial" w:hAnsi="Arial" w:cs="Arial"/>
          <w:sz w:val="18"/>
          <w:szCs w:val="18"/>
        </w:rPr>
        <w:t>jednostkami zewnętrznymi. Wykonanie instalacji chłodniczej w rurach miedzianych w otulinie termoizolacyjnej.</w:t>
      </w:r>
    </w:p>
    <w:p w:rsidR="00DB3AA2" w:rsidRPr="00C72A4E" w:rsidRDefault="00DB3AA2" w:rsidP="00A05F19">
      <w:pPr>
        <w:pStyle w:val="Default"/>
        <w:spacing w:after="18" w:line="360" w:lineRule="auto"/>
        <w:jc w:val="both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t xml:space="preserve">   </w:t>
      </w:r>
      <w:r w:rsidR="00A05F19">
        <w:rPr>
          <w:rFonts w:ascii="Arial" w:hAnsi="Arial" w:cs="Arial"/>
          <w:sz w:val="18"/>
          <w:szCs w:val="18"/>
        </w:rPr>
        <w:t>2</w:t>
      </w:r>
      <w:r w:rsidRPr="00C72A4E">
        <w:rPr>
          <w:rFonts w:ascii="Arial" w:hAnsi="Arial" w:cs="Arial"/>
          <w:sz w:val="18"/>
          <w:szCs w:val="18"/>
        </w:rPr>
        <w:t xml:space="preserve">. Wykonawca dokona wszelkich innych prac, niewymienionych przez Zamawiającego, a wymaganych do prawidłowego funkcjonowania instalacji klimatyzacyjnej we wskazanym pomieszczeniu. </w:t>
      </w:r>
    </w:p>
    <w:p w:rsidR="00DB3AA2" w:rsidRPr="00C72A4E" w:rsidRDefault="00DB3AA2" w:rsidP="008D18A6">
      <w:pPr>
        <w:pStyle w:val="Default"/>
        <w:spacing w:after="18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t xml:space="preserve">   </w:t>
      </w:r>
      <w:r w:rsidR="00A05F19">
        <w:rPr>
          <w:rFonts w:ascii="Arial" w:hAnsi="Arial" w:cs="Arial"/>
          <w:sz w:val="18"/>
          <w:szCs w:val="18"/>
        </w:rPr>
        <w:t>3</w:t>
      </w:r>
      <w:r w:rsidRPr="00C72A4E">
        <w:rPr>
          <w:rFonts w:ascii="Arial" w:hAnsi="Arial" w:cs="Arial"/>
          <w:sz w:val="18"/>
          <w:szCs w:val="18"/>
        </w:rPr>
        <w:t>. Wykonawca dokona uruchomienia instalacji oraz p</w:t>
      </w:r>
      <w:r w:rsidRPr="00C72A4E">
        <w:rPr>
          <w:rFonts w:ascii="Arial" w:hAnsi="Arial" w:cs="Arial"/>
          <w:color w:val="auto"/>
          <w:sz w:val="18"/>
          <w:szCs w:val="18"/>
        </w:rPr>
        <w:t xml:space="preserve">rzeszkoli wybranych pracowników Zamawiającego z obsługi urządzeń i dostarczy instrukcję obsługi w języku polskim przed podpisaniem protokołu odbioru końcowego. </w:t>
      </w:r>
    </w:p>
    <w:p w:rsidR="00DB3AA2" w:rsidRPr="00C72A4E" w:rsidRDefault="00DB3AA2" w:rsidP="008D18A6">
      <w:pPr>
        <w:pStyle w:val="Default"/>
        <w:spacing w:after="16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C72A4E">
        <w:rPr>
          <w:rFonts w:ascii="Arial" w:hAnsi="Arial" w:cs="Arial"/>
          <w:color w:val="auto"/>
          <w:sz w:val="18"/>
          <w:szCs w:val="18"/>
        </w:rPr>
        <w:t xml:space="preserve">   </w:t>
      </w:r>
      <w:r w:rsidR="00A05F19">
        <w:rPr>
          <w:rFonts w:ascii="Arial" w:hAnsi="Arial" w:cs="Arial"/>
          <w:color w:val="auto"/>
          <w:sz w:val="18"/>
          <w:szCs w:val="18"/>
        </w:rPr>
        <w:t>4</w:t>
      </w:r>
      <w:r w:rsidRPr="00C72A4E">
        <w:rPr>
          <w:rFonts w:ascii="Arial" w:hAnsi="Arial" w:cs="Arial"/>
          <w:color w:val="auto"/>
          <w:sz w:val="18"/>
          <w:szCs w:val="18"/>
        </w:rPr>
        <w:t xml:space="preserve">. Dostarczony przedmiot zamówienia musi </w:t>
      </w:r>
      <w:r w:rsidR="00A37355">
        <w:rPr>
          <w:rFonts w:ascii="Arial" w:hAnsi="Arial" w:cs="Arial"/>
          <w:color w:val="auto"/>
          <w:sz w:val="18"/>
          <w:szCs w:val="18"/>
        </w:rPr>
        <w:t>być fabrycznie nowy, wolny od wad fizycznych i prawnych.</w:t>
      </w:r>
      <w:r w:rsidRPr="00C72A4E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DB3AA2" w:rsidRPr="00C72A4E" w:rsidRDefault="00DB3AA2" w:rsidP="008D18A6">
      <w:pPr>
        <w:pStyle w:val="Default"/>
        <w:spacing w:after="16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C72A4E">
        <w:rPr>
          <w:rFonts w:ascii="Arial" w:hAnsi="Arial" w:cs="Arial"/>
          <w:color w:val="auto"/>
          <w:sz w:val="18"/>
          <w:szCs w:val="18"/>
        </w:rPr>
        <w:t xml:space="preserve">   </w:t>
      </w:r>
      <w:r w:rsidR="00A05F19">
        <w:rPr>
          <w:rFonts w:ascii="Arial" w:hAnsi="Arial" w:cs="Arial"/>
          <w:color w:val="auto"/>
          <w:sz w:val="18"/>
          <w:szCs w:val="18"/>
        </w:rPr>
        <w:t>5</w:t>
      </w:r>
      <w:r w:rsidRPr="00C72A4E">
        <w:rPr>
          <w:rFonts w:ascii="Arial" w:hAnsi="Arial" w:cs="Arial"/>
          <w:color w:val="auto"/>
          <w:sz w:val="18"/>
          <w:szCs w:val="18"/>
        </w:rPr>
        <w:t xml:space="preserve">. Wszelkie odpadki, śmieci i resztki materiałów powstałe w trakcie realizacji prac wybrany Wykonawca utylizował będzie we własnym zakresie. Niedozwolone będzie wyrzucanie ich do pojemników na śmieci Zamawiającego oraz wprowadzania ich do kanalizacji obiektu. </w:t>
      </w:r>
    </w:p>
    <w:p w:rsidR="002C66E9" w:rsidRDefault="00DB3AA2" w:rsidP="002C66E9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C72A4E">
        <w:rPr>
          <w:rFonts w:ascii="Arial" w:hAnsi="Arial" w:cs="Arial"/>
          <w:color w:val="auto"/>
          <w:sz w:val="18"/>
          <w:szCs w:val="18"/>
        </w:rPr>
        <w:t xml:space="preserve">   </w:t>
      </w:r>
      <w:r w:rsidR="00A05F19">
        <w:rPr>
          <w:rFonts w:ascii="Arial" w:hAnsi="Arial" w:cs="Arial"/>
          <w:color w:val="auto"/>
          <w:sz w:val="18"/>
          <w:szCs w:val="18"/>
        </w:rPr>
        <w:t>6</w:t>
      </w:r>
      <w:r w:rsidRPr="00C72A4E">
        <w:rPr>
          <w:rFonts w:ascii="Arial" w:hAnsi="Arial" w:cs="Arial"/>
          <w:color w:val="auto"/>
          <w:sz w:val="18"/>
          <w:szCs w:val="18"/>
        </w:rPr>
        <w:t xml:space="preserve">. Montaż odbywać się będzie w wykończonych pomieszczeniach, w związku z powyższym Wykonawca winien </w:t>
      </w:r>
      <w:r w:rsidR="008D18A6">
        <w:rPr>
          <w:rFonts w:ascii="Arial" w:hAnsi="Arial" w:cs="Arial"/>
          <w:color w:val="auto"/>
          <w:sz w:val="18"/>
          <w:szCs w:val="18"/>
        </w:rPr>
        <w:t>wykonywać prace w taki sposób</w:t>
      </w:r>
      <w:r w:rsidRPr="00C72A4E">
        <w:rPr>
          <w:rFonts w:ascii="Arial" w:hAnsi="Arial" w:cs="Arial"/>
          <w:color w:val="auto"/>
          <w:sz w:val="18"/>
          <w:szCs w:val="18"/>
        </w:rPr>
        <w:t>, aby stan techniczny i estetyczny pomieszczeń po montażu nie był gorszy niż przed jego realizacją.</w:t>
      </w:r>
    </w:p>
    <w:p w:rsidR="003F61BD" w:rsidRPr="00C72A4E" w:rsidRDefault="00873FFD" w:rsidP="002C66E9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lastRenderedPageBreak/>
        <w:t xml:space="preserve">   </w:t>
      </w:r>
      <w:r w:rsidR="00A05F19">
        <w:rPr>
          <w:rFonts w:ascii="Arial" w:hAnsi="Arial" w:cs="Arial"/>
          <w:sz w:val="18"/>
          <w:szCs w:val="18"/>
        </w:rPr>
        <w:t xml:space="preserve">7. </w:t>
      </w:r>
      <w:r w:rsidRPr="00C72A4E">
        <w:rPr>
          <w:rFonts w:ascii="Arial" w:hAnsi="Arial" w:cs="Arial"/>
          <w:sz w:val="18"/>
          <w:szCs w:val="18"/>
        </w:rPr>
        <w:t xml:space="preserve"> Montaż powinien być dokonany zgodnie z DTR urządzenia oraz zaleceniami producenta jak również obowiązującymi przepisami i normami w sposób zapewniający</w:t>
      </w:r>
      <w:r w:rsidR="00742360" w:rsidRPr="00C72A4E">
        <w:rPr>
          <w:rFonts w:ascii="Arial" w:hAnsi="Arial" w:cs="Arial"/>
          <w:sz w:val="18"/>
          <w:szCs w:val="18"/>
        </w:rPr>
        <w:t xml:space="preserve"> prawidłow</w:t>
      </w:r>
      <w:r w:rsidR="008D18A6">
        <w:rPr>
          <w:rFonts w:ascii="Arial" w:hAnsi="Arial" w:cs="Arial"/>
          <w:sz w:val="18"/>
          <w:szCs w:val="18"/>
        </w:rPr>
        <w:t xml:space="preserve">e działanie klimatyzatorów.  </w:t>
      </w:r>
    </w:p>
    <w:p w:rsidR="00A01A49" w:rsidRDefault="00A01A49" w:rsidP="00C72A4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C1E9D" w:rsidRPr="00C72A4E" w:rsidRDefault="008D18A6" w:rsidP="00C72A4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V. </w:t>
      </w:r>
      <w:r w:rsidR="006C1E9D" w:rsidRPr="00C72A4E">
        <w:rPr>
          <w:rFonts w:ascii="Arial" w:hAnsi="Arial" w:cs="Arial"/>
          <w:b/>
          <w:sz w:val="18"/>
          <w:szCs w:val="18"/>
        </w:rPr>
        <w:t xml:space="preserve"> I</w:t>
      </w:r>
      <w:r w:rsidR="00C935E6">
        <w:rPr>
          <w:rFonts w:ascii="Arial" w:hAnsi="Arial" w:cs="Arial"/>
          <w:b/>
          <w:sz w:val="18"/>
          <w:szCs w:val="18"/>
        </w:rPr>
        <w:t>NFORMACJE O MIEJSCU MONTAŻU</w:t>
      </w:r>
      <w:r w:rsidR="00721608" w:rsidRPr="00C72A4E">
        <w:rPr>
          <w:rFonts w:ascii="Arial" w:hAnsi="Arial" w:cs="Arial"/>
          <w:b/>
          <w:sz w:val="18"/>
          <w:szCs w:val="18"/>
        </w:rPr>
        <w:t xml:space="preserve"> </w:t>
      </w:r>
    </w:p>
    <w:p w:rsidR="00690D4D" w:rsidRDefault="00251BF2" w:rsidP="008D18A6">
      <w:pPr>
        <w:spacing w:after="0" w:line="360" w:lineRule="auto"/>
        <w:ind w:left="142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t>1</w:t>
      </w:r>
      <w:r w:rsidR="00C935E6">
        <w:rPr>
          <w:rFonts w:ascii="Arial" w:hAnsi="Arial" w:cs="Arial"/>
          <w:sz w:val="18"/>
          <w:szCs w:val="18"/>
        </w:rPr>
        <w:t xml:space="preserve">. </w:t>
      </w:r>
      <w:r w:rsidRPr="00C72A4E">
        <w:rPr>
          <w:rFonts w:ascii="Arial" w:hAnsi="Arial" w:cs="Arial"/>
          <w:sz w:val="18"/>
          <w:szCs w:val="18"/>
        </w:rPr>
        <w:t xml:space="preserve"> </w:t>
      </w:r>
      <w:r w:rsidR="000F56EF" w:rsidRPr="00C72A4E">
        <w:rPr>
          <w:rFonts w:ascii="Arial" w:hAnsi="Arial" w:cs="Arial"/>
          <w:sz w:val="18"/>
          <w:szCs w:val="18"/>
        </w:rPr>
        <w:t xml:space="preserve">Prace </w:t>
      </w:r>
      <w:r w:rsidR="0083179A" w:rsidRPr="00C72A4E">
        <w:rPr>
          <w:rFonts w:ascii="Arial" w:hAnsi="Arial" w:cs="Arial"/>
          <w:sz w:val="18"/>
          <w:szCs w:val="18"/>
        </w:rPr>
        <w:t>montażowe</w:t>
      </w:r>
      <w:r w:rsidR="000F56EF" w:rsidRPr="00C72A4E">
        <w:rPr>
          <w:rFonts w:ascii="Arial" w:hAnsi="Arial" w:cs="Arial"/>
          <w:sz w:val="18"/>
          <w:szCs w:val="18"/>
        </w:rPr>
        <w:t xml:space="preserve"> będą </w:t>
      </w:r>
      <w:r w:rsidR="00C935E6">
        <w:rPr>
          <w:rFonts w:ascii="Arial" w:hAnsi="Arial" w:cs="Arial"/>
          <w:sz w:val="18"/>
          <w:szCs w:val="18"/>
        </w:rPr>
        <w:t xml:space="preserve"> prowadzone</w:t>
      </w:r>
      <w:r w:rsidR="00C935E6" w:rsidRPr="00C935E6">
        <w:rPr>
          <w:rFonts w:ascii="Arial" w:hAnsi="Arial" w:cs="Arial"/>
          <w:sz w:val="18"/>
          <w:szCs w:val="18"/>
        </w:rPr>
        <w:t xml:space="preserve"> </w:t>
      </w:r>
      <w:r w:rsidR="00C935E6">
        <w:rPr>
          <w:rFonts w:ascii="Arial" w:hAnsi="Arial" w:cs="Arial"/>
          <w:sz w:val="18"/>
          <w:szCs w:val="18"/>
        </w:rPr>
        <w:t>według ustalonego harmonogramu, jednak r</w:t>
      </w:r>
      <w:r w:rsidR="00690D4D" w:rsidRPr="00C72A4E">
        <w:rPr>
          <w:rFonts w:ascii="Arial" w:hAnsi="Arial" w:cs="Arial"/>
          <w:sz w:val="18"/>
          <w:szCs w:val="18"/>
        </w:rPr>
        <w:t>ozpoczęcie prac</w:t>
      </w:r>
      <w:r w:rsidR="0083179A" w:rsidRPr="00C72A4E">
        <w:rPr>
          <w:rFonts w:ascii="Arial" w:hAnsi="Arial" w:cs="Arial"/>
          <w:sz w:val="18"/>
          <w:szCs w:val="18"/>
        </w:rPr>
        <w:t xml:space="preserve"> </w:t>
      </w:r>
      <w:r w:rsidRPr="00C72A4E">
        <w:rPr>
          <w:rFonts w:ascii="Arial" w:hAnsi="Arial" w:cs="Arial"/>
          <w:sz w:val="18"/>
          <w:szCs w:val="18"/>
        </w:rPr>
        <w:t xml:space="preserve">każdorazowo </w:t>
      </w:r>
      <w:r w:rsidR="00690D4D" w:rsidRPr="00C72A4E">
        <w:rPr>
          <w:rFonts w:ascii="Arial" w:hAnsi="Arial" w:cs="Arial"/>
          <w:sz w:val="18"/>
          <w:szCs w:val="18"/>
        </w:rPr>
        <w:t xml:space="preserve">należy uzgodnić </w:t>
      </w:r>
      <w:r w:rsidR="00742360" w:rsidRPr="00C72A4E">
        <w:rPr>
          <w:rFonts w:ascii="Arial" w:hAnsi="Arial" w:cs="Arial"/>
          <w:sz w:val="18"/>
          <w:szCs w:val="18"/>
        </w:rPr>
        <w:t>z administratorem</w:t>
      </w:r>
      <w:r w:rsidR="000006D9">
        <w:rPr>
          <w:rFonts w:ascii="Arial" w:hAnsi="Arial" w:cs="Arial"/>
          <w:sz w:val="18"/>
          <w:szCs w:val="18"/>
        </w:rPr>
        <w:t xml:space="preserve"> </w:t>
      </w:r>
      <w:r w:rsidR="00742360" w:rsidRPr="00C72A4E">
        <w:rPr>
          <w:rFonts w:ascii="Arial" w:hAnsi="Arial" w:cs="Arial"/>
          <w:sz w:val="18"/>
          <w:szCs w:val="18"/>
        </w:rPr>
        <w:t xml:space="preserve"> obiekt</w:t>
      </w:r>
      <w:r w:rsidR="005F016E">
        <w:rPr>
          <w:rFonts w:ascii="Arial" w:hAnsi="Arial" w:cs="Arial"/>
          <w:sz w:val="18"/>
          <w:szCs w:val="18"/>
        </w:rPr>
        <w:t>u</w:t>
      </w:r>
      <w:r w:rsidR="00530D30">
        <w:rPr>
          <w:rFonts w:ascii="Arial" w:hAnsi="Arial" w:cs="Arial"/>
          <w:sz w:val="18"/>
          <w:szCs w:val="18"/>
        </w:rPr>
        <w:t>.</w:t>
      </w:r>
    </w:p>
    <w:p w:rsidR="00721608" w:rsidRDefault="00251BF2" w:rsidP="008D18A6">
      <w:pPr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t>2</w:t>
      </w:r>
      <w:r w:rsidR="00712FF1">
        <w:rPr>
          <w:rFonts w:ascii="Arial" w:hAnsi="Arial" w:cs="Arial"/>
          <w:sz w:val="18"/>
          <w:szCs w:val="18"/>
        </w:rPr>
        <w:t>.</w:t>
      </w:r>
      <w:r w:rsidRPr="00C72A4E">
        <w:rPr>
          <w:rFonts w:ascii="Arial" w:hAnsi="Arial" w:cs="Arial"/>
          <w:sz w:val="18"/>
          <w:szCs w:val="18"/>
        </w:rPr>
        <w:t xml:space="preserve"> </w:t>
      </w:r>
      <w:r w:rsidR="00E01B39" w:rsidRPr="00C72A4E">
        <w:rPr>
          <w:rFonts w:ascii="Arial" w:hAnsi="Arial" w:cs="Arial"/>
          <w:sz w:val="18"/>
          <w:szCs w:val="18"/>
        </w:rPr>
        <w:t xml:space="preserve">Wykonawca ma obowiązek tak organizować roboty, aby nie dopuścić do uszkodzenia elementów obiektu. Wszystkie uszkodzenia Wykonawca usunie </w:t>
      </w:r>
      <w:r w:rsidR="003F61BD" w:rsidRPr="00C72A4E">
        <w:rPr>
          <w:rFonts w:ascii="Arial" w:hAnsi="Arial" w:cs="Arial"/>
          <w:sz w:val="18"/>
          <w:szCs w:val="18"/>
        </w:rPr>
        <w:t>we własnym zakresie i na</w:t>
      </w:r>
      <w:r w:rsidR="00E01B39" w:rsidRPr="00C72A4E">
        <w:rPr>
          <w:rFonts w:ascii="Arial" w:hAnsi="Arial" w:cs="Arial"/>
          <w:sz w:val="18"/>
          <w:szCs w:val="18"/>
        </w:rPr>
        <w:t xml:space="preserve"> własny koszt</w:t>
      </w:r>
      <w:r w:rsidR="005D3AB3" w:rsidRPr="00C72A4E">
        <w:rPr>
          <w:rFonts w:ascii="Arial" w:hAnsi="Arial" w:cs="Arial"/>
          <w:sz w:val="18"/>
          <w:szCs w:val="18"/>
        </w:rPr>
        <w:t xml:space="preserve">. Wykonawca ma obowiązek znać i stosować </w:t>
      </w:r>
      <w:r w:rsidR="00A01A49">
        <w:rPr>
          <w:rFonts w:ascii="Arial" w:hAnsi="Arial" w:cs="Arial"/>
          <w:sz w:val="18"/>
          <w:szCs w:val="18"/>
        </w:rPr>
        <w:br/>
      </w:r>
      <w:r w:rsidR="005D3AB3" w:rsidRPr="00C72A4E">
        <w:rPr>
          <w:rFonts w:ascii="Arial" w:hAnsi="Arial" w:cs="Arial"/>
          <w:sz w:val="18"/>
          <w:szCs w:val="18"/>
        </w:rPr>
        <w:t>w czasie prowadzenia robót  wszelkie przepisy dotyczące ochrony środowiska naturalnego</w:t>
      </w:r>
      <w:r w:rsidR="003F61BD" w:rsidRPr="00C72A4E">
        <w:rPr>
          <w:rFonts w:ascii="Arial" w:hAnsi="Arial" w:cs="Arial"/>
          <w:sz w:val="18"/>
          <w:szCs w:val="18"/>
        </w:rPr>
        <w:t>, BHP oraz przepisy</w:t>
      </w:r>
      <w:r w:rsidR="005D3AB3" w:rsidRPr="00C72A4E">
        <w:rPr>
          <w:rFonts w:ascii="Arial" w:hAnsi="Arial" w:cs="Arial"/>
          <w:sz w:val="18"/>
          <w:szCs w:val="18"/>
        </w:rPr>
        <w:t xml:space="preserve"> </w:t>
      </w:r>
      <w:r w:rsidR="003F61BD" w:rsidRPr="00C72A4E">
        <w:rPr>
          <w:rFonts w:ascii="Arial" w:hAnsi="Arial" w:cs="Arial"/>
          <w:sz w:val="18"/>
          <w:szCs w:val="18"/>
        </w:rPr>
        <w:t>Prawa B</w:t>
      </w:r>
      <w:r w:rsidR="005D3AB3" w:rsidRPr="00C72A4E">
        <w:rPr>
          <w:rFonts w:ascii="Arial" w:hAnsi="Arial" w:cs="Arial"/>
          <w:sz w:val="18"/>
          <w:szCs w:val="18"/>
        </w:rPr>
        <w:t xml:space="preserve">udowlanego. </w:t>
      </w:r>
      <w:r w:rsidR="00EC1075" w:rsidRPr="00C72A4E">
        <w:rPr>
          <w:rFonts w:ascii="Arial" w:hAnsi="Arial" w:cs="Arial"/>
          <w:sz w:val="18"/>
          <w:szCs w:val="18"/>
        </w:rPr>
        <w:t xml:space="preserve"> </w:t>
      </w:r>
    </w:p>
    <w:p w:rsidR="008D18A6" w:rsidRPr="00C72A4E" w:rsidRDefault="008D18A6" w:rsidP="008D18A6">
      <w:pPr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</w:p>
    <w:p w:rsidR="00721608" w:rsidRPr="008D18A6" w:rsidRDefault="008D18A6" w:rsidP="008D18A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VI. </w:t>
      </w:r>
      <w:r w:rsidR="00721608" w:rsidRPr="008D18A6">
        <w:rPr>
          <w:rFonts w:ascii="Arial" w:hAnsi="Arial" w:cs="Arial"/>
          <w:b/>
          <w:sz w:val="18"/>
          <w:szCs w:val="18"/>
        </w:rPr>
        <w:t>WYMAGANIA DOTYCZĄCE WŁAŚCIWOŚCI MATERIAŁÓW</w:t>
      </w:r>
    </w:p>
    <w:p w:rsidR="00567A35" w:rsidRDefault="00E40980" w:rsidP="008D18A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b/>
          <w:sz w:val="18"/>
          <w:szCs w:val="18"/>
        </w:rPr>
        <w:t xml:space="preserve"> </w:t>
      </w:r>
      <w:r w:rsidR="001F29A4" w:rsidRPr="00C72A4E">
        <w:rPr>
          <w:rFonts w:ascii="Arial" w:hAnsi="Arial" w:cs="Arial"/>
          <w:b/>
          <w:sz w:val="18"/>
          <w:szCs w:val="18"/>
        </w:rPr>
        <w:t xml:space="preserve">Dopuszczanie do stosowania : </w:t>
      </w:r>
      <w:r w:rsidR="001F29A4" w:rsidRPr="00C72A4E">
        <w:rPr>
          <w:rFonts w:ascii="Arial" w:hAnsi="Arial" w:cs="Arial"/>
          <w:sz w:val="18"/>
          <w:szCs w:val="18"/>
        </w:rPr>
        <w:t xml:space="preserve">materiały powinny być zgodne z obowiązującymi normami oraz </w:t>
      </w:r>
      <w:r w:rsidRPr="00C72A4E">
        <w:rPr>
          <w:rFonts w:ascii="Arial" w:hAnsi="Arial" w:cs="Arial"/>
          <w:sz w:val="18"/>
          <w:szCs w:val="18"/>
        </w:rPr>
        <w:t xml:space="preserve"> </w:t>
      </w:r>
      <w:r w:rsidR="001F29A4" w:rsidRPr="00C72A4E">
        <w:rPr>
          <w:rFonts w:ascii="Arial" w:hAnsi="Arial" w:cs="Arial"/>
          <w:sz w:val="18"/>
          <w:szCs w:val="18"/>
        </w:rPr>
        <w:t>posiadać certyfikaty zgodności z Polską Normą lub aprobatą techniczną</w:t>
      </w:r>
      <w:r w:rsidR="00567A35" w:rsidRPr="00C72A4E">
        <w:rPr>
          <w:rFonts w:ascii="Arial" w:hAnsi="Arial" w:cs="Arial"/>
          <w:sz w:val="18"/>
          <w:szCs w:val="18"/>
        </w:rPr>
        <w:t>.</w:t>
      </w:r>
      <w:r w:rsidRPr="00C72A4E">
        <w:rPr>
          <w:rFonts w:ascii="Arial" w:hAnsi="Arial" w:cs="Arial"/>
          <w:sz w:val="18"/>
          <w:szCs w:val="18"/>
        </w:rPr>
        <w:t xml:space="preserve"> </w:t>
      </w:r>
      <w:r w:rsidR="00567A35" w:rsidRPr="00C72A4E">
        <w:rPr>
          <w:rFonts w:ascii="Arial" w:hAnsi="Arial" w:cs="Arial"/>
          <w:sz w:val="18"/>
          <w:szCs w:val="18"/>
        </w:rPr>
        <w:t>Wszystkie materiały potrzebne do wykonania zadania zabezpiecza Wykonawca.</w:t>
      </w:r>
    </w:p>
    <w:p w:rsidR="00530D30" w:rsidRPr="00C72A4E" w:rsidRDefault="00530D30" w:rsidP="008D18A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F29A4" w:rsidRPr="00C72A4E" w:rsidRDefault="008D18A6" w:rsidP="008D18A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VII. </w:t>
      </w:r>
      <w:r w:rsidR="001F29A4" w:rsidRPr="00C72A4E">
        <w:rPr>
          <w:rFonts w:ascii="Arial" w:hAnsi="Arial" w:cs="Arial"/>
          <w:b/>
          <w:sz w:val="18"/>
          <w:szCs w:val="18"/>
        </w:rPr>
        <w:t>WYMAGANIA DOTYCZĄCE SPRZĘTU</w:t>
      </w:r>
    </w:p>
    <w:p w:rsidR="001F29A4" w:rsidRPr="00C72A4E" w:rsidRDefault="001F29A4" w:rsidP="004A7312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b/>
          <w:sz w:val="18"/>
          <w:szCs w:val="18"/>
        </w:rPr>
        <w:t>Wymagania dotyczące stosowania sprzętu</w:t>
      </w:r>
      <w:r w:rsidRPr="00C72A4E">
        <w:rPr>
          <w:rFonts w:ascii="Arial" w:hAnsi="Arial" w:cs="Arial"/>
          <w:sz w:val="18"/>
          <w:szCs w:val="18"/>
        </w:rPr>
        <w:t xml:space="preserve"> : maszyny i narzędzia specjalistyczne niezbędne </w:t>
      </w:r>
      <w:r w:rsidR="00A33687" w:rsidRPr="00C72A4E">
        <w:rPr>
          <w:rFonts w:ascii="Arial" w:hAnsi="Arial" w:cs="Arial"/>
          <w:sz w:val="18"/>
          <w:szCs w:val="18"/>
        </w:rPr>
        <w:br/>
      </w:r>
      <w:r w:rsidRPr="00C72A4E">
        <w:rPr>
          <w:rFonts w:ascii="Arial" w:hAnsi="Arial" w:cs="Arial"/>
          <w:sz w:val="18"/>
          <w:szCs w:val="18"/>
        </w:rPr>
        <w:t>do wykonania robót będących przedmiotem zamówienia, gwarantujących wymaganą jakość robót zabezpiecza Wykonawca.</w:t>
      </w:r>
    </w:p>
    <w:p w:rsidR="00DB3412" w:rsidRPr="00C72A4E" w:rsidRDefault="00DB3412" w:rsidP="004A7312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1F29A4" w:rsidRPr="00C72A4E" w:rsidRDefault="008D18A6" w:rsidP="008D18A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VIII. </w:t>
      </w:r>
      <w:r w:rsidR="001F29A4" w:rsidRPr="00C72A4E">
        <w:rPr>
          <w:rFonts w:ascii="Arial" w:hAnsi="Arial" w:cs="Arial"/>
          <w:b/>
          <w:sz w:val="18"/>
          <w:szCs w:val="18"/>
        </w:rPr>
        <w:t xml:space="preserve">OPIS DZIAŁAŃ ZWIĄZANYCH Z ODBIOREM </w:t>
      </w:r>
      <w:r>
        <w:rPr>
          <w:rFonts w:ascii="Arial" w:hAnsi="Arial" w:cs="Arial"/>
          <w:b/>
          <w:sz w:val="18"/>
          <w:szCs w:val="18"/>
        </w:rPr>
        <w:t>PRZEDMIOTU ZAMÓWIENIA</w:t>
      </w:r>
    </w:p>
    <w:p w:rsidR="00D25126" w:rsidRDefault="00A33687" w:rsidP="008D18A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72A4E">
        <w:rPr>
          <w:rFonts w:ascii="Arial" w:hAnsi="Arial" w:cs="Arial"/>
          <w:sz w:val="18"/>
          <w:szCs w:val="18"/>
        </w:rPr>
        <w:t>Po wykonaniu montażu i uruchomieniu wszystkich klimatyzatorów nastąpi odbiór końcowy</w:t>
      </w:r>
      <w:r w:rsidR="007835D5">
        <w:rPr>
          <w:rFonts w:ascii="Arial" w:hAnsi="Arial" w:cs="Arial"/>
          <w:sz w:val="18"/>
          <w:szCs w:val="18"/>
        </w:rPr>
        <w:t xml:space="preserve"> z protokołem podpisanym przez obie strony i zgodnie</w:t>
      </w:r>
      <w:r w:rsidR="00D25126" w:rsidRPr="00C72A4E">
        <w:rPr>
          <w:rFonts w:ascii="Arial" w:hAnsi="Arial" w:cs="Arial"/>
          <w:sz w:val="18"/>
          <w:szCs w:val="18"/>
        </w:rPr>
        <w:t xml:space="preserve"> </w:t>
      </w:r>
      <w:r w:rsidR="007835D5">
        <w:rPr>
          <w:rFonts w:ascii="Arial" w:hAnsi="Arial" w:cs="Arial"/>
          <w:sz w:val="18"/>
          <w:szCs w:val="18"/>
        </w:rPr>
        <w:t>z ustawą z dn.15.05.2015 o gazach cieplarnianych z wpisem do CRO.</w:t>
      </w:r>
    </w:p>
    <w:p w:rsidR="00A01A49" w:rsidRPr="00C72A4E" w:rsidRDefault="00A01A49" w:rsidP="008D18A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sectPr w:rsidR="00A01A49" w:rsidRPr="00C72A4E" w:rsidSect="00224EC8">
      <w:pgSz w:w="11906" w:h="16838" w:code="9"/>
      <w:pgMar w:top="567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099"/>
    <w:multiLevelType w:val="hybridMultilevel"/>
    <w:tmpl w:val="CE065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E0B51"/>
    <w:multiLevelType w:val="hybridMultilevel"/>
    <w:tmpl w:val="1B504EBA"/>
    <w:lvl w:ilvl="0" w:tplc="4B9E47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AD0E0A"/>
    <w:multiLevelType w:val="hybridMultilevel"/>
    <w:tmpl w:val="852EBAEC"/>
    <w:lvl w:ilvl="0" w:tplc="7436988A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37430F"/>
    <w:multiLevelType w:val="hybridMultilevel"/>
    <w:tmpl w:val="8334E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21D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56F9A"/>
    <w:multiLevelType w:val="hybridMultilevel"/>
    <w:tmpl w:val="981AB704"/>
    <w:lvl w:ilvl="0" w:tplc="F59CF2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74658E"/>
    <w:multiLevelType w:val="multilevel"/>
    <w:tmpl w:val="2460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09940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9E3D61"/>
    <w:multiLevelType w:val="singleLevel"/>
    <w:tmpl w:val="E740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28167FF4"/>
    <w:multiLevelType w:val="hybridMultilevel"/>
    <w:tmpl w:val="65D65654"/>
    <w:lvl w:ilvl="0" w:tplc="DC4853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765"/>
    <w:multiLevelType w:val="hybridMultilevel"/>
    <w:tmpl w:val="A5E6E50C"/>
    <w:lvl w:ilvl="0" w:tplc="20C0E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DC7EB3"/>
    <w:multiLevelType w:val="hybridMultilevel"/>
    <w:tmpl w:val="A7141DEE"/>
    <w:lvl w:ilvl="0" w:tplc="F4DA0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70D06"/>
    <w:multiLevelType w:val="hybridMultilevel"/>
    <w:tmpl w:val="5876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3976"/>
    <w:multiLevelType w:val="hybridMultilevel"/>
    <w:tmpl w:val="4310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81486"/>
    <w:multiLevelType w:val="singleLevel"/>
    <w:tmpl w:val="907458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4BAF2DB0"/>
    <w:multiLevelType w:val="hybridMultilevel"/>
    <w:tmpl w:val="A1FCB1D2"/>
    <w:lvl w:ilvl="0" w:tplc="995A7B2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4271BD0"/>
    <w:multiLevelType w:val="hybridMultilevel"/>
    <w:tmpl w:val="E91A14CE"/>
    <w:lvl w:ilvl="0" w:tplc="8ACE8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A3324D"/>
    <w:multiLevelType w:val="hybridMultilevel"/>
    <w:tmpl w:val="1C485992"/>
    <w:lvl w:ilvl="0" w:tplc="846C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A7E50"/>
    <w:multiLevelType w:val="hybridMultilevel"/>
    <w:tmpl w:val="83C20CCC"/>
    <w:lvl w:ilvl="0" w:tplc="40288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511FDB"/>
    <w:multiLevelType w:val="multilevel"/>
    <w:tmpl w:val="F6C0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85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A114FC"/>
    <w:multiLevelType w:val="hybridMultilevel"/>
    <w:tmpl w:val="E8C8F4D0"/>
    <w:lvl w:ilvl="0" w:tplc="F83E1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DE79D6"/>
    <w:multiLevelType w:val="hybridMultilevel"/>
    <w:tmpl w:val="450664CE"/>
    <w:lvl w:ilvl="0" w:tplc="6E984F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0AE1F01"/>
    <w:multiLevelType w:val="hybridMultilevel"/>
    <w:tmpl w:val="2BACAB94"/>
    <w:lvl w:ilvl="0" w:tplc="76CE4E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4E12E3"/>
    <w:multiLevelType w:val="hybridMultilevel"/>
    <w:tmpl w:val="450664CE"/>
    <w:lvl w:ilvl="0" w:tplc="6E984F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4647BAA"/>
    <w:multiLevelType w:val="hybridMultilevel"/>
    <w:tmpl w:val="90F48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84B48"/>
    <w:multiLevelType w:val="hybridMultilevel"/>
    <w:tmpl w:val="4F38B04A"/>
    <w:lvl w:ilvl="0" w:tplc="61EC106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7C047DB0"/>
    <w:multiLevelType w:val="hybridMultilevel"/>
    <w:tmpl w:val="D998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64416"/>
    <w:multiLevelType w:val="hybridMultilevel"/>
    <w:tmpl w:val="3DDA38A2"/>
    <w:lvl w:ilvl="0" w:tplc="9AF4F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7E0F611C"/>
    <w:multiLevelType w:val="hybridMultilevel"/>
    <w:tmpl w:val="6844719E"/>
    <w:lvl w:ilvl="0" w:tplc="BAD64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27"/>
  </w:num>
  <w:num w:numId="9">
    <w:abstractNumId w:val="26"/>
  </w:num>
  <w:num w:numId="10">
    <w:abstractNumId w:val="19"/>
  </w:num>
  <w:num w:numId="11">
    <w:abstractNumId w:val="8"/>
  </w:num>
  <w:num w:numId="12">
    <w:abstractNumId w:val="11"/>
  </w:num>
  <w:num w:numId="13">
    <w:abstractNumId w:val="20"/>
  </w:num>
  <w:num w:numId="14">
    <w:abstractNumId w:val="9"/>
  </w:num>
  <w:num w:numId="15">
    <w:abstractNumId w:val="1"/>
  </w:num>
  <w:num w:numId="16">
    <w:abstractNumId w:val="24"/>
  </w:num>
  <w:num w:numId="17">
    <w:abstractNumId w:val="12"/>
  </w:num>
  <w:num w:numId="18">
    <w:abstractNumId w:val="10"/>
  </w:num>
  <w:num w:numId="19">
    <w:abstractNumId w:val="4"/>
  </w:num>
  <w:num w:numId="20">
    <w:abstractNumId w:val="16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  <w:num w:numId="25">
    <w:abstractNumId w:val="23"/>
  </w:num>
  <w:num w:numId="26">
    <w:abstractNumId w:val="25"/>
  </w:num>
  <w:num w:numId="27">
    <w:abstractNumId w:val="1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D1"/>
    <w:rsid w:val="000006D9"/>
    <w:rsid w:val="00016724"/>
    <w:rsid w:val="00030DD1"/>
    <w:rsid w:val="00032F64"/>
    <w:rsid w:val="00052EAF"/>
    <w:rsid w:val="0006402D"/>
    <w:rsid w:val="00065CB8"/>
    <w:rsid w:val="00080058"/>
    <w:rsid w:val="00085FEC"/>
    <w:rsid w:val="0009598A"/>
    <w:rsid w:val="000D0CA2"/>
    <w:rsid w:val="000D4772"/>
    <w:rsid w:val="000E1C8B"/>
    <w:rsid w:val="000E6791"/>
    <w:rsid w:val="000F56EF"/>
    <w:rsid w:val="000F78FA"/>
    <w:rsid w:val="00110B9D"/>
    <w:rsid w:val="00123749"/>
    <w:rsid w:val="00131CAD"/>
    <w:rsid w:val="00132A53"/>
    <w:rsid w:val="00135D7F"/>
    <w:rsid w:val="001417B3"/>
    <w:rsid w:val="00151CD2"/>
    <w:rsid w:val="001532DF"/>
    <w:rsid w:val="00183DBE"/>
    <w:rsid w:val="001A58B6"/>
    <w:rsid w:val="001C22C0"/>
    <w:rsid w:val="001C6A86"/>
    <w:rsid w:val="001D05C8"/>
    <w:rsid w:val="001E0E7D"/>
    <w:rsid w:val="001F29A4"/>
    <w:rsid w:val="00200E99"/>
    <w:rsid w:val="00222CE1"/>
    <w:rsid w:val="00224EC8"/>
    <w:rsid w:val="00245F2F"/>
    <w:rsid w:val="00251BF2"/>
    <w:rsid w:val="002533EC"/>
    <w:rsid w:val="0028524C"/>
    <w:rsid w:val="00290634"/>
    <w:rsid w:val="002B4FF3"/>
    <w:rsid w:val="002B6700"/>
    <w:rsid w:val="002C10D6"/>
    <w:rsid w:val="002C66E9"/>
    <w:rsid w:val="002D3254"/>
    <w:rsid w:val="002D767B"/>
    <w:rsid w:val="002E6AD6"/>
    <w:rsid w:val="002E7A13"/>
    <w:rsid w:val="002F2D0E"/>
    <w:rsid w:val="002F571D"/>
    <w:rsid w:val="00301E48"/>
    <w:rsid w:val="003031FB"/>
    <w:rsid w:val="003033FA"/>
    <w:rsid w:val="00321D31"/>
    <w:rsid w:val="0032558E"/>
    <w:rsid w:val="003331C2"/>
    <w:rsid w:val="003574A7"/>
    <w:rsid w:val="003620D6"/>
    <w:rsid w:val="00362D87"/>
    <w:rsid w:val="00363868"/>
    <w:rsid w:val="00367491"/>
    <w:rsid w:val="00373D9F"/>
    <w:rsid w:val="003A75CB"/>
    <w:rsid w:val="003D1589"/>
    <w:rsid w:val="003D48CE"/>
    <w:rsid w:val="003D719D"/>
    <w:rsid w:val="003E03F2"/>
    <w:rsid w:val="003E2092"/>
    <w:rsid w:val="003E37F2"/>
    <w:rsid w:val="003E3EA7"/>
    <w:rsid w:val="003E716B"/>
    <w:rsid w:val="003F13D3"/>
    <w:rsid w:val="003F61BD"/>
    <w:rsid w:val="00404E21"/>
    <w:rsid w:val="00440718"/>
    <w:rsid w:val="00440D53"/>
    <w:rsid w:val="00447485"/>
    <w:rsid w:val="0045159A"/>
    <w:rsid w:val="00454D8A"/>
    <w:rsid w:val="00465654"/>
    <w:rsid w:val="004756B3"/>
    <w:rsid w:val="004958E0"/>
    <w:rsid w:val="004A4270"/>
    <w:rsid w:val="004A4965"/>
    <w:rsid w:val="004A7312"/>
    <w:rsid w:val="004B66ED"/>
    <w:rsid w:val="004C4813"/>
    <w:rsid w:val="004D2DE8"/>
    <w:rsid w:val="004D33CE"/>
    <w:rsid w:val="004E472B"/>
    <w:rsid w:val="004F7E59"/>
    <w:rsid w:val="0050008A"/>
    <w:rsid w:val="00512EDD"/>
    <w:rsid w:val="005207D3"/>
    <w:rsid w:val="00530D30"/>
    <w:rsid w:val="00533C98"/>
    <w:rsid w:val="005426C3"/>
    <w:rsid w:val="00557166"/>
    <w:rsid w:val="00567A35"/>
    <w:rsid w:val="00573DF7"/>
    <w:rsid w:val="00587366"/>
    <w:rsid w:val="00592A1C"/>
    <w:rsid w:val="00597EF5"/>
    <w:rsid w:val="005A55A2"/>
    <w:rsid w:val="005A7608"/>
    <w:rsid w:val="005B39B9"/>
    <w:rsid w:val="005C5DF2"/>
    <w:rsid w:val="005D3AB3"/>
    <w:rsid w:val="005D3E89"/>
    <w:rsid w:val="005D5A1C"/>
    <w:rsid w:val="005E0355"/>
    <w:rsid w:val="005E3A41"/>
    <w:rsid w:val="005E3A52"/>
    <w:rsid w:val="005E3E9A"/>
    <w:rsid w:val="005E59FC"/>
    <w:rsid w:val="005F016E"/>
    <w:rsid w:val="0061525F"/>
    <w:rsid w:val="00621F06"/>
    <w:rsid w:val="00621F29"/>
    <w:rsid w:val="0062299D"/>
    <w:rsid w:val="00624412"/>
    <w:rsid w:val="0062596F"/>
    <w:rsid w:val="00625A34"/>
    <w:rsid w:val="0063333C"/>
    <w:rsid w:val="00635360"/>
    <w:rsid w:val="00645750"/>
    <w:rsid w:val="006459FE"/>
    <w:rsid w:val="00666AF8"/>
    <w:rsid w:val="00686823"/>
    <w:rsid w:val="00690D4D"/>
    <w:rsid w:val="00694915"/>
    <w:rsid w:val="006A37F7"/>
    <w:rsid w:val="006B62EC"/>
    <w:rsid w:val="006B77F0"/>
    <w:rsid w:val="006C136F"/>
    <w:rsid w:val="006C1E9D"/>
    <w:rsid w:val="006E27C4"/>
    <w:rsid w:val="006E4C59"/>
    <w:rsid w:val="006F002A"/>
    <w:rsid w:val="006F46A8"/>
    <w:rsid w:val="00712FF1"/>
    <w:rsid w:val="00713A3E"/>
    <w:rsid w:val="00721608"/>
    <w:rsid w:val="007275FC"/>
    <w:rsid w:val="0073747E"/>
    <w:rsid w:val="00742360"/>
    <w:rsid w:val="0074480F"/>
    <w:rsid w:val="00752C85"/>
    <w:rsid w:val="00754444"/>
    <w:rsid w:val="0076198A"/>
    <w:rsid w:val="007824A7"/>
    <w:rsid w:val="007835D5"/>
    <w:rsid w:val="00783966"/>
    <w:rsid w:val="007A1882"/>
    <w:rsid w:val="007A7C41"/>
    <w:rsid w:val="007B3995"/>
    <w:rsid w:val="007C138B"/>
    <w:rsid w:val="007C7750"/>
    <w:rsid w:val="007D0FC6"/>
    <w:rsid w:val="007D1365"/>
    <w:rsid w:val="007D3C98"/>
    <w:rsid w:val="007F4DA9"/>
    <w:rsid w:val="00804BB1"/>
    <w:rsid w:val="0081179D"/>
    <w:rsid w:val="00817714"/>
    <w:rsid w:val="0083179A"/>
    <w:rsid w:val="00834FA5"/>
    <w:rsid w:val="00852B6D"/>
    <w:rsid w:val="00873FFD"/>
    <w:rsid w:val="008A4EC0"/>
    <w:rsid w:val="008B3676"/>
    <w:rsid w:val="008C23F4"/>
    <w:rsid w:val="008D18A6"/>
    <w:rsid w:val="008D6EDC"/>
    <w:rsid w:val="008E3D6C"/>
    <w:rsid w:val="008E7D67"/>
    <w:rsid w:val="008F7094"/>
    <w:rsid w:val="008F748F"/>
    <w:rsid w:val="00906651"/>
    <w:rsid w:val="00911208"/>
    <w:rsid w:val="009128CE"/>
    <w:rsid w:val="009134AE"/>
    <w:rsid w:val="009478A2"/>
    <w:rsid w:val="009544CD"/>
    <w:rsid w:val="0097194D"/>
    <w:rsid w:val="00986086"/>
    <w:rsid w:val="009A1464"/>
    <w:rsid w:val="009A2CD1"/>
    <w:rsid w:val="009A4DFD"/>
    <w:rsid w:val="009B0C16"/>
    <w:rsid w:val="009C60A0"/>
    <w:rsid w:val="009C7A97"/>
    <w:rsid w:val="009D6323"/>
    <w:rsid w:val="00A00128"/>
    <w:rsid w:val="00A01A49"/>
    <w:rsid w:val="00A029B2"/>
    <w:rsid w:val="00A0386B"/>
    <w:rsid w:val="00A05F19"/>
    <w:rsid w:val="00A15D41"/>
    <w:rsid w:val="00A171CD"/>
    <w:rsid w:val="00A33687"/>
    <w:rsid w:val="00A343B0"/>
    <w:rsid w:val="00A37355"/>
    <w:rsid w:val="00A42ABC"/>
    <w:rsid w:val="00A44340"/>
    <w:rsid w:val="00A44B64"/>
    <w:rsid w:val="00A511A6"/>
    <w:rsid w:val="00A54C17"/>
    <w:rsid w:val="00A72F2E"/>
    <w:rsid w:val="00A76764"/>
    <w:rsid w:val="00A8108F"/>
    <w:rsid w:val="00A837C5"/>
    <w:rsid w:val="00A90987"/>
    <w:rsid w:val="00AA241B"/>
    <w:rsid w:val="00AA290C"/>
    <w:rsid w:val="00AB6554"/>
    <w:rsid w:val="00AC00EB"/>
    <w:rsid w:val="00AC6AAF"/>
    <w:rsid w:val="00AE5D9B"/>
    <w:rsid w:val="00B057DD"/>
    <w:rsid w:val="00B273C0"/>
    <w:rsid w:val="00B37CD5"/>
    <w:rsid w:val="00B4160A"/>
    <w:rsid w:val="00B56823"/>
    <w:rsid w:val="00B56E22"/>
    <w:rsid w:val="00B57A85"/>
    <w:rsid w:val="00B60E1D"/>
    <w:rsid w:val="00B63A46"/>
    <w:rsid w:val="00B76CAE"/>
    <w:rsid w:val="00B92CA0"/>
    <w:rsid w:val="00BA6291"/>
    <w:rsid w:val="00BB09A1"/>
    <w:rsid w:val="00BB35FC"/>
    <w:rsid w:val="00BB653B"/>
    <w:rsid w:val="00BC4353"/>
    <w:rsid w:val="00BD485C"/>
    <w:rsid w:val="00BD5C0B"/>
    <w:rsid w:val="00BD6E4B"/>
    <w:rsid w:val="00BE039B"/>
    <w:rsid w:val="00BF20AD"/>
    <w:rsid w:val="00BF20F3"/>
    <w:rsid w:val="00BF36EF"/>
    <w:rsid w:val="00C010AF"/>
    <w:rsid w:val="00C36C30"/>
    <w:rsid w:val="00C43667"/>
    <w:rsid w:val="00C511B1"/>
    <w:rsid w:val="00C72A4E"/>
    <w:rsid w:val="00C75FE4"/>
    <w:rsid w:val="00C77A29"/>
    <w:rsid w:val="00C90D29"/>
    <w:rsid w:val="00C935E6"/>
    <w:rsid w:val="00C93D39"/>
    <w:rsid w:val="00CC40A5"/>
    <w:rsid w:val="00CD2873"/>
    <w:rsid w:val="00CE17E5"/>
    <w:rsid w:val="00CF22FA"/>
    <w:rsid w:val="00D13DB3"/>
    <w:rsid w:val="00D24988"/>
    <w:rsid w:val="00D25126"/>
    <w:rsid w:val="00D317E1"/>
    <w:rsid w:val="00D47A68"/>
    <w:rsid w:val="00D9742C"/>
    <w:rsid w:val="00D97C5F"/>
    <w:rsid w:val="00DA0D2C"/>
    <w:rsid w:val="00DA2A03"/>
    <w:rsid w:val="00DB3412"/>
    <w:rsid w:val="00DB3AA2"/>
    <w:rsid w:val="00DB64DD"/>
    <w:rsid w:val="00DC714A"/>
    <w:rsid w:val="00DD126F"/>
    <w:rsid w:val="00DE1752"/>
    <w:rsid w:val="00DF03CC"/>
    <w:rsid w:val="00E01B39"/>
    <w:rsid w:val="00E04F60"/>
    <w:rsid w:val="00E07EE6"/>
    <w:rsid w:val="00E12F35"/>
    <w:rsid w:val="00E1373C"/>
    <w:rsid w:val="00E208A7"/>
    <w:rsid w:val="00E20C7E"/>
    <w:rsid w:val="00E2276E"/>
    <w:rsid w:val="00E30737"/>
    <w:rsid w:val="00E40980"/>
    <w:rsid w:val="00E4316C"/>
    <w:rsid w:val="00E74924"/>
    <w:rsid w:val="00E837BF"/>
    <w:rsid w:val="00E83FAD"/>
    <w:rsid w:val="00E921F2"/>
    <w:rsid w:val="00E94923"/>
    <w:rsid w:val="00E97C0A"/>
    <w:rsid w:val="00EA2E5B"/>
    <w:rsid w:val="00EB1A73"/>
    <w:rsid w:val="00EC0D7E"/>
    <w:rsid w:val="00EC1075"/>
    <w:rsid w:val="00EC307C"/>
    <w:rsid w:val="00EC4297"/>
    <w:rsid w:val="00EC628C"/>
    <w:rsid w:val="00ED27ED"/>
    <w:rsid w:val="00ED3CCF"/>
    <w:rsid w:val="00ED52A3"/>
    <w:rsid w:val="00ED6B68"/>
    <w:rsid w:val="00F7692F"/>
    <w:rsid w:val="00F8640F"/>
    <w:rsid w:val="00F933A3"/>
    <w:rsid w:val="00FB6E5E"/>
    <w:rsid w:val="00FC476D"/>
    <w:rsid w:val="00FC729D"/>
    <w:rsid w:val="00FC7E5E"/>
    <w:rsid w:val="00FD48E8"/>
    <w:rsid w:val="00FD5FB4"/>
    <w:rsid w:val="00FE16B5"/>
    <w:rsid w:val="00FE341E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D0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00E9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00E99"/>
    <w:pPr>
      <w:keepNext/>
      <w:spacing w:after="0" w:line="240" w:lineRule="auto"/>
      <w:ind w:left="708" w:firstLine="708"/>
      <w:jc w:val="both"/>
      <w:outlineLvl w:val="2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0E99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200E99"/>
    <w:rPr>
      <w:rFonts w:ascii="Times New Roman" w:eastAsia="Times New Roman" w:hAnsi="Times New Roman"/>
      <w:i/>
      <w:sz w:val="24"/>
    </w:rPr>
  </w:style>
  <w:style w:type="paragraph" w:styleId="Tytu">
    <w:name w:val="Title"/>
    <w:basedOn w:val="Normalny"/>
    <w:link w:val="TytuZnak"/>
    <w:qFormat/>
    <w:rsid w:val="00200E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0E99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200E99"/>
    <w:pPr>
      <w:spacing w:after="0" w:line="240" w:lineRule="auto"/>
      <w:ind w:left="705" w:hanging="70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E99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rsid w:val="00200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0E99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200E99"/>
    <w:pPr>
      <w:spacing w:after="0" w:line="240" w:lineRule="auto"/>
      <w:ind w:left="993" w:hanging="28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0E99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200E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0E99"/>
    <w:rPr>
      <w:rFonts w:ascii="Times New Roman" w:eastAsia="Times New Roman" w:hAnsi="Times New Roman"/>
      <w:b/>
      <w:sz w:val="24"/>
    </w:rPr>
  </w:style>
  <w:style w:type="paragraph" w:styleId="Tekstpodstawowy2">
    <w:name w:val="Body Text 2"/>
    <w:basedOn w:val="Normalny"/>
    <w:link w:val="Tekstpodstawowy2Znak"/>
    <w:rsid w:val="00200E9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00E99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90D29"/>
    <w:pPr>
      <w:ind w:left="720"/>
      <w:contextualSpacing/>
    </w:pPr>
  </w:style>
  <w:style w:type="paragraph" w:styleId="Zwykytekst">
    <w:name w:val="Plain Text"/>
    <w:basedOn w:val="Normalny"/>
    <w:link w:val="ZwykytekstZnak"/>
    <w:rsid w:val="00E921F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21F2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59"/>
    <w:rsid w:val="00440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B35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3AA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4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7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75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D0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00E9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00E99"/>
    <w:pPr>
      <w:keepNext/>
      <w:spacing w:after="0" w:line="240" w:lineRule="auto"/>
      <w:ind w:left="708" w:firstLine="708"/>
      <w:jc w:val="both"/>
      <w:outlineLvl w:val="2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0E99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200E99"/>
    <w:rPr>
      <w:rFonts w:ascii="Times New Roman" w:eastAsia="Times New Roman" w:hAnsi="Times New Roman"/>
      <w:i/>
      <w:sz w:val="24"/>
    </w:rPr>
  </w:style>
  <w:style w:type="paragraph" w:styleId="Tytu">
    <w:name w:val="Title"/>
    <w:basedOn w:val="Normalny"/>
    <w:link w:val="TytuZnak"/>
    <w:qFormat/>
    <w:rsid w:val="00200E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0E99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200E99"/>
    <w:pPr>
      <w:spacing w:after="0" w:line="240" w:lineRule="auto"/>
      <w:ind w:left="705" w:hanging="70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E99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rsid w:val="00200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0E99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200E99"/>
    <w:pPr>
      <w:spacing w:after="0" w:line="240" w:lineRule="auto"/>
      <w:ind w:left="993" w:hanging="28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0E99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200E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0E99"/>
    <w:rPr>
      <w:rFonts w:ascii="Times New Roman" w:eastAsia="Times New Roman" w:hAnsi="Times New Roman"/>
      <w:b/>
      <w:sz w:val="24"/>
    </w:rPr>
  </w:style>
  <w:style w:type="paragraph" w:styleId="Tekstpodstawowy2">
    <w:name w:val="Body Text 2"/>
    <w:basedOn w:val="Normalny"/>
    <w:link w:val="Tekstpodstawowy2Znak"/>
    <w:rsid w:val="00200E9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00E99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90D29"/>
    <w:pPr>
      <w:ind w:left="720"/>
      <w:contextualSpacing/>
    </w:pPr>
  </w:style>
  <w:style w:type="paragraph" w:styleId="Zwykytekst">
    <w:name w:val="Plain Text"/>
    <w:basedOn w:val="Normalny"/>
    <w:link w:val="ZwykytekstZnak"/>
    <w:rsid w:val="00E921F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21F2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59"/>
    <w:rsid w:val="00440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B35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3AA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4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7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7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40775">
      <w:bodyDiv w:val="1"/>
      <w:marLeft w:val="0"/>
      <w:marRight w:val="0"/>
      <w:marTop w:val="0"/>
      <w:marBottom w:val="25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4409">
      <w:bodyDiv w:val="1"/>
      <w:marLeft w:val="0"/>
      <w:marRight w:val="0"/>
      <w:marTop w:val="0"/>
      <w:marBottom w:val="25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0ADC-AE28-4B89-9E5A-ABD215D4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Kuwak</dc:creator>
  <cp:lastModifiedBy>Anna Wójciga</cp:lastModifiedBy>
  <cp:revision>2</cp:revision>
  <cp:lastPrinted>2017-10-03T08:12:00Z</cp:lastPrinted>
  <dcterms:created xsi:type="dcterms:W3CDTF">2018-03-12T13:42:00Z</dcterms:created>
  <dcterms:modified xsi:type="dcterms:W3CDTF">2018-03-12T13:42:00Z</dcterms:modified>
</cp:coreProperties>
</file>