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62" w:rsidRDefault="00C91762" w:rsidP="00110989">
      <w:pPr>
        <w:spacing w:after="0" w:line="360" w:lineRule="auto"/>
        <w:jc w:val="center"/>
        <w:rPr>
          <w:rFonts w:ascii="Arial" w:hAnsi="Arial" w:cs="Arial"/>
          <w:b/>
          <w:snapToGrid w:val="0"/>
        </w:rPr>
      </w:pPr>
    </w:p>
    <w:p w:rsidR="00386E49" w:rsidRPr="00955FFE" w:rsidRDefault="00307E12" w:rsidP="003C7FF2">
      <w:pPr>
        <w:spacing w:after="0" w:line="360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55FFE">
        <w:rPr>
          <w:rFonts w:ascii="Arial" w:hAnsi="Arial" w:cs="Arial"/>
          <w:b/>
          <w:snapToGrid w:val="0"/>
          <w:sz w:val="20"/>
          <w:szCs w:val="20"/>
        </w:rPr>
        <w:t>Opis przedmiotu zamówienia</w:t>
      </w:r>
      <w:r w:rsidR="003C7FF2" w:rsidRPr="00955FFE">
        <w:rPr>
          <w:rFonts w:ascii="Arial" w:hAnsi="Arial" w:cs="Arial"/>
          <w:b/>
          <w:snapToGrid w:val="0"/>
          <w:sz w:val="20"/>
          <w:szCs w:val="20"/>
        </w:rPr>
        <w:t xml:space="preserve">  </w:t>
      </w:r>
      <w:r w:rsidR="00386E49" w:rsidRPr="00955FFE">
        <w:rPr>
          <w:rFonts w:ascii="Arial" w:hAnsi="Arial" w:cs="Arial"/>
          <w:b/>
          <w:sz w:val="20"/>
          <w:szCs w:val="20"/>
        </w:rPr>
        <w:t>„Dostawa mebli</w:t>
      </w:r>
      <w:r w:rsidRPr="00955FFE">
        <w:rPr>
          <w:rFonts w:ascii="Arial" w:hAnsi="Arial" w:cs="Arial"/>
          <w:b/>
          <w:sz w:val="20"/>
          <w:szCs w:val="20"/>
        </w:rPr>
        <w:t xml:space="preserve"> biurowych</w:t>
      </w:r>
      <w:r w:rsidR="00386E49" w:rsidRPr="00955FFE">
        <w:rPr>
          <w:rFonts w:ascii="Arial" w:hAnsi="Arial" w:cs="Arial"/>
          <w:b/>
          <w:sz w:val="20"/>
          <w:szCs w:val="20"/>
        </w:rPr>
        <w:t>”</w:t>
      </w: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679"/>
        <w:gridCol w:w="8218"/>
        <w:gridCol w:w="5245"/>
      </w:tblGrid>
      <w:tr w:rsidR="00386E49" w:rsidRPr="00955FFE" w:rsidTr="006E5791">
        <w:tc>
          <w:tcPr>
            <w:tcW w:w="679" w:type="dxa"/>
            <w:shd w:val="clear" w:color="auto" w:fill="C6D9F1" w:themeFill="text2" w:themeFillTint="33"/>
          </w:tcPr>
          <w:p w:rsidR="00386E49" w:rsidRPr="00955FFE" w:rsidRDefault="00386E49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6E49" w:rsidRPr="00955FFE" w:rsidRDefault="00386E49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218" w:type="dxa"/>
            <w:shd w:val="clear" w:color="auto" w:fill="C6D9F1" w:themeFill="text2" w:themeFillTint="33"/>
          </w:tcPr>
          <w:p w:rsidR="00386E49" w:rsidRPr="00955FFE" w:rsidRDefault="00386E49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6E49" w:rsidRPr="00955FFE" w:rsidRDefault="00386E49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5245" w:type="dxa"/>
            <w:shd w:val="clear" w:color="auto" w:fill="C6D9F1" w:themeFill="text2" w:themeFillTint="33"/>
          </w:tcPr>
          <w:p w:rsidR="00386E49" w:rsidRPr="00955FFE" w:rsidRDefault="00386E49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6E49" w:rsidRPr="00955FFE" w:rsidRDefault="00386E49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Meble oferowane przez Wykonawcę</w:t>
            </w:r>
          </w:p>
        </w:tc>
      </w:tr>
      <w:tr w:rsidR="00386E49" w:rsidRPr="00955FFE" w:rsidTr="006E5791">
        <w:trPr>
          <w:trHeight w:val="516"/>
        </w:trPr>
        <w:tc>
          <w:tcPr>
            <w:tcW w:w="679" w:type="dxa"/>
            <w:shd w:val="clear" w:color="auto" w:fill="C6D9F1" w:themeFill="text2" w:themeFillTint="33"/>
            <w:vAlign w:val="center"/>
          </w:tcPr>
          <w:p w:rsidR="00AB5D6C" w:rsidRPr="00955FFE" w:rsidRDefault="00AB5D6C" w:rsidP="00955FF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6E49" w:rsidRPr="00955FFE" w:rsidRDefault="00386E49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218" w:type="dxa"/>
            <w:shd w:val="clear" w:color="auto" w:fill="C6D9F1" w:themeFill="text2" w:themeFillTint="33"/>
          </w:tcPr>
          <w:p w:rsidR="00386E49" w:rsidRPr="00955FFE" w:rsidRDefault="00386E49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86E49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Szafa biurowa metalowa </w:t>
            </w:r>
            <w:r w:rsidR="000D518F" w:rsidRPr="00955FFE">
              <w:rPr>
                <w:rFonts w:ascii="Arial" w:hAnsi="Arial" w:cs="Arial"/>
                <w:b/>
                <w:sz w:val="20"/>
                <w:szCs w:val="20"/>
              </w:rPr>
              <w:t>– 2 szt.</w:t>
            </w:r>
          </w:p>
        </w:tc>
        <w:tc>
          <w:tcPr>
            <w:tcW w:w="5245" w:type="dxa"/>
            <w:shd w:val="clear" w:color="auto" w:fill="C6D9F1" w:themeFill="text2" w:themeFillTint="33"/>
          </w:tcPr>
          <w:p w:rsidR="00386E49" w:rsidRPr="00955FFE" w:rsidRDefault="00386E49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6E49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Szafa biurowa metalowa </w:t>
            </w:r>
            <w:r w:rsidR="0019761A" w:rsidRPr="00955FFE">
              <w:rPr>
                <w:rFonts w:ascii="Arial" w:hAnsi="Arial" w:cs="Arial"/>
                <w:b/>
                <w:sz w:val="20"/>
                <w:szCs w:val="20"/>
              </w:rPr>
              <w:t>– 2 szt.</w:t>
            </w:r>
          </w:p>
        </w:tc>
      </w:tr>
      <w:tr w:rsidR="00386E49" w:rsidRPr="00955FFE" w:rsidTr="006E5791">
        <w:tc>
          <w:tcPr>
            <w:tcW w:w="679" w:type="dxa"/>
          </w:tcPr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E49" w:rsidRPr="00955FFE" w:rsidRDefault="00386E49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18" w:type="dxa"/>
          </w:tcPr>
          <w:p w:rsidR="00386E49" w:rsidRPr="00955FFE" w:rsidRDefault="00386E49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6E49" w:rsidRPr="00955FFE" w:rsidRDefault="00386E49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Wymiary:</w:t>
            </w:r>
          </w:p>
          <w:p w:rsidR="0019761A" w:rsidRPr="00955FFE" w:rsidRDefault="0019761A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szerokość: 1200mm</w:t>
            </w:r>
            <w:r w:rsidR="006F529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 (+/-</w:t>
            </w:r>
            <w:r w:rsidR="005F182E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10 mm</w:t>
            </w:r>
            <w:r w:rsidR="00116F99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)</w:t>
            </w:r>
          </w:p>
          <w:p w:rsidR="0019761A" w:rsidRPr="00955FFE" w:rsidRDefault="0019761A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głębokość: 435mm</w:t>
            </w:r>
            <w:r w:rsidR="00116F99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(+/-</w:t>
            </w:r>
            <w:r w:rsidR="00872443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10 mm)</w:t>
            </w:r>
          </w:p>
          <w:p w:rsidR="00DB7222" w:rsidRPr="00955FFE" w:rsidRDefault="0019761A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wysokość: 1990mm</w:t>
            </w:r>
            <w:r w:rsidR="00116F99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(+/-</w:t>
            </w:r>
            <w:r w:rsidR="00872443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10 mm) </w:t>
            </w:r>
          </w:p>
          <w:p w:rsidR="00386E49" w:rsidRPr="00955FFE" w:rsidRDefault="00386E49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Wymagania:</w:t>
            </w:r>
          </w:p>
          <w:p w:rsidR="00677EC8" w:rsidRPr="00955FFE" w:rsidRDefault="00677EC8" w:rsidP="00955FF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ind w:left="314" w:hanging="283"/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  <w:t>szafa metalowa wykonana z blachy o grubości nie mniejszej niż 0,7 mm;</w:t>
            </w:r>
          </w:p>
          <w:p w:rsidR="00677EC8" w:rsidRPr="00955FFE" w:rsidRDefault="00677EC8" w:rsidP="00955FF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ind w:left="314" w:hanging="283"/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  <w:t>wieniec dolny (spód) szafy z blachy ocynkowanej;</w:t>
            </w:r>
          </w:p>
          <w:p w:rsidR="00677EC8" w:rsidRPr="00955FFE" w:rsidRDefault="00677EC8" w:rsidP="00955FF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ind w:left="314" w:hanging="283"/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  <w:t>szafa malowana proszkowo na kolor beżowy z 5 rzędami segregatorów;</w:t>
            </w:r>
          </w:p>
          <w:p w:rsidR="00DB7222" w:rsidRPr="00955FFE" w:rsidRDefault="00677EC8" w:rsidP="00955FF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ind w:left="314" w:hanging="283"/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  <w:t>drzwi szafy dwuskrzydłowe zamykane na zamek z dwoma kluczami w komplecie;</w:t>
            </w:r>
          </w:p>
          <w:p w:rsidR="00DB7222" w:rsidRPr="00955FFE" w:rsidRDefault="00DB7222" w:rsidP="00955FF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ind w:left="314" w:hanging="283"/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677EC8" w:rsidRPr="00955FFE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l-PL"/>
              </w:rPr>
              <w:t xml:space="preserve"> szafach stopki z regulacją - umo</w:t>
            </w:r>
            <w:r w:rsidRPr="00955FFE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l-PL"/>
              </w:rPr>
              <w:t>żliwiające wypoziomowanie szafy;</w:t>
            </w:r>
          </w:p>
          <w:p w:rsidR="00DB7222" w:rsidRPr="00955FFE" w:rsidRDefault="00DB7222" w:rsidP="00955FF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ind w:left="314" w:hanging="283"/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677EC8" w:rsidRPr="00955FFE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l-PL"/>
              </w:rPr>
              <w:t>ółki o obciążeniu min. 50 kg</w:t>
            </w:r>
            <w:r w:rsidRPr="00955FFE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l-PL"/>
              </w:rPr>
              <w:t>;</w:t>
            </w:r>
          </w:p>
          <w:p w:rsidR="000D518F" w:rsidRPr="00955FFE" w:rsidRDefault="00DB7222" w:rsidP="00955FF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spacing w:line="360" w:lineRule="auto"/>
              <w:ind w:left="314" w:hanging="283"/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="00677EC8" w:rsidRPr="00955FFE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  <w:t>olor do wyboru przez Zamawiającego z palety producenta po</w:t>
            </w:r>
            <w:r w:rsidR="000D518F" w:rsidRPr="00955FFE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podpisaniu umowy.</w:t>
            </w:r>
          </w:p>
        </w:tc>
        <w:tc>
          <w:tcPr>
            <w:tcW w:w="5245" w:type="dxa"/>
          </w:tcPr>
          <w:p w:rsidR="00677EC8" w:rsidRPr="00955FFE" w:rsidRDefault="00677EC8" w:rsidP="00955FFE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386E49" w:rsidRPr="00955FFE" w:rsidRDefault="00386E49" w:rsidP="00955FFE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E12" w:rsidRPr="00955FFE" w:rsidTr="006E5791">
        <w:tc>
          <w:tcPr>
            <w:tcW w:w="679" w:type="dxa"/>
            <w:shd w:val="clear" w:color="auto" w:fill="C6D9F1" w:themeFill="text2" w:themeFillTint="33"/>
          </w:tcPr>
          <w:p w:rsidR="00AB5D6C" w:rsidRPr="00955FFE" w:rsidRDefault="00AB5D6C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07E12" w:rsidRPr="00955FFE" w:rsidRDefault="00307E12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FF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218" w:type="dxa"/>
            <w:shd w:val="clear" w:color="auto" w:fill="C6D9F1" w:themeFill="text2" w:themeFillTint="33"/>
          </w:tcPr>
          <w:p w:rsidR="00AB5D6C" w:rsidRPr="00955FFE" w:rsidRDefault="00AB5D6C" w:rsidP="00955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7E12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18"/>
                <w:szCs w:val="18"/>
              </w:rPr>
              <w:t>Regał metalowy- 10 szt.</w:t>
            </w:r>
          </w:p>
        </w:tc>
        <w:tc>
          <w:tcPr>
            <w:tcW w:w="5245" w:type="dxa"/>
            <w:shd w:val="clear" w:color="auto" w:fill="C6D9F1" w:themeFill="text2" w:themeFillTint="33"/>
          </w:tcPr>
          <w:p w:rsidR="00AB5D6C" w:rsidRPr="00955FFE" w:rsidRDefault="00AB5D6C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7E12" w:rsidRPr="00955FFE" w:rsidRDefault="00307E12" w:rsidP="00955FF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b/>
                <w:sz w:val="18"/>
                <w:szCs w:val="18"/>
              </w:rPr>
              <w:t>Regał metalowy- 10 szt.</w:t>
            </w:r>
          </w:p>
        </w:tc>
      </w:tr>
      <w:tr w:rsidR="00307E12" w:rsidRPr="00955FFE" w:rsidTr="006E5791">
        <w:trPr>
          <w:trHeight w:val="1148"/>
        </w:trPr>
        <w:tc>
          <w:tcPr>
            <w:tcW w:w="679" w:type="dxa"/>
          </w:tcPr>
          <w:p w:rsidR="00307E12" w:rsidRPr="00955FFE" w:rsidRDefault="00307E12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18" w:type="dxa"/>
          </w:tcPr>
          <w:p w:rsidR="00AB5D6C" w:rsidRPr="00955FFE" w:rsidRDefault="00AB5D6C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7E12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Wymiary:</w:t>
            </w:r>
          </w:p>
          <w:p w:rsidR="00F7701E" w:rsidRPr="00955FFE" w:rsidRDefault="00F7701E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głębokość: 500mm (+/-10 mm) </w:t>
            </w:r>
          </w:p>
          <w:p w:rsidR="00F7701E" w:rsidRPr="00955FFE" w:rsidRDefault="00F7701E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długość: </w:t>
            </w:r>
            <w:r w:rsidR="006E6416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950-100</w:t>
            </w:r>
            <w:r w:rsidR="00BC1FBC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0 </w:t>
            </w: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mm (+/-10 mm) </w:t>
            </w:r>
          </w:p>
          <w:p w:rsidR="00F7701E" w:rsidRPr="00955FFE" w:rsidRDefault="00F7701E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wysokość: 2000mm (+/-10 mm) </w:t>
            </w:r>
          </w:p>
          <w:p w:rsidR="00AB5D6C" w:rsidRPr="00955FFE" w:rsidRDefault="00AB5D6C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5FFE" w:rsidRDefault="00955FFE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7E12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Wymagania:</w:t>
            </w:r>
          </w:p>
          <w:p w:rsidR="00F7701E" w:rsidRPr="00955FFE" w:rsidRDefault="00F7701E" w:rsidP="00955FFE">
            <w:pPr>
              <w:pStyle w:val="Akapitzlist"/>
              <w:numPr>
                <w:ilvl w:val="0"/>
                <w:numId w:val="14"/>
              </w:numPr>
              <w:spacing w:line="360" w:lineRule="auto"/>
              <w:ind w:left="31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sz w:val="18"/>
                <w:szCs w:val="18"/>
              </w:rPr>
              <w:t xml:space="preserve">regał metalowy malowany proszkowo w kolorze szarym </w:t>
            </w:r>
          </w:p>
          <w:p w:rsidR="00F7701E" w:rsidRPr="00955FFE" w:rsidRDefault="00F7701E" w:rsidP="00955FFE">
            <w:pPr>
              <w:pStyle w:val="Akapitzlist"/>
              <w:numPr>
                <w:ilvl w:val="0"/>
                <w:numId w:val="14"/>
              </w:numPr>
              <w:spacing w:line="360" w:lineRule="auto"/>
              <w:ind w:left="31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sz w:val="18"/>
                <w:szCs w:val="18"/>
              </w:rPr>
              <w:t>5 półkowy</w:t>
            </w:r>
            <w:r w:rsidR="009D0FE9" w:rsidRPr="00955FF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D0FE9" w:rsidRPr="00955FFE" w:rsidRDefault="00F7701E" w:rsidP="00955FFE">
            <w:pPr>
              <w:pStyle w:val="Akapitzlist"/>
              <w:numPr>
                <w:ilvl w:val="0"/>
                <w:numId w:val="14"/>
              </w:numPr>
              <w:spacing w:line="360" w:lineRule="auto"/>
              <w:ind w:left="31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sz w:val="18"/>
                <w:szCs w:val="18"/>
              </w:rPr>
              <w:t>stela</w:t>
            </w:r>
            <w:r w:rsidR="009D0FE9" w:rsidRPr="00955FFE">
              <w:rPr>
                <w:rFonts w:ascii="Arial" w:hAnsi="Arial" w:cs="Arial"/>
                <w:sz w:val="18"/>
                <w:szCs w:val="18"/>
              </w:rPr>
              <w:t>ż metalowy o grubości min. 3 mm;</w:t>
            </w:r>
          </w:p>
          <w:p w:rsidR="009D0FE9" w:rsidRPr="00955FFE" w:rsidRDefault="00F7701E" w:rsidP="00955FFE">
            <w:pPr>
              <w:pStyle w:val="Akapitzlist"/>
              <w:numPr>
                <w:ilvl w:val="0"/>
                <w:numId w:val="14"/>
              </w:numPr>
              <w:spacing w:line="360" w:lineRule="auto"/>
              <w:ind w:left="31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sz w:val="18"/>
                <w:szCs w:val="18"/>
              </w:rPr>
              <w:t>wzmocniony trójkątam</w:t>
            </w:r>
            <w:r w:rsidR="009D0FE9" w:rsidRPr="00955FFE">
              <w:rPr>
                <w:rFonts w:ascii="Arial" w:hAnsi="Arial" w:cs="Arial"/>
                <w:sz w:val="18"/>
                <w:szCs w:val="18"/>
              </w:rPr>
              <w:t>i (pod każdą półką 4 trójkąty);</w:t>
            </w:r>
          </w:p>
          <w:p w:rsidR="009D0FE9" w:rsidRPr="00955FFE" w:rsidRDefault="00F7701E" w:rsidP="00955FFE">
            <w:pPr>
              <w:pStyle w:val="Akapitzlist"/>
              <w:numPr>
                <w:ilvl w:val="0"/>
                <w:numId w:val="14"/>
              </w:numPr>
              <w:spacing w:line="360" w:lineRule="auto"/>
              <w:ind w:left="31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sz w:val="18"/>
                <w:szCs w:val="18"/>
              </w:rPr>
              <w:t>półki o gruboś</w:t>
            </w:r>
            <w:r w:rsidR="009D0FE9" w:rsidRPr="00955FFE">
              <w:rPr>
                <w:rFonts w:ascii="Arial" w:hAnsi="Arial" w:cs="Arial"/>
                <w:sz w:val="18"/>
                <w:szCs w:val="18"/>
              </w:rPr>
              <w:t>ci min.2mm (w kształcie rynny);</w:t>
            </w:r>
          </w:p>
          <w:p w:rsidR="00307E12" w:rsidRPr="007604F1" w:rsidRDefault="009D0FE9" w:rsidP="007604F1">
            <w:pPr>
              <w:pStyle w:val="Akapitzlist"/>
              <w:numPr>
                <w:ilvl w:val="0"/>
                <w:numId w:val="14"/>
              </w:numPr>
              <w:spacing w:line="360" w:lineRule="auto"/>
              <w:ind w:left="314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sz w:val="18"/>
                <w:szCs w:val="18"/>
              </w:rPr>
              <w:t>n</w:t>
            </w:r>
            <w:r w:rsidR="00F7701E" w:rsidRPr="00955FFE">
              <w:rPr>
                <w:rFonts w:ascii="Arial" w:hAnsi="Arial" w:cs="Arial"/>
                <w:sz w:val="18"/>
                <w:szCs w:val="18"/>
              </w:rPr>
              <w:t>oś</w:t>
            </w:r>
            <w:r w:rsidR="00862DAD" w:rsidRPr="00955FFE">
              <w:rPr>
                <w:rFonts w:ascii="Arial" w:hAnsi="Arial" w:cs="Arial"/>
                <w:sz w:val="18"/>
                <w:szCs w:val="18"/>
              </w:rPr>
              <w:t xml:space="preserve">ność każdej półki </w:t>
            </w:r>
            <w:r w:rsidR="00560E8C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="00862DAD" w:rsidRPr="00955FFE">
              <w:rPr>
                <w:rFonts w:ascii="Arial" w:hAnsi="Arial" w:cs="Arial"/>
                <w:sz w:val="18"/>
                <w:szCs w:val="18"/>
              </w:rPr>
              <w:t>90 kilogramów;</w:t>
            </w:r>
          </w:p>
        </w:tc>
        <w:tc>
          <w:tcPr>
            <w:tcW w:w="5245" w:type="dxa"/>
          </w:tcPr>
          <w:p w:rsidR="00307E12" w:rsidRPr="00955FFE" w:rsidRDefault="00307E12" w:rsidP="00955FF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E12" w:rsidRPr="00955FFE" w:rsidTr="006E5791">
        <w:tc>
          <w:tcPr>
            <w:tcW w:w="679" w:type="dxa"/>
            <w:shd w:val="clear" w:color="auto" w:fill="C6D9F1" w:themeFill="text2" w:themeFillTint="33"/>
          </w:tcPr>
          <w:p w:rsidR="00AB5D6C" w:rsidRPr="00955FFE" w:rsidRDefault="00AB5D6C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07E12" w:rsidRPr="00955FFE" w:rsidRDefault="00307E12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FF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218" w:type="dxa"/>
            <w:shd w:val="clear" w:color="auto" w:fill="C6D9F1" w:themeFill="text2" w:themeFillTint="33"/>
          </w:tcPr>
          <w:p w:rsidR="00AB5D6C" w:rsidRPr="00955FFE" w:rsidRDefault="00AB5D6C" w:rsidP="00955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7E12" w:rsidRPr="00955FFE" w:rsidRDefault="00677EC8" w:rsidP="00955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Szafa aktowa– 1 szt.</w:t>
            </w:r>
          </w:p>
        </w:tc>
        <w:tc>
          <w:tcPr>
            <w:tcW w:w="5245" w:type="dxa"/>
            <w:shd w:val="clear" w:color="auto" w:fill="C6D9F1" w:themeFill="text2" w:themeFillTint="33"/>
          </w:tcPr>
          <w:p w:rsidR="00AB5D6C" w:rsidRPr="00955FFE" w:rsidRDefault="00AB5D6C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7E12" w:rsidRPr="00955FFE" w:rsidRDefault="00677EC8" w:rsidP="00955FF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b/>
                <w:sz w:val="18"/>
                <w:szCs w:val="18"/>
              </w:rPr>
              <w:t>Szafa aktowa</w:t>
            </w:r>
            <w:r w:rsidRPr="00955FFE">
              <w:rPr>
                <w:rFonts w:ascii="Arial" w:hAnsi="Arial" w:cs="Arial"/>
                <w:b/>
                <w:sz w:val="20"/>
                <w:szCs w:val="20"/>
              </w:rPr>
              <w:t>– 1 szt.</w:t>
            </w:r>
          </w:p>
        </w:tc>
      </w:tr>
      <w:tr w:rsidR="00307E12" w:rsidRPr="00955FFE" w:rsidTr="006E5791">
        <w:tc>
          <w:tcPr>
            <w:tcW w:w="679" w:type="dxa"/>
          </w:tcPr>
          <w:p w:rsidR="00307E12" w:rsidRPr="00955FFE" w:rsidRDefault="00307E12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18" w:type="dxa"/>
          </w:tcPr>
          <w:p w:rsidR="00862DAD" w:rsidRPr="00955FFE" w:rsidRDefault="00862DAD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7E12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Wymiary:</w:t>
            </w:r>
          </w:p>
          <w:p w:rsidR="00862DAD" w:rsidRPr="00955FFE" w:rsidRDefault="00862DAD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szerokość: 800mm ( +/-10mm)</w:t>
            </w:r>
          </w:p>
          <w:p w:rsidR="00862DAD" w:rsidRPr="00955FFE" w:rsidRDefault="00862DAD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głębokość: 410mm ( +/-10mm)</w:t>
            </w:r>
          </w:p>
          <w:p w:rsidR="00862DAD" w:rsidRPr="00955FFE" w:rsidRDefault="00862DAD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wysokość: 1840mm ( +/-10mm)</w:t>
            </w:r>
          </w:p>
          <w:p w:rsidR="00307E12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Wymagania:</w:t>
            </w:r>
          </w:p>
          <w:p w:rsidR="00862DAD" w:rsidRPr="00955FFE" w:rsidRDefault="00862DAD" w:rsidP="00955FF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14" w:hanging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bCs/>
                <w:sz w:val="20"/>
                <w:szCs w:val="20"/>
              </w:rPr>
              <w:t xml:space="preserve">szafa </w:t>
            </w:r>
            <w:r w:rsidRPr="00955FFE">
              <w:rPr>
                <w:rFonts w:ascii="Arial" w:hAnsi="Arial" w:cs="Arial"/>
                <w:sz w:val="20"/>
                <w:szCs w:val="20"/>
              </w:rPr>
              <w:t>aktowa z 4 półkami z możliwością regulacji odstępu (druga półka zamocowana na stałe);</w:t>
            </w:r>
          </w:p>
          <w:p w:rsidR="00862DAD" w:rsidRPr="00955FFE" w:rsidRDefault="00862DAD" w:rsidP="00955FF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14" w:hanging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pod spodem stopki samopoziomujące;</w:t>
            </w:r>
          </w:p>
          <w:p w:rsidR="00862DAD" w:rsidRPr="00955FFE" w:rsidRDefault="00862DAD" w:rsidP="00955FF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14" w:hanging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korpus szafy wykonany z płyty laminowanej o grubości min. 18 mm;</w:t>
            </w:r>
          </w:p>
          <w:p w:rsidR="00AB5D6C" w:rsidRPr="00955FFE" w:rsidRDefault="00862DAD" w:rsidP="00955FF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14" w:hanging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drzwi oraz półki z płyty o grubości min.</w:t>
            </w:r>
            <w:r w:rsidR="00AB5D6C" w:rsidRPr="00955FFE">
              <w:rPr>
                <w:rFonts w:ascii="Arial" w:hAnsi="Arial" w:cs="Arial"/>
                <w:sz w:val="20"/>
                <w:szCs w:val="20"/>
              </w:rPr>
              <w:t>18 mm;</w:t>
            </w:r>
          </w:p>
          <w:p w:rsidR="00AB5D6C" w:rsidRPr="00955FFE" w:rsidRDefault="00AB5D6C" w:rsidP="00955FF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14" w:hanging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k</w:t>
            </w:r>
            <w:r w:rsidR="00862DAD" w:rsidRPr="00955FFE">
              <w:rPr>
                <w:rFonts w:ascii="Arial" w:hAnsi="Arial" w:cs="Arial"/>
                <w:sz w:val="20"/>
                <w:szCs w:val="20"/>
              </w:rPr>
              <w:t xml:space="preserve">lamki </w:t>
            </w:r>
            <w:r w:rsidRPr="00955FFE">
              <w:rPr>
                <w:rFonts w:ascii="Arial" w:hAnsi="Arial" w:cs="Arial"/>
                <w:sz w:val="20"/>
                <w:szCs w:val="20"/>
              </w:rPr>
              <w:t>(uchwyty metalowe);</w:t>
            </w:r>
          </w:p>
          <w:p w:rsidR="00AB5D6C" w:rsidRPr="00955FFE" w:rsidRDefault="00AB5D6C" w:rsidP="00955FF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14" w:hanging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 xml:space="preserve">wszystkie obrzeża wykończone </w:t>
            </w:r>
            <w:r w:rsidR="00862DAD" w:rsidRPr="00955FFE">
              <w:rPr>
                <w:rFonts w:ascii="Arial" w:hAnsi="Arial" w:cs="Arial"/>
                <w:sz w:val="20"/>
                <w:szCs w:val="20"/>
              </w:rPr>
              <w:t>okleiną min.2 mm</w:t>
            </w:r>
            <w:r w:rsidRPr="00955FF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B5D6C" w:rsidRPr="00955FFE" w:rsidRDefault="00AB5D6C" w:rsidP="00955FF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14" w:hanging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 xml:space="preserve">wieniec górny oraz dolny </w:t>
            </w:r>
            <w:r w:rsidR="00862DAD" w:rsidRPr="00955FFE">
              <w:rPr>
                <w:rFonts w:ascii="Arial" w:hAnsi="Arial" w:cs="Arial"/>
                <w:sz w:val="20"/>
                <w:szCs w:val="20"/>
              </w:rPr>
              <w:t>z płyty min.</w:t>
            </w:r>
            <w:r w:rsidRPr="00955FFE">
              <w:rPr>
                <w:rFonts w:ascii="Arial" w:hAnsi="Arial" w:cs="Arial"/>
                <w:sz w:val="20"/>
                <w:szCs w:val="20"/>
              </w:rPr>
              <w:t>18mm;</w:t>
            </w:r>
            <w:r w:rsidR="00862DAD" w:rsidRPr="00955FF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B5D6C" w:rsidRPr="00955FFE" w:rsidRDefault="00AB5D6C" w:rsidP="00955FF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14" w:hanging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szafa zamykana na zamek patentowy;</w:t>
            </w:r>
            <w:r w:rsidR="00862DAD" w:rsidRPr="00955F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07E12" w:rsidRDefault="00AB5D6C" w:rsidP="00955FF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14" w:hanging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k</w:t>
            </w:r>
            <w:r w:rsidR="00862DAD" w:rsidRPr="00955FFE">
              <w:rPr>
                <w:rFonts w:ascii="Arial" w:hAnsi="Arial" w:cs="Arial"/>
                <w:sz w:val="20"/>
                <w:szCs w:val="20"/>
              </w:rPr>
              <w:t>olor  ciemny mahoń, odcień do uzgodnienia  na etapie realizacji.</w:t>
            </w:r>
          </w:p>
          <w:p w:rsidR="00955FFE" w:rsidRPr="00955FFE" w:rsidRDefault="00955FFE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7E12" w:rsidRPr="00955FFE" w:rsidRDefault="00307E12" w:rsidP="00955FF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E12" w:rsidRPr="00955FFE" w:rsidTr="006E5791">
        <w:tc>
          <w:tcPr>
            <w:tcW w:w="679" w:type="dxa"/>
            <w:shd w:val="clear" w:color="auto" w:fill="C6D9F1" w:themeFill="text2" w:themeFillTint="33"/>
          </w:tcPr>
          <w:p w:rsidR="00AB5D6C" w:rsidRPr="00955FFE" w:rsidRDefault="00AB5D6C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07E12" w:rsidRPr="00955FFE" w:rsidRDefault="00307E12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FFE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8218" w:type="dxa"/>
            <w:shd w:val="clear" w:color="auto" w:fill="C6D9F1" w:themeFill="text2" w:themeFillTint="33"/>
          </w:tcPr>
          <w:p w:rsidR="00AB5D6C" w:rsidRPr="00955FFE" w:rsidRDefault="00AB5D6C" w:rsidP="00955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07E12" w:rsidRPr="00955FFE" w:rsidRDefault="00677EC8" w:rsidP="00955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bCs/>
                <w:sz w:val="20"/>
                <w:szCs w:val="20"/>
              </w:rPr>
              <w:t>Stolik</w:t>
            </w:r>
            <w:r w:rsidRPr="00955FFE">
              <w:rPr>
                <w:rFonts w:ascii="Arial" w:hAnsi="Arial" w:cs="Arial"/>
                <w:b/>
                <w:sz w:val="20"/>
                <w:szCs w:val="20"/>
              </w:rPr>
              <w:t>– 1 szt.</w:t>
            </w:r>
          </w:p>
        </w:tc>
        <w:tc>
          <w:tcPr>
            <w:tcW w:w="5245" w:type="dxa"/>
            <w:shd w:val="clear" w:color="auto" w:fill="C6D9F1" w:themeFill="text2" w:themeFillTint="33"/>
          </w:tcPr>
          <w:p w:rsidR="00AB5D6C" w:rsidRPr="00955FFE" w:rsidRDefault="00AB5D6C" w:rsidP="00955FF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07E12" w:rsidRPr="00955FFE" w:rsidRDefault="00677EC8" w:rsidP="00955FF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b/>
                <w:bCs/>
                <w:sz w:val="18"/>
                <w:szCs w:val="18"/>
              </w:rPr>
              <w:t>Stolik</w:t>
            </w:r>
            <w:r w:rsidRPr="00955FFE">
              <w:rPr>
                <w:rFonts w:ascii="Arial" w:hAnsi="Arial" w:cs="Arial"/>
                <w:b/>
                <w:sz w:val="20"/>
                <w:szCs w:val="20"/>
              </w:rPr>
              <w:t>– 1 szt.</w:t>
            </w:r>
          </w:p>
        </w:tc>
      </w:tr>
      <w:tr w:rsidR="00307E12" w:rsidRPr="00955FFE" w:rsidTr="006E5791">
        <w:tc>
          <w:tcPr>
            <w:tcW w:w="679" w:type="dxa"/>
          </w:tcPr>
          <w:p w:rsidR="00307E12" w:rsidRPr="00955FFE" w:rsidRDefault="00307E12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18" w:type="dxa"/>
          </w:tcPr>
          <w:p w:rsidR="0001750F" w:rsidRPr="00955FFE" w:rsidRDefault="0001750F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7E12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Wymiary:</w:t>
            </w:r>
          </w:p>
          <w:p w:rsidR="0001750F" w:rsidRPr="00955FFE" w:rsidRDefault="006E5791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długość:1000mm (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+/-10mm)</w:t>
            </w:r>
          </w:p>
          <w:p w:rsidR="0001750F" w:rsidRPr="00955FFE" w:rsidRDefault="006E5791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szerokość:550mm (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+/-10mm)</w:t>
            </w:r>
          </w:p>
          <w:p w:rsidR="0001750F" w:rsidRPr="00955FFE" w:rsidRDefault="006E5791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wysokość:550mm (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+/-10mm)</w:t>
            </w:r>
          </w:p>
          <w:p w:rsidR="00307E12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Wymagania:</w:t>
            </w:r>
          </w:p>
          <w:p w:rsidR="0001750F" w:rsidRPr="00955FFE" w:rsidRDefault="0001750F" w:rsidP="00955FF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 xml:space="preserve">stolik okolicznościowy; </w:t>
            </w:r>
          </w:p>
          <w:p w:rsidR="0001750F" w:rsidRPr="00955FFE" w:rsidRDefault="0001750F" w:rsidP="00955FF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blat wykonany z płyty laminowanej o grubości min.18 mm;</w:t>
            </w:r>
          </w:p>
          <w:p w:rsidR="0001750F" w:rsidRPr="00955FFE" w:rsidRDefault="0001750F" w:rsidP="006E579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stelaż z płyty laminowanej o grubości min.18 mm. ze st</w:t>
            </w:r>
            <w:r w:rsidR="006E5791">
              <w:rPr>
                <w:rFonts w:ascii="Arial" w:hAnsi="Arial" w:cs="Arial"/>
                <w:sz w:val="20"/>
                <w:szCs w:val="20"/>
              </w:rPr>
              <w:t xml:space="preserve">opkami </w:t>
            </w:r>
            <w:r w:rsidRPr="00955FFE">
              <w:rPr>
                <w:rFonts w:ascii="Arial" w:hAnsi="Arial" w:cs="Arial"/>
                <w:sz w:val="20"/>
                <w:szCs w:val="20"/>
              </w:rPr>
              <w:t>samopoziomującymi;</w:t>
            </w:r>
          </w:p>
          <w:p w:rsidR="0001750F" w:rsidRPr="00955FFE" w:rsidRDefault="0001750F" w:rsidP="00955FF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obrzeża oklejane okleiną min.2 mm;</w:t>
            </w:r>
          </w:p>
          <w:p w:rsidR="00307E12" w:rsidRPr="00955FFE" w:rsidRDefault="0001750F" w:rsidP="00955FF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kolor ciemny mahoń,  odcień do uzgodnienia  na etapie realizacji.</w:t>
            </w:r>
          </w:p>
        </w:tc>
        <w:tc>
          <w:tcPr>
            <w:tcW w:w="5245" w:type="dxa"/>
          </w:tcPr>
          <w:p w:rsidR="00307E12" w:rsidRPr="00955FFE" w:rsidRDefault="00307E12" w:rsidP="00955FF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E12" w:rsidRPr="00955FFE" w:rsidTr="006E5791">
        <w:tc>
          <w:tcPr>
            <w:tcW w:w="679" w:type="dxa"/>
            <w:shd w:val="clear" w:color="auto" w:fill="C6D9F1" w:themeFill="text2" w:themeFillTint="33"/>
          </w:tcPr>
          <w:p w:rsidR="0001750F" w:rsidRPr="00955FFE" w:rsidRDefault="0001750F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07E12" w:rsidRPr="00955FFE" w:rsidRDefault="00307E12" w:rsidP="00955FF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FF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8218" w:type="dxa"/>
            <w:shd w:val="clear" w:color="auto" w:fill="C6D9F1" w:themeFill="text2" w:themeFillTint="33"/>
          </w:tcPr>
          <w:p w:rsidR="0001750F" w:rsidRPr="00955FFE" w:rsidRDefault="0001750F" w:rsidP="00955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07E12" w:rsidRPr="00955FFE" w:rsidRDefault="00677EC8" w:rsidP="00955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bCs/>
                <w:sz w:val="20"/>
                <w:szCs w:val="20"/>
              </w:rPr>
              <w:t>Szafa z drzwiami przesuwnymi</w:t>
            </w:r>
            <w:r w:rsidRPr="00955FFE">
              <w:rPr>
                <w:rFonts w:ascii="Arial" w:hAnsi="Arial" w:cs="Arial"/>
                <w:b/>
                <w:sz w:val="20"/>
                <w:szCs w:val="20"/>
              </w:rPr>
              <w:t>– 1 szt.</w:t>
            </w:r>
          </w:p>
        </w:tc>
        <w:tc>
          <w:tcPr>
            <w:tcW w:w="5245" w:type="dxa"/>
            <w:shd w:val="clear" w:color="auto" w:fill="C6D9F1" w:themeFill="text2" w:themeFillTint="33"/>
          </w:tcPr>
          <w:p w:rsidR="0001750F" w:rsidRPr="00955FFE" w:rsidRDefault="0001750F" w:rsidP="00955FF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07E12" w:rsidRPr="00955FFE" w:rsidRDefault="00677EC8" w:rsidP="00955FF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FFE">
              <w:rPr>
                <w:rFonts w:ascii="Arial" w:hAnsi="Arial" w:cs="Arial"/>
                <w:b/>
                <w:bCs/>
                <w:sz w:val="18"/>
                <w:szCs w:val="18"/>
              </w:rPr>
              <w:t>Szafa z drzwiami przesuwnymi</w:t>
            </w:r>
            <w:r w:rsidRPr="00955FFE">
              <w:rPr>
                <w:rFonts w:ascii="Arial" w:hAnsi="Arial" w:cs="Arial"/>
                <w:b/>
                <w:sz w:val="20"/>
                <w:szCs w:val="20"/>
              </w:rPr>
              <w:t>– 1 szt.</w:t>
            </w:r>
          </w:p>
        </w:tc>
      </w:tr>
      <w:tr w:rsidR="00307E12" w:rsidRPr="00955FFE" w:rsidTr="006E5791">
        <w:tc>
          <w:tcPr>
            <w:tcW w:w="679" w:type="dxa"/>
          </w:tcPr>
          <w:p w:rsidR="00307E12" w:rsidRPr="00955FFE" w:rsidRDefault="00307E12" w:rsidP="00955FF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18" w:type="dxa"/>
          </w:tcPr>
          <w:p w:rsidR="0001750F" w:rsidRPr="00955FFE" w:rsidRDefault="0001750F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7E12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Wymiary:</w:t>
            </w:r>
          </w:p>
          <w:p w:rsidR="00307E12" w:rsidRPr="00955FFE" w:rsidRDefault="00307E12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szerokość: 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147</w:t>
            </w:r>
            <w:r w:rsidR="00200AEB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0 m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</w:t>
            </w: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 </w:t>
            </w:r>
            <w:r w:rsidR="00200AEB" w:rsidRPr="00200AEB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(+/-10mm)</w:t>
            </w:r>
          </w:p>
          <w:p w:rsidR="00307E12" w:rsidRPr="00955FFE" w:rsidRDefault="00307E12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głębokość: 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60</w:t>
            </w:r>
            <w:r w:rsidR="00200AEB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0 m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</w:t>
            </w: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</w:t>
            </w:r>
            <w:r w:rsidR="00200AEB" w:rsidRPr="00200AEB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(+/-10mm)</w:t>
            </w:r>
          </w:p>
          <w:p w:rsidR="0001750F" w:rsidRPr="00955FFE" w:rsidRDefault="00307E12" w:rsidP="00955F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455" w:hanging="42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wysokość: 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26</w:t>
            </w:r>
            <w:r w:rsidR="00200AEB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0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0 </w:t>
            </w:r>
            <w:r w:rsidR="00200AEB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</w:t>
            </w:r>
            <w:r w:rsidR="0001750F"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</w:t>
            </w:r>
            <w:r w:rsidRPr="00955FFE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</w:t>
            </w:r>
            <w:r w:rsidR="00200AEB" w:rsidRPr="00200AEB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(+/-10mm)</w:t>
            </w:r>
          </w:p>
          <w:p w:rsidR="00307E12" w:rsidRPr="00955FFE" w:rsidRDefault="00307E12" w:rsidP="00955FFE">
            <w:pPr>
              <w:autoSpaceDE w:val="0"/>
              <w:autoSpaceDN w:val="0"/>
              <w:adjustRightInd w:val="0"/>
              <w:spacing w:line="360" w:lineRule="auto"/>
              <w:ind w:left="3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55FFE">
              <w:rPr>
                <w:rFonts w:ascii="Arial" w:hAnsi="Arial" w:cs="Arial"/>
                <w:b/>
                <w:sz w:val="20"/>
                <w:szCs w:val="20"/>
              </w:rPr>
              <w:t>Wymagania:</w:t>
            </w:r>
          </w:p>
          <w:p w:rsidR="0001750F" w:rsidRPr="00955FFE" w:rsidRDefault="0001750F" w:rsidP="00955FF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szafa z drzwiami przesuwnymi (dwoje drzwi przesuwnych);</w:t>
            </w:r>
          </w:p>
          <w:p w:rsidR="0001750F" w:rsidRPr="00955FFE" w:rsidRDefault="0001750F" w:rsidP="00955FF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drzwi przesuwne wykończone okuciami stalowymi w tym rolki uszczelki, prowadnice oraz szyny  metalowe, grubość drzwi min.18 mm. z płyty dwustronnie laminowanej;</w:t>
            </w:r>
          </w:p>
          <w:p w:rsidR="0001750F" w:rsidRPr="00955FFE" w:rsidRDefault="0001750F" w:rsidP="00955FF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>korpus szafy tj. wieniec dolny i górny oraz boki szafy wykonane z płyty dwustronnie laminowanej o grubości min.18 mm;</w:t>
            </w:r>
          </w:p>
          <w:p w:rsidR="0001750F" w:rsidRPr="00955FFE" w:rsidRDefault="0001750F" w:rsidP="00955FF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 xml:space="preserve">podział szafy </w:t>
            </w:r>
            <w:r w:rsidR="005915A7">
              <w:rPr>
                <w:rFonts w:ascii="Arial" w:hAnsi="Arial" w:cs="Arial"/>
                <w:sz w:val="20"/>
                <w:szCs w:val="20"/>
              </w:rPr>
              <w:t xml:space="preserve"> na szerokości 50% </w:t>
            </w:r>
            <w:r w:rsidRPr="00955FFE">
              <w:rPr>
                <w:rFonts w:ascii="Arial" w:hAnsi="Arial" w:cs="Arial"/>
                <w:sz w:val="20"/>
                <w:szCs w:val="20"/>
              </w:rPr>
              <w:t>na 50%;</w:t>
            </w:r>
          </w:p>
          <w:p w:rsidR="008F0673" w:rsidRDefault="008F0673" w:rsidP="008F06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31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750F" w:rsidRPr="00955FFE" w:rsidRDefault="0001750F" w:rsidP="00955FF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 xml:space="preserve">  półki z płyty dwustronnie laminowanej o grubości min.18 mm.;</w:t>
            </w:r>
          </w:p>
          <w:p w:rsidR="004369E8" w:rsidRDefault="0001750F" w:rsidP="004369E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rPr>
                <w:rFonts w:ascii="Arial" w:hAnsi="Arial" w:cs="Arial"/>
                <w:sz w:val="20"/>
                <w:szCs w:val="20"/>
              </w:rPr>
            </w:pPr>
            <w:r w:rsidRPr="00955FFE">
              <w:rPr>
                <w:rFonts w:ascii="Arial" w:hAnsi="Arial" w:cs="Arial"/>
                <w:sz w:val="20"/>
                <w:szCs w:val="20"/>
              </w:rPr>
              <w:t xml:space="preserve">  w jednej połowie która będzie służyć jako wnęka garderobiana 1 półka montowana na stałe na wysokości 145 cm. z uchwytem na wieszaki (rurka), </w:t>
            </w:r>
            <w:r w:rsidR="004369E8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4369E8">
              <w:rPr>
                <w:rFonts w:ascii="Arial" w:hAnsi="Arial" w:cs="Arial"/>
                <w:sz w:val="20"/>
                <w:szCs w:val="20"/>
              </w:rPr>
              <w:t>pozostałe półki montowane powyżej co</w:t>
            </w:r>
            <w:r w:rsidR="004369E8" w:rsidRPr="004369E8">
              <w:rPr>
                <w:rFonts w:ascii="Arial" w:hAnsi="Arial" w:cs="Arial"/>
                <w:sz w:val="20"/>
                <w:szCs w:val="20"/>
              </w:rPr>
              <w:t xml:space="preserve"> 35 cm z możliwością regulacji;</w:t>
            </w:r>
            <w:r w:rsidR="004369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369E8" w:rsidRDefault="0001750F" w:rsidP="004369E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rPr>
                <w:rFonts w:ascii="Arial" w:hAnsi="Arial" w:cs="Arial"/>
                <w:sz w:val="20"/>
                <w:szCs w:val="20"/>
              </w:rPr>
            </w:pPr>
            <w:r w:rsidRPr="004369E8">
              <w:rPr>
                <w:rFonts w:ascii="Arial" w:hAnsi="Arial" w:cs="Arial"/>
                <w:sz w:val="20"/>
                <w:szCs w:val="20"/>
              </w:rPr>
              <w:t>w  drugiej połowie, w której znajduję się umywalka 1 półka montowana na stałe na wysokości 180 cm, 2 półka montowana na wysokości 220 cm.;</w:t>
            </w:r>
          </w:p>
          <w:p w:rsidR="004369E8" w:rsidRDefault="0001750F" w:rsidP="004369E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rPr>
                <w:rFonts w:ascii="Arial" w:hAnsi="Arial" w:cs="Arial"/>
                <w:sz w:val="20"/>
                <w:szCs w:val="20"/>
              </w:rPr>
            </w:pPr>
            <w:r w:rsidRPr="004369E8">
              <w:rPr>
                <w:rFonts w:ascii="Arial" w:hAnsi="Arial" w:cs="Arial"/>
                <w:sz w:val="20"/>
                <w:szCs w:val="20"/>
              </w:rPr>
              <w:t xml:space="preserve">ścianka tylna szafy wykonana z płyty </w:t>
            </w:r>
            <w:r w:rsidR="00B86EB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369E8">
              <w:rPr>
                <w:rFonts w:ascii="Arial" w:hAnsi="Arial" w:cs="Arial"/>
                <w:sz w:val="20"/>
                <w:szCs w:val="20"/>
              </w:rPr>
              <w:t>3,2 mm;</w:t>
            </w:r>
          </w:p>
          <w:p w:rsidR="004369E8" w:rsidRDefault="0001750F" w:rsidP="004369E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rPr>
                <w:rFonts w:ascii="Arial" w:hAnsi="Arial" w:cs="Arial"/>
                <w:sz w:val="20"/>
                <w:szCs w:val="20"/>
              </w:rPr>
            </w:pPr>
            <w:r w:rsidRPr="004369E8">
              <w:rPr>
                <w:rFonts w:ascii="Arial" w:hAnsi="Arial" w:cs="Arial"/>
                <w:sz w:val="20"/>
                <w:szCs w:val="20"/>
              </w:rPr>
              <w:t xml:space="preserve">obrzeża płyt oklejone okleiną </w:t>
            </w:r>
            <w:r w:rsidR="00B86EB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369E8">
              <w:rPr>
                <w:rFonts w:ascii="Arial" w:hAnsi="Arial" w:cs="Arial"/>
                <w:sz w:val="20"/>
                <w:szCs w:val="20"/>
              </w:rPr>
              <w:t xml:space="preserve">2 mm; </w:t>
            </w:r>
          </w:p>
          <w:p w:rsidR="004369E8" w:rsidRDefault="0001750F" w:rsidP="004369E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rPr>
                <w:rFonts w:ascii="Arial" w:hAnsi="Arial" w:cs="Arial"/>
                <w:sz w:val="20"/>
                <w:szCs w:val="20"/>
              </w:rPr>
            </w:pPr>
            <w:r w:rsidRPr="004369E8">
              <w:rPr>
                <w:rFonts w:ascii="Arial" w:hAnsi="Arial" w:cs="Arial"/>
                <w:sz w:val="20"/>
                <w:szCs w:val="20"/>
              </w:rPr>
              <w:t xml:space="preserve">ponadto do zabudowania wnęka instalacyjna płytą dwustronnie laminowaną                     o grubości </w:t>
            </w:r>
            <w:r w:rsidR="00B86EB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369E8">
              <w:rPr>
                <w:rFonts w:ascii="Arial" w:hAnsi="Arial" w:cs="Arial"/>
                <w:sz w:val="20"/>
                <w:szCs w:val="20"/>
              </w:rPr>
              <w:t>18 mm, o wymiarach 260</w:t>
            </w:r>
            <w:r w:rsidR="00B86EB8">
              <w:rPr>
                <w:rFonts w:ascii="Arial" w:hAnsi="Arial" w:cs="Arial"/>
                <w:sz w:val="20"/>
                <w:szCs w:val="20"/>
              </w:rPr>
              <w:t>0</w:t>
            </w:r>
            <w:r w:rsidRPr="004369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6EB8">
              <w:rPr>
                <w:rFonts w:ascii="Arial" w:hAnsi="Arial" w:cs="Arial"/>
                <w:sz w:val="20"/>
                <w:szCs w:val="20"/>
              </w:rPr>
              <w:t>m</w:t>
            </w:r>
            <w:r w:rsidRPr="004369E8">
              <w:rPr>
                <w:rFonts w:ascii="Arial" w:hAnsi="Arial" w:cs="Arial"/>
                <w:sz w:val="20"/>
                <w:szCs w:val="20"/>
              </w:rPr>
              <w:t>m x 45</w:t>
            </w:r>
            <w:r w:rsidR="00B86EB8">
              <w:rPr>
                <w:rFonts w:ascii="Arial" w:hAnsi="Arial" w:cs="Arial"/>
                <w:sz w:val="20"/>
                <w:szCs w:val="20"/>
              </w:rPr>
              <w:t>0</w:t>
            </w:r>
            <w:r w:rsidRPr="004369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6EB8">
              <w:rPr>
                <w:rFonts w:ascii="Arial" w:hAnsi="Arial" w:cs="Arial"/>
                <w:sz w:val="20"/>
                <w:szCs w:val="20"/>
              </w:rPr>
              <w:t>m</w:t>
            </w:r>
            <w:r w:rsidRPr="004369E8">
              <w:rPr>
                <w:rFonts w:ascii="Arial" w:hAnsi="Arial" w:cs="Arial"/>
                <w:sz w:val="20"/>
                <w:szCs w:val="20"/>
              </w:rPr>
              <w:t>m;</w:t>
            </w:r>
          </w:p>
          <w:p w:rsidR="004369E8" w:rsidRDefault="0001750F" w:rsidP="004369E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rPr>
                <w:rFonts w:ascii="Arial" w:hAnsi="Arial" w:cs="Arial"/>
                <w:sz w:val="20"/>
                <w:szCs w:val="20"/>
              </w:rPr>
            </w:pPr>
            <w:r w:rsidRPr="004369E8">
              <w:rPr>
                <w:rFonts w:ascii="Arial" w:hAnsi="Arial" w:cs="Arial"/>
                <w:sz w:val="20"/>
                <w:szCs w:val="20"/>
              </w:rPr>
              <w:t xml:space="preserve">dodatkowo do zabudowania przestrzeń nad szafą płytą </w:t>
            </w:r>
            <w:r w:rsidR="00597886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369E8">
              <w:rPr>
                <w:rFonts w:ascii="Arial" w:hAnsi="Arial" w:cs="Arial"/>
                <w:sz w:val="20"/>
                <w:szCs w:val="20"/>
              </w:rPr>
              <w:t>3,2 mm</w:t>
            </w:r>
            <w:r w:rsidR="004369E8">
              <w:rPr>
                <w:rFonts w:ascii="Arial" w:hAnsi="Arial" w:cs="Arial"/>
                <w:sz w:val="20"/>
                <w:szCs w:val="20"/>
              </w:rPr>
              <w:t xml:space="preserve">. o wymiarach </w:t>
            </w:r>
            <w:r w:rsidRPr="004369E8">
              <w:rPr>
                <w:rFonts w:ascii="Arial" w:hAnsi="Arial" w:cs="Arial"/>
                <w:sz w:val="20"/>
                <w:szCs w:val="20"/>
              </w:rPr>
              <w:t>60</w:t>
            </w:r>
            <w:r w:rsidR="00597886">
              <w:rPr>
                <w:rFonts w:ascii="Arial" w:hAnsi="Arial" w:cs="Arial"/>
                <w:sz w:val="20"/>
                <w:szCs w:val="20"/>
              </w:rPr>
              <w:t>0</w:t>
            </w:r>
            <w:r w:rsidRPr="004369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7886">
              <w:rPr>
                <w:rFonts w:ascii="Arial" w:hAnsi="Arial" w:cs="Arial"/>
                <w:sz w:val="20"/>
                <w:szCs w:val="20"/>
              </w:rPr>
              <w:t>m</w:t>
            </w:r>
            <w:r w:rsidRPr="004369E8">
              <w:rPr>
                <w:rFonts w:ascii="Arial" w:hAnsi="Arial" w:cs="Arial"/>
                <w:sz w:val="20"/>
                <w:szCs w:val="20"/>
              </w:rPr>
              <w:t>m. x 190</w:t>
            </w:r>
            <w:r w:rsidR="00597886">
              <w:rPr>
                <w:rFonts w:ascii="Arial" w:hAnsi="Arial" w:cs="Arial"/>
                <w:sz w:val="20"/>
                <w:szCs w:val="20"/>
              </w:rPr>
              <w:t>0</w:t>
            </w:r>
            <w:r w:rsidRPr="004369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7886">
              <w:rPr>
                <w:rFonts w:ascii="Arial" w:hAnsi="Arial" w:cs="Arial"/>
                <w:sz w:val="20"/>
                <w:szCs w:val="20"/>
              </w:rPr>
              <w:t>m</w:t>
            </w:r>
            <w:bookmarkStart w:id="0" w:name="_GoBack"/>
            <w:bookmarkEnd w:id="0"/>
            <w:r w:rsidRPr="004369E8">
              <w:rPr>
                <w:rFonts w:ascii="Arial" w:hAnsi="Arial" w:cs="Arial"/>
                <w:sz w:val="20"/>
                <w:szCs w:val="20"/>
              </w:rPr>
              <w:t>m;</w:t>
            </w:r>
          </w:p>
          <w:p w:rsidR="004369E8" w:rsidRDefault="0001750F" w:rsidP="004369E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rPr>
                <w:rFonts w:ascii="Arial" w:hAnsi="Arial" w:cs="Arial"/>
                <w:sz w:val="20"/>
                <w:szCs w:val="20"/>
              </w:rPr>
            </w:pPr>
            <w:r w:rsidRPr="004369E8">
              <w:rPr>
                <w:rFonts w:ascii="Arial" w:hAnsi="Arial" w:cs="Arial"/>
                <w:sz w:val="20"/>
                <w:szCs w:val="20"/>
              </w:rPr>
              <w:t>kolor wszystkich elementów szafy oraz zabudowy wnęk jasny buk (odcień do uzgodnienia na etapie realizacji);</w:t>
            </w:r>
          </w:p>
          <w:p w:rsidR="00307E12" w:rsidRPr="004369E8" w:rsidRDefault="0001750F" w:rsidP="004369E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ind w:left="31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69E8">
              <w:rPr>
                <w:rFonts w:ascii="Arial" w:hAnsi="Arial" w:cs="Arial"/>
                <w:b/>
                <w:sz w:val="20"/>
                <w:szCs w:val="20"/>
              </w:rPr>
              <w:t>Uwaga</w:t>
            </w:r>
            <w:r w:rsidRPr="004369E8">
              <w:rPr>
                <w:rFonts w:ascii="Arial" w:hAnsi="Arial" w:cs="Arial"/>
                <w:sz w:val="20"/>
                <w:szCs w:val="20"/>
              </w:rPr>
              <w:t>!  ze względu na wymiar szafy montaż z elementów na miejscu posadowienia wymienionej szafy, konieczny ostateczny pomiar na etapie realizacji, dodatkowo na etapie montażu będzie konieczność wywiercenia kilku otworów w ściance bocznej szafy, oraz płycie maskującej nad szafą celem przepuszczenia przewodów instalacyjnych.</w:t>
            </w:r>
          </w:p>
        </w:tc>
        <w:tc>
          <w:tcPr>
            <w:tcW w:w="5245" w:type="dxa"/>
          </w:tcPr>
          <w:p w:rsidR="0001750F" w:rsidRPr="00955FFE" w:rsidRDefault="0001750F" w:rsidP="00955FF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07E12" w:rsidRPr="00955FFE" w:rsidRDefault="00307E12" w:rsidP="00955FF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86E49" w:rsidRPr="00955FFE" w:rsidRDefault="00386E49" w:rsidP="00955FFE">
      <w:pPr>
        <w:spacing w:after="0" w:line="360" w:lineRule="auto"/>
        <w:ind w:firstLine="360"/>
        <w:rPr>
          <w:rFonts w:ascii="Arial" w:hAnsi="Arial" w:cs="Arial"/>
          <w:b/>
        </w:rPr>
      </w:pPr>
    </w:p>
    <w:sectPr w:rsidR="00386E49" w:rsidRPr="00955FFE" w:rsidSect="000D518F">
      <w:headerReference w:type="default" r:id="rId8"/>
      <w:footerReference w:type="default" r:id="rId9"/>
      <w:pgSz w:w="16838" w:h="11906" w:orient="landscape"/>
      <w:pgMar w:top="709" w:right="1417" w:bottom="1135" w:left="1417" w:header="708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762" w:rsidRDefault="00C91762" w:rsidP="00386E49">
      <w:pPr>
        <w:spacing w:after="0" w:line="240" w:lineRule="auto"/>
      </w:pPr>
      <w:r>
        <w:separator/>
      </w:r>
    </w:p>
  </w:endnote>
  <w:endnote w:type="continuationSeparator" w:id="0">
    <w:p w:rsidR="00C91762" w:rsidRDefault="00C91762" w:rsidP="0038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3284549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C91762" w:rsidRPr="000D518F" w:rsidRDefault="00C91762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0D518F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0D518F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0D518F">
          <w:rPr>
            <w:rFonts w:ascii="Arial" w:hAnsi="Arial" w:cs="Arial"/>
            <w:sz w:val="18"/>
            <w:szCs w:val="18"/>
          </w:rPr>
          <w:instrText>PAGE    \* MERGEFORMAT</w:instrText>
        </w:r>
        <w:r w:rsidRPr="000D518F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597886" w:rsidRPr="00597886">
          <w:rPr>
            <w:rFonts w:ascii="Arial" w:eastAsiaTheme="majorEastAsia" w:hAnsi="Arial" w:cs="Arial"/>
            <w:noProof/>
            <w:sz w:val="18"/>
            <w:szCs w:val="18"/>
          </w:rPr>
          <w:t>2</w:t>
        </w:r>
        <w:r w:rsidRPr="000D518F">
          <w:rPr>
            <w:rFonts w:ascii="Arial" w:eastAsiaTheme="majorEastAsia" w:hAnsi="Arial" w:cs="Arial"/>
            <w:sz w:val="18"/>
            <w:szCs w:val="18"/>
          </w:rPr>
          <w:fldChar w:fldCharType="end"/>
        </w:r>
        <w:r w:rsidR="00B67FD4">
          <w:rPr>
            <w:rFonts w:ascii="Arial" w:eastAsiaTheme="majorEastAsia" w:hAnsi="Arial" w:cs="Arial"/>
            <w:sz w:val="18"/>
            <w:szCs w:val="18"/>
          </w:rPr>
          <w:t xml:space="preserve"> z 4</w:t>
        </w:r>
      </w:p>
    </w:sdtContent>
  </w:sdt>
  <w:p w:rsidR="00C91762" w:rsidRDefault="00C917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762" w:rsidRDefault="00C91762" w:rsidP="00386E49">
      <w:pPr>
        <w:spacing w:after="0" w:line="240" w:lineRule="auto"/>
      </w:pPr>
      <w:r>
        <w:separator/>
      </w:r>
    </w:p>
  </w:footnote>
  <w:footnote w:type="continuationSeparator" w:id="0">
    <w:p w:rsidR="00C91762" w:rsidRDefault="00C91762" w:rsidP="00386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762" w:rsidRPr="00955FFE" w:rsidRDefault="00C91762" w:rsidP="000D518F">
    <w:pPr>
      <w:spacing w:after="0" w:line="360" w:lineRule="auto"/>
      <w:jc w:val="right"/>
      <w:rPr>
        <w:rFonts w:ascii="Arial" w:hAnsi="Arial" w:cs="Arial"/>
        <w:b/>
        <w:snapToGrid w:val="0"/>
        <w:sz w:val="20"/>
        <w:szCs w:val="20"/>
      </w:rPr>
    </w:pPr>
    <w:r w:rsidRPr="00955FFE">
      <w:rPr>
        <w:rFonts w:ascii="Arial" w:hAnsi="Arial" w:cs="Arial"/>
        <w:b/>
        <w:snapToGrid w:val="0"/>
        <w:sz w:val="20"/>
        <w:szCs w:val="20"/>
      </w:rPr>
      <w:t>Załącznik nr 2  do SIWZ nr DZP.381.020.2018.DW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580"/>
    <w:multiLevelType w:val="hybridMultilevel"/>
    <w:tmpl w:val="DCCAF2E4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31254"/>
    <w:multiLevelType w:val="hybridMultilevel"/>
    <w:tmpl w:val="D6864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402FD"/>
    <w:multiLevelType w:val="hybridMultilevel"/>
    <w:tmpl w:val="1D162E28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12A9E"/>
    <w:multiLevelType w:val="hybridMultilevel"/>
    <w:tmpl w:val="3E080D60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3417F"/>
    <w:multiLevelType w:val="hybridMultilevel"/>
    <w:tmpl w:val="892282A2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36C7F"/>
    <w:multiLevelType w:val="hybridMultilevel"/>
    <w:tmpl w:val="0BD0B08E"/>
    <w:lvl w:ilvl="0" w:tplc="9D7C1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0624A"/>
    <w:multiLevelType w:val="hybridMultilevel"/>
    <w:tmpl w:val="F2E4B348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92B67"/>
    <w:multiLevelType w:val="hybridMultilevel"/>
    <w:tmpl w:val="A6AEC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E7CD8"/>
    <w:multiLevelType w:val="hybridMultilevel"/>
    <w:tmpl w:val="7CB4A622"/>
    <w:lvl w:ilvl="0" w:tplc="9D7C1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7332A"/>
    <w:multiLevelType w:val="hybridMultilevel"/>
    <w:tmpl w:val="FF0E434C"/>
    <w:lvl w:ilvl="0" w:tplc="3A24F964">
      <w:start w:val="2"/>
      <w:numFmt w:val="decimal"/>
      <w:lvlText w:val="%1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0">
    <w:nsid w:val="31622C7B"/>
    <w:multiLevelType w:val="hybridMultilevel"/>
    <w:tmpl w:val="57A022E2"/>
    <w:lvl w:ilvl="0" w:tplc="9D7C1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061A53"/>
    <w:multiLevelType w:val="hybridMultilevel"/>
    <w:tmpl w:val="B6B26332"/>
    <w:lvl w:ilvl="0" w:tplc="9D7C1ACC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50D838BC"/>
    <w:multiLevelType w:val="hybridMultilevel"/>
    <w:tmpl w:val="77D836E4"/>
    <w:lvl w:ilvl="0" w:tplc="DFC62D6E">
      <w:start w:val="1"/>
      <w:numFmt w:val="bullet"/>
      <w:lvlText w:val=""/>
      <w:lvlJc w:val="left"/>
      <w:pPr>
        <w:ind w:left="8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13">
    <w:nsid w:val="59165EA9"/>
    <w:multiLevelType w:val="hybridMultilevel"/>
    <w:tmpl w:val="14046284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A5F"/>
    <w:multiLevelType w:val="hybridMultilevel"/>
    <w:tmpl w:val="C4242EEE"/>
    <w:lvl w:ilvl="0" w:tplc="DFC62D6E">
      <w:start w:val="1"/>
      <w:numFmt w:val="bullet"/>
      <w:lvlText w:val=""/>
      <w:lvlJc w:val="left"/>
      <w:pPr>
        <w:ind w:left="8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15">
    <w:nsid w:val="5ED54A3C"/>
    <w:multiLevelType w:val="hybridMultilevel"/>
    <w:tmpl w:val="36525C66"/>
    <w:lvl w:ilvl="0" w:tplc="9D7C1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CE56C5"/>
    <w:multiLevelType w:val="hybridMultilevel"/>
    <w:tmpl w:val="FC38A758"/>
    <w:lvl w:ilvl="0" w:tplc="DFC62D6E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6CE614A2"/>
    <w:multiLevelType w:val="hybridMultilevel"/>
    <w:tmpl w:val="6750E71C"/>
    <w:lvl w:ilvl="0" w:tplc="9D7C1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6"/>
  </w:num>
  <w:num w:numId="4">
    <w:abstractNumId w:val="4"/>
  </w:num>
  <w:num w:numId="5">
    <w:abstractNumId w:val="0"/>
  </w:num>
  <w:num w:numId="6">
    <w:abstractNumId w:val="13"/>
  </w:num>
  <w:num w:numId="7">
    <w:abstractNumId w:val="2"/>
  </w:num>
  <w:num w:numId="8">
    <w:abstractNumId w:val="12"/>
  </w:num>
  <w:num w:numId="9">
    <w:abstractNumId w:val="6"/>
  </w:num>
  <w:num w:numId="10">
    <w:abstractNumId w:val="14"/>
  </w:num>
  <w:num w:numId="11">
    <w:abstractNumId w:val="3"/>
  </w:num>
  <w:num w:numId="12">
    <w:abstractNumId w:val="5"/>
  </w:num>
  <w:num w:numId="13">
    <w:abstractNumId w:val="10"/>
  </w:num>
  <w:num w:numId="14">
    <w:abstractNumId w:val="17"/>
  </w:num>
  <w:num w:numId="15">
    <w:abstractNumId w:val="15"/>
  </w:num>
  <w:num w:numId="16">
    <w:abstractNumId w:val="8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0E"/>
    <w:rsid w:val="0001750F"/>
    <w:rsid w:val="000D518F"/>
    <w:rsid w:val="00110989"/>
    <w:rsid w:val="00116F99"/>
    <w:rsid w:val="0019761A"/>
    <w:rsid w:val="00200AEB"/>
    <w:rsid w:val="002C2C58"/>
    <w:rsid w:val="00307E12"/>
    <w:rsid w:val="00386BF3"/>
    <w:rsid w:val="00386E49"/>
    <w:rsid w:val="003C7FF2"/>
    <w:rsid w:val="004369E8"/>
    <w:rsid w:val="0046444D"/>
    <w:rsid w:val="00560E8C"/>
    <w:rsid w:val="005915A7"/>
    <w:rsid w:val="005928C8"/>
    <w:rsid w:val="00597886"/>
    <w:rsid w:val="005A0735"/>
    <w:rsid w:val="005F182E"/>
    <w:rsid w:val="00677EC8"/>
    <w:rsid w:val="006E5791"/>
    <w:rsid w:val="006E6416"/>
    <w:rsid w:val="006F4F74"/>
    <w:rsid w:val="006F529F"/>
    <w:rsid w:val="007604F1"/>
    <w:rsid w:val="00812C84"/>
    <w:rsid w:val="00862DAD"/>
    <w:rsid w:val="00872443"/>
    <w:rsid w:val="008F0673"/>
    <w:rsid w:val="00955FFE"/>
    <w:rsid w:val="009D0FE9"/>
    <w:rsid w:val="00AA043A"/>
    <w:rsid w:val="00AB41B0"/>
    <w:rsid w:val="00AB5D6C"/>
    <w:rsid w:val="00B67FD4"/>
    <w:rsid w:val="00B86EB8"/>
    <w:rsid w:val="00BC1FBC"/>
    <w:rsid w:val="00C91762"/>
    <w:rsid w:val="00CA4233"/>
    <w:rsid w:val="00CF364E"/>
    <w:rsid w:val="00DB7222"/>
    <w:rsid w:val="00F3600E"/>
    <w:rsid w:val="00F7701E"/>
    <w:rsid w:val="00FE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00E"/>
    <w:pPr>
      <w:ind w:left="720"/>
      <w:contextualSpacing/>
    </w:pPr>
  </w:style>
  <w:style w:type="table" w:styleId="Tabela-Siatka">
    <w:name w:val="Table Grid"/>
    <w:basedOn w:val="Standardowy"/>
    <w:uiPriority w:val="59"/>
    <w:rsid w:val="00386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6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E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6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E49"/>
  </w:style>
  <w:style w:type="paragraph" w:styleId="Stopka">
    <w:name w:val="footer"/>
    <w:basedOn w:val="Normalny"/>
    <w:link w:val="StopkaZnak"/>
    <w:uiPriority w:val="99"/>
    <w:unhideWhenUsed/>
    <w:rsid w:val="00386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E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00E"/>
    <w:pPr>
      <w:ind w:left="720"/>
      <w:contextualSpacing/>
    </w:pPr>
  </w:style>
  <w:style w:type="table" w:styleId="Tabela-Siatka">
    <w:name w:val="Table Grid"/>
    <w:basedOn w:val="Standardowy"/>
    <w:uiPriority w:val="59"/>
    <w:rsid w:val="00386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6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E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6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E49"/>
  </w:style>
  <w:style w:type="paragraph" w:styleId="Stopka">
    <w:name w:val="footer"/>
    <w:basedOn w:val="Normalny"/>
    <w:link w:val="StopkaZnak"/>
    <w:uiPriority w:val="99"/>
    <w:unhideWhenUsed/>
    <w:rsid w:val="00386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1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Giel-Cieślińska</dc:creator>
  <cp:lastModifiedBy>Kalina Rożek</cp:lastModifiedBy>
  <cp:revision>29</cp:revision>
  <cp:lastPrinted>2017-12-11T12:16:00Z</cp:lastPrinted>
  <dcterms:created xsi:type="dcterms:W3CDTF">2017-12-19T13:18:00Z</dcterms:created>
  <dcterms:modified xsi:type="dcterms:W3CDTF">2018-03-12T12:56:00Z</dcterms:modified>
</cp:coreProperties>
</file>