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E5" w:rsidRPr="00A26559" w:rsidRDefault="00D143E5" w:rsidP="00D143E5">
      <w:pPr>
        <w:spacing w:line="276" w:lineRule="auto"/>
        <w:jc w:val="center"/>
        <w:rPr>
          <w:rFonts w:ascii="Calibri" w:hAnsi="Calibri"/>
          <w:i/>
          <w:iCs/>
          <w:color w:val="808080" w:themeColor="text1" w:themeTint="7F"/>
          <w:sz w:val="22"/>
          <w:lang w:val="en-US"/>
        </w:rPr>
      </w:pPr>
    </w:p>
    <w:p w:rsidR="00D143E5" w:rsidRPr="00A26559" w:rsidRDefault="00D143E5" w:rsidP="00D143E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6559">
        <w:rPr>
          <w:rFonts w:asciiTheme="minorHAnsi" w:hAnsiTheme="minorHAnsi" w:cstheme="minorHAnsi"/>
          <w:b/>
          <w:sz w:val="22"/>
          <w:szCs w:val="22"/>
        </w:rPr>
        <w:t>OPIS PRZEDMIOTU ZAMÓWIENIA</w:t>
      </w: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43E5" w:rsidRPr="00A26559" w:rsidRDefault="00D143E5" w:rsidP="00D143E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b/>
          <w:bCs/>
          <w:sz w:val="22"/>
          <w:szCs w:val="22"/>
        </w:rPr>
        <w:t>Przedmiotem zamówienia</w:t>
      </w:r>
      <w:r w:rsidRPr="00A26559">
        <w:rPr>
          <w:rFonts w:asciiTheme="minorHAnsi" w:hAnsiTheme="minorHAnsi" w:cstheme="minorHAnsi"/>
          <w:sz w:val="22"/>
          <w:szCs w:val="22"/>
        </w:rPr>
        <w:t xml:space="preserve"> są szkolenia realizowane w ramach projektu pt</w:t>
      </w:r>
      <w:r w:rsidRPr="00A26559">
        <w:rPr>
          <w:rFonts w:asciiTheme="minorHAnsi" w:hAnsiTheme="minorHAnsi" w:cstheme="minorHAnsi"/>
          <w:b/>
          <w:sz w:val="22"/>
          <w:szCs w:val="22"/>
        </w:rPr>
        <w:t xml:space="preserve">.: </w:t>
      </w:r>
      <w:r w:rsidRPr="00A26559">
        <w:rPr>
          <w:rFonts w:asciiTheme="minorHAnsi" w:hAnsiTheme="minorHAnsi" w:cstheme="minorHAnsi"/>
          <w:b/>
          <w:i/>
          <w:sz w:val="22"/>
          <w:szCs w:val="22"/>
        </w:rPr>
        <w:t>„Zintegrowany Program Rozwoju Uniwersytetu Śląskiego w Katowicach”</w:t>
      </w:r>
      <w:r w:rsidRPr="00A26559">
        <w:rPr>
          <w:rFonts w:asciiTheme="minorHAnsi" w:hAnsiTheme="minorHAnsi" w:cstheme="minorHAnsi"/>
          <w:b/>
          <w:sz w:val="22"/>
          <w:szCs w:val="22"/>
        </w:rPr>
        <w:t>.</w:t>
      </w:r>
      <w:r w:rsidRPr="00A26559">
        <w:rPr>
          <w:rFonts w:asciiTheme="minorHAnsi" w:hAnsiTheme="minorHAnsi" w:cstheme="minorHAnsi"/>
          <w:sz w:val="22"/>
          <w:szCs w:val="22"/>
        </w:rPr>
        <w:t xml:space="preserve"> Projekt, a tym samym przedmiot zamówienia jest współfinansowanego ze środków Unii Europejskiej w ramach Europejskiego Funduszu Społecznego, Program Operacyjny Wiedza Edukacja Rozwój, Oś priorytetowa: III. Szkolnictwo wyższe dla gospodarki i rozwoju. Działanie: 3.5 Kompleksowe programy szkół wyższych, nr umowy o dofinansowanie POWR.03.05.00-00-Z117/17-00.</w:t>
      </w:r>
    </w:p>
    <w:p w:rsidR="00D143E5" w:rsidRDefault="00D143E5" w:rsidP="00D143E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 xml:space="preserve">Szkolenia skierowane są do </w:t>
      </w:r>
      <w:r>
        <w:rPr>
          <w:rFonts w:asciiTheme="minorHAnsi" w:hAnsiTheme="minorHAnsi" w:cstheme="minorHAnsi"/>
          <w:sz w:val="22"/>
          <w:szCs w:val="22"/>
        </w:rPr>
        <w:t xml:space="preserve">pracowników kadry zarządzającej oraz administracyjnej </w:t>
      </w:r>
      <w:r w:rsidRPr="00A26559">
        <w:rPr>
          <w:rFonts w:asciiTheme="minorHAnsi" w:hAnsiTheme="minorHAnsi" w:cstheme="minorHAnsi"/>
          <w:sz w:val="22"/>
          <w:szCs w:val="22"/>
        </w:rPr>
        <w:t>Uniwersytetu Śląskiego w Katowicach.</w:t>
      </w:r>
    </w:p>
    <w:p w:rsidR="00D143E5" w:rsidRPr="003149B5" w:rsidRDefault="00D143E5" w:rsidP="00D143E5">
      <w:pPr>
        <w:spacing w:before="120" w:after="120" w:line="276" w:lineRule="auto"/>
        <w:contextualSpacing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3149B5">
        <w:rPr>
          <w:rFonts w:ascii="Calibri" w:hAnsi="Calibri" w:cs="Calibri"/>
          <w:b/>
          <w:color w:val="000000"/>
          <w:sz w:val="22"/>
          <w:szCs w:val="22"/>
        </w:rPr>
        <w:t xml:space="preserve">Szkolenie </w:t>
      </w:r>
      <w:bookmarkStart w:id="0" w:name="_Hlk114129489"/>
      <w:r w:rsidRPr="004C4439">
        <w:rPr>
          <w:rFonts w:ascii="Calibri" w:hAnsi="Calibri" w:cs="Calibri"/>
          <w:b/>
          <w:color w:val="000000"/>
          <w:sz w:val="22"/>
          <w:szCs w:val="22"/>
        </w:rPr>
        <w:t xml:space="preserve">Microsoft Access </w:t>
      </w:r>
      <w:r>
        <w:rPr>
          <w:rFonts w:ascii="Calibri" w:hAnsi="Calibri" w:cs="Calibri"/>
          <w:b/>
          <w:color w:val="000000"/>
          <w:sz w:val="22"/>
          <w:szCs w:val="22"/>
        </w:rPr>
        <w:t>– poziom p</w:t>
      </w:r>
      <w:r w:rsidRPr="004C4439">
        <w:rPr>
          <w:rFonts w:ascii="Calibri" w:hAnsi="Calibri" w:cs="Calibri"/>
          <w:b/>
          <w:color w:val="000000"/>
          <w:sz w:val="22"/>
          <w:szCs w:val="22"/>
        </w:rPr>
        <w:t>odstawowy</w:t>
      </w:r>
      <w:bookmarkEnd w:id="0"/>
    </w:p>
    <w:p w:rsidR="00D143E5" w:rsidRPr="00A26559" w:rsidRDefault="00D143E5" w:rsidP="00D143E5">
      <w:pPr>
        <w:spacing w:before="120" w:after="120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143E5" w:rsidRDefault="00D143E5" w:rsidP="00D143E5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6559">
        <w:rPr>
          <w:rFonts w:asciiTheme="minorHAnsi" w:hAnsiTheme="minorHAnsi" w:cstheme="minorHAnsi"/>
          <w:b/>
          <w:sz w:val="22"/>
          <w:szCs w:val="22"/>
        </w:rPr>
        <w:t>Przez godzinę lekcyjną Zamawiający rozumie 45 minut.</w:t>
      </w: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A26559">
        <w:rPr>
          <w:rFonts w:asciiTheme="minorHAnsi" w:hAnsiTheme="minorHAnsi" w:cstheme="minorHAnsi"/>
          <w:color w:val="000000"/>
          <w:sz w:val="22"/>
        </w:rPr>
        <w:t xml:space="preserve">W zakres usługi szkoleniowej wchodzi:  </w:t>
      </w:r>
    </w:p>
    <w:p w:rsidR="00D143E5" w:rsidRPr="00A26559" w:rsidRDefault="00D143E5" w:rsidP="00D143E5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</w:rPr>
      </w:pPr>
      <w:r w:rsidRPr="00A26559">
        <w:rPr>
          <w:rFonts w:asciiTheme="minorHAnsi" w:hAnsiTheme="minorHAnsi" w:cstheme="minorHAnsi"/>
          <w:color w:val="000000"/>
          <w:sz w:val="22"/>
        </w:rPr>
        <w:t xml:space="preserve">przeprowadzenie szkolenia, </w:t>
      </w:r>
    </w:p>
    <w:p w:rsidR="00D143E5" w:rsidRPr="00A26559" w:rsidRDefault="00D143E5" w:rsidP="00D143E5">
      <w:pPr>
        <w:numPr>
          <w:ilvl w:val="0"/>
          <w:numId w:val="2"/>
        </w:numPr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lang w:val="en-US"/>
        </w:rPr>
      </w:pPr>
      <w:r w:rsidRPr="00A26559">
        <w:rPr>
          <w:rFonts w:asciiTheme="minorHAnsi" w:hAnsiTheme="minorHAnsi" w:cstheme="minorHAnsi"/>
          <w:color w:val="000000"/>
          <w:sz w:val="22"/>
          <w:lang w:val="en-US"/>
        </w:rPr>
        <w:t>wystawienie przez Wykonawcę zaświadczenia</w:t>
      </w:r>
    </w:p>
    <w:p w:rsidR="00D143E5" w:rsidRPr="00A26559" w:rsidRDefault="00D143E5" w:rsidP="00D143E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color w:val="000000"/>
          <w:sz w:val="22"/>
          <w:lang w:val="en-US"/>
        </w:rPr>
      </w:pPr>
    </w:p>
    <w:p w:rsidR="00D143E5" w:rsidRPr="002772BE" w:rsidRDefault="00D143E5" w:rsidP="00D143E5">
      <w:pPr>
        <w:numPr>
          <w:ilvl w:val="0"/>
          <w:numId w:val="4"/>
        </w:numPr>
        <w:spacing w:before="120"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b/>
          <w:sz w:val="22"/>
          <w:szCs w:val="22"/>
          <w:u w:val="single"/>
        </w:rPr>
        <w:t>Szczegółowy opis:</w:t>
      </w:r>
    </w:p>
    <w:p w:rsidR="00D143E5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Szkolenie skierowane</w:t>
      </w:r>
      <w:r w:rsidRPr="004C4439">
        <w:rPr>
          <w:rFonts w:asciiTheme="minorHAnsi" w:hAnsiTheme="minorHAnsi" w:cstheme="minorHAnsi"/>
          <w:sz w:val="22"/>
          <w:szCs w:val="22"/>
        </w:rPr>
        <w:t xml:space="preserve"> jest dla osób zajmujących się korzystaniem z arkuszy kalkulacyjnych oraz prostych baz danych, ich tworzeniem od podstaw oraz archiwizacją danych. Po zakończeniu kursu "Microsoft Access – kurs podstawowy" jego uczestnicy </w:t>
      </w:r>
      <w:r>
        <w:rPr>
          <w:rFonts w:asciiTheme="minorHAnsi" w:hAnsiTheme="minorHAnsi" w:cstheme="minorHAnsi"/>
          <w:sz w:val="22"/>
          <w:szCs w:val="22"/>
        </w:rPr>
        <w:t>będą potrafili s</w:t>
      </w:r>
      <w:r w:rsidRPr="004C4439">
        <w:rPr>
          <w:rFonts w:asciiTheme="minorHAnsi" w:hAnsiTheme="minorHAnsi" w:cstheme="minorHAnsi"/>
          <w:sz w:val="22"/>
          <w:szCs w:val="22"/>
        </w:rPr>
        <w:t>tworz</w:t>
      </w:r>
      <w:r>
        <w:rPr>
          <w:rFonts w:asciiTheme="minorHAnsi" w:hAnsiTheme="minorHAnsi" w:cstheme="minorHAnsi"/>
          <w:sz w:val="22"/>
          <w:szCs w:val="22"/>
        </w:rPr>
        <w:t>yć</w:t>
      </w:r>
      <w:r w:rsidRPr="004C4439">
        <w:rPr>
          <w:rFonts w:asciiTheme="minorHAnsi" w:hAnsiTheme="minorHAnsi" w:cstheme="minorHAnsi"/>
          <w:sz w:val="22"/>
          <w:szCs w:val="22"/>
        </w:rPr>
        <w:t xml:space="preserve"> baz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4C4439">
        <w:rPr>
          <w:rFonts w:asciiTheme="minorHAnsi" w:hAnsiTheme="minorHAnsi" w:cstheme="minorHAnsi"/>
          <w:sz w:val="22"/>
          <w:szCs w:val="22"/>
        </w:rPr>
        <w:t xml:space="preserve"> danych, tabele, kwerendy, raporty i formularze oraz </w:t>
      </w:r>
      <w:r>
        <w:rPr>
          <w:rFonts w:asciiTheme="minorHAnsi" w:hAnsiTheme="minorHAnsi" w:cstheme="minorHAnsi"/>
          <w:sz w:val="22"/>
          <w:szCs w:val="22"/>
        </w:rPr>
        <w:t xml:space="preserve">będą potrafili </w:t>
      </w:r>
      <w:r w:rsidRPr="004C4439">
        <w:rPr>
          <w:rFonts w:asciiTheme="minorHAnsi" w:hAnsiTheme="minorHAnsi" w:cstheme="minorHAnsi"/>
          <w:sz w:val="22"/>
          <w:szCs w:val="22"/>
        </w:rPr>
        <w:t>wykorzyst</w:t>
      </w:r>
      <w:r>
        <w:rPr>
          <w:rFonts w:asciiTheme="minorHAnsi" w:hAnsiTheme="minorHAnsi" w:cstheme="minorHAnsi"/>
          <w:sz w:val="22"/>
          <w:szCs w:val="22"/>
        </w:rPr>
        <w:t>ywać</w:t>
      </w:r>
      <w:r w:rsidRPr="004C4439">
        <w:rPr>
          <w:rFonts w:asciiTheme="minorHAnsi" w:hAnsiTheme="minorHAnsi" w:cstheme="minorHAnsi"/>
          <w:sz w:val="22"/>
          <w:szCs w:val="22"/>
        </w:rPr>
        <w:t xml:space="preserve"> wybrane elementy pracy w środowisku MS Access (konwersje, Internet, pomoc, paski narzędziowe).</w:t>
      </w:r>
    </w:p>
    <w:p w:rsidR="00D143E5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4C4439">
        <w:rPr>
          <w:rFonts w:asciiTheme="minorHAnsi" w:hAnsiTheme="minorHAnsi" w:cstheme="minorHAnsi"/>
          <w:sz w:val="22"/>
          <w:szCs w:val="22"/>
          <w:u w:val="single"/>
        </w:rPr>
        <w:t>Program szkolenia:</w:t>
      </w:r>
    </w:p>
    <w:p w:rsidR="00D143E5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C4439">
        <w:rPr>
          <w:rFonts w:asciiTheme="minorHAnsi" w:hAnsiTheme="minorHAnsi" w:cstheme="minorHAnsi"/>
          <w:sz w:val="22"/>
          <w:szCs w:val="22"/>
        </w:rPr>
        <w:t xml:space="preserve">1. Wprowadzenie do programu: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4C4439">
        <w:rPr>
          <w:rFonts w:asciiTheme="minorHAnsi" w:hAnsiTheme="minorHAnsi" w:cstheme="minorHAnsi"/>
          <w:sz w:val="22"/>
          <w:szCs w:val="22"/>
        </w:rPr>
        <w:t>efinicja bazy danych</w:t>
      </w:r>
      <w:r>
        <w:rPr>
          <w:rFonts w:asciiTheme="minorHAnsi" w:hAnsiTheme="minorHAnsi" w:cstheme="minorHAnsi"/>
          <w:sz w:val="22"/>
          <w:szCs w:val="22"/>
        </w:rPr>
        <w:t>, jej typy i etapy projektowania;</w:t>
      </w:r>
    </w:p>
    <w:p w:rsidR="00D143E5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Pr="004C4439">
        <w:rPr>
          <w:rFonts w:asciiTheme="minorHAnsi" w:hAnsiTheme="minorHAnsi" w:cstheme="minorHAnsi"/>
          <w:sz w:val="22"/>
          <w:szCs w:val="22"/>
        </w:rPr>
        <w:t>Tworzenie nowej bazy danych</w:t>
      </w:r>
      <w:r>
        <w:rPr>
          <w:rFonts w:asciiTheme="minorHAnsi" w:hAnsiTheme="minorHAnsi" w:cstheme="minorHAnsi"/>
          <w:sz w:val="22"/>
          <w:szCs w:val="22"/>
        </w:rPr>
        <w:t>: t</w:t>
      </w:r>
      <w:r w:rsidRPr="004C4439">
        <w:rPr>
          <w:rFonts w:asciiTheme="minorHAnsi" w:hAnsiTheme="minorHAnsi" w:cstheme="minorHAnsi"/>
          <w:sz w:val="22"/>
          <w:szCs w:val="22"/>
        </w:rPr>
        <w:t>worzenie nowej pustej bazy danych</w:t>
      </w:r>
      <w:r>
        <w:rPr>
          <w:rFonts w:asciiTheme="minorHAnsi" w:hAnsiTheme="minorHAnsi" w:cstheme="minorHAnsi"/>
          <w:sz w:val="22"/>
          <w:szCs w:val="22"/>
        </w:rPr>
        <w:t>, t</w:t>
      </w:r>
      <w:r w:rsidRPr="004C4439">
        <w:rPr>
          <w:rFonts w:asciiTheme="minorHAnsi" w:hAnsiTheme="minorHAnsi" w:cstheme="minorHAnsi"/>
          <w:sz w:val="22"/>
          <w:szCs w:val="22"/>
        </w:rPr>
        <w:t>worzenie struktury tabel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D143E5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Tabele: t</w:t>
      </w:r>
      <w:r w:rsidRPr="00B93DCD">
        <w:rPr>
          <w:rFonts w:asciiTheme="minorHAnsi" w:hAnsiTheme="minorHAnsi" w:cstheme="minorHAnsi"/>
          <w:sz w:val="22"/>
          <w:szCs w:val="22"/>
        </w:rPr>
        <w:t>worzenie tabel</w:t>
      </w:r>
      <w:r>
        <w:rPr>
          <w:rFonts w:asciiTheme="minorHAnsi" w:hAnsiTheme="minorHAnsi" w:cstheme="minorHAnsi"/>
          <w:sz w:val="22"/>
          <w:szCs w:val="22"/>
        </w:rPr>
        <w:t>, t</w:t>
      </w:r>
      <w:r w:rsidRPr="00B93DCD">
        <w:rPr>
          <w:rFonts w:asciiTheme="minorHAnsi" w:hAnsiTheme="minorHAnsi" w:cstheme="minorHAnsi"/>
          <w:sz w:val="22"/>
          <w:szCs w:val="22"/>
        </w:rPr>
        <w:t>worzenie tabel w widoku projektu</w:t>
      </w:r>
      <w:r>
        <w:rPr>
          <w:rFonts w:asciiTheme="minorHAnsi" w:hAnsiTheme="minorHAnsi" w:cstheme="minorHAnsi"/>
          <w:sz w:val="22"/>
          <w:szCs w:val="22"/>
        </w:rPr>
        <w:t>, t</w:t>
      </w:r>
      <w:r w:rsidRPr="00B93DCD">
        <w:rPr>
          <w:rFonts w:asciiTheme="minorHAnsi" w:hAnsiTheme="minorHAnsi" w:cstheme="minorHAnsi"/>
          <w:sz w:val="22"/>
          <w:szCs w:val="22"/>
        </w:rPr>
        <w:t>worzenie i modyfikacja relacji pomiędzy tabelami</w:t>
      </w:r>
      <w:r>
        <w:rPr>
          <w:rFonts w:asciiTheme="minorHAnsi" w:hAnsiTheme="minorHAnsi" w:cstheme="minorHAnsi"/>
          <w:sz w:val="22"/>
          <w:szCs w:val="22"/>
        </w:rPr>
        <w:t>, i</w:t>
      </w:r>
      <w:r w:rsidRPr="00B93DCD">
        <w:rPr>
          <w:rFonts w:asciiTheme="minorHAnsi" w:hAnsiTheme="minorHAnsi" w:cstheme="minorHAnsi"/>
          <w:sz w:val="22"/>
          <w:szCs w:val="22"/>
        </w:rPr>
        <w:t>ndeksowanie</w:t>
      </w:r>
      <w:r>
        <w:rPr>
          <w:rFonts w:asciiTheme="minorHAnsi" w:hAnsiTheme="minorHAnsi" w:cstheme="minorHAnsi"/>
          <w:sz w:val="22"/>
          <w:szCs w:val="22"/>
        </w:rPr>
        <w:t>, w</w:t>
      </w:r>
      <w:r w:rsidRPr="00B93DCD">
        <w:rPr>
          <w:rFonts w:asciiTheme="minorHAnsi" w:hAnsiTheme="minorHAnsi" w:cstheme="minorHAnsi"/>
          <w:sz w:val="22"/>
          <w:szCs w:val="22"/>
        </w:rPr>
        <w:t>ymuszanie więzów integralności</w:t>
      </w:r>
      <w:r>
        <w:rPr>
          <w:rFonts w:asciiTheme="minorHAnsi" w:hAnsiTheme="minorHAnsi" w:cstheme="minorHAnsi"/>
          <w:sz w:val="22"/>
          <w:szCs w:val="22"/>
        </w:rPr>
        <w:t>, p</w:t>
      </w:r>
      <w:r w:rsidRPr="00B93DCD">
        <w:rPr>
          <w:rFonts w:asciiTheme="minorHAnsi" w:hAnsiTheme="minorHAnsi" w:cstheme="minorHAnsi"/>
          <w:sz w:val="22"/>
          <w:szCs w:val="22"/>
        </w:rPr>
        <w:t>raca z tabelami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D143E5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4. </w:t>
      </w:r>
      <w:r w:rsidRPr="00B93DCD">
        <w:rPr>
          <w:rFonts w:asciiTheme="minorHAnsi" w:hAnsiTheme="minorHAnsi" w:cstheme="minorHAnsi"/>
          <w:sz w:val="22"/>
          <w:szCs w:val="22"/>
        </w:rPr>
        <w:t>Kwerendy</w:t>
      </w:r>
      <w:r>
        <w:rPr>
          <w:rFonts w:asciiTheme="minorHAnsi" w:hAnsiTheme="minorHAnsi" w:cstheme="minorHAnsi"/>
          <w:sz w:val="22"/>
          <w:szCs w:val="22"/>
        </w:rPr>
        <w:t>: z</w:t>
      </w:r>
      <w:r w:rsidRPr="00B93DCD">
        <w:rPr>
          <w:rFonts w:asciiTheme="minorHAnsi" w:hAnsiTheme="minorHAnsi" w:cstheme="minorHAnsi"/>
          <w:sz w:val="22"/>
          <w:szCs w:val="22"/>
        </w:rPr>
        <w:t>astosowanie kwerend</w:t>
      </w:r>
      <w:r>
        <w:rPr>
          <w:rFonts w:asciiTheme="minorHAnsi" w:hAnsiTheme="minorHAnsi" w:cstheme="minorHAnsi"/>
          <w:sz w:val="22"/>
          <w:szCs w:val="22"/>
        </w:rPr>
        <w:t>, k</w:t>
      </w:r>
      <w:r w:rsidRPr="00B93DCD">
        <w:rPr>
          <w:rFonts w:asciiTheme="minorHAnsi" w:hAnsiTheme="minorHAnsi" w:cstheme="minorHAnsi"/>
          <w:sz w:val="22"/>
          <w:szCs w:val="22"/>
        </w:rPr>
        <w:t>reator kwerend</w:t>
      </w:r>
      <w:r>
        <w:rPr>
          <w:rFonts w:asciiTheme="minorHAnsi" w:hAnsiTheme="minorHAnsi" w:cstheme="minorHAnsi"/>
          <w:sz w:val="22"/>
          <w:szCs w:val="22"/>
        </w:rPr>
        <w:t>, t</w:t>
      </w:r>
      <w:r w:rsidRPr="00B93DCD">
        <w:rPr>
          <w:rFonts w:asciiTheme="minorHAnsi" w:hAnsiTheme="minorHAnsi" w:cstheme="minorHAnsi"/>
          <w:sz w:val="22"/>
          <w:szCs w:val="22"/>
        </w:rPr>
        <w:t>worzenie i modyfikacja prostych kwerend</w:t>
      </w:r>
      <w:r>
        <w:rPr>
          <w:rFonts w:asciiTheme="minorHAnsi" w:hAnsiTheme="minorHAnsi" w:cstheme="minorHAnsi"/>
          <w:sz w:val="22"/>
          <w:szCs w:val="22"/>
        </w:rPr>
        <w:t>, u</w:t>
      </w:r>
      <w:r w:rsidRPr="00B93DCD">
        <w:rPr>
          <w:rFonts w:asciiTheme="minorHAnsi" w:hAnsiTheme="minorHAnsi" w:cstheme="minorHAnsi"/>
          <w:sz w:val="22"/>
          <w:szCs w:val="22"/>
        </w:rPr>
        <w:t>stawianie warunków kwerendy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D143E5" w:rsidRPr="004C443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 </w:t>
      </w:r>
      <w:r w:rsidRPr="00B93DCD">
        <w:rPr>
          <w:rFonts w:asciiTheme="minorHAnsi" w:hAnsiTheme="minorHAnsi" w:cstheme="minorHAnsi"/>
          <w:sz w:val="22"/>
          <w:szCs w:val="22"/>
        </w:rPr>
        <w:t>Raporty</w:t>
      </w:r>
      <w:r>
        <w:rPr>
          <w:rFonts w:asciiTheme="minorHAnsi" w:hAnsiTheme="minorHAnsi" w:cstheme="minorHAnsi"/>
          <w:sz w:val="22"/>
          <w:szCs w:val="22"/>
        </w:rPr>
        <w:t>: ich zastosowanie, kreator raportów, tworzenie, otwieranie, kopiowanie, zapisywanie, usuwanie, modyfikacja, wydruk raportów.</w:t>
      </w:r>
    </w:p>
    <w:p w:rsidR="00D143E5" w:rsidRPr="00D86F7D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43E5" w:rsidRPr="00D86F7D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6F7D">
        <w:rPr>
          <w:rFonts w:asciiTheme="minorHAnsi" w:hAnsiTheme="minorHAnsi" w:cstheme="minorHAnsi"/>
          <w:sz w:val="22"/>
          <w:szCs w:val="22"/>
        </w:rPr>
        <w:t>Liczba godzin na grupę – 16</w:t>
      </w:r>
    </w:p>
    <w:p w:rsidR="00D143E5" w:rsidRPr="00D86F7D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6F7D">
        <w:rPr>
          <w:rFonts w:asciiTheme="minorHAnsi" w:hAnsiTheme="minorHAnsi" w:cstheme="minorHAnsi"/>
          <w:sz w:val="22"/>
          <w:szCs w:val="22"/>
        </w:rPr>
        <w:t xml:space="preserve">Liczba osób w grupie – min. </w:t>
      </w:r>
      <w:r w:rsidR="00836F4B">
        <w:rPr>
          <w:rFonts w:asciiTheme="minorHAnsi" w:hAnsiTheme="minorHAnsi" w:cstheme="minorHAnsi"/>
          <w:sz w:val="22"/>
          <w:szCs w:val="22"/>
        </w:rPr>
        <w:t>4</w:t>
      </w:r>
      <w:r w:rsidRPr="00D86F7D">
        <w:rPr>
          <w:rFonts w:asciiTheme="minorHAnsi" w:hAnsiTheme="minorHAnsi" w:cstheme="minorHAnsi"/>
          <w:sz w:val="22"/>
          <w:szCs w:val="22"/>
        </w:rPr>
        <w:t xml:space="preserve">,  max. </w:t>
      </w:r>
      <w:r w:rsidR="00836F4B">
        <w:rPr>
          <w:rFonts w:asciiTheme="minorHAnsi" w:hAnsiTheme="minorHAnsi" w:cstheme="minorHAnsi"/>
          <w:sz w:val="22"/>
          <w:szCs w:val="22"/>
        </w:rPr>
        <w:t>8</w:t>
      </w:r>
    </w:p>
    <w:p w:rsidR="00D143E5" w:rsidRPr="00500071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00071">
        <w:rPr>
          <w:rFonts w:asciiTheme="minorHAnsi" w:hAnsiTheme="minorHAnsi" w:cstheme="minorHAnsi"/>
          <w:sz w:val="22"/>
          <w:szCs w:val="22"/>
        </w:rPr>
        <w:t xml:space="preserve">Liczba grup: min. 1, max. </w:t>
      </w:r>
      <w:r>
        <w:rPr>
          <w:rFonts w:asciiTheme="minorHAnsi" w:hAnsiTheme="minorHAnsi" w:cstheme="minorHAnsi"/>
          <w:sz w:val="22"/>
          <w:szCs w:val="22"/>
        </w:rPr>
        <w:t>2</w:t>
      </w: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6F7D">
        <w:rPr>
          <w:rFonts w:asciiTheme="minorHAnsi" w:hAnsiTheme="minorHAnsi" w:cstheme="minorHAnsi"/>
          <w:sz w:val="22"/>
          <w:szCs w:val="22"/>
        </w:rPr>
        <w:t xml:space="preserve">Łączna liczba godzin: max. </w:t>
      </w:r>
      <w:r>
        <w:rPr>
          <w:rFonts w:asciiTheme="minorHAnsi" w:hAnsiTheme="minorHAnsi" w:cstheme="minorHAnsi"/>
          <w:sz w:val="22"/>
          <w:szCs w:val="22"/>
        </w:rPr>
        <w:t>32</w:t>
      </w:r>
    </w:p>
    <w:p w:rsidR="00C6497A" w:rsidRDefault="00C6497A" w:rsidP="00D143E5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C6497A" w:rsidRDefault="00C6497A" w:rsidP="00D143E5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143E5" w:rsidRPr="00A26559" w:rsidRDefault="00D143E5" w:rsidP="00D143E5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6559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2. Termin realizacji zamówienia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D143E5" w:rsidRPr="00A26559" w:rsidRDefault="00D143E5" w:rsidP="00D143E5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 xml:space="preserve">Wymagany termin realizacji zamówienia: </w:t>
      </w:r>
      <w:r w:rsidR="00EB4BD9">
        <w:rPr>
          <w:rFonts w:asciiTheme="minorHAnsi" w:hAnsiTheme="minorHAnsi" w:cstheme="minorHAnsi"/>
          <w:b/>
          <w:sz w:val="22"/>
          <w:szCs w:val="22"/>
        </w:rPr>
        <w:t>3</w:t>
      </w:r>
      <w:r w:rsidRPr="00BC5C9F">
        <w:rPr>
          <w:rFonts w:asciiTheme="minorHAnsi" w:hAnsiTheme="minorHAnsi" w:cstheme="minorHAnsi"/>
          <w:b/>
          <w:sz w:val="22"/>
          <w:szCs w:val="22"/>
        </w:rPr>
        <w:t xml:space="preserve"> miesi</w:t>
      </w:r>
      <w:r>
        <w:rPr>
          <w:rFonts w:asciiTheme="minorHAnsi" w:hAnsiTheme="minorHAnsi" w:cstheme="minorHAnsi"/>
          <w:b/>
          <w:sz w:val="22"/>
          <w:szCs w:val="22"/>
        </w:rPr>
        <w:t>ą</w:t>
      </w:r>
      <w:r w:rsidRPr="00BC5C9F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6559">
        <w:rPr>
          <w:rFonts w:asciiTheme="minorHAnsi" w:hAnsiTheme="minorHAnsi" w:cstheme="minorHAnsi"/>
          <w:b/>
          <w:sz w:val="22"/>
          <w:szCs w:val="22"/>
        </w:rPr>
        <w:t xml:space="preserve">od daty zawarcia umowy </w:t>
      </w:r>
      <w:r>
        <w:rPr>
          <w:rFonts w:asciiTheme="minorHAnsi" w:hAnsiTheme="minorHAnsi" w:cstheme="minorHAnsi"/>
          <w:b/>
          <w:sz w:val="22"/>
          <w:szCs w:val="22"/>
        </w:rPr>
        <w:t xml:space="preserve">jednak nie później niż </w:t>
      </w:r>
      <w:r w:rsidRPr="00A26559">
        <w:rPr>
          <w:rFonts w:asciiTheme="minorHAnsi" w:hAnsiTheme="minorHAnsi" w:cstheme="minorHAnsi"/>
          <w:b/>
          <w:sz w:val="22"/>
          <w:szCs w:val="22"/>
        </w:rPr>
        <w:t xml:space="preserve">do dnia </w:t>
      </w:r>
      <w:r w:rsidR="00EB4BD9">
        <w:rPr>
          <w:rFonts w:asciiTheme="minorHAnsi" w:hAnsiTheme="minorHAnsi" w:cstheme="minorHAnsi"/>
          <w:b/>
          <w:sz w:val="22"/>
          <w:szCs w:val="22"/>
        </w:rPr>
        <w:t>28</w:t>
      </w:r>
      <w:r w:rsidRPr="00A26559">
        <w:rPr>
          <w:rFonts w:asciiTheme="minorHAnsi" w:hAnsiTheme="minorHAnsi" w:cstheme="minorHAnsi"/>
          <w:b/>
          <w:sz w:val="22"/>
          <w:szCs w:val="22"/>
        </w:rPr>
        <w:t>.</w:t>
      </w:r>
      <w:r w:rsidR="00EB4BD9">
        <w:rPr>
          <w:rFonts w:asciiTheme="minorHAnsi" w:hAnsiTheme="minorHAnsi" w:cstheme="minorHAnsi"/>
          <w:b/>
          <w:sz w:val="22"/>
          <w:szCs w:val="22"/>
        </w:rPr>
        <w:t>0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Pr="00A26559">
        <w:rPr>
          <w:rFonts w:asciiTheme="minorHAnsi" w:hAnsiTheme="minorHAnsi" w:cstheme="minorHAnsi"/>
          <w:b/>
          <w:sz w:val="22"/>
          <w:szCs w:val="22"/>
        </w:rPr>
        <w:t>.202</w:t>
      </w:r>
      <w:r w:rsidR="000A7D76">
        <w:rPr>
          <w:rFonts w:asciiTheme="minorHAnsi" w:hAnsiTheme="minorHAnsi" w:cstheme="minorHAnsi"/>
          <w:b/>
          <w:sz w:val="22"/>
          <w:szCs w:val="22"/>
        </w:rPr>
        <w:t>3</w:t>
      </w:r>
      <w:r w:rsidRPr="00A26559">
        <w:rPr>
          <w:rFonts w:asciiTheme="minorHAnsi" w:hAnsiTheme="minorHAnsi" w:cstheme="minorHAnsi"/>
          <w:b/>
          <w:sz w:val="22"/>
          <w:szCs w:val="22"/>
        </w:rPr>
        <w:t xml:space="preserve"> roku.</w:t>
      </w:r>
    </w:p>
    <w:p w:rsidR="00D143E5" w:rsidRPr="00A26559" w:rsidRDefault="00D143E5" w:rsidP="00D143E5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>realizacja winna odbywać się zgodnie z harmonogramem przygotowanym przez Zamawiającego po zawarciu umowy i przesłanym do Wykonawcy drogą mailową najpóźniej do 5 dni roboczych przed rozpoczęciem każdego</w:t>
      </w:r>
      <w:r>
        <w:rPr>
          <w:rFonts w:asciiTheme="minorHAnsi" w:hAnsiTheme="minorHAnsi" w:cstheme="minorHAnsi"/>
          <w:sz w:val="22"/>
          <w:szCs w:val="22"/>
        </w:rPr>
        <w:t xml:space="preserve"> szkolenia</w:t>
      </w:r>
      <w:r w:rsidRPr="00A26559">
        <w:rPr>
          <w:rFonts w:asciiTheme="minorHAnsi" w:hAnsiTheme="minorHAnsi" w:cstheme="minorHAnsi"/>
          <w:sz w:val="22"/>
          <w:szCs w:val="22"/>
        </w:rPr>
        <w:t xml:space="preserve"> dla danej grupy. </w:t>
      </w:r>
    </w:p>
    <w:p w:rsidR="00D143E5" w:rsidRPr="00A26559" w:rsidRDefault="00D143E5" w:rsidP="00D143E5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6559">
        <w:rPr>
          <w:rFonts w:asciiTheme="minorHAnsi" w:hAnsiTheme="minorHAnsi" w:cstheme="minorHAnsi"/>
          <w:color w:val="000000"/>
          <w:sz w:val="22"/>
          <w:szCs w:val="22"/>
        </w:rPr>
        <w:t xml:space="preserve">Wszystkie szkolenia powinny się odbywać w przedziale pomiędzy 8.00 - </w:t>
      </w:r>
      <w:r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Pr="00A26559">
        <w:rPr>
          <w:rFonts w:asciiTheme="minorHAnsi" w:hAnsiTheme="minorHAnsi" w:cstheme="minorHAnsi"/>
          <w:color w:val="000000"/>
          <w:sz w:val="22"/>
          <w:szCs w:val="22"/>
        </w:rPr>
        <w:t>.00 od poniedziałku do niedzieli.</w:t>
      </w:r>
    </w:p>
    <w:p w:rsidR="00D143E5" w:rsidRPr="00A26559" w:rsidRDefault="00D143E5" w:rsidP="00D143E5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>Wykonawca jest zobowiązany dostosować się do zmian harmonogramu wprowadzonych przez Zamawiającego.</w:t>
      </w:r>
    </w:p>
    <w:p w:rsidR="00D143E5" w:rsidRPr="00A26559" w:rsidRDefault="00D143E5" w:rsidP="00D143E5">
      <w:pPr>
        <w:numPr>
          <w:ilvl w:val="0"/>
          <w:numId w:val="1"/>
        </w:numPr>
        <w:spacing w:line="276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>Każdorazowe nieprzeprowadzenie zajęć zgodnie z harmonogramem z przyczyn leżących po stronie Wykonawcy Zamawiający uznaje za niewykonanie przedmiotu umowy.</w:t>
      </w:r>
    </w:p>
    <w:p w:rsidR="00D143E5" w:rsidRPr="00A26559" w:rsidRDefault="00D143E5" w:rsidP="00D143E5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D143E5" w:rsidRPr="00A26559" w:rsidRDefault="00D143E5" w:rsidP="00D143E5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6559">
        <w:rPr>
          <w:rFonts w:asciiTheme="minorHAnsi" w:hAnsiTheme="minorHAnsi" w:cstheme="minorHAnsi"/>
          <w:b/>
          <w:bCs/>
          <w:sz w:val="22"/>
          <w:szCs w:val="22"/>
          <w:u w:val="single"/>
        </w:rPr>
        <w:t>3. Miejsce realizacji zamówienia:</w:t>
      </w:r>
      <w:r w:rsidRPr="00A265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D143E5" w:rsidRPr="00D86F7D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D86F7D">
        <w:rPr>
          <w:rFonts w:asciiTheme="minorHAnsi" w:hAnsiTheme="minorHAnsi" w:cstheme="minorHAnsi"/>
          <w:sz w:val="22"/>
          <w:szCs w:val="22"/>
          <w:u w:val="single"/>
        </w:rPr>
        <w:t xml:space="preserve">Zamawiający nie zapewnia miejsca do realizacji szkolenia. </w:t>
      </w:r>
    </w:p>
    <w:p w:rsidR="00D143E5" w:rsidRPr="00D86F7D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6F7D">
        <w:rPr>
          <w:rFonts w:asciiTheme="minorHAnsi" w:hAnsiTheme="minorHAnsi" w:cstheme="minorHAnsi"/>
          <w:sz w:val="22"/>
          <w:szCs w:val="22"/>
        </w:rPr>
        <w:t>Zamawiający wymaga, aby szkolenia odbywały się do 2 km (liczone w linii prostej) od budynku Rektoratu Uniwersytetu Śląskiego (adres: ul. Bankowa 12, 40-007 Katowice). Wykonawca w celu ustalenia faktycznej odległości placówki szkoleniowej od siedziby Zamawiającego, winien posłużyć się pomiarem odległości dostępnym na stronie internetowej https://www.google.pl/maps. Budynek, w którym odbędzie się szkolenia ma być dostosowany do potrzeb osób z niepełnosprawnościami (podjazdy, windy).</w:t>
      </w:r>
    </w:p>
    <w:p w:rsidR="00D143E5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86F7D">
        <w:rPr>
          <w:rFonts w:asciiTheme="minorHAnsi" w:hAnsiTheme="minorHAnsi" w:cstheme="minorHAnsi"/>
          <w:sz w:val="22"/>
          <w:szCs w:val="22"/>
        </w:rPr>
        <w:t>Wykonawca zapewni sprzęt i oprogramowanie niezbędne do przeprowadzenia szkoleń. Wykonawca winien mieć możliwość przeprowadzenia szkolenia w pracowni  komputerowej wyposażonej w odpowiednią liczbę stanowisk komputerowych (tj. min. tyle stanowisk ile osób w danej grupie szkoleniowej) oraz łącze internetowe umożliwiające swobodne korzystanie z zasobów Internetu wszystkim uczestnikom szkolenia w zakresie niezbędnym dla prowadzonego szkolenia. Komputery winny  mieć zainstalowany lokalnie program niezbędny do przeprowadzenia danego szkolenia.</w:t>
      </w: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43E5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>W przypadku gdy realizacja zajęć w wyznaczonych miejscach nie będzie możliwa, Zamawiający dopuszcza realizację szkoleń w formie zdalnej w uzgodnieniu z Wykonawcą, po uprzednim dostarczeniu przez Wykonawcę lub Zamawiającego uzasadnienia przyczyny (w formie pisemnej lub e-mailem).</w:t>
      </w:r>
      <w:r>
        <w:rPr>
          <w:rFonts w:asciiTheme="minorHAnsi" w:hAnsiTheme="minorHAnsi" w:cstheme="minorHAnsi"/>
          <w:sz w:val="22"/>
          <w:szCs w:val="22"/>
        </w:rPr>
        <w:t xml:space="preserve"> Wykonawca musi dysponować platformą szkoleniową.</w:t>
      </w:r>
    </w:p>
    <w:p w:rsidR="00D143E5" w:rsidRPr="00A26559" w:rsidRDefault="00D143E5" w:rsidP="00D143E5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A26559">
        <w:rPr>
          <w:rFonts w:asciiTheme="minorHAnsi" w:hAnsiTheme="minorHAnsi" w:cstheme="minorHAnsi"/>
          <w:b/>
          <w:bCs/>
          <w:sz w:val="22"/>
          <w:szCs w:val="22"/>
          <w:u w:val="single"/>
        </w:rPr>
        <w:t>4.</w:t>
      </w:r>
      <w:r w:rsidRPr="00A265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26559">
        <w:rPr>
          <w:rFonts w:asciiTheme="minorHAnsi" w:hAnsiTheme="minorHAnsi" w:cstheme="minorHAnsi"/>
          <w:b/>
          <w:bCs/>
          <w:sz w:val="22"/>
          <w:szCs w:val="22"/>
          <w:u w:val="single"/>
        </w:rPr>
        <w:t>Liczba uczestników</w:t>
      </w:r>
      <w:r w:rsidRPr="00A26559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>Liczba grup oraz maksymalna liczba uczestników zostały określone powyżej,  ostateczna liczba uczestników zależeć będzie od liczby osób zainteresowanych udziałem w szkoleniu. Nie można łączyć grup, ani wprowadzać na zajęcia dodatkowych osób niebędących uczestnikami Projektu.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1079">
        <w:rPr>
          <w:rFonts w:asciiTheme="minorHAnsi" w:hAnsiTheme="minorHAnsi" w:cstheme="minorHAnsi"/>
          <w:sz w:val="22"/>
          <w:szCs w:val="22"/>
        </w:rPr>
        <w:t xml:space="preserve">Zamawiający gwarantuje wykonanie zamówienia dla </w:t>
      </w:r>
      <w:r>
        <w:rPr>
          <w:rFonts w:asciiTheme="minorHAnsi" w:hAnsiTheme="minorHAnsi" w:cstheme="minorHAnsi"/>
          <w:sz w:val="22"/>
          <w:szCs w:val="22"/>
        </w:rPr>
        <w:t>1 grupy.</w:t>
      </w: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D143E5" w:rsidRPr="00A26559" w:rsidRDefault="00D143E5" w:rsidP="00D143E5">
      <w:pPr>
        <w:spacing w:after="200" w:line="276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6559">
        <w:rPr>
          <w:rFonts w:asciiTheme="minorHAnsi" w:hAnsiTheme="minorHAnsi" w:cstheme="minorHAnsi"/>
          <w:b/>
          <w:bCs/>
          <w:sz w:val="22"/>
          <w:szCs w:val="22"/>
          <w:u w:val="single"/>
        </w:rPr>
        <w:t>5.</w:t>
      </w:r>
      <w:r w:rsidRPr="00A2655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A26559">
        <w:rPr>
          <w:rFonts w:asciiTheme="minorHAnsi" w:hAnsiTheme="minorHAnsi" w:cstheme="minorHAnsi"/>
          <w:b/>
          <w:bCs/>
          <w:sz w:val="22"/>
          <w:szCs w:val="22"/>
          <w:u w:val="single"/>
        </w:rPr>
        <w:t>Rekrutacja, informacja oraz organizacja szkolenia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 przypadku zajęć stacjonarnych i on-line</w:t>
      </w:r>
      <w:r w:rsidRPr="00A2655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 xml:space="preserve">Za rekrutację na szkolenia odpowiedzialny jest Zamawiający. Zamawiający zobowiązuje się dostarczyć </w:t>
      </w:r>
      <w:r w:rsidRPr="00A26559">
        <w:rPr>
          <w:rFonts w:asciiTheme="minorHAnsi" w:hAnsiTheme="minorHAnsi" w:cstheme="minorHAnsi"/>
          <w:b/>
          <w:sz w:val="22"/>
          <w:szCs w:val="22"/>
        </w:rPr>
        <w:t>listę uczestników/uczestniczek szkolenia</w:t>
      </w:r>
      <w:r w:rsidRPr="00A26559">
        <w:rPr>
          <w:rFonts w:asciiTheme="minorHAnsi" w:hAnsiTheme="minorHAnsi" w:cstheme="minorHAnsi"/>
          <w:sz w:val="22"/>
          <w:szCs w:val="22"/>
        </w:rPr>
        <w:t xml:space="preserve"> oraz </w:t>
      </w:r>
      <w:r w:rsidRPr="00A26559">
        <w:rPr>
          <w:rFonts w:asciiTheme="minorHAnsi" w:hAnsiTheme="minorHAnsi" w:cstheme="minorHAnsi"/>
          <w:b/>
          <w:sz w:val="22"/>
          <w:szCs w:val="22"/>
        </w:rPr>
        <w:t>listę rezerwową</w:t>
      </w:r>
      <w:r w:rsidRPr="00A26559">
        <w:rPr>
          <w:rFonts w:asciiTheme="minorHAnsi" w:hAnsiTheme="minorHAnsi" w:cstheme="minorHAnsi"/>
          <w:sz w:val="22"/>
          <w:szCs w:val="22"/>
        </w:rPr>
        <w:t xml:space="preserve"> najpóźniej </w:t>
      </w:r>
      <w:r w:rsidRPr="00A26559">
        <w:rPr>
          <w:rFonts w:asciiTheme="minorHAnsi" w:hAnsiTheme="minorHAnsi" w:cstheme="minorHAnsi"/>
          <w:b/>
          <w:sz w:val="22"/>
          <w:szCs w:val="22"/>
        </w:rPr>
        <w:t>1 dzień roboczy</w:t>
      </w:r>
      <w:r w:rsidRPr="00A26559">
        <w:rPr>
          <w:rFonts w:asciiTheme="minorHAnsi" w:hAnsiTheme="minorHAnsi" w:cstheme="minorHAnsi"/>
          <w:sz w:val="22"/>
          <w:szCs w:val="22"/>
        </w:rPr>
        <w:t xml:space="preserve"> przed </w:t>
      </w:r>
      <w:r w:rsidRPr="00A26559">
        <w:rPr>
          <w:rFonts w:asciiTheme="minorHAnsi" w:hAnsiTheme="minorHAnsi" w:cstheme="minorHAnsi"/>
          <w:sz w:val="22"/>
          <w:szCs w:val="22"/>
        </w:rPr>
        <w:lastRenderedPageBreak/>
        <w:t xml:space="preserve">planowanym terminem rozpoczęcia szkolenia. W przypadku niezgłoszenia się uczestniczki/uczestnika na szkolenie do udziału w szkoleniu ma prawo pierwsza osoba z listy rezerwowej. Zamawiający dostarczy Wykonawcy </w:t>
      </w:r>
      <w:r w:rsidRPr="00A26559">
        <w:rPr>
          <w:rFonts w:asciiTheme="minorHAnsi" w:hAnsiTheme="minorHAnsi" w:cstheme="minorHAnsi"/>
          <w:b/>
          <w:sz w:val="22"/>
          <w:szCs w:val="22"/>
        </w:rPr>
        <w:t>wersję elektroniczną wzoru listy obecności</w:t>
      </w:r>
      <w:r w:rsidRPr="00A26559">
        <w:rPr>
          <w:rFonts w:asciiTheme="minorHAnsi" w:hAnsiTheme="minorHAnsi" w:cstheme="minorHAnsi"/>
          <w:sz w:val="22"/>
          <w:szCs w:val="22"/>
        </w:rPr>
        <w:t xml:space="preserve">, najpóźniej </w:t>
      </w:r>
      <w:r w:rsidRPr="00A26559">
        <w:rPr>
          <w:rFonts w:asciiTheme="minorHAnsi" w:hAnsiTheme="minorHAnsi" w:cstheme="minorHAnsi"/>
          <w:b/>
          <w:sz w:val="22"/>
          <w:szCs w:val="22"/>
        </w:rPr>
        <w:t>na 3 dni</w:t>
      </w:r>
      <w:r w:rsidRPr="00A26559">
        <w:rPr>
          <w:rFonts w:asciiTheme="minorHAnsi" w:hAnsiTheme="minorHAnsi" w:cstheme="minorHAnsi"/>
          <w:sz w:val="22"/>
          <w:szCs w:val="22"/>
        </w:rPr>
        <w:t xml:space="preserve"> </w:t>
      </w:r>
      <w:r w:rsidRPr="00A26559">
        <w:rPr>
          <w:rFonts w:asciiTheme="minorHAnsi" w:hAnsiTheme="minorHAnsi" w:cstheme="minorHAnsi"/>
          <w:b/>
          <w:sz w:val="22"/>
          <w:szCs w:val="22"/>
        </w:rPr>
        <w:t>robocze</w:t>
      </w:r>
      <w:r w:rsidRPr="00A26559">
        <w:rPr>
          <w:rFonts w:asciiTheme="minorHAnsi" w:hAnsiTheme="minorHAnsi" w:cstheme="minorHAnsi"/>
          <w:sz w:val="22"/>
          <w:szCs w:val="22"/>
        </w:rPr>
        <w:t xml:space="preserve"> przed planowanym rozpoczęciem pierwszego ze szkoleń, a Wykonawca zobowiązany jest do wydruku listy obecności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A26559">
        <w:rPr>
          <w:rFonts w:asciiTheme="minorHAnsi" w:hAnsiTheme="minorHAnsi" w:cstheme="minorHAnsi"/>
          <w:sz w:val="22"/>
          <w:szCs w:val="22"/>
        </w:rPr>
        <w:t xml:space="preserve"> zebrania podpisów uczestników na wersji papierowej w każdym dniu szkolenia. </w:t>
      </w:r>
      <w:r w:rsidRPr="004A0D6B">
        <w:rPr>
          <w:rFonts w:asciiTheme="minorHAnsi" w:hAnsiTheme="minorHAnsi" w:cstheme="minorHAnsi"/>
          <w:sz w:val="22"/>
          <w:szCs w:val="22"/>
        </w:rPr>
        <w:t>a w przypadku realizacji szkolenia w formie webinarium dostarczenie potwierdzenia uczestnictwa osób w postaci elektronicznej wg wytycznych Zamawiającego.</w:t>
      </w: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 xml:space="preserve">Wykonawca zobowiązany jest do przygotowania pre oraz post testu, którego wzór zostanie przedłożony do akceptacji Zamawiającemu nie później niż </w:t>
      </w:r>
      <w:r w:rsidRPr="00A26559">
        <w:rPr>
          <w:rFonts w:asciiTheme="minorHAnsi" w:hAnsiTheme="minorHAnsi" w:cstheme="minorHAnsi"/>
          <w:b/>
          <w:sz w:val="22"/>
          <w:szCs w:val="22"/>
        </w:rPr>
        <w:t>na 5 dni roboczych</w:t>
      </w:r>
      <w:r w:rsidRPr="00A26559">
        <w:rPr>
          <w:rFonts w:asciiTheme="minorHAnsi" w:hAnsiTheme="minorHAnsi" w:cstheme="minorHAnsi"/>
          <w:sz w:val="22"/>
          <w:szCs w:val="22"/>
        </w:rPr>
        <w:t xml:space="preserve"> przed planowanym rozpoczęciem realizacji szkoleń. </w:t>
      </w:r>
      <w:r w:rsidRPr="00A26559">
        <w:rPr>
          <w:rFonts w:asciiTheme="minorHAnsi" w:hAnsiTheme="minorHAnsi" w:cstheme="minorHAnsi"/>
          <w:b/>
          <w:sz w:val="22"/>
          <w:szCs w:val="22"/>
        </w:rPr>
        <w:t>Ostateczna akceptacja</w:t>
      </w:r>
      <w:r w:rsidRPr="00A26559">
        <w:rPr>
          <w:rFonts w:asciiTheme="minorHAnsi" w:hAnsiTheme="minorHAnsi" w:cstheme="minorHAnsi"/>
          <w:sz w:val="22"/>
          <w:szCs w:val="22"/>
        </w:rPr>
        <w:t xml:space="preserve"> przez Zamawiającego nadesłanych wzorów musi nastąpić najpóźniej </w:t>
      </w:r>
      <w:r w:rsidRPr="00A26559">
        <w:rPr>
          <w:rFonts w:asciiTheme="minorHAnsi" w:hAnsiTheme="minorHAnsi" w:cstheme="minorHAnsi"/>
          <w:b/>
          <w:sz w:val="22"/>
          <w:szCs w:val="22"/>
        </w:rPr>
        <w:t>na 2 dni</w:t>
      </w:r>
      <w:r w:rsidRPr="00A26559">
        <w:rPr>
          <w:rFonts w:asciiTheme="minorHAnsi" w:hAnsiTheme="minorHAnsi" w:cstheme="minorHAnsi"/>
          <w:sz w:val="22"/>
          <w:szCs w:val="22"/>
        </w:rPr>
        <w:t xml:space="preserve"> </w:t>
      </w:r>
      <w:r w:rsidRPr="00A26559">
        <w:rPr>
          <w:rFonts w:asciiTheme="minorHAnsi" w:hAnsiTheme="minorHAnsi" w:cstheme="minorHAnsi"/>
          <w:b/>
          <w:sz w:val="22"/>
          <w:szCs w:val="22"/>
        </w:rPr>
        <w:t xml:space="preserve">robocze </w:t>
      </w:r>
      <w:r w:rsidRPr="00A26559">
        <w:rPr>
          <w:rFonts w:asciiTheme="minorHAnsi" w:hAnsiTheme="minorHAnsi" w:cstheme="minorHAnsi"/>
          <w:sz w:val="22"/>
          <w:szCs w:val="22"/>
        </w:rPr>
        <w:t>przed planowanym rozpoczęciem szkolenia, którego dotyczy. Pre oraz post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6559">
        <w:rPr>
          <w:rFonts w:asciiTheme="minorHAnsi" w:hAnsiTheme="minorHAnsi" w:cstheme="minorHAnsi"/>
          <w:sz w:val="22"/>
          <w:szCs w:val="22"/>
        </w:rPr>
        <w:t>testy mają umożliwić zdiagnozowanie poziomu kompetencji, których dotyczy dane szkolenie, przed i po jego zakończeniu.</w:t>
      </w: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>Wykonawca zobowiązany jest do niezwłocznego poinformowania Zamawiającego o niezgłoszeniu się uczestników na szkolenie, przerwaniu szkolenia lub rezygnacji z uczestnictwa oraz każdorazowej nieobecności skierowanych osób na szkolenie, oraz w innych sytuacjach które mają wpływ na ewentualne niezrealizowanie programu zajęć i umowy.</w:t>
      </w: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 xml:space="preserve">Wykonawca zobowiązany jest do umożliwienia osobom wskazanym przez Zamawiającego przeprowadzenia w każdym czasie </w:t>
      </w:r>
      <w:r w:rsidRPr="00A26559">
        <w:rPr>
          <w:rFonts w:asciiTheme="minorHAnsi" w:hAnsiTheme="minorHAnsi" w:cstheme="minorHAnsi"/>
          <w:bCs/>
          <w:sz w:val="22"/>
          <w:szCs w:val="22"/>
        </w:rPr>
        <w:t>kontroli</w:t>
      </w:r>
      <w:r w:rsidRPr="00A2655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26559">
        <w:rPr>
          <w:rFonts w:asciiTheme="minorHAnsi" w:hAnsiTheme="minorHAnsi" w:cstheme="minorHAnsi"/>
          <w:sz w:val="22"/>
          <w:szCs w:val="22"/>
        </w:rPr>
        <w:t>realizacji zajęć w tym w szczególności ich przebiegu, treści, wykorzystywanych materiałów, frekwencji uczestników oraz prowadzenia wizyt monitorujących.</w:t>
      </w:r>
    </w:p>
    <w:p w:rsidR="00D143E5" w:rsidRPr="00A26559" w:rsidRDefault="00D143E5" w:rsidP="00D143E5">
      <w:pPr>
        <w:spacing w:before="12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A26559">
        <w:rPr>
          <w:rFonts w:asciiTheme="minorHAnsi" w:hAnsiTheme="minorHAnsi" w:cstheme="minorHAnsi"/>
          <w:b/>
          <w:bCs/>
          <w:sz w:val="22"/>
          <w:szCs w:val="22"/>
          <w:u w:val="single"/>
        </w:rPr>
        <w:t>6. Materiały informacyjne: przygotowanie, oprawa, druk i dystrybucja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w przypadku zajęć stacjonarnych i on-line</w:t>
      </w:r>
      <w:r w:rsidRPr="00A26559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D143E5" w:rsidRPr="00A26559" w:rsidRDefault="00D143E5" w:rsidP="00D143E5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26559">
        <w:rPr>
          <w:rFonts w:asciiTheme="minorHAnsi" w:hAnsiTheme="minorHAnsi" w:cstheme="minorHAnsi"/>
          <w:sz w:val="22"/>
          <w:szCs w:val="22"/>
          <w:lang w:val="en-US"/>
        </w:rPr>
        <w:t xml:space="preserve">Wykonawca jest </w:t>
      </w:r>
      <w:proofErr w:type="spellStart"/>
      <w:r w:rsidRPr="00A26559">
        <w:rPr>
          <w:rFonts w:asciiTheme="minorHAnsi" w:hAnsiTheme="minorHAnsi" w:cstheme="minorHAnsi"/>
          <w:sz w:val="22"/>
          <w:szCs w:val="22"/>
          <w:lang w:val="en-US"/>
        </w:rPr>
        <w:t>zobowiązany</w:t>
      </w:r>
      <w:proofErr w:type="spellEnd"/>
      <w:r w:rsidRPr="00A26559">
        <w:rPr>
          <w:rFonts w:asciiTheme="minorHAnsi" w:hAnsiTheme="minorHAnsi" w:cstheme="minorHAnsi"/>
          <w:sz w:val="22"/>
          <w:szCs w:val="22"/>
          <w:lang w:val="en-US"/>
        </w:rPr>
        <w:t xml:space="preserve"> do</w:t>
      </w:r>
      <w:r w:rsidRPr="00A26559">
        <w:rPr>
          <w:rFonts w:asciiTheme="minorHAnsi" w:hAnsiTheme="minorHAnsi" w:cstheme="minorHAnsi"/>
          <w:bCs/>
          <w:sz w:val="22"/>
          <w:szCs w:val="22"/>
          <w:lang w:val="en-US"/>
        </w:rPr>
        <w:t>:</w:t>
      </w:r>
    </w:p>
    <w:p w:rsidR="00D143E5" w:rsidRPr="00A26559" w:rsidRDefault="00D143E5" w:rsidP="00D143E5">
      <w:pPr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6559">
        <w:rPr>
          <w:rFonts w:asciiTheme="minorHAnsi" w:hAnsiTheme="minorHAnsi" w:cstheme="minorHAnsi"/>
          <w:bCs/>
          <w:sz w:val="22"/>
          <w:szCs w:val="22"/>
        </w:rPr>
        <w:t>Przygotowania programu szkolenia i przesłania go drogą mailową do Zamawiającego do 3 dni roboczych od podpisania umowy.</w:t>
      </w:r>
    </w:p>
    <w:p w:rsidR="00D143E5" w:rsidRPr="00A26559" w:rsidRDefault="00D143E5" w:rsidP="00D143E5">
      <w:pPr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26559">
        <w:rPr>
          <w:rFonts w:asciiTheme="minorHAnsi" w:hAnsiTheme="minorHAnsi" w:cstheme="minorHAnsi"/>
          <w:bCs/>
          <w:sz w:val="22"/>
          <w:szCs w:val="22"/>
        </w:rPr>
        <w:t xml:space="preserve">Przygotowania materiałów szkoleniowych dostępnych dla każdego uczestnika kursu. </w:t>
      </w:r>
      <w:proofErr w:type="spellStart"/>
      <w:r w:rsidRPr="00A26559">
        <w:rPr>
          <w:rFonts w:asciiTheme="minorHAnsi" w:hAnsiTheme="minorHAnsi" w:cstheme="minorHAnsi"/>
          <w:bCs/>
          <w:sz w:val="22"/>
          <w:szCs w:val="22"/>
          <w:lang w:val="en-US"/>
        </w:rPr>
        <w:t>Materiały</w:t>
      </w:r>
      <w:proofErr w:type="spellEnd"/>
      <w:r w:rsidRPr="00A2655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26559">
        <w:rPr>
          <w:rFonts w:asciiTheme="minorHAnsi" w:hAnsiTheme="minorHAnsi" w:cstheme="minorHAnsi"/>
          <w:bCs/>
          <w:sz w:val="22"/>
          <w:szCs w:val="22"/>
          <w:lang w:val="en-US"/>
        </w:rPr>
        <w:t>szkoleniowe</w:t>
      </w:r>
      <w:proofErr w:type="spellEnd"/>
      <w:r w:rsidRPr="00A2655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26559">
        <w:rPr>
          <w:rFonts w:asciiTheme="minorHAnsi" w:hAnsiTheme="minorHAnsi" w:cstheme="minorHAnsi"/>
          <w:bCs/>
          <w:sz w:val="22"/>
          <w:szCs w:val="22"/>
          <w:lang w:val="en-US"/>
        </w:rPr>
        <w:t>powinny</w:t>
      </w:r>
      <w:proofErr w:type="spellEnd"/>
      <w:r w:rsidRPr="00A2655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26559">
        <w:rPr>
          <w:rFonts w:asciiTheme="minorHAnsi" w:hAnsiTheme="minorHAnsi" w:cstheme="minorHAnsi"/>
          <w:bCs/>
          <w:sz w:val="22"/>
          <w:szCs w:val="22"/>
          <w:lang w:val="en-US"/>
        </w:rPr>
        <w:t>zostać</w:t>
      </w:r>
      <w:proofErr w:type="spellEnd"/>
      <w:r w:rsidRPr="00A2655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26559">
        <w:rPr>
          <w:rFonts w:asciiTheme="minorHAnsi" w:hAnsiTheme="minorHAnsi" w:cstheme="minorHAnsi"/>
          <w:bCs/>
          <w:sz w:val="22"/>
          <w:szCs w:val="22"/>
          <w:lang w:val="en-US"/>
        </w:rPr>
        <w:t>udostępnione</w:t>
      </w:r>
      <w:proofErr w:type="spellEnd"/>
      <w:r w:rsidRPr="00A2655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 w:rsidRPr="00A26559">
        <w:rPr>
          <w:rFonts w:asciiTheme="minorHAnsi" w:hAnsiTheme="minorHAnsi" w:cstheme="minorHAnsi"/>
          <w:bCs/>
          <w:sz w:val="22"/>
          <w:szCs w:val="22"/>
          <w:lang w:val="en-US"/>
        </w:rPr>
        <w:t>Zamawiającemu</w:t>
      </w:r>
      <w:proofErr w:type="spellEnd"/>
      <w:r w:rsidRPr="00A2655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w </w:t>
      </w:r>
      <w:proofErr w:type="spellStart"/>
      <w:r w:rsidRPr="00A26559">
        <w:rPr>
          <w:rFonts w:asciiTheme="minorHAnsi" w:hAnsiTheme="minorHAnsi" w:cstheme="minorHAnsi"/>
          <w:bCs/>
          <w:sz w:val="22"/>
          <w:szCs w:val="22"/>
          <w:lang w:val="en-US"/>
        </w:rPr>
        <w:t>wersji</w:t>
      </w:r>
      <w:proofErr w:type="spellEnd"/>
      <w:r w:rsidRPr="00A26559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  <w:lang w:val="en-US"/>
        </w:rPr>
        <w:t>papierowej</w:t>
      </w:r>
      <w:proofErr w:type="spellEnd"/>
      <w:r w:rsidRPr="00A26559">
        <w:rPr>
          <w:rFonts w:asciiTheme="minorHAnsi" w:hAnsiTheme="minorHAnsi" w:cstheme="minorHAnsi"/>
          <w:bCs/>
          <w:sz w:val="22"/>
          <w:szCs w:val="22"/>
          <w:lang w:val="en-US"/>
        </w:rPr>
        <w:t>.</w:t>
      </w:r>
    </w:p>
    <w:p w:rsidR="00D143E5" w:rsidRPr="00A26559" w:rsidRDefault="00D143E5" w:rsidP="00D143E5">
      <w:pPr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6559">
        <w:rPr>
          <w:rFonts w:asciiTheme="minorHAnsi" w:hAnsiTheme="minorHAnsi" w:cstheme="minorHAnsi"/>
          <w:bCs/>
          <w:sz w:val="22"/>
          <w:szCs w:val="22"/>
        </w:rPr>
        <w:t>Przygotowania wzoru zaświadczenia o udziale w zajęciach, przedłożenia do akceptacji Zmawiającemu w terminie do 1 dnia roboczego przed rozpoczęciem realizacji zajęć, a następnie dostarczenia Zamawiającemu zaświadczeń (1 oryginał dla uczestnika zajęć, 1 kopia dla Zamawiającego potwierdzona za zgodność z oryginałem).</w:t>
      </w:r>
    </w:p>
    <w:p w:rsidR="00D143E5" w:rsidRPr="00A26559" w:rsidRDefault="00D143E5" w:rsidP="00D143E5">
      <w:pPr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6559">
        <w:rPr>
          <w:rFonts w:asciiTheme="minorHAnsi" w:hAnsiTheme="minorHAnsi" w:cstheme="minorHAnsi"/>
          <w:bCs/>
          <w:sz w:val="22"/>
          <w:szCs w:val="22"/>
        </w:rPr>
        <w:t xml:space="preserve">Przeprowadzenia na zakończenie zajęć ankiety (przygotowanej w wersji elektronicznej przez Zamawiającego i dostarczonej Wykonawcy drogą mailową w terminie do 5 dni roboczych od daty zawarcia umowy) dotyczącej indywidualnej oceny zajęć przez każdego z uczestników. Wykonawca zobowiązany będzie do wydrukowania ankiety, przeprowadzenia jej oraz zebrania i przekazania tych ankiet Zamawiającemu, w terminie do 5 dni roboczych od zakończenia zajęć. Ponadto Wykonawca jest zobowiązany do przygotowania ankiety zbiorczej, której wzór zostanie dostarczony przez Zamawiającego wraz ze wzorem ankiety. </w:t>
      </w:r>
      <w:r w:rsidRPr="004A0D6B">
        <w:rPr>
          <w:rFonts w:asciiTheme="minorHAnsi" w:hAnsiTheme="minorHAnsi" w:cstheme="minorHAnsi"/>
          <w:bCs/>
          <w:sz w:val="22"/>
          <w:szCs w:val="22"/>
        </w:rPr>
        <w:t>W przypadku realizacji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A0D6B">
        <w:rPr>
          <w:rFonts w:asciiTheme="minorHAnsi" w:hAnsiTheme="minorHAnsi" w:cstheme="minorHAnsi"/>
          <w:bCs/>
          <w:sz w:val="22"/>
          <w:szCs w:val="22"/>
        </w:rPr>
        <w:t>szkolenia w formie online dopuszcza się formę elektroniczną ankiet oraz przekazanie wyników w formie pliku pdf.</w:t>
      </w:r>
    </w:p>
    <w:p w:rsidR="00D143E5" w:rsidRPr="00A26559" w:rsidRDefault="00D143E5" w:rsidP="00D143E5">
      <w:pPr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A26559">
        <w:rPr>
          <w:rFonts w:asciiTheme="minorHAnsi" w:hAnsiTheme="minorHAnsi" w:cstheme="minorHAnsi"/>
          <w:bCs/>
          <w:sz w:val="22"/>
          <w:szCs w:val="22"/>
        </w:rPr>
        <w:t xml:space="preserve"> Przygotowania pre testu oraz post testu uwzględniając</w:t>
      </w:r>
      <w:r>
        <w:rPr>
          <w:rFonts w:asciiTheme="minorHAnsi" w:hAnsiTheme="minorHAnsi" w:cstheme="minorHAnsi"/>
          <w:bCs/>
          <w:sz w:val="22"/>
          <w:szCs w:val="22"/>
        </w:rPr>
        <w:t>ego</w:t>
      </w:r>
      <w:r w:rsidRPr="00A26559">
        <w:rPr>
          <w:rFonts w:asciiTheme="minorHAnsi" w:hAnsiTheme="minorHAnsi" w:cstheme="minorHAnsi"/>
          <w:bCs/>
          <w:sz w:val="22"/>
          <w:szCs w:val="22"/>
        </w:rPr>
        <w:t xml:space="preserve"> program oraz zakres merytoryczny zajęć i wydrukowania ich dla wszystkich uczestników. </w:t>
      </w:r>
      <w:r w:rsidRPr="00A26559">
        <w:rPr>
          <w:rFonts w:asciiTheme="minorHAnsi" w:hAnsiTheme="minorHAnsi" w:cstheme="minorHAnsi"/>
          <w:bCs/>
          <w:sz w:val="22"/>
          <w:szCs w:val="22"/>
          <w:lang w:val="en-US"/>
        </w:rPr>
        <w:t>Testy te muszą być imienne, nie anonimowe.</w:t>
      </w:r>
    </w:p>
    <w:p w:rsidR="00D143E5" w:rsidRPr="00A26559" w:rsidRDefault="00D143E5" w:rsidP="00D143E5">
      <w:pPr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6559">
        <w:rPr>
          <w:rFonts w:asciiTheme="minorHAnsi" w:hAnsiTheme="minorHAnsi" w:cstheme="minorHAnsi"/>
          <w:bCs/>
          <w:sz w:val="22"/>
          <w:szCs w:val="22"/>
        </w:rPr>
        <w:lastRenderedPageBreak/>
        <w:t>Powielenia programu zajęć, testów pre i post oraz ankiety dotyczącej indywidualnej oceny zajęć dla każdego uczestnika i dystrybuowanie ich pośród wszystkich uczestników zajęć w trakcie ich trwania.</w:t>
      </w:r>
    </w:p>
    <w:p w:rsidR="00D143E5" w:rsidRPr="00A26559" w:rsidRDefault="00D143E5" w:rsidP="00D143E5">
      <w:pPr>
        <w:numPr>
          <w:ilvl w:val="0"/>
          <w:numId w:val="3"/>
        </w:numPr>
        <w:spacing w:after="120" w:line="276" w:lineRule="auto"/>
        <w:ind w:left="284" w:hanging="284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6559">
        <w:rPr>
          <w:rFonts w:asciiTheme="minorHAnsi" w:hAnsiTheme="minorHAnsi" w:cstheme="minorHAnsi"/>
          <w:bCs/>
          <w:sz w:val="22"/>
          <w:szCs w:val="22"/>
        </w:rPr>
        <w:t>Na programie, zaświadczeniach, testach pre i post oraz ankiecie powinna znaleźć się informacja, iż zajęcia współfinansowane są ze środków Unii Europejskiej zgodnie z aktualnymi na dzień przeprowadzenia zajęć Wytycznymi oraz zasadami promocji Projektu. Informacje na temat prawidłowego oznaczenia materiałów i dokumentów dostarczy Zamawiający w terminie nie późniejszym niż 5 dni roboczych od daty zawarcia umowy.</w:t>
      </w: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43E5" w:rsidRDefault="00D143E5" w:rsidP="00D143E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6559">
        <w:rPr>
          <w:rFonts w:asciiTheme="minorHAnsi" w:hAnsiTheme="minorHAnsi" w:cstheme="minorHAnsi"/>
          <w:b/>
          <w:bCs/>
          <w:sz w:val="22"/>
          <w:szCs w:val="22"/>
        </w:rPr>
        <w:t>7. Dokumentacja związana z realizacją kursu:</w:t>
      </w:r>
    </w:p>
    <w:p w:rsidR="00D143E5" w:rsidRDefault="00D143E5" w:rsidP="00D143E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 xml:space="preserve">Wykonawca zobowiązany będzie do przekazania Zamawiającemu dokumentów w terminie </w:t>
      </w:r>
      <w:r w:rsidRPr="00A26559">
        <w:rPr>
          <w:rFonts w:asciiTheme="minorHAnsi" w:hAnsiTheme="minorHAnsi" w:cstheme="minorHAnsi"/>
          <w:b/>
          <w:sz w:val="22"/>
          <w:szCs w:val="22"/>
        </w:rPr>
        <w:t>do 5 dni roboczych</w:t>
      </w:r>
      <w:r>
        <w:rPr>
          <w:rFonts w:asciiTheme="minorHAnsi" w:hAnsiTheme="minorHAnsi" w:cstheme="minorHAnsi"/>
          <w:sz w:val="22"/>
          <w:szCs w:val="22"/>
        </w:rPr>
        <w:t xml:space="preserve"> od dnia zakończenia</w:t>
      </w:r>
      <w:r w:rsidRPr="00A26559">
        <w:rPr>
          <w:rFonts w:asciiTheme="minorHAnsi" w:hAnsiTheme="minorHAnsi" w:cstheme="minorHAnsi"/>
          <w:sz w:val="22"/>
          <w:szCs w:val="22"/>
        </w:rPr>
        <w:t xml:space="preserve"> szkolenia</w:t>
      </w:r>
      <w:r>
        <w:rPr>
          <w:rFonts w:asciiTheme="minorHAnsi" w:hAnsiTheme="minorHAnsi" w:cstheme="minorHAnsi"/>
          <w:sz w:val="22"/>
          <w:szCs w:val="22"/>
        </w:rPr>
        <w:t xml:space="preserve"> dla każdej grupy</w:t>
      </w:r>
      <w:r w:rsidRPr="00A26559">
        <w:rPr>
          <w:rFonts w:asciiTheme="minorHAnsi" w:hAnsiTheme="minorHAnsi" w:cstheme="minorHAnsi"/>
          <w:sz w:val="22"/>
          <w:szCs w:val="22"/>
        </w:rPr>
        <w:t>, a w szczególności:</w:t>
      </w:r>
    </w:p>
    <w:p w:rsidR="00D143E5" w:rsidRPr="007F2C07" w:rsidRDefault="00D143E5" w:rsidP="00D143E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F2C07">
        <w:rPr>
          <w:rFonts w:asciiTheme="minorHAnsi" w:hAnsiTheme="minorHAnsi" w:cstheme="minorHAnsi"/>
          <w:sz w:val="22"/>
          <w:szCs w:val="22"/>
          <w:lang w:val="en-US"/>
        </w:rPr>
        <w:t>1)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7F2C07">
        <w:rPr>
          <w:rFonts w:asciiTheme="minorHAnsi" w:hAnsiTheme="minorHAnsi" w:cstheme="minorHAnsi"/>
          <w:sz w:val="22"/>
          <w:szCs w:val="22"/>
          <w:lang w:val="en-US"/>
        </w:rPr>
        <w:t xml:space="preserve">Oryginału list obecności, w przypadku zastosowania formuły online wykonawca przekaże zrzuty ekranu z każdego dnia szkolenia z widoczną datą i godziną wykonania zrzutu, z </w:t>
      </w:r>
      <w:proofErr w:type="spellStart"/>
      <w:r w:rsidRPr="007F2C07">
        <w:rPr>
          <w:rFonts w:asciiTheme="minorHAnsi" w:hAnsiTheme="minorHAnsi" w:cstheme="minorHAnsi"/>
          <w:sz w:val="22"/>
          <w:szCs w:val="22"/>
          <w:lang w:val="en-US"/>
        </w:rPr>
        <w:t>listą</w:t>
      </w:r>
      <w:proofErr w:type="spellEnd"/>
      <w:r w:rsidRPr="007F2C07">
        <w:rPr>
          <w:rFonts w:asciiTheme="minorHAnsi" w:hAnsiTheme="minorHAnsi" w:cstheme="minorHAnsi"/>
          <w:sz w:val="22"/>
          <w:szCs w:val="22"/>
          <w:lang w:val="en-US"/>
        </w:rPr>
        <w:t xml:space="preserve"> wszystkich </w:t>
      </w:r>
      <w:proofErr w:type="spellStart"/>
      <w:r w:rsidRPr="007F2C07">
        <w:rPr>
          <w:rFonts w:asciiTheme="minorHAnsi" w:hAnsiTheme="minorHAnsi" w:cstheme="minorHAnsi"/>
          <w:sz w:val="22"/>
          <w:szCs w:val="22"/>
          <w:lang w:val="en-US"/>
        </w:rPr>
        <w:t>obecnych</w:t>
      </w:r>
      <w:proofErr w:type="spellEnd"/>
      <w:r w:rsidRPr="007F2C07">
        <w:rPr>
          <w:rFonts w:asciiTheme="minorHAnsi" w:hAnsiTheme="minorHAnsi" w:cstheme="minorHAnsi"/>
          <w:sz w:val="22"/>
          <w:szCs w:val="22"/>
          <w:lang w:val="en-US"/>
        </w:rPr>
        <w:t xml:space="preserve"> w danym dniu uczestników (pełne imię i nazwisko)</w:t>
      </w:r>
      <w:r>
        <w:rPr>
          <w:rFonts w:asciiTheme="minorHAnsi" w:hAnsiTheme="minorHAnsi" w:cstheme="minorHAnsi"/>
          <w:sz w:val="22"/>
          <w:szCs w:val="22"/>
          <w:lang w:val="en-US"/>
        </w:rPr>
        <w:t>,</w:t>
      </w:r>
    </w:p>
    <w:p w:rsidR="00D143E5" w:rsidRPr="007F2C07" w:rsidRDefault="00D143E5" w:rsidP="00D143E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</w:t>
      </w:r>
      <w:r w:rsidRPr="007F2C07">
        <w:rPr>
          <w:rFonts w:asciiTheme="minorHAnsi" w:hAnsiTheme="minorHAnsi" w:cstheme="minorHAnsi"/>
          <w:sz w:val="22"/>
          <w:szCs w:val="22"/>
        </w:rPr>
        <w:t>Oryginałów sprawdzonych testów pre i post,</w:t>
      </w:r>
    </w:p>
    <w:p w:rsidR="00D143E5" w:rsidRPr="007F2C07" w:rsidRDefault="00D143E5" w:rsidP="00D143E5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F2C07">
        <w:rPr>
          <w:rFonts w:asciiTheme="minorHAnsi" w:hAnsiTheme="minorHAnsi" w:cstheme="minorHAnsi"/>
          <w:sz w:val="22"/>
          <w:szCs w:val="22"/>
        </w:rPr>
        <w:t>3)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F2C07">
        <w:rPr>
          <w:rFonts w:asciiTheme="minorHAnsi" w:hAnsiTheme="minorHAnsi" w:cstheme="minorHAnsi"/>
          <w:sz w:val="22"/>
          <w:szCs w:val="22"/>
        </w:rPr>
        <w:t>Oryginału ankiet oceniających przeprowadzonych wśród uczestników zajęć wraz z ankietą zbiorczą</w:t>
      </w:r>
    </w:p>
    <w:p w:rsidR="00D143E5" w:rsidRPr="007F2C07" w:rsidRDefault="00D143E5" w:rsidP="00D143E5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4) </w:t>
      </w:r>
      <w:r w:rsidRPr="007F2C07">
        <w:rPr>
          <w:rFonts w:asciiTheme="minorHAnsi" w:hAnsiTheme="minorHAnsi" w:cstheme="minorHAnsi"/>
          <w:sz w:val="22"/>
          <w:szCs w:val="22"/>
        </w:rPr>
        <w:t xml:space="preserve">Oryginału oraz  kopii potwierdzonej za zgodność z oryginałem </w:t>
      </w:r>
      <w:r w:rsidRPr="007F2C07">
        <w:rPr>
          <w:rFonts w:asciiTheme="minorHAnsi" w:hAnsiTheme="minorHAnsi" w:cstheme="minorHAnsi"/>
          <w:b/>
          <w:bCs/>
          <w:sz w:val="22"/>
          <w:szCs w:val="22"/>
        </w:rPr>
        <w:t>zaświadczeń</w:t>
      </w:r>
      <w:r w:rsidRPr="007F2C07">
        <w:rPr>
          <w:rFonts w:asciiTheme="minorHAnsi" w:hAnsiTheme="minorHAnsi" w:cstheme="minorHAnsi"/>
          <w:sz w:val="22"/>
          <w:szCs w:val="22"/>
        </w:rPr>
        <w:t xml:space="preserve"> o ukończeniu kursu przez uczestnika.</w:t>
      </w:r>
    </w:p>
    <w:p w:rsidR="00D143E5" w:rsidRPr="00A26559" w:rsidRDefault="00D143E5" w:rsidP="00D143E5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</w:rPr>
        <w:t xml:space="preserve">5) </w:t>
      </w:r>
      <w:r w:rsidRPr="00A26559">
        <w:rPr>
          <w:rFonts w:ascii="Calibri" w:hAnsi="Calibri"/>
          <w:sz w:val="22"/>
        </w:rPr>
        <w:t>Jednego kompletu materiałów szkoleniowych, na poczet przekazania ich do archiwum Projektu.</w:t>
      </w:r>
    </w:p>
    <w:p w:rsidR="00D143E5" w:rsidRPr="00A26559" w:rsidRDefault="00D143E5" w:rsidP="00D143E5">
      <w:pPr>
        <w:spacing w:before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6559">
        <w:rPr>
          <w:rFonts w:asciiTheme="minorHAnsi" w:hAnsiTheme="minorHAnsi" w:cstheme="minorHAnsi"/>
          <w:bCs/>
          <w:sz w:val="22"/>
          <w:szCs w:val="22"/>
        </w:rPr>
        <w:t>Niedotrzymanie ww. terminu Zamawiający uzna jako nienależyte wykonywanie przedmiotu umowy.</w:t>
      </w:r>
    </w:p>
    <w:p w:rsidR="00D143E5" w:rsidRPr="00A26559" w:rsidRDefault="00D143E5" w:rsidP="00D143E5">
      <w:pPr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D143E5" w:rsidRPr="00735515" w:rsidRDefault="00D143E5" w:rsidP="00D143E5">
      <w:pPr>
        <w:numPr>
          <w:ilvl w:val="0"/>
          <w:numId w:val="5"/>
        </w:numPr>
        <w:spacing w:line="276" w:lineRule="auto"/>
        <w:ind w:left="142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35515">
        <w:rPr>
          <w:rFonts w:asciiTheme="minorHAnsi" w:hAnsiTheme="minorHAnsi" w:cstheme="minorHAnsi"/>
          <w:b/>
          <w:sz w:val="22"/>
          <w:szCs w:val="22"/>
          <w:lang w:val="en-US"/>
        </w:rPr>
        <w:t>Prawa autorskie</w:t>
      </w:r>
    </w:p>
    <w:p w:rsidR="00D143E5" w:rsidRPr="00A26559" w:rsidRDefault="00D143E5" w:rsidP="00D143E5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26559">
        <w:rPr>
          <w:rFonts w:asciiTheme="minorHAnsi" w:hAnsiTheme="minorHAnsi" w:cstheme="minorHAnsi"/>
          <w:bCs/>
          <w:sz w:val="22"/>
          <w:szCs w:val="22"/>
        </w:rPr>
        <w:t xml:space="preserve">Wykonawca przeniesie </w:t>
      </w:r>
      <w:r>
        <w:rPr>
          <w:rFonts w:asciiTheme="minorHAnsi" w:hAnsiTheme="minorHAnsi" w:cstheme="minorHAnsi"/>
          <w:bCs/>
          <w:sz w:val="22"/>
          <w:szCs w:val="22"/>
        </w:rPr>
        <w:t xml:space="preserve">(jeśli wytworzy) </w:t>
      </w:r>
      <w:r w:rsidRPr="00A26559">
        <w:rPr>
          <w:rFonts w:asciiTheme="minorHAnsi" w:hAnsiTheme="minorHAnsi" w:cstheme="minorHAnsi"/>
          <w:bCs/>
          <w:sz w:val="22"/>
          <w:szCs w:val="22"/>
        </w:rPr>
        <w:t>na Zamawiającego autorskie prawa majątkowe do wytworzonych w ramach realizacji niniejszego zamówienia materiałów noszących cechy utworu w rozumieniu art. 1 ustawy z dnia 4 lutego 1994 r. o prawie autorskim i prawach pokrewnych.</w:t>
      </w:r>
    </w:p>
    <w:p w:rsidR="00D143E5" w:rsidRPr="00A26559" w:rsidRDefault="00D143E5" w:rsidP="00D143E5">
      <w:pPr>
        <w:spacing w:line="276" w:lineRule="auto"/>
        <w:jc w:val="both"/>
        <w:rPr>
          <w:rFonts w:ascii="Arial" w:eastAsiaTheme="minorHAnsi" w:hAnsi="Arial" w:cs="Arial"/>
          <w:b/>
          <w:bCs/>
          <w:color w:val="000000"/>
          <w:sz w:val="18"/>
          <w:szCs w:val="18"/>
          <w:lang w:eastAsia="en-US"/>
        </w:rPr>
      </w:pPr>
    </w:p>
    <w:p w:rsidR="00D143E5" w:rsidRPr="00821874" w:rsidRDefault="00D143E5" w:rsidP="00D143E5">
      <w:pPr>
        <w:numPr>
          <w:ilvl w:val="0"/>
          <w:numId w:val="5"/>
        </w:numPr>
        <w:spacing w:line="276" w:lineRule="auto"/>
        <w:ind w:left="142"/>
        <w:contextualSpacing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21874">
        <w:rPr>
          <w:rFonts w:asciiTheme="minorHAnsi" w:hAnsiTheme="minorHAnsi" w:cstheme="minorHAnsi"/>
          <w:b/>
          <w:sz w:val="22"/>
          <w:szCs w:val="22"/>
          <w:lang w:val="en-US"/>
        </w:rPr>
        <w:t>Warunek udziału:</w:t>
      </w:r>
    </w:p>
    <w:p w:rsidR="00D143E5" w:rsidRPr="00821874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143E5" w:rsidRPr="00821874" w:rsidRDefault="00D143E5" w:rsidP="00D143E5">
      <w:p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1874">
        <w:rPr>
          <w:rFonts w:asciiTheme="minorHAnsi" w:hAnsiTheme="minorHAnsi" w:cstheme="minorHAnsi"/>
          <w:b/>
          <w:sz w:val="22"/>
          <w:szCs w:val="22"/>
        </w:rPr>
        <w:t>W odniesieniu do warunku dotyczącego zdolności zawodowej, Zamawiający wymaga, aby wykonawca wykazał, iż dysponuje lub będzie dysponował co najmniej jedną osobą, która zostanie skierowana do realizacji niniejszego zamówienia, która to osoba:</w:t>
      </w:r>
      <w:r w:rsidRPr="0082187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143E5" w:rsidRPr="00821874" w:rsidRDefault="00D143E5" w:rsidP="00D143E5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1874">
        <w:rPr>
          <w:rFonts w:asciiTheme="minorHAnsi" w:hAnsiTheme="minorHAnsi" w:cstheme="minorHAnsi"/>
          <w:sz w:val="22"/>
          <w:szCs w:val="22"/>
        </w:rPr>
        <w:t>posiada co najmniej wykształcenie wyższ</w:t>
      </w:r>
      <w:r>
        <w:rPr>
          <w:rFonts w:asciiTheme="minorHAnsi" w:hAnsiTheme="minorHAnsi" w:cstheme="minorHAnsi"/>
          <w:sz w:val="22"/>
          <w:szCs w:val="22"/>
        </w:rPr>
        <w:t xml:space="preserve">e magisterskie </w:t>
      </w:r>
    </w:p>
    <w:p w:rsidR="00D143E5" w:rsidRDefault="00D143E5" w:rsidP="00D143E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1874">
        <w:rPr>
          <w:rFonts w:asciiTheme="minorHAnsi" w:hAnsiTheme="minorHAnsi" w:cstheme="minorHAnsi"/>
          <w:sz w:val="22"/>
          <w:szCs w:val="22"/>
        </w:rPr>
        <w:t>oraz</w:t>
      </w:r>
    </w:p>
    <w:p w:rsidR="00D143E5" w:rsidRPr="00680DBC" w:rsidRDefault="00D143E5" w:rsidP="00D143E5">
      <w:pPr>
        <w:numPr>
          <w:ilvl w:val="0"/>
          <w:numId w:val="6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21874">
        <w:rPr>
          <w:rFonts w:asciiTheme="minorHAnsi" w:hAnsiTheme="minorHAnsi" w:cstheme="minorHAnsi"/>
          <w:sz w:val="22"/>
          <w:szCs w:val="22"/>
        </w:rPr>
        <w:t xml:space="preserve">w ciągu ostatnich trzech </w:t>
      </w:r>
      <w:r>
        <w:rPr>
          <w:rFonts w:asciiTheme="minorHAnsi" w:hAnsiTheme="minorHAnsi" w:cstheme="minorHAnsi"/>
          <w:sz w:val="22"/>
          <w:szCs w:val="22"/>
        </w:rPr>
        <w:t xml:space="preserve">lat </w:t>
      </w:r>
      <w:r w:rsidRPr="00821874">
        <w:rPr>
          <w:rFonts w:asciiTheme="minorHAnsi" w:hAnsiTheme="minorHAnsi" w:cstheme="minorHAnsi"/>
          <w:sz w:val="22"/>
          <w:szCs w:val="22"/>
        </w:rPr>
        <w:t>przed upływem terminu składania ofert</w:t>
      </w:r>
      <w:r>
        <w:rPr>
          <w:rFonts w:asciiTheme="minorHAnsi" w:hAnsiTheme="minorHAnsi" w:cstheme="minorHAnsi"/>
          <w:sz w:val="22"/>
          <w:szCs w:val="22"/>
        </w:rPr>
        <w:t xml:space="preserve"> przeprowadziła co najmniej dwa szkolenia z zakresu </w:t>
      </w:r>
      <w:bookmarkStart w:id="1" w:name="_Hlk114129587"/>
      <w:r w:rsidRPr="005735E2">
        <w:rPr>
          <w:rFonts w:asciiTheme="minorHAnsi" w:hAnsiTheme="minorHAnsi" w:cstheme="minorHAnsi"/>
          <w:sz w:val="22"/>
          <w:szCs w:val="22"/>
        </w:rPr>
        <w:t>Microsoft Access – poziom podstawowy</w:t>
      </w:r>
      <w:bookmarkEnd w:id="1"/>
      <w:r>
        <w:rPr>
          <w:rFonts w:asciiTheme="minorHAnsi" w:hAnsiTheme="minorHAnsi" w:cstheme="minorHAnsi"/>
          <w:sz w:val="22"/>
          <w:szCs w:val="22"/>
        </w:rPr>
        <w:t>,</w:t>
      </w:r>
    </w:p>
    <w:p w:rsidR="00D143E5" w:rsidRDefault="00D143E5" w:rsidP="00D143E5">
      <w:pPr>
        <w:pStyle w:val="Akapitzlis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43E5" w:rsidRDefault="00D143E5" w:rsidP="00CF7764">
      <w:pPr>
        <w:pStyle w:val="Akapitzlist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3E5E">
        <w:rPr>
          <w:rFonts w:asciiTheme="minorHAnsi" w:hAnsiTheme="minorHAnsi" w:cstheme="minorHAnsi"/>
          <w:b/>
          <w:sz w:val="22"/>
          <w:szCs w:val="22"/>
        </w:rPr>
        <w:t xml:space="preserve">Zamawiający zastrzega, że od Wykonawcy z którym zostanie zawarta umowa może żądać dokumentów potwierdzających posiadane wykształcenie i doświadczenie (tj. kserokopię dyplomu oraz dowody potwierdzające należyte wykonanie wykazanych szkoleń, takich jak np. protokół odbioru, referencje lub inne dokumenty z których wynika, że wskazana osoba przeprowadziła dane szkolenie). Odmowa okazania wymaganych dokumentów, lub ich brak będzie skutkować odstąpieniem od umowy i naliczeniem kar umownych, określonych </w:t>
      </w:r>
      <w:r w:rsidR="00CF7764">
        <w:rPr>
          <w:rFonts w:asciiTheme="minorHAnsi" w:hAnsiTheme="minorHAnsi" w:cstheme="minorHAnsi"/>
          <w:b/>
          <w:sz w:val="22"/>
          <w:szCs w:val="22"/>
        </w:rPr>
        <w:t xml:space="preserve">we wzorze </w:t>
      </w:r>
      <w:r w:rsidRPr="00A23E5E">
        <w:rPr>
          <w:rFonts w:asciiTheme="minorHAnsi" w:hAnsiTheme="minorHAnsi" w:cstheme="minorHAnsi"/>
          <w:b/>
          <w:sz w:val="22"/>
          <w:szCs w:val="22"/>
        </w:rPr>
        <w:t>umowy.</w:t>
      </w:r>
    </w:p>
    <w:p w:rsidR="00D143E5" w:rsidRPr="00A26559" w:rsidRDefault="00D143E5" w:rsidP="00D143E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A26559">
        <w:rPr>
          <w:rFonts w:asciiTheme="minorHAnsi" w:hAnsiTheme="minorHAnsi" w:cstheme="minorHAnsi"/>
          <w:b/>
          <w:sz w:val="22"/>
          <w:szCs w:val="22"/>
        </w:rPr>
        <w:lastRenderedPageBreak/>
        <w:t>9. Kryteria oceny wykonawcy:</w:t>
      </w: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5"/>
        <w:gridCol w:w="1987"/>
      </w:tblGrid>
      <w:tr w:rsidR="00D143E5" w:rsidRPr="00A26559" w:rsidTr="00EB4BD9"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E5" w:rsidRPr="00A26559" w:rsidRDefault="00D143E5" w:rsidP="00D03BC3">
            <w:pPr>
              <w:contextualSpacing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US"/>
              </w:rPr>
            </w:pPr>
            <w:r w:rsidRPr="00A26559"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US"/>
              </w:rPr>
              <w:t>Kryterium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E5" w:rsidRPr="00A26559" w:rsidRDefault="00D143E5" w:rsidP="00D03BC3">
            <w:pPr>
              <w:contextualSpacing/>
              <w:jc w:val="both"/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US"/>
              </w:rPr>
            </w:pPr>
            <w:r w:rsidRPr="00A26559">
              <w:rPr>
                <w:rFonts w:asciiTheme="minorHAnsi" w:eastAsia="Arial" w:hAnsiTheme="minorHAnsi" w:cstheme="minorHAnsi"/>
                <w:b/>
                <w:sz w:val="22"/>
                <w:szCs w:val="22"/>
                <w:lang w:eastAsia="en-US"/>
              </w:rPr>
              <w:t xml:space="preserve">Waga </w:t>
            </w:r>
          </w:p>
        </w:tc>
      </w:tr>
      <w:tr w:rsidR="00D143E5" w:rsidRPr="00A26559" w:rsidTr="00EB4BD9"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E5" w:rsidRPr="00A26559" w:rsidRDefault="00D143E5" w:rsidP="00D03BC3">
            <w:pPr>
              <w:contextualSpacing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A26559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Cena</w:t>
            </w:r>
            <w:r w:rsidR="00CF7764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 xml:space="preserve"> (C)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E5" w:rsidRPr="00A26559" w:rsidRDefault="00EB4BD9" w:rsidP="00D03BC3">
            <w:pPr>
              <w:contextualSpacing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95</w:t>
            </w:r>
            <w:r w:rsidR="00D143E5" w:rsidRPr="00A26559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  <w:tr w:rsidR="00D143E5" w:rsidRPr="00A26559" w:rsidTr="00EB4BD9"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E5" w:rsidRPr="00A26559" w:rsidRDefault="00D143E5" w:rsidP="00D03BC3">
            <w:pPr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 w:rsidRPr="00A26559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 xml:space="preserve">Zatrudnienie osoby niepełnosprawnej (N) </w:t>
            </w:r>
          </w:p>
          <w:p w:rsidR="00D143E5" w:rsidRPr="00A26559" w:rsidRDefault="00D143E5" w:rsidP="00D03BC3">
            <w:pPr>
              <w:contextualSpacing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E5" w:rsidRPr="00A26559" w:rsidRDefault="00D143E5" w:rsidP="00D03BC3">
            <w:pPr>
              <w:contextualSpacing/>
              <w:jc w:val="both"/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5</w:t>
            </w:r>
            <w:r w:rsidRPr="00A26559">
              <w:rPr>
                <w:rFonts w:asciiTheme="minorHAnsi" w:eastAsia="Arial" w:hAnsiTheme="minorHAnsi" w:cstheme="minorHAnsi"/>
                <w:sz w:val="22"/>
                <w:szCs w:val="22"/>
                <w:lang w:eastAsia="en-US"/>
              </w:rPr>
              <w:t>%</w:t>
            </w:r>
          </w:p>
        </w:tc>
      </w:tr>
    </w:tbl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>Opis stosowanych kryteriów oraz sposób oceny ofert:</w:t>
      </w:r>
    </w:p>
    <w:p w:rsidR="00D143E5" w:rsidRPr="00A26559" w:rsidRDefault="00D143E5" w:rsidP="00D143E5">
      <w:pPr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 xml:space="preserve">zasady przyznawania punktów w kryterium </w:t>
      </w:r>
      <w:r w:rsidRPr="00A26559">
        <w:rPr>
          <w:rFonts w:asciiTheme="minorHAnsi" w:hAnsiTheme="minorHAnsi" w:cstheme="minorHAnsi"/>
          <w:b/>
          <w:sz w:val="22"/>
          <w:szCs w:val="22"/>
        </w:rPr>
        <w:t>„cena”</w:t>
      </w: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="00CF7764">
        <w:rPr>
          <w:rFonts w:asciiTheme="minorHAnsi" w:hAnsiTheme="minorHAnsi" w:cstheme="minorHAnsi"/>
          <w:b/>
          <w:sz w:val="22"/>
          <w:szCs w:val="22"/>
        </w:rPr>
        <w:t>(C)</w:t>
      </w:r>
      <w:r w:rsidRPr="00A26559">
        <w:rPr>
          <w:rFonts w:asciiTheme="minorHAnsi" w:hAnsiTheme="minorHAnsi" w:cstheme="minorHAnsi"/>
          <w:sz w:val="22"/>
          <w:szCs w:val="22"/>
        </w:rPr>
        <w:t xml:space="preserve">- oznacza cenę brutto za wykonanie całości przedmiotu zamówienia </w:t>
      </w:r>
      <w:r w:rsidRPr="00CF7764">
        <w:rPr>
          <w:rFonts w:asciiTheme="minorHAnsi" w:hAnsiTheme="minorHAnsi" w:cstheme="minorHAnsi"/>
          <w:sz w:val="22"/>
          <w:szCs w:val="22"/>
        </w:rPr>
        <w:t xml:space="preserve">zgodnie z </w:t>
      </w:r>
      <w:r w:rsidR="00CF7764" w:rsidRPr="00CF7764">
        <w:rPr>
          <w:rFonts w:asciiTheme="minorHAnsi" w:hAnsiTheme="minorHAnsi" w:cstheme="minorHAnsi"/>
          <w:sz w:val="22"/>
          <w:szCs w:val="22"/>
        </w:rPr>
        <w:t>treścią ogłoszenia</w:t>
      </w:r>
      <w:r w:rsidRPr="00A26559">
        <w:rPr>
          <w:rFonts w:asciiTheme="minorHAnsi" w:hAnsiTheme="minorHAnsi" w:cstheme="minorHAnsi"/>
          <w:sz w:val="22"/>
          <w:szCs w:val="22"/>
        </w:rPr>
        <w:t xml:space="preserve"> oraz umową. Cena wskazana w formularzu oferty oceniana będzie w następujący sposób:</w:t>
      </w: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43E5" w:rsidRPr="00A26559" w:rsidRDefault="00CF7764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m:oMathPara>
        <m:oMath>
          <m:r>
            <w:rPr>
              <w:rFonts w:ascii="Cambria Math" w:hAnsi="Cambria Math" w:cstheme="minorHAnsi"/>
              <w:sz w:val="22"/>
              <w:szCs w:val="22"/>
              <w:lang w:val="en-US"/>
            </w:rPr>
            <m:t>Xc</m:t>
          </m:r>
          <m:r>
            <w:rPr>
              <w:rFonts w:ascii="Cambria Math" w:hAnsi="Cambria Math" w:cstheme="minorHAnsi"/>
              <w:sz w:val="22"/>
              <w:szCs w:val="22"/>
              <w:lang w:val="en-US"/>
            </w:rPr>
            <m:t xml:space="preserve"> punktów=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  <w:lang w:val="en-US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 xml:space="preserve">Najniższa cena występująca w ofertach x 100 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  <w:lang w:val="en-US"/>
                </w:rPr>
                <m:t xml:space="preserve">Cena wskazana w rozpatrywanej ofercie </m:t>
              </m:r>
            </m:den>
          </m:f>
          <m:r>
            <w:rPr>
              <w:rFonts w:ascii="Cambria Math" w:hAnsi="Cambria Math" w:cstheme="minorHAnsi"/>
              <w:sz w:val="22"/>
              <w:szCs w:val="22"/>
              <w:lang w:val="en-US"/>
            </w:rPr>
            <m:t xml:space="preserve">  </m:t>
          </m:r>
        </m:oMath>
      </m:oMathPara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143E5" w:rsidRPr="00A26559" w:rsidRDefault="00CF7764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Xc</w:t>
      </w:r>
      <w:proofErr w:type="spellEnd"/>
      <w:r w:rsidR="00D143E5" w:rsidRPr="00A26559">
        <w:rPr>
          <w:rFonts w:asciiTheme="minorHAnsi" w:hAnsiTheme="minorHAnsi" w:cstheme="minorHAnsi"/>
          <w:sz w:val="22"/>
          <w:szCs w:val="22"/>
        </w:rPr>
        <w:t xml:space="preserve"> punktów – liczba punktów za kryterium „cena”</w:t>
      </w:r>
    </w:p>
    <w:p w:rsidR="00D143E5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 xml:space="preserve">Otrzymana liczba punktów zostanie pomnożona przez wagę kryterium, tj. </w:t>
      </w:r>
      <w:r w:rsidR="00CF7764">
        <w:rPr>
          <w:rFonts w:asciiTheme="minorHAnsi" w:hAnsiTheme="minorHAnsi" w:cstheme="minorHAnsi"/>
          <w:sz w:val="22"/>
          <w:szCs w:val="22"/>
        </w:rPr>
        <w:t>95</w:t>
      </w:r>
      <w:r w:rsidRPr="00A26559">
        <w:rPr>
          <w:rFonts w:asciiTheme="minorHAnsi" w:hAnsiTheme="minorHAnsi" w:cstheme="minorHAnsi"/>
          <w:sz w:val="22"/>
          <w:szCs w:val="22"/>
        </w:rPr>
        <w:t>%</w:t>
      </w:r>
    </w:p>
    <w:p w:rsidR="004A4FD6" w:rsidRDefault="004A4FD6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A4FD6" w:rsidRPr="00500071" w:rsidRDefault="004A4FD6" w:rsidP="004A4FD6">
      <w:pPr>
        <w:suppressAutoHyphens/>
        <w:spacing w:before="40" w:after="40"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u w:val="single"/>
          <w:lang w:eastAsia="ar-SA"/>
        </w:rPr>
      </w:pPr>
      <w:r w:rsidRPr="00500071">
        <w:rPr>
          <w:rFonts w:asciiTheme="minorHAnsi" w:hAnsiTheme="minorHAnsi" w:cstheme="minorHAnsi"/>
          <w:b/>
          <w:sz w:val="22"/>
          <w:szCs w:val="22"/>
        </w:rPr>
        <w:t xml:space="preserve">Cena </w:t>
      </w:r>
      <w:r w:rsidRPr="00500071">
        <w:rPr>
          <w:rFonts w:asciiTheme="minorHAnsi" w:hAnsiTheme="minorHAnsi" w:cstheme="minorHAnsi"/>
          <w:sz w:val="22"/>
          <w:szCs w:val="22"/>
        </w:rPr>
        <w:t xml:space="preserve">usługi </w:t>
      </w:r>
      <w:r>
        <w:rPr>
          <w:rFonts w:asciiTheme="minorHAnsi" w:hAnsiTheme="minorHAnsi" w:cstheme="minorHAnsi"/>
          <w:sz w:val="22"/>
          <w:szCs w:val="22"/>
        </w:rPr>
        <w:t xml:space="preserve">ma </w:t>
      </w:r>
      <w:r w:rsidRPr="00500071">
        <w:rPr>
          <w:rFonts w:asciiTheme="minorHAnsi" w:hAnsiTheme="minorHAnsi" w:cstheme="minorHAnsi"/>
          <w:sz w:val="22"/>
          <w:szCs w:val="22"/>
        </w:rPr>
        <w:t>zawiera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500071">
        <w:rPr>
          <w:rFonts w:asciiTheme="minorHAnsi" w:hAnsiTheme="minorHAnsi" w:cstheme="minorHAnsi"/>
          <w:sz w:val="22"/>
          <w:szCs w:val="22"/>
        </w:rPr>
        <w:t xml:space="preserve"> </w:t>
      </w:r>
      <w:r w:rsidRPr="00500071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Wykonawcy 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i </w:t>
      </w:r>
      <w:r w:rsidRPr="00500071">
        <w:rPr>
          <w:rFonts w:asciiTheme="minorHAnsi" w:hAnsiTheme="minorHAnsi" w:cstheme="minorHAnsi"/>
          <w:sz w:val="22"/>
          <w:szCs w:val="22"/>
          <w:lang w:eastAsia="ar-SA"/>
        </w:rPr>
        <w:t>obejm</w:t>
      </w:r>
      <w:r>
        <w:rPr>
          <w:rFonts w:asciiTheme="minorHAnsi" w:hAnsiTheme="minorHAnsi" w:cstheme="minorHAnsi"/>
          <w:sz w:val="22"/>
          <w:szCs w:val="22"/>
          <w:lang w:eastAsia="ar-SA"/>
        </w:rPr>
        <w:t>ować</w:t>
      </w:r>
      <w:r w:rsidRPr="00500071">
        <w:rPr>
          <w:rFonts w:asciiTheme="minorHAnsi" w:hAnsiTheme="minorHAnsi" w:cstheme="minorHAnsi"/>
          <w:sz w:val="22"/>
          <w:szCs w:val="22"/>
          <w:lang w:eastAsia="ar-SA"/>
        </w:rPr>
        <w:t xml:space="preserve"> wszelkie koszty poniesione w celu należytego i pełnego wykonania zamówienia, zgodnie z wymaganiami opisanymi w </w:t>
      </w:r>
      <w:proofErr w:type="spellStart"/>
      <w:r w:rsidRPr="00500071">
        <w:rPr>
          <w:rFonts w:asciiTheme="minorHAnsi" w:hAnsiTheme="minorHAnsi" w:cstheme="minorHAnsi"/>
          <w:b/>
          <w:sz w:val="22"/>
          <w:szCs w:val="22"/>
          <w:lang w:eastAsia="ar-SA"/>
        </w:rPr>
        <w:t>opz</w:t>
      </w:r>
      <w:proofErr w:type="spellEnd"/>
      <w:r w:rsidRPr="00500071">
        <w:rPr>
          <w:rFonts w:asciiTheme="minorHAnsi" w:hAnsiTheme="minorHAnsi" w:cstheme="minorHAnsi"/>
          <w:sz w:val="22"/>
          <w:szCs w:val="22"/>
          <w:lang w:eastAsia="ar-SA"/>
        </w:rPr>
        <w:t>, a w szczególności koszt wynagrodzenia osób zaangażowanych do realizacji zamówienia, koszt materiałów szkoleniowych, koszt wydania zaświadczeń, koszty dojazdu do Zamawiającego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 w:rsidRPr="00500071">
        <w:rPr>
          <w:rFonts w:asciiTheme="minorHAnsi" w:hAnsiTheme="minorHAnsi" w:cstheme="minorHAnsi"/>
          <w:sz w:val="22"/>
          <w:szCs w:val="22"/>
          <w:lang w:eastAsia="ar-SA"/>
        </w:rPr>
        <w:t xml:space="preserve">koszty zapewnienia </w:t>
      </w:r>
      <w:r>
        <w:rPr>
          <w:rFonts w:asciiTheme="minorHAnsi" w:hAnsiTheme="minorHAnsi" w:cstheme="minorHAnsi"/>
          <w:sz w:val="22"/>
          <w:szCs w:val="22"/>
          <w:lang w:eastAsia="ar-SA"/>
        </w:rPr>
        <w:t>sali szkoleniowej</w:t>
      </w:r>
      <w:r w:rsidRPr="00500071">
        <w:rPr>
          <w:rFonts w:asciiTheme="minorHAnsi" w:hAnsiTheme="minorHAnsi" w:cstheme="minorHAnsi"/>
          <w:sz w:val="22"/>
          <w:szCs w:val="22"/>
          <w:lang w:eastAsia="ar-SA"/>
        </w:rPr>
        <w:t>, koszty związane z zapewnieniem niezbędnego sprzętu i oprogramowania (w tym ewentualnego oprogramowania w przypadku zajęć zdalnych), a także koszty ogólne, w tym: wszelkie podatki, opłaty i elementy ryzyka związane z realizacją zamówienia, zysk Wykonawcy oraz podatek VAT w wysokości zgodnej z obowiązującymi przepisami.</w:t>
      </w:r>
    </w:p>
    <w:p w:rsidR="004A4FD6" w:rsidRPr="00A26559" w:rsidRDefault="004A4FD6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43E5" w:rsidRPr="00A26559" w:rsidRDefault="00CF7764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D143E5" w:rsidRPr="00A26559">
        <w:rPr>
          <w:rFonts w:asciiTheme="minorHAnsi" w:hAnsiTheme="minorHAnsi" w:cstheme="minorHAnsi"/>
          <w:sz w:val="22"/>
          <w:szCs w:val="22"/>
        </w:rPr>
        <w:t xml:space="preserve">) kryterium </w:t>
      </w:r>
      <w:r w:rsidR="00D143E5" w:rsidRPr="00A26559">
        <w:rPr>
          <w:rFonts w:asciiTheme="minorHAnsi" w:hAnsiTheme="minorHAnsi" w:cstheme="minorHAnsi"/>
          <w:b/>
          <w:sz w:val="22"/>
          <w:szCs w:val="22"/>
        </w:rPr>
        <w:t>„zatrudnienie do realizacji zamówienia osób niepełnosprawnych” (</w:t>
      </w:r>
      <w:r>
        <w:rPr>
          <w:rFonts w:asciiTheme="minorHAnsi" w:hAnsiTheme="minorHAnsi" w:cstheme="minorHAnsi"/>
          <w:b/>
          <w:sz w:val="22"/>
          <w:szCs w:val="22"/>
        </w:rPr>
        <w:t>N</w:t>
      </w:r>
      <w:r w:rsidR="00D143E5" w:rsidRPr="00A26559">
        <w:rPr>
          <w:rFonts w:asciiTheme="minorHAnsi" w:hAnsiTheme="minorHAnsi" w:cstheme="minorHAnsi"/>
          <w:b/>
          <w:sz w:val="22"/>
          <w:szCs w:val="22"/>
        </w:rPr>
        <w:t>)</w:t>
      </w:r>
      <w:r w:rsidR="00D143E5" w:rsidRPr="00A26559">
        <w:rPr>
          <w:rFonts w:asciiTheme="minorHAnsi" w:hAnsiTheme="minorHAnsi" w:cstheme="minorHAnsi"/>
          <w:sz w:val="22"/>
          <w:szCs w:val="22"/>
        </w:rPr>
        <w:t xml:space="preserve"> będzie oceniane w następujący sposób:</w:t>
      </w: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 xml:space="preserve">- Zamawiający dokona oceny tego kryterium na podstawie złożonej przez Wykonawcę wraz z ofertą (zgodnie z treścią </w:t>
      </w:r>
      <w:r w:rsidR="00CF7764">
        <w:rPr>
          <w:rFonts w:asciiTheme="minorHAnsi" w:hAnsiTheme="minorHAnsi" w:cstheme="minorHAnsi"/>
          <w:sz w:val="22"/>
          <w:szCs w:val="22"/>
        </w:rPr>
        <w:t>pkt</w:t>
      </w:r>
      <w:r w:rsidRPr="00A26559">
        <w:rPr>
          <w:rFonts w:asciiTheme="minorHAnsi" w:hAnsiTheme="minorHAnsi" w:cstheme="minorHAnsi"/>
          <w:sz w:val="22"/>
          <w:szCs w:val="22"/>
        </w:rPr>
        <w:t xml:space="preserve">. </w:t>
      </w:r>
      <w:r w:rsidR="00CF7764">
        <w:rPr>
          <w:rFonts w:asciiTheme="minorHAnsi" w:hAnsiTheme="minorHAnsi" w:cstheme="minorHAnsi"/>
          <w:sz w:val="22"/>
          <w:szCs w:val="22"/>
        </w:rPr>
        <w:t>9</w:t>
      </w:r>
      <w:r w:rsidRPr="00A26559">
        <w:rPr>
          <w:rFonts w:asciiTheme="minorHAnsi" w:hAnsiTheme="minorHAnsi" w:cstheme="minorHAnsi"/>
          <w:sz w:val="22"/>
          <w:szCs w:val="22"/>
        </w:rPr>
        <w:t xml:space="preserve"> formularza oferty – załącznika nr </w:t>
      </w:r>
      <w:r w:rsidR="00CF7764">
        <w:rPr>
          <w:rFonts w:asciiTheme="minorHAnsi" w:hAnsiTheme="minorHAnsi" w:cstheme="minorHAnsi"/>
          <w:sz w:val="22"/>
          <w:szCs w:val="22"/>
        </w:rPr>
        <w:t>2</w:t>
      </w:r>
      <w:r w:rsidRPr="00A26559">
        <w:rPr>
          <w:rFonts w:asciiTheme="minorHAnsi" w:hAnsiTheme="minorHAnsi" w:cstheme="minorHAnsi"/>
          <w:sz w:val="22"/>
          <w:szCs w:val="22"/>
        </w:rPr>
        <w:t xml:space="preserve"> do ogłoszenia) deklaracji zatrudnienia przy realizacji zamówienia osób niepełnosprawnych, o których mowa w przepisach o rehabilitacji zawodowej i społecznej oraz zatrudnieniu osób niepełnosprawnych.</w:t>
      </w: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>- W przypadku niezłożenia przez Wykonawcę deklaracji w przedmiotowym zakresie, deklaracja nie podlega uzupełnieniu, co skutkuje nieprzyznaniem punktów w ramach tego kryterium.</w:t>
      </w: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 xml:space="preserve">- Wykonawca, który zadeklaruje, że zatrudni do realizacji zamówienia co najmniej jedną osobę niepełnosprawną otrzyma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A26559">
        <w:rPr>
          <w:rFonts w:asciiTheme="minorHAnsi" w:hAnsiTheme="minorHAnsi" w:cstheme="minorHAnsi"/>
          <w:sz w:val="22"/>
          <w:szCs w:val="22"/>
        </w:rPr>
        <w:t xml:space="preserve"> punkt</w:t>
      </w:r>
      <w:r>
        <w:rPr>
          <w:rFonts w:asciiTheme="minorHAnsi" w:hAnsiTheme="minorHAnsi" w:cstheme="minorHAnsi"/>
          <w:sz w:val="22"/>
          <w:szCs w:val="22"/>
        </w:rPr>
        <w:t>ów</w:t>
      </w:r>
      <w:r w:rsidRPr="00A26559">
        <w:rPr>
          <w:rFonts w:asciiTheme="minorHAnsi" w:hAnsiTheme="minorHAnsi" w:cstheme="minorHAnsi"/>
          <w:sz w:val="22"/>
          <w:szCs w:val="22"/>
        </w:rPr>
        <w:t xml:space="preserve"> w tym kryterium.</w:t>
      </w: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>- Wykonawca, który nie zadeklaruje do realizacji zamówienia osób niepełnosprawnych lub zadeklaruje, iż nie zatrudni do realizacji zamówienia osób niepełnosprawnych otrzyma w tym kryterium 0 punktów.</w:t>
      </w:r>
    </w:p>
    <w:p w:rsidR="00D143E5" w:rsidRPr="00A26559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t>- W przypadku złożenia deklaracji zatrudnienia osoby niepełnosprawnej jw., Wykonawca będzie zobowiązany przestrzegać tego zobowiązania w toku realizacji zamówienia pod rygorem zastosowania przez Zamawiającego kar umownych przewidzianych we wzorze umowy;</w:t>
      </w:r>
    </w:p>
    <w:p w:rsidR="00D143E5" w:rsidRDefault="00D143E5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26559">
        <w:rPr>
          <w:rFonts w:asciiTheme="minorHAnsi" w:hAnsiTheme="minorHAnsi" w:cstheme="minorHAnsi"/>
          <w:sz w:val="22"/>
          <w:szCs w:val="22"/>
        </w:rPr>
        <w:lastRenderedPageBreak/>
        <w:t>- Zamawiający zastrzega, iż najpóźniej przed przystąpieniem do świadczenia usług zażąda od Wykonawcy okazania dokumentu, potwierdzającego zatrudnienie do realizacji zamówienia osoby niepełnosprawnej, o której mowa w przepisach o rehabilitacji zawodowej i społecznej oraz zatrudnianiu osób niepełnosprawnych. Odmowa okazania powyższego dokumentu lub brak wymaganego dokumentu będzie skutkować zastosowaniem przez zamawiającego kar umownych przewidzianych w</w:t>
      </w:r>
      <w:r w:rsidR="00CF7764">
        <w:rPr>
          <w:rFonts w:asciiTheme="minorHAnsi" w:hAnsiTheme="minorHAnsi" w:cstheme="minorHAnsi"/>
          <w:sz w:val="22"/>
          <w:szCs w:val="22"/>
        </w:rPr>
        <w:t xml:space="preserve">e wzorze </w:t>
      </w:r>
      <w:r w:rsidRPr="00A26559">
        <w:rPr>
          <w:rFonts w:asciiTheme="minorHAnsi" w:hAnsiTheme="minorHAnsi" w:cstheme="minorHAnsi"/>
          <w:sz w:val="22"/>
          <w:szCs w:val="22"/>
        </w:rPr>
        <w:t>umowy.</w:t>
      </w:r>
    </w:p>
    <w:p w:rsidR="00CF7764" w:rsidRPr="00A26559" w:rsidRDefault="00CF7764" w:rsidP="00D143E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43E5" w:rsidRPr="00A26559" w:rsidRDefault="00D143E5" w:rsidP="00D143E5">
      <w:pPr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A26559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Warunki płatności.</w:t>
      </w:r>
    </w:p>
    <w:p w:rsidR="00D143E5" w:rsidRPr="00F93AC3" w:rsidRDefault="00D143E5" w:rsidP="00D143E5">
      <w:p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A26559">
        <w:rPr>
          <w:rFonts w:asciiTheme="minorHAnsi" w:eastAsiaTheme="minorHAnsi" w:hAnsiTheme="minorHAnsi" w:cstheme="minorHAnsi"/>
          <w:sz w:val="22"/>
          <w:szCs w:val="22"/>
          <w:lang w:eastAsia="en-US"/>
        </w:rPr>
        <w:t>Rozliczenie odbywać się będzie p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 zakończeniu realizacji szkolenia dla danej grupy</w:t>
      </w:r>
      <w:r w:rsidRPr="00A265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po podpisaniu przez Zamawiającego protokołu odbioru, który stanowi podstawę do wystawienia rachunku/faktury. Warunkiem podpisania protokołu odbioru usługi będzie dostarczenie do Zamawiającego w określonym terminie (do 5 dni roboczych) dokumentów wymienionych w punkcie 7. Wynagrodzenie wypłacone będzie w oparciu o cenę jednostkową za 1 h zajęć oraz faktyczną liczbę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26559">
        <w:rPr>
          <w:rFonts w:asciiTheme="minorHAnsi" w:eastAsiaTheme="minorHAnsi" w:hAnsiTheme="minorHAnsi" w:cstheme="minorHAnsi"/>
          <w:sz w:val="22"/>
          <w:szCs w:val="22"/>
          <w:lang w:eastAsia="en-US"/>
        </w:rPr>
        <w:t>godzin zrealizowanych zajęć. Zamawiający zobowiązuje się dokonać zapłaty należności na rachunek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A2655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Wykonawcy podany na fakturze/rachunku w terminie 14 dni od daty jej otrzymania.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Wykonawca wystawi protokół odbioru i fakturę osobno po każdej grupie szkoleniowej.</w:t>
      </w:r>
    </w:p>
    <w:p w:rsidR="00D143E5" w:rsidRPr="00500071" w:rsidRDefault="00D143E5" w:rsidP="00D143E5">
      <w:pPr>
        <w:pStyle w:val="Tekstkomentarza"/>
      </w:pPr>
    </w:p>
    <w:p w:rsidR="00D143E5" w:rsidRPr="00500071" w:rsidRDefault="00D143E5" w:rsidP="00D143E5">
      <w:pPr>
        <w:spacing w:after="20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D143E5" w:rsidRPr="002278C9" w:rsidRDefault="00D143E5" w:rsidP="00D143E5">
      <w:pPr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bookmarkStart w:id="2" w:name="_GoBack"/>
      <w:bookmarkEnd w:id="2"/>
    </w:p>
    <w:p w:rsidR="00D143E5" w:rsidRPr="002278C9" w:rsidRDefault="00D143E5" w:rsidP="00D143E5">
      <w:pPr>
        <w:spacing w:after="200" w:line="276" w:lineRule="auto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</w:p>
    <w:p w:rsidR="003E4501" w:rsidRPr="003F04EE" w:rsidRDefault="003E4501" w:rsidP="003F04EE">
      <w:pPr>
        <w:rPr>
          <w:rFonts w:eastAsia="Calibri"/>
          <w:lang w:eastAsia="en-US" w:bidi="en-US"/>
        </w:rPr>
      </w:pPr>
    </w:p>
    <w:sectPr w:rsidR="003E4501" w:rsidRPr="003F04EE" w:rsidSect="006C17DE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78C" w:rsidRDefault="0087078C" w:rsidP="00B26BB1">
      <w:r>
        <w:separator/>
      </w:r>
    </w:p>
  </w:endnote>
  <w:endnote w:type="continuationSeparator" w:id="0">
    <w:p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07" w:rsidRPr="00ED7DF0" w:rsidRDefault="00042B19" w:rsidP="00150712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595507" w:rsidRPr="00ED7DF0">
      <w:rPr>
        <w:sz w:val="20"/>
        <w:szCs w:val="20"/>
      </w:rPr>
      <w:t xml:space="preserve"> </w:t>
    </w:r>
    <w:r w:rsidR="00595507" w:rsidRPr="00F04224">
      <w:rPr>
        <w:sz w:val="16"/>
        <w:szCs w:val="16"/>
      </w:rPr>
      <w:t>Projekt współfinansowany ze środków Unii Europejskiej w ramach Europejskiego Funduszu Społecznego</w:t>
    </w:r>
  </w:p>
  <w:p w:rsidR="00595507" w:rsidRPr="00B43F8F" w:rsidRDefault="00595507" w:rsidP="00150712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78C" w:rsidRDefault="0087078C" w:rsidP="00B26BB1">
      <w:r>
        <w:separator/>
      </w:r>
    </w:p>
  </w:footnote>
  <w:footnote w:type="continuationSeparator" w:id="0">
    <w:p w:rsidR="0087078C" w:rsidRDefault="0087078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507" w:rsidRDefault="00595507">
    <w:pPr>
      <w:pStyle w:val="Nagwek"/>
    </w:pPr>
  </w:p>
  <w:p w:rsidR="00595507" w:rsidRDefault="00BE632F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47E6E6B3" wp14:editId="002D29A3">
          <wp:extent cx="5760720" cy="45720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5507" w:rsidRDefault="00595507">
    <w:pPr>
      <w:pStyle w:val="Nagwek"/>
    </w:pPr>
  </w:p>
  <w:p w:rsidR="00595507" w:rsidRDefault="00595507" w:rsidP="00FD650F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595507" w:rsidRPr="007503E6" w:rsidRDefault="00042B19" w:rsidP="00472F1E">
    <w:pPr>
      <w:jc w:val="center"/>
      <w:rPr>
        <w:i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595507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603"/>
    <w:multiLevelType w:val="hybridMultilevel"/>
    <w:tmpl w:val="AB626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1A63"/>
    <w:multiLevelType w:val="hybridMultilevel"/>
    <w:tmpl w:val="50D4664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E1971"/>
    <w:multiLevelType w:val="hybridMultilevel"/>
    <w:tmpl w:val="73A62008"/>
    <w:lvl w:ilvl="0" w:tplc="E4D07FA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42CB"/>
    <w:multiLevelType w:val="hybridMultilevel"/>
    <w:tmpl w:val="73761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05C9"/>
    <w:multiLevelType w:val="hybridMultilevel"/>
    <w:tmpl w:val="40ECEBD6"/>
    <w:lvl w:ilvl="0" w:tplc="D8A4AE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105A3"/>
    <w:multiLevelType w:val="hybridMultilevel"/>
    <w:tmpl w:val="CCDC8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F5962"/>
    <w:multiLevelType w:val="hybridMultilevel"/>
    <w:tmpl w:val="408A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256B8"/>
    <w:rsid w:val="00042B19"/>
    <w:rsid w:val="00081A2D"/>
    <w:rsid w:val="0008495A"/>
    <w:rsid w:val="00093E2B"/>
    <w:rsid w:val="00097A2C"/>
    <w:rsid w:val="000A3B5C"/>
    <w:rsid w:val="000A3B96"/>
    <w:rsid w:val="000A7D76"/>
    <w:rsid w:val="000D778A"/>
    <w:rsid w:val="00150712"/>
    <w:rsid w:val="001D7264"/>
    <w:rsid w:val="002016FB"/>
    <w:rsid w:val="00223C68"/>
    <w:rsid w:val="00262C30"/>
    <w:rsid w:val="00263A9A"/>
    <w:rsid w:val="0028050A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92D16"/>
    <w:rsid w:val="003E4501"/>
    <w:rsid w:val="003E4A7C"/>
    <w:rsid w:val="003F04EE"/>
    <w:rsid w:val="00414202"/>
    <w:rsid w:val="004217ED"/>
    <w:rsid w:val="0046118E"/>
    <w:rsid w:val="00472F1E"/>
    <w:rsid w:val="004A4FD6"/>
    <w:rsid w:val="004B4398"/>
    <w:rsid w:val="004D416C"/>
    <w:rsid w:val="005816CD"/>
    <w:rsid w:val="005866CA"/>
    <w:rsid w:val="00595507"/>
    <w:rsid w:val="005B2D08"/>
    <w:rsid w:val="006042E6"/>
    <w:rsid w:val="00634137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70124F"/>
    <w:rsid w:val="007101BB"/>
    <w:rsid w:val="007238DC"/>
    <w:rsid w:val="00726C47"/>
    <w:rsid w:val="007403E5"/>
    <w:rsid w:val="007503E6"/>
    <w:rsid w:val="007D3B76"/>
    <w:rsid w:val="007E1762"/>
    <w:rsid w:val="008026F8"/>
    <w:rsid w:val="00836F4B"/>
    <w:rsid w:val="0087078C"/>
    <w:rsid w:val="008742CB"/>
    <w:rsid w:val="008A31E7"/>
    <w:rsid w:val="008F55A3"/>
    <w:rsid w:val="0094330F"/>
    <w:rsid w:val="0098277A"/>
    <w:rsid w:val="00995DCF"/>
    <w:rsid w:val="009A6CE4"/>
    <w:rsid w:val="009C3EBA"/>
    <w:rsid w:val="009C5DEA"/>
    <w:rsid w:val="00A54427"/>
    <w:rsid w:val="00A565D6"/>
    <w:rsid w:val="00A74B4E"/>
    <w:rsid w:val="00AA6828"/>
    <w:rsid w:val="00AC25DC"/>
    <w:rsid w:val="00B015A5"/>
    <w:rsid w:val="00B03FD4"/>
    <w:rsid w:val="00B24997"/>
    <w:rsid w:val="00B25869"/>
    <w:rsid w:val="00B26BB1"/>
    <w:rsid w:val="00B34FB0"/>
    <w:rsid w:val="00B43F8F"/>
    <w:rsid w:val="00B463A1"/>
    <w:rsid w:val="00B8541C"/>
    <w:rsid w:val="00BB5D2E"/>
    <w:rsid w:val="00BD2248"/>
    <w:rsid w:val="00BE367A"/>
    <w:rsid w:val="00BE632F"/>
    <w:rsid w:val="00BF1AE2"/>
    <w:rsid w:val="00BF774F"/>
    <w:rsid w:val="00C00678"/>
    <w:rsid w:val="00C11696"/>
    <w:rsid w:val="00C15058"/>
    <w:rsid w:val="00C27CF8"/>
    <w:rsid w:val="00C54300"/>
    <w:rsid w:val="00C6497A"/>
    <w:rsid w:val="00C8586F"/>
    <w:rsid w:val="00CA68A0"/>
    <w:rsid w:val="00CB5AF4"/>
    <w:rsid w:val="00CE0522"/>
    <w:rsid w:val="00CE1B8D"/>
    <w:rsid w:val="00CE3265"/>
    <w:rsid w:val="00CE6A92"/>
    <w:rsid w:val="00CF7764"/>
    <w:rsid w:val="00D0491E"/>
    <w:rsid w:val="00D143E5"/>
    <w:rsid w:val="00D231A2"/>
    <w:rsid w:val="00D33D8E"/>
    <w:rsid w:val="00D54DC3"/>
    <w:rsid w:val="00D957E4"/>
    <w:rsid w:val="00D95CC6"/>
    <w:rsid w:val="00DA19AB"/>
    <w:rsid w:val="00E15F88"/>
    <w:rsid w:val="00E35B4E"/>
    <w:rsid w:val="00E51105"/>
    <w:rsid w:val="00E67280"/>
    <w:rsid w:val="00E82AD0"/>
    <w:rsid w:val="00E843F5"/>
    <w:rsid w:val="00EB4BD9"/>
    <w:rsid w:val="00EC696C"/>
    <w:rsid w:val="00EF38B3"/>
    <w:rsid w:val="00F2289D"/>
    <w:rsid w:val="00F2394E"/>
    <w:rsid w:val="00F25EAA"/>
    <w:rsid w:val="00F30C20"/>
    <w:rsid w:val="00F35CA3"/>
    <w:rsid w:val="00F463CA"/>
    <w:rsid w:val="00F54BD0"/>
    <w:rsid w:val="00F651CA"/>
    <w:rsid w:val="00F75AB1"/>
    <w:rsid w:val="00F82FC4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6BE5FC90"/>
  <w15:docId w15:val="{D63E97AF-035B-453B-AE4E-60CDDFBA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3E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3E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8B2D-0DB0-49DA-BD93-693E226F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2137</Words>
  <Characters>12828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6</cp:revision>
  <cp:lastPrinted>2019-02-14T13:24:00Z</cp:lastPrinted>
  <dcterms:created xsi:type="dcterms:W3CDTF">2022-09-15T08:36:00Z</dcterms:created>
  <dcterms:modified xsi:type="dcterms:W3CDTF">2022-11-04T18:27:00Z</dcterms:modified>
</cp:coreProperties>
</file>