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1292" w14:textId="77777777" w:rsidR="000C1949" w:rsidRPr="00A26559" w:rsidRDefault="0024161B" w:rsidP="001400C1">
      <w:pPr>
        <w:jc w:val="center"/>
        <w:rPr>
          <w:rFonts w:cstheme="minorHAnsi"/>
        </w:rPr>
      </w:pPr>
      <w:r w:rsidRPr="0024161B">
        <w:rPr>
          <w:rFonts w:cstheme="minorHAnsi"/>
          <w:b/>
        </w:rPr>
        <w:t>OPIS PRZEDMIOTU ZAMÓWIENIA</w:t>
      </w:r>
    </w:p>
    <w:p w14:paraId="42F838E4" w14:textId="77777777" w:rsidR="000C1949" w:rsidRPr="0024161B" w:rsidRDefault="000C1949" w:rsidP="000C1949">
      <w:pPr>
        <w:spacing w:before="120" w:after="120"/>
        <w:jc w:val="both"/>
        <w:rPr>
          <w:rFonts w:cstheme="minorHAnsi"/>
        </w:rPr>
      </w:pPr>
      <w:r w:rsidRPr="00A26559">
        <w:rPr>
          <w:rFonts w:cstheme="minorHAnsi"/>
          <w:b/>
          <w:bCs/>
        </w:rPr>
        <w:t>Przedmiotem zamówienia</w:t>
      </w:r>
      <w:r w:rsidRPr="00A26559">
        <w:rPr>
          <w:rFonts w:cstheme="minorHAnsi"/>
        </w:rPr>
        <w:t xml:space="preserve"> są szkolenia realizowane w ramach projektu pt</w:t>
      </w:r>
      <w:r w:rsidRPr="00A26559">
        <w:rPr>
          <w:rFonts w:cstheme="minorHAnsi"/>
          <w:b/>
        </w:rPr>
        <w:t xml:space="preserve">.: </w:t>
      </w:r>
      <w:r w:rsidR="0024161B" w:rsidRPr="0024161B">
        <w:rPr>
          <w:rFonts w:cstheme="minorHAnsi"/>
          <w:b/>
        </w:rPr>
        <w:t xml:space="preserve">„Jeden Uniwersytet - Wiele Możliwości. Program </w:t>
      </w:r>
      <w:r w:rsidR="00FE0DA0">
        <w:rPr>
          <w:rFonts w:cstheme="minorHAnsi"/>
          <w:b/>
        </w:rPr>
        <w:t>Z</w:t>
      </w:r>
      <w:r w:rsidR="0024161B" w:rsidRPr="0024161B">
        <w:rPr>
          <w:rFonts w:cstheme="minorHAnsi"/>
          <w:b/>
        </w:rPr>
        <w:t>integrowany”.</w:t>
      </w:r>
      <w:r w:rsidR="0024161B" w:rsidRPr="0024161B">
        <w:rPr>
          <w:rFonts w:cstheme="minorHAnsi"/>
          <w:b/>
          <w:i/>
        </w:rPr>
        <w:t xml:space="preserve"> </w:t>
      </w:r>
      <w:r w:rsidR="0024161B" w:rsidRPr="0024161B">
        <w:rPr>
          <w:rFonts w:cstheme="minorHAnsi"/>
        </w:rPr>
        <w:t>Projekt, a tym samym przedmiot zamówienia jest współfinansowanego ze środków Unii Europejskiej w ramach Europejskiego Funduszu Społecznego, Program Operacyjny Wiedza Edukacja Rozwój, Oś priorytetowa: III. Szkolnictwo wyższe dla gospodarki i rozwoju. Działanie: 3.5 Kompleksowe programy szkół wyższych, nr umowy o dofinansowanie POWR.03.05.00-00-Z301/18.</w:t>
      </w:r>
    </w:p>
    <w:p w14:paraId="47AB521A" w14:textId="77777777" w:rsidR="000C1949" w:rsidRDefault="000C1949" w:rsidP="000C1949">
      <w:pPr>
        <w:spacing w:before="120" w:after="120"/>
        <w:jc w:val="both"/>
        <w:rPr>
          <w:rFonts w:cstheme="minorHAnsi"/>
        </w:rPr>
      </w:pPr>
      <w:r w:rsidRPr="00A26559">
        <w:rPr>
          <w:rFonts w:cstheme="minorHAnsi"/>
        </w:rPr>
        <w:t xml:space="preserve">Szkolenia skierowane są do </w:t>
      </w:r>
      <w:r w:rsidR="0090754B">
        <w:rPr>
          <w:rFonts w:cstheme="minorHAnsi"/>
        </w:rPr>
        <w:t>studentów</w:t>
      </w:r>
      <w:r w:rsidR="008A5850">
        <w:rPr>
          <w:rFonts w:cstheme="minorHAnsi"/>
        </w:rPr>
        <w:t xml:space="preserve"> kierunku Psychologia</w:t>
      </w:r>
      <w:r w:rsidR="0090754B">
        <w:rPr>
          <w:rFonts w:cstheme="minorHAnsi"/>
        </w:rPr>
        <w:t xml:space="preserve"> </w:t>
      </w:r>
      <w:r w:rsidR="008A5850">
        <w:rPr>
          <w:rFonts w:cstheme="minorHAnsi"/>
        </w:rPr>
        <w:t xml:space="preserve">Wydziału Nauk Społecznych </w:t>
      </w:r>
      <w:r w:rsidRPr="00A26559">
        <w:rPr>
          <w:rFonts w:cstheme="minorHAnsi"/>
        </w:rPr>
        <w:t>Uniwersytetu Śląskiego w Katowicach.</w:t>
      </w:r>
    </w:p>
    <w:p w14:paraId="12799008" w14:textId="77777777" w:rsidR="000C1949" w:rsidRPr="003149B5" w:rsidRDefault="000C1949" w:rsidP="000C1949">
      <w:pPr>
        <w:spacing w:before="120" w:after="120"/>
        <w:contextualSpacing/>
        <w:jc w:val="both"/>
        <w:rPr>
          <w:rFonts w:ascii="Calibri" w:hAnsi="Calibri" w:cs="Calibri"/>
          <w:b/>
          <w:color w:val="000000"/>
        </w:rPr>
      </w:pPr>
      <w:bookmarkStart w:id="0" w:name="_Hlk115162403"/>
      <w:r w:rsidRPr="003149B5">
        <w:rPr>
          <w:rFonts w:ascii="Calibri" w:hAnsi="Calibri" w:cs="Calibri"/>
          <w:b/>
          <w:color w:val="000000"/>
        </w:rPr>
        <w:t xml:space="preserve">Szkolenie </w:t>
      </w:r>
      <w:r w:rsidR="00C94664">
        <w:rPr>
          <w:rFonts w:ascii="Calibri" w:hAnsi="Calibri" w:cs="Calibri"/>
          <w:b/>
          <w:color w:val="000000"/>
        </w:rPr>
        <w:t>„</w:t>
      </w:r>
      <w:r w:rsidR="008A5850">
        <w:rPr>
          <w:rFonts w:ascii="Calibri" w:hAnsi="Calibri"/>
          <w:sz w:val="24"/>
          <w:szCs w:val="24"/>
        </w:rPr>
        <w:t>P</w:t>
      </w:r>
      <w:r w:rsidR="008A5850" w:rsidRPr="002B0381">
        <w:rPr>
          <w:rFonts w:ascii="Calibri" w:hAnsi="Calibri"/>
          <w:sz w:val="24"/>
          <w:szCs w:val="24"/>
        </w:rPr>
        <w:t>rzeciwdziałan</w:t>
      </w:r>
      <w:r w:rsidR="008A5850">
        <w:rPr>
          <w:rFonts w:ascii="Calibri" w:hAnsi="Calibri"/>
          <w:sz w:val="24"/>
          <w:szCs w:val="24"/>
        </w:rPr>
        <w:t>ie</w:t>
      </w:r>
      <w:r w:rsidR="008A5850" w:rsidRPr="002B0381">
        <w:rPr>
          <w:rFonts w:ascii="Calibri" w:hAnsi="Calibri"/>
          <w:sz w:val="24"/>
          <w:szCs w:val="24"/>
        </w:rPr>
        <w:t xml:space="preserve"> przemocy seksualnej i pracy z osobą po nadużyciach seksualnych w dzieciństwie</w:t>
      </w:r>
      <w:r w:rsidR="00C94664">
        <w:rPr>
          <w:rFonts w:ascii="Calibri" w:hAnsi="Calibri" w:cs="Calibri"/>
          <w:b/>
          <w:color w:val="000000"/>
        </w:rPr>
        <w:t>”</w:t>
      </w:r>
    </w:p>
    <w:bookmarkEnd w:id="0"/>
    <w:p w14:paraId="5C973B8D" w14:textId="77777777" w:rsidR="000C1949" w:rsidRPr="00A26559" w:rsidRDefault="000C1949" w:rsidP="000C1949">
      <w:pPr>
        <w:spacing w:before="120" w:after="120"/>
        <w:contextualSpacing/>
        <w:jc w:val="both"/>
        <w:rPr>
          <w:rFonts w:ascii="Calibri" w:hAnsi="Calibri" w:cs="Calibri"/>
          <w:color w:val="000000"/>
        </w:rPr>
      </w:pPr>
    </w:p>
    <w:p w14:paraId="30D4765A" w14:textId="77777777" w:rsidR="000C1949" w:rsidRDefault="000C1949" w:rsidP="000C1949">
      <w:pPr>
        <w:spacing w:before="120" w:after="120"/>
        <w:jc w:val="both"/>
        <w:rPr>
          <w:rFonts w:cstheme="minorHAnsi"/>
          <w:b/>
        </w:rPr>
      </w:pPr>
      <w:r w:rsidRPr="00A26559">
        <w:rPr>
          <w:rFonts w:cstheme="minorHAnsi"/>
          <w:b/>
        </w:rPr>
        <w:t>Przez godzinę lekcyjną Zamawiający rozumie 45 minut.</w:t>
      </w:r>
    </w:p>
    <w:p w14:paraId="61CD2446" w14:textId="77777777" w:rsidR="000C1949" w:rsidRPr="00A26559" w:rsidRDefault="000C1949" w:rsidP="000C1949">
      <w:pPr>
        <w:jc w:val="both"/>
        <w:rPr>
          <w:rFonts w:cstheme="minorHAnsi"/>
          <w:color w:val="000000"/>
        </w:rPr>
      </w:pPr>
      <w:r w:rsidRPr="00A26559">
        <w:rPr>
          <w:rFonts w:cstheme="minorHAnsi"/>
          <w:color w:val="000000"/>
        </w:rPr>
        <w:t xml:space="preserve">W zakres usługi szkoleniowej wchodzi:  </w:t>
      </w:r>
    </w:p>
    <w:p w14:paraId="15F57982" w14:textId="77777777" w:rsidR="000C1949" w:rsidRDefault="000C1949" w:rsidP="000C1949">
      <w:pPr>
        <w:numPr>
          <w:ilvl w:val="0"/>
          <w:numId w:val="6"/>
        </w:numPr>
        <w:spacing w:after="0"/>
        <w:contextualSpacing/>
        <w:jc w:val="both"/>
        <w:rPr>
          <w:rFonts w:cstheme="minorHAnsi"/>
          <w:color w:val="000000"/>
        </w:rPr>
      </w:pPr>
      <w:r w:rsidRPr="00A26559">
        <w:rPr>
          <w:rFonts w:cstheme="minorHAnsi"/>
          <w:color w:val="000000"/>
        </w:rPr>
        <w:t xml:space="preserve">przeprowadzenie szkolenia, </w:t>
      </w:r>
    </w:p>
    <w:p w14:paraId="05432F2C" w14:textId="77777777" w:rsidR="00765A4A" w:rsidRPr="00A26559" w:rsidRDefault="00765A4A" w:rsidP="000C1949">
      <w:pPr>
        <w:numPr>
          <w:ilvl w:val="0"/>
          <w:numId w:val="6"/>
        </w:numPr>
        <w:spacing w:after="0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wydanie zaświadczenia o ukończeniu szkolenia,</w:t>
      </w:r>
    </w:p>
    <w:p w14:paraId="7D754E46" w14:textId="77777777" w:rsidR="0090754B" w:rsidRDefault="0090754B" w:rsidP="0090754B">
      <w:pPr>
        <w:spacing w:after="0"/>
        <w:contextualSpacing/>
        <w:jc w:val="both"/>
        <w:rPr>
          <w:rFonts w:cstheme="minorHAnsi"/>
          <w:color w:val="000000"/>
          <w:lang w:val="en-US"/>
        </w:rPr>
      </w:pPr>
    </w:p>
    <w:p w14:paraId="1848C27A" w14:textId="77777777" w:rsidR="000C1949" w:rsidRPr="00A26559" w:rsidRDefault="000C1949" w:rsidP="000C1949">
      <w:pPr>
        <w:ind w:left="720"/>
        <w:contextualSpacing/>
        <w:jc w:val="both"/>
        <w:rPr>
          <w:rFonts w:cstheme="minorHAnsi"/>
          <w:color w:val="000000"/>
          <w:lang w:val="en-US"/>
        </w:rPr>
      </w:pPr>
    </w:p>
    <w:p w14:paraId="3A597D4A" w14:textId="77777777" w:rsidR="000C1949" w:rsidRPr="004A405D" w:rsidRDefault="000C1949" w:rsidP="000C1949">
      <w:pPr>
        <w:numPr>
          <w:ilvl w:val="0"/>
          <w:numId w:val="9"/>
        </w:numPr>
        <w:spacing w:before="120" w:after="120"/>
        <w:ind w:left="284" w:hanging="284"/>
        <w:contextualSpacing/>
        <w:jc w:val="both"/>
        <w:rPr>
          <w:rFonts w:cstheme="minorHAnsi"/>
        </w:rPr>
      </w:pPr>
      <w:r w:rsidRPr="004A405D">
        <w:rPr>
          <w:rFonts w:cstheme="minorHAnsi"/>
          <w:b/>
          <w:u w:val="single"/>
        </w:rPr>
        <w:t>Szczegółowy opis:</w:t>
      </w:r>
    </w:p>
    <w:p w14:paraId="162857DA" w14:textId="77777777" w:rsidR="008A5850" w:rsidRPr="004A405D" w:rsidRDefault="008A5850" w:rsidP="008A585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4A405D">
        <w:rPr>
          <w:rFonts w:ascii="Calibri" w:hAnsi="Calibri" w:cs="Calibri"/>
          <w:sz w:val="22"/>
          <w:szCs w:val="22"/>
        </w:rPr>
        <w:t>Zakres tematyki spotkania powinien obejmować:</w:t>
      </w:r>
    </w:p>
    <w:p w14:paraId="24BF031D" w14:textId="77777777" w:rsidR="008A5850" w:rsidRPr="004A405D" w:rsidRDefault="008A5850" w:rsidP="008A585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4A405D">
        <w:rPr>
          <w:rFonts w:ascii="Calibri" w:hAnsi="Calibri" w:cs="Calibri"/>
          <w:sz w:val="22"/>
          <w:szCs w:val="22"/>
        </w:rPr>
        <w:t xml:space="preserve">1. część szkoleniową związaną z przygotowaniem kandydata do wykonywania zawodu </w:t>
      </w:r>
    </w:p>
    <w:p w14:paraId="4EE73CDC" w14:textId="77777777" w:rsidR="008A5850" w:rsidRPr="004A405D" w:rsidRDefault="008A5850" w:rsidP="008A585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4A405D">
        <w:rPr>
          <w:rFonts w:ascii="Calibri" w:hAnsi="Calibri" w:cs="Calibri"/>
          <w:sz w:val="22"/>
          <w:szCs w:val="22"/>
        </w:rPr>
        <w:t xml:space="preserve">2. część szkoleniową związaną z kształtowaniem różnego rodzaju umiejętności i kompetencji społecznych potrzebnych do wykonywania danego zawodu i prawidłowego funkcjonowania w środowisku pracy </w:t>
      </w:r>
    </w:p>
    <w:p w14:paraId="1816AF26" w14:textId="77777777" w:rsidR="008A5850" w:rsidRPr="004A405D" w:rsidRDefault="008A5850" w:rsidP="008A585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4A405D">
        <w:rPr>
          <w:rFonts w:ascii="Calibri" w:hAnsi="Calibri" w:cs="Calibri"/>
          <w:sz w:val="22"/>
          <w:szCs w:val="22"/>
        </w:rPr>
        <w:t>3. powyższe elementy powinny zawierać część teoretyczną i warsztatową</w:t>
      </w:r>
    </w:p>
    <w:p w14:paraId="3949F582" w14:textId="77777777" w:rsidR="008A5850" w:rsidRPr="004A405D" w:rsidRDefault="008A5850" w:rsidP="008A585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4A405D">
        <w:rPr>
          <w:rFonts w:ascii="Calibri" w:hAnsi="Calibri"/>
          <w:sz w:val="22"/>
          <w:szCs w:val="22"/>
        </w:rPr>
        <w:t>Cele szczegółowe:</w:t>
      </w:r>
    </w:p>
    <w:p w14:paraId="655C589C" w14:textId="77777777" w:rsidR="008A5850" w:rsidRPr="004A405D" w:rsidRDefault="008A5850" w:rsidP="008A585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4A405D">
        <w:rPr>
          <w:rFonts w:ascii="Calibri" w:hAnsi="Calibri"/>
          <w:sz w:val="22"/>
          <w:szCs w:val="22"/>
        </w:rPr>
        <w:t>1) przybliżenie zjawiska nadużyć seksualnych wobec dziecka z poziomu psychologa-praktyka (przepisy prawne, orzecznictwo, tworzenie i wykorzystywanie procedur, udział w postępowaniu sądowym);</w:t>
      </w:r>
    </w:p>
    <w:p w14:paraId="22C05774" w14:textId="77777777" w:rsidR="008A5850" w:rsidRPr="004A405D" w:rsidRDefault="008A5850" w:rsidP="008A585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4A405D">
        <w:rPr>
          <w:rFonts w:ascii="Calibri" w:hAnsi="Calibri"/>
          <w:sz w:val="22"/>
          <w:szCs w:val="22"/>
        </w:rPr>
        <w:t>2) dynamika nadużyć seksualnych w rodzinie;</w:t>
      </w:r>
    </w:p>
    <w:p w14:paraId="47E7BD81" w14:textId="77777777" w:rsidR="008A5850" w:rsidRPr="004A405D" w:rsidRDefault="008A5850" w:rsidP="008A585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4A405D">
        <w:rPr>
          <w:rFonts w:ascii="Calibri" w:hAnsi="Calibri"/>
          <w:sz w:val="22"/>
          <w:szCs w:val="22"/>
        </w:rPr>
        <w:t xml:space="preserve">3) tworzenie identyfikatora objawów z uwzględnieniem wieku dziecka oraz </w:t>
      </w:r>
      <w:proofErr w:type="spellStart"/>
      <w:r w:rsidRPr="004A405D">
        <w:rPr>
          <w:rFonts w:ascii="Calibri" w:hAnsi="Calibri"/>
          <w:sz w:val="22"/>
          <w:szCs w:val="22"/>
        </w:rPr>
        <w:t>zachowań</w:t>
      </w:r>
      <w:proofErr w:type="spellEnd"/>
      <w:r w:rsidRPr="004A405D">
        <w:rPr>
          <w:rFonts w:ascii="Calibri" w:hAnsi="Calibri"/>
          <w:sz w:val="22"/>
          <w:szCs w:val="22"/>
        </w:rPr>
        <w:t xml:space="preserve"> normatywnych;</w:t>
      </w:r>
    </w:p>
    <w:p w14:paraId="205DD8D4" w14:textId="77777777" w:rsidR="008A5850" w:rsidRPr="004A405D" w:rsidRDefault="008A5850" w:rsidP="008A585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4A405D">
        <w:rPr>
          <w:rFonts w:ascii="Calibri" w:hAnsi="Calibri"/>
          <w:sz w:val="22"/>
          <w:szCs w:val="22"/>
        </w:rPr>
        <w:t>4) psychologiczne zasady przyjmowania ujawnienia;</w:t>
      </w:r>
    </w:p>
    <w:p w14:paraId="4B54041F" w14:textId="77777777" w:rsidR="008A5850" w:rsidRPr="004A405D" w:rsidRDefault="008A5850" w:rsidP="008A585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4A405D">
        <w:rPr>
          <w:rFonts w:ascii="Calibri" w:hAnsi="Calibri"/>
          <w:sz w:val="22"/>
          <w:szCs w:val="22"/>
        </w:rPr>
        <w:t xml:space="preserve">5) praca </w:t>
      </w:r>
      <w:proofErr w:type="spellStart"/>
      <w:r w:rsidRPr="004A405D">
        <w:rPr>
          <w:rFonts w:ascii="Calibri" w:hAnsi="Calibri"/>
          <w:sz w:val="22"/>
          <w:szCs w:val="22"/>
        </w:rPr>
        <w:t>psychokorektywna</w:t>
      </w:r>
      <w:proofErr w:type="spellEnd"/>
      <w:r w:rsidRPr="004A405D">
        <w:rPr>
          <w:rFonts w:ascii="Calibri" w:hAnsi="Calibri"/>
          <w:sz w:val="22"/>
          <w:szCs w:val="22"/>
        </w:rPr>
        <w:t xml:space="preserve"> z osobą pokrzywdzoną seksualnie.</w:t>
      </w:r>
    </w:p>
    <w:p w14:paraId="712F018F" w14:textId="77777777" w:rsidR="00CC20D1" w:rsidRDefault="00CC20D1" w:rsidP="0090754B">
      <w:pPr>
        <w:jc w:val="both"/>
        <w:rPr>
          <w:rFonts w:cstheme="minorHAnsi"/>
        </w:rPr>
      </w:pPr>
    </w:p>
    <w:p w14:paraId="335BC529" w14:textId="77777777" w:rsidR="009D3B8C" w:rsidRDefault="009D3B8C" w:rsidP="0090754B">
      <w:pPr>
        <w:jc w:val="both"/>
        <w:rPr>
          <w:rFonts w:cstheme="minorHAnsi"/>
        </w:rPr>
      </w:pPr>
    </w:p>
    <w:p w14:paraId="62A77342" w14:textId="229D92E8" w:rsidR="000C1949" w:rsidRDefault="000C1949" w:rsidP="00E408E6">
      <w:pPr>
        <w:spacing w:after="0"/>
        <w:jc w:val="both"/>
        <w:rPr>
          <w:rFonts w:cstheme="minorHAnsi"/>
        </w:rPr>
      </w:pPr>
      <w:r w:rsidRPr="00D86F7D">
        <w:rPr>
          <w:rFonts w:cstheme="minorHAnsi"/>
        </w:rPr>
        <w:t xml:space="preserve">Liczba godzin na grupę – </w:t>
      </w:r>
      <w:r w:rsidR="004A405D">
        <w:rPr>
          <w:rFonts w:cstheme="minorHAnsi"/>
        </w:rPr>
        <w:t>4</w:t>
      </w:r>
      <w:r w:rsidR="00450D46">
        <w:rPr>
          <w:rFonts w:cstheme="minorHAnsi"/>
        </w:rPr>
        <w:t>0</w:t>
      </w:r>
      <w:r w:rsidR="008A5850">
        <w:rPr>
          <w:rFonts w:cstheme="minorHAnsi"/>
        </w:rPr>
        <w:t xml:space="preserve"> h</w:t>
      </w:r>
    </w:p>
    <w:p w14:paraId="4CFDA21D" w14:textId="77777777" w:rsidR="000C1949" w:rsidRPr="00D86F7D" w:rsidRDefault="000C1949" w:rsidP="00E408E6">
      <w:pPr>
        <w:spacing w:after="0"/>
        <w:jc w:val="both"/>
        <w:rPr>
          <w:rFonts w:cstheme="minorHAnsi"/>
        </w:rPr>
      </w:pPr>
      <w:r w:rsidRPr="00D86F7D">
        <w:rPr>
          <w:rFonts w:cstheme="minorHAnsi"/>
        </w:rPr>
        <w:t xml:space="preserve">Liczba osób w grupie – min. </w:t>
      </w:r>
      <w:r w:rsidR="008A5850">
        <w:rPr>
          <w:rFonts w:cstheme="minorHAnsi"/>
        </w:rPr>
        <w:t>10</w:t>
      </w:r>
      <w:r w:rsidRPr="00D86F7D">
        <w:rPr>
          <w:rFonts w:cstheme="minorHAnsi"/>
        </w:rPr>
        <w:t xml:space="preserve">,  max. </w:t>
      </w:r>
      <w:r w:rsidR="008A5850">
        <w:rPr>
          <w:rFonts w:cstheme="minorHAnsi"/>
        </w:rPr>
        <w:t>2</w:t>
      </w:r>
      <w:r w:rsidR="00C94664">
        <w:rPr>
          <w:rFonts w:cstheme="minorHAnsi"/>
        </w:rPr>
        <w:t>0</w:t>
      </w:r>
    </w:p>
    <w:p w14:paraId="39410508" w14:textId="77777777" w:rsidR="000C1949" w:rsidRPr="00500071" w:rsidRDefault="000C1949" w:rsidP="00E408E6">
      <w:pPr>
        <w:spacing w:after="0"/>
        <w:jc w:val="both"/>
        <w:rPr>
          <w:rFonts w:cstheme="minorHAnsi"/>
        </w:rPr>
      </w:pPr>
      <w:r w:rsidRPr="00500071">
        <w:rPr>
          <w:rFonts w:cstheme="minorHAnsi"/>
        </w:rPr>
        <w:lastRenderedPageBreak/>
        <w:t xml:space="preserve">Liczba grup: min. </w:t>
      </w:r>
      <w:r w:rsidR="008A5850">
        <w:rPr>
          <w:rFonts w:cstheme="minorHAnsi"/>
        </w:rPr>
        <w:t>2</w:t>
      </w:r>
      <w:r w:rsidRPr="00500071">
        <w:rPr>
          <w:rFonts w:cstheme="minorHAnsi"/>
        </w:rPr>
        <w:t xml:space="preserve">, max. </w:t>
      </w:r>
      <w:r w:rsidR="008A5850">
        <w:rPr>
          <w:rFonts w:cstheme="minorHAnsi"/>
        </w:rPr>
        <w:t>4</w:t>
      </w:r>
    </w:p>
    <w:p w14:paraId="0E6ADD39" w14:textId="4C6E561F" w:rsidR="000C1949" w:rsidRPr="00C94664" w:rsidRDefault="000C1949" w:rsidP="00E408E6">
      <w:pPr>
        <w:spacing w:after="0"/>
        <w:jc w:val="both"/>
        <w:rPr>
          <w:rFonts w:cstheme="minorHAnsi"/>
        </w:rPr>
      </w:pPr>
      <w:r w:rsidRPr="00D86F7D">
        <w:rPr>
          <w:rFonts w:cstheme="minorHAnsi"/>
        </w:rPr>
        <w:t xml:space="preserve">Łączna liczba godzin: max. </w:t>
      </w:r>
      <w:r w:rsidR="004A405D">
        <w:rPr>
          <w:rFonts w:cstheme="minorHAnsi"/>
        </w:rPr>
        <w:t>160</w:t>
      </w:r>
      <w:r w:rsidR="008A5850">
        <w:rPr>
          <w:rFonts w:cstheme="minorHAnsi"/>
        </w:rPr>
        <w:t xml:space="preserve"> h</w:t>
      </w:r>
    </w:p>
    <w:p w14:paraId="34B59AF7" w14:textId="77777777" w:rsidR="000C1949" w:rsidRPr="00A26559" w:rsidRDefault="000C1949" w:rsidP="00E408E6">
      <w:pPr>
        <w:spacing w:before="120" w:after="0"/>
        <w:ind w:left="284" w:hanging="284"/>
        <w:jc w:val="both"/>
        <w:rPr>
          <w:rFonts w:cstheme="minorHAnsi"/>
          <w:b/>
          <w:bCs/>
          <w:u w:val="single"/>
        </w:rPr>
      </w:pPr>
      <w:r w:rsidRPr="00A26559">
        <w:rPr>
          <w:rFonts w:cstheme="minorHAnsi"/>
          <w:b/>
          <w:bCs/>
          <w:u w:val="single"/>
        </w:rPr>
        <w:t>2. Termin realizacji zamówienia</w:t>
      </w:r>
      <w:r>
        <w:rPr>
          <w:rFonts w:cstheme="minorHAnsi"/>
          <w:b/>
          <w:bCs/>
          <w:u w:val="single"/>
        </w:rPr>
        <w:t>:</w:t>
      </w:r>
    </w:p>
    <w:p w14:paraId="3606C59B" w14:textId="77777777" w:rsidR="000C1949" w:rsidRPr="00A26559" w:rsidRDefault="000C1949" w:rsidP="00E408E6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Pr="00A26559">
        <w:rPr>
          <w:rFonts w:cstheme="minorHAnsi"/>
        </w:rPr>
        <w:t>Wymagany termin realizacji zamówienia:</w:t>
      </w:r>
      <w:r>
        <w:rPr>
          <w:rFonts w:cstheme="minorHAnsi"/>
        </w:rPr>
        <w:t xml:space="preserve"> </w:t>
      </w:r>
      <w:r w:rsidRPr="00A26559">
        <w:rPr>
          <w:rFonts w:cstheme="minorHAnsi"/>
          <w:b/>
        </w:rPr>
        <w:t xml:space="preserve">od daty zawarcia umowy </w:t>
      </w:r>
      <w:r w:rsidR="00E408E6">
        <w:rPr>
          <w:rFonts w:cstheme="minorHAnsi"/>
          <w:b/>
        </w:rPr>
        <w:t xml:space="preserve">przez </w:t>
      </w:r>
      <w:r w:rsidR="008A5850">
        <w:rPr>
          <w:rFonts w:cstheme="minorHAnsi"/>
          <w:b/>
        </w:rPr>
        <w:t>8</w:t>
      </w:r>
      <w:r w:rsidR="00E408E6">
        <w:rPr>
          <w:rFonts w:cstheme="minorHAnsi"/>
          <w:b/>
        </w:rPr>
        <w:t xml:space="preserve"> miesięcy, nie później jednak niż do </w:t>
      </w:r>
      <w:r w:rsidR="00450D46">
        <w:rPr>
          <w:rFonts w:cstheme="minorHAnsi"/>
          <w:b/>
        </w:rPr>
        <w:t xml:space="preserve">dnia </w:t>
      </w:r>
      <w:r w:rsidRPr="00A26559">
        <w:rPr>
          <w:rFonts w:cstheme="minorHAnsi"/>
          <w:b/>
        </w:rPr>
        <w:t>3</w:t>
      </w:r>
      <w:r w:rsidR="00E408E6">
        <w:rPr>
          <w:rFonts w:cstheme="minorHAnsi"/>
          <w:b/>
        </w:rPr>
        <w:t>0</w:t>
      </w:r>
      <w:r w:rsidRPr="00A26559">
        <w:rPr>
          <w:rFonts w:cstheme="minorHAnsi"/>
          <w:b/>
        </w:rPr>
        <w:t>.</w:t>
      </w:r>
      <w:r>
        <w:rPr>
          <w:rFonts w:cstheme="minorHAnsi"/>
          <w:b/>
        </w:rPr>
        <w:t>1</w:t>
      </w:r>
      <w:r w:rsidR="00E408E6">
        <w:rPr>
          <w:rFonts w:cstheme="minorHAnsi"/>
          <w:b/>
        </w:rPr>
        <w:t>1</w:t>
      </w:r>
      <w:r w:rsidRPr="00A26559">
        <w:rPr>
          <w:rFonts w:cstheme="minorHAnsi"/>
          <w:b/>
        </w:rPr>
        <w:t>.202</w:t>
      </w:r>
      <w:r w:rsidR="00E408E6">
        <w:rPr>
          <w:rFonts w:cstheme="minorHAnsi"/>
          <w:b/>
        </w:rPr>
        <w:t>3</w:t>
      </w:r>
      <w:r w:rsidRPr="00A26559">
        <w:rPr>
          <w:rFonts w:cstheme="minorHAnsi"/>
          <w:b/>
        </w:rPr>
        <w:t xml:space="preserve"> roku.</w:t>
      </w:r>
    </w:p>
    <w:p w14:paraId="3CD796E9" w14:textId="77777777" w:rsidR="000C1949" w:rsidRPr="00A26559" w:rsidRDefault="000C1949" w:rsidP="009D3B8C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2) R</w:t>
      </w:r>
      <w:r w:rsidRPr="00A26559">
        <w:rPr>
          <w:rFonts w:cstheme="minorHAnsi"/>
        </w:rPr>
        <w:t xml:space="preserve">ealizacja winna odbywać się zgodnie z harmonogramem przygotowanym przez Zamawiającego po zawarciu umowy i przesłanym do Wykonawcy drogą mailową najpóźniej do </w:t>
      </w:r>
      <w:r w:rsidR="00450D46">
        <w:rPr>
          <w:rFonts w:cstheme="minorHAnsi"/>
        </w:rPr>
        <w:t>10</w:t>
      </w:r>
      <w:r w:rsidRPr="00A26559">
        <w:rPr>
          <w:rFonts w:cstheme="minorHAnsi"/>
        </w:rPr>
        <w:t xml:space="preserve"> dni roboczych przed rozpoczęciem każdego</w:t>
      </w:r>
      <w:r>
        <w:rPr>
          <w:rFonts w:cstheme="minorHAnsi"/>
        </w:rPr>
        <w:t xml:space="preserve"> szkolenia</w:t>
      </w:r>
      <w:r w:rsidRPr="00A26559">
        <w:rPr>
          <w:rFonts w:cstheme="minorHAnsi"/>
        </w:rPr>
        <w:t xml:space="preserve"> dla danej grupy. </w:t>
      </w:r>
    </w:p>
    <w:p w14:paraId="35C54D0D" w14:textId="77777777" w:rsidR="000C1949" w:rsidRPr="00A26559" w:rsidRDefault="000C1949" w:rsidP="000C1949">
      <w:pPr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3) </w:t>
      </w:r>
      <w:r w:rsidRPr="00A26559">
        <w:rPr>
          <w:rFonts w:cstheme="minorHAnsi"/>
          <w:color w:val="000000"/>
        </w:rPr>
        <w:t xml:space="preserve">Wszystkie szkolenia powinny się odbywać w przedziale pomiędzy 8.00 - </w:t>
      </w:r>
      <w:r w:rsidR="00A8359D">
        <w:rPr>
          <w:rFonts w:cstheme="minorHAnsi"/>
          <w:color w:val="000000"/>
        </w:rPr>
        <w:t>19</w:t>
      </w:r>
      <w:r w:rsidRPr="00A26559">
        <w:rPr>
          <w:rFonts w:cstheme="minorHAnsi"/>
          <w:color w:val="000000"/>
        </w:rPr>
        <w:t xml:space="preserve">.00 od poniedziałku do </w:t>
      </w:r>
      <w:r w:rsidR="00A8359D">
        <w:rPr>
          <w:rFonts w:cstheme="minorHAnsi"/>
          <w:color w:val="000000"/>
        </w:rPr>
        <w:t>soboty</w:t>
      </w:r>
      <w:r w:rsidRPr="00A26559">
        <w:rPr>
          <w:rFonts w:cstheme="minorHAnsi"/>
          <w:color w:val="000000"/>
        </w:rPr>
        <w:t>.</w:t>
      </w:r>
    </w:p>
    <w:p w14:paraId="6D29AE7B" w14:textId="77777777" w:rsidR="000C1949" w:rsidRPr="00A26559" w:rsidRDefault="000C1949" w:rsidP="000C1949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4) </w:t>
      </w:r>
      <w:r w:rsidRPr="00A26559">
        <w:rPr>
          <w:rFonts w:cstheme="minorHAnsi"/>
        </w:rPr>
        <w:t>Wykonawca jest zobowiązany dostosować się do zmian harmonogramu wprowadzonych przez Zamawiającego.</w:t>
      </w:r>
    </w:p>
    <w:p w14:paraId="73179ED0" w14:textId="77777777" w:rsidR="000C1949" w:rsidRPr="00A26559" w:rsidRDefault="000C1949" w:rsidP="00E408E6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Pr="00A26559">
        <w:rPr>
          <w:rFonts w:cstheme="minorHAnsi"/>
        </w:rPr>
        <w:t>Każdorazowe nieprzeprowadzenie zajęć zgodnie z harmonogramem z przyczyn leżących po stronie Wykonawcy Zamawiający uznaje za niewykonanie przedmiotu umowy.</w:t>
      </w:r>
    </w:p>
    <w:p w14:paraId="6C3494C2" w14:textId="77777777" w:rsidR="00E408E6" w:rsidRDefault="00E408E6" w:rsidP="00E408E6">
      <w:pPr>
        <w:spacing w:after="0"/>
        <w:jc w:val="both"/>
        <w:rPr>
          <w:rFonts w:cstheme="minorHAnsi"/>
        </w:rPr>
      </w:pPr>
    </w:p>
    <w:p w14:paraId="383BD8C7" w14:textId="77777777" w:rsidR="000C1949" w:rsidRPr="00A26559" w:rsidRDefault="000C1949" w:rsidP="00E408E6">
      <w:pPr>
        <w:spacing w:after="0"/>
        <w:jc w:val="both"/>
        <w:rPr>
          <w:rFonts w:cstheme="minorHAnsi"/>
          <w:u w:val="single"/>
        </w:rPr>
      </w:pPr>
      <w:r w:rsidRPr="002B7356">
        <w:rPr>
          <w:rFonts w:cstheme="minorHAnsi"/>
          <w:b/>
          <w:bCs/>
          <w:u w:val="single"/>
        </w:rPr>
        <w:t>3. Miejsce realizacji zamówienia:</w:t>
      </w:r>
      <w:r w:rsidRPr="00A26559">
        <w:rPr>
          <w:rFonts w:cstheme="minorHAnsi"/>
          <w:u w:val="single"/>
        </w:rPr>
        <w:t xml:space="preserve"> </w:t>
      </w:r>
    </w:p>
    <w:p w14:paraId="6AF81F56" w14:textId="77777777" w:rsidR="008A5850" w:rsidRDefault="008A5850" w:rsidP="00E408E6">
      <w:pPr>
        <w:spacing w:before="120" w:after="0"/>
        <w:jc w:val="both"/>
        <w:rPr>
          <w:rFonts w:cstheme="minorHAnsi"/>
        </w:rPr>
      </w:pPr>
      <w:r w:rsidRPr="008A5850">
        <w:rPr>
          <w:rFonts w:cstheme="minorHAnsi"/>
        </w:rPr>
        <w:t>Zajęcia warsztatowe odbywać się będą w sposób kontaktowy na Wydziale Nauk Społecznych w Katowicach ul. Grażyńskiego 53</w:t>
      </w:r>
      <w:r>
        <w:rPr>
          <w:rFonts w:cstheme="minorHAnsi"/>
        </w:rPr>
        <w:t xml:space="preserve">. Zamawiający dopuszcza również realizację w formie zdalnej.  </w:t>
      </w:r>
    </w:p>
    <w:p w14:paraId="4BD7064D" w14:textId="77777777" w:rsidR="000C1949" w:rsidRPr="00A26559" w:rsidRDefault="000C1949" w:rsidP="00E408E6">
      <w:pPr>
        <w:spacing w:before="120" w:after="0"/>
        <w:jc w:val="both"/>
        <w:rPr>
          <w:rFonts w:cstheme="minorHAnsi"/>
          <w:u w:val="single"/>
        </w:rPr>
      </w:pPr>
      <w:r w:rsidRPr="00A26559">
        <w:rPr>
          <w:rFonts w:cstheme="minorHAnsi"/>
          <w:b/>
          <w:bCs/>
          <w:u w:val="single"/>
        </w:rPr>
        <w:t>4.</w:t>
      </w:r>
      <w:r w:rsidRPr="00A26559">
        <w:rPr>
          <w:rFonts w:cstheme="minorHAnsi"/>
          <w:u w:val="single"/>
        </w:rPr>
        <w:t xml:space="preserve"> </w:t>
      </w:r>
      <w:r w:rsidRPr="00A26559">
        <w:rPr>
          <w:rFonts w:cstheme="minorHAnsi"/>
          <w:b/>
          <w:bCs/>
          <w:u w:val="single"/>
        </w:rPr>
        <w:t>Liczba uczestników</w:t>
      </w:r>
      <w:r w:rsidRPr="00A26559">
        <w:rPr>
          <w:rFonts w:cstheme="minorHAnsi"/>
          <w:u w:val="single"/>
        </w:rPr>
        <w:t xml:space="preserve">: </w:t>
      </w:r>
    </w:p>
    <w:p w14:paraId="13198CB8" w14:textId="77777777" w:rsidR="000C1949" w:rsidRPr="00A26559" w:rsidRDefault="000C1949" w:rsidP="00E408E6">
      <w:pPr>
        <w:spacing w:after="0"/>
        <w:jc w:val="both"/>
        <w:rPr>
          <w:rFonts w:cstheme="minorHAnsi"/>
        </w:rPr>
      </w:pPr>
      <w:r w:rsidRPr="00A26559">
        <w:rPr>
          <w:rFonts w:cstheme="minorHAnsi"/>
        </w:rPr>
        <w:t>Liczba grup oraz maksymalna liczba uczestników zostały określone powyżej,  ostateczna liczba uczestników zależeć będzie od liczby osób zainteresowanych udziałem w szkoleniu. Nie można łączyć grup, ani wprowadzać na zajęcia dodatkowych osób niebędących uczestnikami Projektu.</w:t>
      </w:r>
      <w:r>
        <w:rPr>
          <w:rFonts w:cstheme="minorHAnsi"/>
        </w:rPr>
        <w:t xml:space="preserve"> </w:t>
      </w:r>
      <w:r w:rsidRPr="00251079">
        <w:rPr>
          <w:rFonts w:cstheme="minorHAnsi"/>
        </w:rPr>
        <w:t xml:space="preserve">Zamawiający gwarantuje wykonanie zamówienia dla </w:t>
      </w:r>
      <w:r w:rsidR="008A5850">
        <w:rPr>
          <w:rFonts w:cstheme="minorHAnsi"/>
        </w:rPr>
        <w:t>2</w:t>
      </w:r>
      <w:r>
        <w:rPr>
          <w:rFonts w:cstheme="minorHAnsi"/>
        </w:rPr>
        <w:t xml:space="preserve"> grup.</w:t>
      </w:r>
    </w:p>
    <w:p w14:paraId="56383307" w14:textId="77777777" w:rsidR="000C1949" w:rsidRPr="00A26559" w:rsidRDefault="000C1949" w:rsidP="000C1949">
      <w:pPr>
        <w:jc w:val="both"/>
        <w:rPr>
          <w:rFonts w:cstheme="minorHAnsi"/>
          <w:u w:val="single"/>
        </w:rPr>
      </w:pPr>
    </w:p>
    <w:p w14:paraId="450A789F" w14:textId="77777777" w:rsidR="000C1949" w:rsidRPr="00A26559" w:rsidRDefault="000C1949" w:rsidP="00E408E6">
      <w:pPr>
        <w:spacing w:after="0"/>
        <w:rPr>
          <w:rFonts w:cstheme="minorHAnsi"/>
          <w:b/>
          <w:bCs/>
          <w:u w:val="single"/>
        </w:rPr>
      </w:pPr>
      <w:r w:rsidRPr="00A26559">
        <w:rPr>
          <w:rFonts w:cstheme="minorHAnsi"/>
          <w:b/>
          <w:bCs/>
          <w:u w:val="single"/>
        </w:rPr>
        <w:t>5.</w:t>
      </w:r>
      <w:r w:rsidRPr="00A26559">
        <w:rPr>
          <w:rFonts w:cstheme="minorHAnsi"/>
          <w:u w:val="single"/>
        </w:rPr>
        <w:t xml:space="preserve"> </w:t>
      </w:r>
      <w:r w:rsidRPr="00A26559">
        <w:rPr>
          <w:rFonts w:cstheme="minorHAnsi"/>
          <w:b/>
          <w:bCs/>
          <w:u w:val="single"/>
        </w:rPr>
        <w:t>Rekrutacja, informacja oraz organizacja szkolenia:</w:t>
      </w:r>
    </w:p>
    <w:p w14:paraId="3DC246E0" w14:textId="77777777" w:rsidR="000C1949" w:rsidRPr="00A26559" w:rsidRDefault="000C1949" w:rsidP="00E408E6">
      <w:pPr>
        <w:spacing w:after="0"/>
        <w:jc w:val="both"/>
        <w:rPr>
          <w:rFonts w:cstheme="minorHAnsi"/>
        </w:rPr>
      </w:pPr>
      <w:r w:rsidRPr="00A26559">
        <w:rPr>
          <w:rFonts w:cstheme="minorHAnsi"/>
        </w:rPr>
        <w:t xml:space="preserve">Za rekrutację na szkolenia odpowiedzialny jest Zamawiający. Zamawiający zobowiązuje się dostarczyć </w:t>
      </w:r>
      <w:r w:rsidRPr="00A26559">
        <w:rPr>
          <w:rFonts w:cstheme="minorHAnsi"/>
          <w:b/>
        </w:rPr>
        <w:t>listę uczestników/uczestniczek szkolenia</w:t>
      </w:r>
      <w:r w:rsidRPr="00A26559">
        <w:rPr>
          <w:rFonts w:cstheme="minorHAnsi"/>
        </w:rPr>
        <w:t xml:space="preserve"> oraz </w:t>
      </w:r>
      <w:r w:rsidRPr="00A26559">
        <w:rPr>
          <w:rFonts w:cstheme="minorHAnsi"/>
          <w:b/>
        </w:rPr>
        <w:t>listę rezerwową</w:t>
      </w:r>
      <w:r w:rsidRPr="00A26559">
        <w:rPr>
          <w:rFonts w:cstheme="minorHAnsi"/>
        </w:rPr>
        <w:t xml:space="preserve"> najpóźniej </w:t>
      </w:r>
      <w:r w:rsidR="00450D46">
        <w:rPr>
          <w:rFonts w:cstheme="minorHAnsi"/>
        </w:rPr>
        <w:t xml:space="preserve">na </w:t>
      </w:r>
      <w:r w:rsidR="002B7356">
        <w:rPr>
          <w:rFonts w:cstheme="minorHAnsi"/>
          <w:b/>
        </w:rPr>
        <w:t>10</w:t>
      </w:r>
      <w:r w:rsidRPr="00A26559">
        <w:rPr>
          <w:rFonts w:cstheme="minorHAnsi"/>
          <w:b/>
        </w:rPr>
        <w:t xml:space="preserve"> d</w:t>
      </w:r>
      <w:r w:rsidR="00450D46">
        <w:rPr>
          <w:rFonts w:cstheme="minorHAnsi"/>
          <w:b/>
        </w:rPr>
        <w:t>ni</w:t>
      </w:r>
      <w:r w:rsidRPr="00A26559">
        <w:rPr>
          <w:rFonts w:cstheme="minorHAnsi"/>
          <w:b/>
        </w:rPr>
        <w:t xml:space="preserve"> roboczy</w:t>
      </w:r>
      <w:r w:rsidR="00450D46">
        <w:rPr>
          <w:rFonts w:cstheme="minorHAnsi"/>
          <w:b/>
        </w:rPr>
        <w:t>ch</w:t>
      </w:r>
      <w:r w:rsidRPr="00A26559">
        <w:rPr>
          <w:rFonts w:cstheme="minorHAnsi"/>
        </w:rPr>
        <w:t xml:space="preserve"> przed planowanym terminem rozpoczęcia szkolenia. W przypadku niezgłoszenia się uczestniczki/uczestnika na szkolenie do udziału w szkoleniu ma prawo pierwsza osoba z listy rezerwowej. Wykonawc</w:t>
      </w:r>
      <w:r w:rsidR="002B7356">
        <w:rPr>
          <w:rFonts w:cstheme="minorHAnsi"/>
        </w:rPr>
        <w:t xml:space="preserve">a </w:t>
      </w:r>
      <w:r w:rsidRPr="004A0D6B">
        <w:rPr>
          <w:rFonts w:cstheme="minorHAnsi"/>
        </w:rPr>
        <w:t>dostarcz</w:t>
      </w:r>
      <w:r w:rsidR="002B7356">
        <w:rPr>
          <w:rFonts w:cstheme="minorHAnsi"/>
        </w:rPr>
        <w:t>y</w:t>
      </w:r>
      <w:r w:rsidRPr="004A0D6B">
        <w:rPr>
          <w:rFonts w:cstheme="minorHAnsi"/>
        </w:rPr>
        <w:t xml:space="preserve"> potwierdzenia uczestnictwa osób w </w:t>
      </w:r>
      <w:r w:rsidR="002B7356">
        <w:rPr>
          <w:rFonts w:cstheme="minorHAnsi"/>
        </w:rPr>
        <w:t xml:space="preserve">szkoleniu w </w:t>
      </w:r>
      <w:r w:rsidRPr="004A0D6B">
        <w:rPr>
          <w:rFonts w:cstheme="minorHAnsi"/>
        </w:rPr>
        <w:t>postaci elektronicznej wg wytycznych Zamawiającego.</w:t>
      </w:r>
    </w:p>
    <w:p w14:paraId="6125D46B" w14:textId="77777777" w:rsidR="000C1949" w:rsidRPr="00A26559" w:rsidRDefault="000C1949" w:rsidP="00E408E6">
      <w:pPr>
        <w:spacing w:after="0"/>
        <w:jc w:val="both"/>
        <w:rPr>
          <w:rFonts w:cstheme="minorHAnsi"/>
        </w:rPr>
      </w:pPr>
      <w:r w:rsidRPr="00A26559">
        <w:rPr>
          <w:rFonts w:cstheme="minorHAnsi"/>
        </w:rPr>
        <w:t>Wykonawca zobowiązany jest do niezwłocznego poinformowania Zamawiającego o niezgłoszeniu się uczestników na szkolenie, przerwaniu szkolenia lub rezygnacji z uczestnictwa oraz każdorazowej nieobecności skierowanych osób na szkolenie, oraz w innych sytuacjach które mają wpływ na ewentualne niezrealizowanie programu zajęć i umowy.</w:t>
      </w:r>
    </w:p>
    <w:p w14:paraId="0352ECEF" w14:textId="77777777" w:rsidR="000C1949" w:rsidRPr="00A26559" w:rsidRDefault="000C1949" w:rsidP="000C1949">
      <w:pPr>
        <w:jc w:val="both"/>
        <w:rPr>
          <w:rFonts w:cstheme="minorHAnsi"/>
        </w:rPr>
      </w:pPr>
      <w:r w:rsidRPr="00A26559">
        <w:rPr>
          <w:rFonts w:cstheme="minorHAnsi"/>
        </w:rPr>
        <w:t xml:space="preserve">Wykonawca zobowiązany jest do umożliwienia osobom wskazanym przez Zamawiającego przeprowadzenia w każdym czasie </w:t>
      </w:r>
      <w:r w:rsidRPr="00A26559">
        <w:rPr>
          <w:rFonts w:cstheme="minorHAnsi"/>
          <w:bCs/>
        </w:rPr>
        <w:t>kontroli</w:t>
      </w:r>
      <w:r w:rsidRPr="00A26559">
        <w:rPr>
          <w:rFonts w:cstheme="minorHAnsi"/>
          <w:b/>
          <w:bCs/>
        </w:rPr>
        <w:t xml:space="preserve"> </w:t>
      </w:r>
      <w:r w:rsidRPr="00A26559">
        <w:rPr>
          <w:rFonts w:cstheme="minorHAnsi"/>
        </w:rPr>
        <w:t>realizacji zajęć w tym w szczególności ich przebiegu, treści, wykorzystywanych materiałów, frekwencji uczestników oraz prowadzenia wizyt monitorujących.</w:t>
      </w:r>
    </w:p>
    <w:p w14:paraId="1F583B0F" w14:textId="77777777" w:rsidR="000C1949" w:rsidRPr="00A26559" w:rsidRDefault="000C1949" w:rsidP="00E408E6">
      <w:pPr>
        <w:spacing w:before="120" w:after="0"/>
        <w:jc w:val="both"/>
        <w:rPr>
          <w:rFonts w:cstheme="minorHAnsi"/>
          <w:b/>
          <w:bCs/>
          <w:u w:val="single"/>
        </w:rPr>
      </w:pPr>
      <w:r w:rsidRPr="00A26559">
        <w:rPr>
          <w:rFonts w:cstheme="minorHAnsi"/>
          <w:b/>
          <w:bCs/>
          <w:u w:val="single"/>
        </w:rPr>
        <w:t>6. Materiały informacyjne: przygotowanie, oprawa, druk i dystrybucja:</w:t>
      </w:r>
    </w:p>
    <w:p w14:paraId="16DE64B4" w14:textId="77777777" w:rsidR="000C1949" w:rsidRPr="00A26559" w:rsidRDefault="000C1949" w:rsidP="00E408E6">
      <w:pPr>
        <w:spacing w:after="0"/>
        <w:jc w:val="both"/>
        <w:rPr>
          <w:rFonts w:cstheme="minorHAnsi"/>
          <w:bCs/>
          <w:lang w:val="en-US"/>
        </w:rPr>
      </w:pPr>
      <w:r w:rsidRPr="00A26559">
        <w:rPr>
          <w:rFonts w:cstheme="minorHAnsi"/>
          <w:lang w:val="en-US"/>
        </w:rPr>
        <w:t>Wykonawca jest zobowiązany do</w:t>
      </w:r>
      <w:r w:rsidRPr="00A26559">
        <w:rPr>
          <w:rFonts w:cstheme="minorHAnsi"/>
          <w:bCs/>
          <w:lang w:val="en-US"/>
        </w:rPr>
        <w:t>:</w:t>
      </w:r>
    </w:p>
    <w:p w14:paraId="6CCA04FC" w14:textId="77777777" w:rsidR="000C1949" w:rsidRPr="00A26559" w:rsidRDefault="000C1949" w:rsidP="000C1949">
      <w:pPr>
        <w:spacing w:after="120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1) </w:t>
      </w:r>
      <w:r w:rsidRPr="00A26559">
        <w:rPr>
          <w:rFonts w:cstheme="minorHAnsi"/>
          <w:bCs/>
        </w:rPr>
        <w:t>Przygotowania programu szkolenia i przesłania go drogą mailową do Zamawiającego do 3 dni roboczych od podpisania umowy.</w:t>
      </w:r>
    </w:p>
    <w:p w14:paraId="1D2E2F36" w14:textId="77777777" w:rsidR="000C1949" w:rsidRDefault="000C1949" w:rsidP="000C1949">
      <w:pPr>
        <w:spacing w:after="120"/>
        <w:contextualSpacing/>
        <w:jc w:val="both"/>
        <w:rPr>
          <w:rFonts w:cstheme="minorHAnsi"/>
          <w:bCs/>
          <w:lang w:val="en-US"/>
        </w:rPr>
      </w:pPr>
      <w:r>
        <w:rPr>
          <w:rFonts w:cstheme="minorHAnsi"/>
          <w:bCs/>
        </w:rPr>
        <w:t xml:space="preserve">2) </w:t>
      </w:r>
      <w:r w:rsidRPr="00A26559">
        <w:rPr>
          <w:rFonts w:cstheme="minorHAnsi"/>
          <w:bCs/>
        </w:rPr>
        <w:t xml:space="preserve">Przygotowania materiałów szkoleniowych dostępnych dla każdego uczestnika kursu. </w:t>
      </w:r>
      <w:r w:rsidRPr="00A26559">
        <w:rPr>
          <w:rFonts w:cstheme="minorHAnsi"/>
          <w:bCs/>
          <w:lang w:val="en-US"/>
        </w:rPr>
        <w:t xml:space="preserve">Materiały szkoleniowe powinny zostać udostępnione Zamawiającemu </w:t>
      </w:r>
      <w:r w:rsidR="002B7356">
        <w:rPr>
          <w:rFonts w:cstheme="minorHAnsi"/>
          <w:bCs/>
          <w:lang w:val="en-US"/>
        </w:rPr>
        <w:t xml:space="preserve">i uczestnikom </w:t>
      </w:r>
      <w:r w:rsidRPr="00A26559">
        <w:rPr>
          <w:rFonts w:cstheme="minorHAnsi"/>
          <w:bCs/>
          <w:lang w:val="en-US"/>
        </w:rPr>
        <w:t xml:space="preserve">w wersji </w:t>
      </w:r>
      <w:r w:rsidR="002B7356">
        <w:rPr>
          <w:rFonts w:cstheme="minorHAnsi"/>
          <w:bCs/>
          <w:lang w:val="en-US"/>
        </w:rPr>
        <w:t>elektronicznej</w:t>
      </w:r>
      <w:r w:rsidRPr="00A26559">
        <w:rPr>
          <w:rFonts w:cstheme="minorHAnsi"/>
          <w:bCs/>
          <w:lang w:val="en-US"/>
        </w:rPr>
        <w:t>.</w:t>
      </w:r>
    </w:p>
    <w:p w14:paraId="0FD5E13E" w14:textId="77777777" w:rsidR="00482EC8" w:rsidRPr="00765A4A" w:rsidRDefault="00482EC8" w:rsidP="000C1949">
      <w:pPr>
        <w:spacing w:after="120"/>
        <w:contextualSpacing/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lastRenderedPageBreak/>
        <w:t xml:space="preserve">3) Przygotowania </w:t>
      </w:r>
      <w:r>
        <w:t>wzoru zaświadczenia</w:t>
      </w:r>
      <w:r>
        <w:rPr>
          <w:rFonts w:cstheme="minorHAnsi"/>
          <w:bCs/>
          <w:lang w:val="en-US"/>
        </w:rPr>
        <w:t xml:space="preserve"> o ukończeniu szkolenia, </w:t>
      </w:r>
      <w:r w:rsidR="00CC20D1">
        <w:t>przedłożenia do akceptacji Zmawiającemu w terminie do 3 dni roboczych przed rozpoczęciem realizacji szkolenia dla pierwszej z grup,</w:t>
      </w:r>
    </w:p>
    <w:p w14:paraId="1B2ECAF6" w14:textId="77777777" w:rsidR="000C1949" w:rsidRPr="00A26559" w:rsidRDefault="00CC20D1" w:rsidP="000C1949">
      <w:pPr>
        <w:spacing w:after="120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4</w:t>
      </w:r>
      <w:r w:rsidR="000C1949">
        <w:rPr>
          <w:rFonts w:cstheme="minorHAnsi"/>
          <w:bCs/>
        </w:rPr>
        <w:t xml:space="preserve">) </w:t>
      </w:r>
      <w:r w:rsidR="000C1949" w:rsidRPr="00A26559">
        <w:rPr>
          <w:rFonts w:cstheme="minorHAnsi"/>
          <w:bCs/>
        </w:rPr>
        <w:t>Przeprowadzenia na zakończenie zajęć ankiety (przygotowanej w wersji elektronicznej przez Zamawiającego i dostarczonej Wykonawcy drogą mailową w terminie do 5 dni roboczych od daty zawarcia umowy) dotyczącej indywidualnej oceny zajęć przez każdego z uczestników. Wykonawca zobowiązany będzie do</w:t>
      </w:r>
      <w:r w:rsidR="002B7356">
        <w:rPr>
          <w:rFonts w:cstheme="minorHAnsi"/>
          <w:bCs/>
        </w:rPr>
        <w:t xml:space="preserve"> </w:t>
      </w:r>
      <w:r w:rsidR="000C1949" w:rsidRPr="00A26559">
        <w:rPr>
          <w:rFonts w:cstheme="minorHAnsi"/>
          <w:bCs/>
        </w:rPr>
        <w:t xml:space="preserve">przeprowadzenia </w:t>
      </w:r>
      <w:r w:rsidR="00482EC8">
        <w:rPr>
          <w:rFonts w:cstheme="minorHAnsi"/>
          <w:bCs/>
        </w:rPr>
        <w:t xml:space="preserve">ankiet w formie on-line, oraz </w:t>
      </w:r>
      <w:r w:rsidR="000C1949" w:rsidRPr="00A26559">
        <w:rPr>
          <w:rFonts w:cstheme="minorHAnsi"/>
          <w:bCs/>
        </w:rPr>
        <w:t xml:space="preserve">przekazania tych ankiet Zamawiającemu, w terminie do 5 dni roboczych od zakończenia zajęć. Ponadto Wykonawca jest zobowiązany do przygotowania ankiety zbiorczej, której wzór zostanie dostarczony przez Zamawiającego wraz ze wzorem ankiety. </w:t>
      </w:r>
    </w:p>
    <w:p w14:paraId="6D2D051F" w14:textId="77777777" w:rsidR="000C1949" w:rsidRDefault="00CC20D1" w:rsidP="00E408E6">
      <w:pPr>
        <w:spacing w:after="120"/>
        <w:contextualSpacing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5</w:t>
      </w:r>
      <w:r w:rsidR="000C1949">
        <w:rPr>
          <w:rFonts w:cstheme="minorHAnsi"/>
          <w:lang w:val="en-US"/>
        </w:rPr>
        <w:t xml:space="preserve">) </w:t>
      </w:r>
      <w:r w:rsidR="000C1949" w:rsidRPr="00D55209">
        <w:rPr>
          <w:rFonts w:cstheme="minorHAnsi"/>
          <w:lang w:val="en-US"/>
        </w:rPr>
        <w:t>Na programie,</w:t>
      </w:r>
      <w:r>
        <w:rPr>
          <w:rFonts w:cstheme="minorHAnsi"/>
          <w:lang w:val="en-US"/>
        </w:rPr>
        <w:t xml:space="preserve"> </w:t>
      </w:r>
      <w:r w:rsidR="000C1949" w:rsidRPr="00D55209">
        <w:rPr>
          <w:rFonts w:cstheme="minorHAnsi"/>
          <w:lang w:val="en-US"/>
        </w:rPr>
        <w:t>ankiecie</w:t>
      </w:r>
      <w:r>
        <w:rPr>
          <w:rFonts w:cstheme="minorHAnsi"/>
          <w:lang w:val="en-US"/>
        </w:rPr>
        <w:t xml:space="preserve">, oraz zaświadczeniach ma </w:t>
      </w:r>
      <w:r w:rsidR="000C1949" w:rsidRPr="00D55209">
        <w:rPr>
          <w:rFonts w:cstheme="minorHAnsi"/>
          <w:lang w:val="en-US"/>
        </w:rPr>
        <w:t>znaleźć się informacja, iż zajęcia współfinansowane są ze środków Unii Europejskiej zgodnie z aktualnymi na dzień przeprowadzenia zajęć Wytycznymi oraz zasadami promocji Projektu. Informacje na temat prawidłowego oznaczenia materiałów i dokumentów dostarczy Zamawiający w terminie nie późniejszym niż 5 dni roboczych od daty zawarcia umowy.</w:t>
      </w:r>
    </w:p>
    <w:p w14:paraId="732A7A95" w14:textId="77777777" w:rsidR="00765A4A" w:rsidRDefault="00765A4A" w:rsidP="00E408E6">
      <w:pPr>
        <w:spacing w:after="120"/>
        <w:contextualSpacing/>
        <w:jc w:val="both"/>
        <w:rPr>
          <w:rFonts w:cstheme="minorHAnsi"/>
          <w:lang w:val="en-US"/>
        </w:rPr>
      </w:pPr>
    </w:p>
    <w:p w14:paraId="3FAD9DF1" w14:textId="77777777" w:rsidR="00765A4A" w:rsidRPr="00360444" w:rsidRDefault="00765A4A" w:rsidP="009D3B8C">
      <w:pPr>
        <w:spacing w:after="0"/>
        <w:jc w:val="both"/>
        <w:rPr>
          <w:b/>
          <w:u w:val="single"/>
        </w:rPr>
      </w:pPr>
      <w:r w:rsidRPr="00360444">
        <w:rPr>
          <w:b/>
          <w:u w:val="single"/>
        </w:rPr>
        <w:t xml:space="preserve">7. </w:t>
      </w:r>
      <w:r w:rsidR="00041E2D">
        <w:rPr>
          <w:b/>
          <w:u w:val="single"/>
        </w:rPr>
        <w:t>Zaświadczenia</w:t>
      </w:r>
      <w:r w:rsidRPr="00360444">
        <w:rPr>
          <w:b/>
          <w:u w:val="single"/>
        </w:rPr>
        <w:t xml:space="preserve"> dla  uczestników szkolenia</w:t>
      </w:r>
    </w:p>
    <w:p w14:paraId="0290EB1D" w14:textId="77777777" w:rsidR="00A46962" w:rsidRPr="00EE1D12" w:rsidRDefault="00A46962" w:rsidP="00A46962">
      <w:pPr>
        <w:suppressAutoHyphens/>
        <w:autoSpaceDN w:val="0"/>
        <w:ind w:left="360"/>
        <w:jc w:val="both"/>
        <w:textAlignment w:val="baseline"/>
        <w:rPr>
          <w:kern w:val="3"/>
          <w:sz w:val="24"/>
          <w:szCs w:val="24"/>
        </w:rPr>
      </w:pPr>
      <w:r w:rsidRPr="00EE1D12">
        <w:rPr>
          <w:kern w:val="3"/>
          <w:sz w:val="24"/>
          <w:szCs w:val="24"/>
        </w:rPr>
        <w:t>Wykonawca jest zobowiązany do</w:t>
      </w:r>
      <w:r w:rsidRPr="00EE1D12">
        <w:rPr>
          <w:b/>
          <w:bCs/>
          <w:kern w:val="3"/>
          <w:sz w:val="24"/>
          <w:szCs w:val="24"/>
        </w:rPr>
        <w:t xml:space="preserve"> </w:t>
      </w:r>
      <w:r w:rsidRPr="00EE1D12">
        <w:rPr>
          <w:kern w:val="3"/>
          <w:sz w:val="24"/>
          <w:szCs w:val="24"/>
        </w:rPr>
        <w:t>przygotowania zaświadczeń o ukończeniu kursu na papierze formatu A4 oznakowanymi zgodnie z Wytycznymi oraz zasadami promocji Projektu (rodzaj papieru oraz ewentualne powlekanie dowolne, niewymagane.)</w:t>
      </w:r>
    </w:p>
    <w:p w14:paraId="0C9872BB" w14:textId="77777777" w:rsidR="000C1949" w:rsidRPr="007205D3" w:rsidRDefault="00765A4A" w:rsidP="00E408E6">
      <w:pPr>
        <w:spacing w:after="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8</w:t>
      </w:r>
      <w:r w:rsidR="000C1949" w:rsidRPr="007205D3">
        <w:rPr>
          <w:rFonts w:cstheme="minorHAnsi"/>
          <w:b/>
          <w:bCs/>
          <w:u w:val="single"/>
        </w:rPr>
        <w:t>. Dokumentacja związana z realizacją kursu:</w:t>
      </w:r>
    </w:p>
    <w:p w14:paraId="4F763671" w14:textId="77777777" w:rsidR="000C1949" w:rsidRDefault="000C1949" w:rsidP="00E408E6">
      <w:pPr>
        <w:spacing w:after="0"/>
        <w:jc w:val="both"/>
        <w:rPr>
          <w:rFonts w:cstheme="minorHAnsi"/>
          <w:b/>
          <w:bCs/>
        </w:rPr>
      </w:pPr>
      <w:r w:rsidRPr="00A26559">
        <w:rPr>
          <w:rFonts w:cstheme="minorHAnsi"/>
        </w:rPr>
        <w:t xml:space="preserve">Wykonawca zobowiązany będzie do przekazania Zamawiającemu dokumentów w terminie </w:t>
      </w:r>
      <w:r w:rsidRPr="00A26559">
        <w:rPr>
          <w:rFonts w:cstheme="minorHAnsi"/>
          <w:b/>
        </w:rPr>
        <w:t xml:space="preserve">do </w:t>
      </w:r>
      <w:r w:rsidR="005C20D5">
        <w:rPr>
          <w:rFonts w:cstheme="minorHAnsi"/>
          <w:b/>
        </w:rPr>
        <w:t>10</w:t>
      </w:r>
      <w:r w:rsidRPr="00A26559">
        <w:rPr>
          <w:rFonts w:cstheme="minorHAnsi"/>
          <w:b/>
        </w:rPr>
        <w:t xml:space="preserve"> dni roboczych</w:t>
      </w:r>
      <w:r>
        <w:rPr>
          <w:rFonts w:cstheme="minorHAnsi"/>
        </w:rPr>
        <w:t xml:space="preserve"> od dnia zakończenia</w:t>
      </w:r>
      <w:r w:rsidRPr="00A26559">
        <w:rPr>
          <w:rFonts w:cstheme="minorHAnsi"/>
        </w:rPr>
        <w:t xml:space="preserve"> szkolenia</w:t>
      </w:r>
      <w:r>
        <w:rPr>
          <w:rFonts w:cstheme="minorHAnsi"/>
        </w:rPr>
        <w:t xml:space="preserve"> dla każdej grupy</w:t>
      </w:r>
      <w:r w:rsidRPr="00A26559">
        <w:rPr>
          <w:rFonts w:cstheme="minorHAnsi"/>
        </w:rPr>
        <w:t>, a w szczególności:</w:t>
      </w:r>
    </w:p>
    <w:p w14:paraId="05137AF7" w14:textId="77777777" w:rsidR="00A46962" w:rsidRPr="00EE1D12" w:rsidRDefault="00A46962" w:rsidP="00A46962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46962">
        <w:rPr>
          <w:szCs w:val="24"/>
        </w:rPr>
        <w:t xml:space="preserve">Oryginałów list obecności, a w przypadku realizacji w formie zdalnej </w:t>
      </w:r>
      <w:proofErr w:type="spellStart"/>
      <w:r w:rsidRPr="007F2C07">
        <w:rPr>
          <w:rFonts w:cstheme="minorHAnsi"/>
          <w:lang w:val="en-US"/>
        </w:rPr>
        <w:t>zrzut</w:t>
      </w:r>
      <w:r>
        <w:rPr>
          <w:rFonts w:cstheme="minorHAnsi"/>
          <w:lang w:val="en-US"/>
        </w:rPr>
        <w:t>ów</w:t>
      </w:r>
      <w:proofErr w:type="spellEnd"/>
      <w:r w:rsidRPr="007F2C07">
        <w:rPr>
          <w:rFonts w:cstheme="minorHAnsi"/>
          <w:lang w:val="en-US"/>
        </w:rPr>
        <w:t xml:space="preserve"> </w:t>
      </w:r>
      <w:proofErr w:type="spellStart"/>
      <w:r w:rsidRPr="007F2C07">
        <w:rPr>
          <w:rFonts w:cstheme="minorHAnsi"/>
          <w:lang w:val="en-US"/>
        </w:rPr>
        <w:t>ekranu</w:t>
      </w:r>
      <w:proofErr w:type="spellEnd"/>
      <w:r w:rsidRPr="007F2C07">
        <w:rPr>
          <w:rFonts w:cstheme="minorHAnsi"/>
          <w:lang w:val="en-US"/>
        </w:rPr>
        <w:t xml:space="preserve"> z </w:t>
      </w:r>
      <w:proofErr w:type="spellStart"/>
      <w:r w:rsidRPr="007F2C07">
        <w:rPr>
          <w:rFonts w:cstheme="minorHAnsi"/>
          <w:lang w:val="en-US"/>
        </w:rPr>
        <w:t>każdego</w:t>
      </w:r>
      <w:proofErr w:type="spellEnd"/>
      <w:r w:rsidRPr="007F2C07">
        <w:rPr>
          <w:rFonts w:cstheme="minorHAnsi"/>
          <w:lang w:val="en-US"/>
        </w:rPr>
        <w:t xml:space="preserve"> dnia szkolenia z widoczną datą i godziną wykonania zrzutu, z listą wszystkich obecnych w danym </w:t>
      </w:r>
      <w:proofErr w:type="spellStart"/>
      <w:r w:rsidRPr="007F2C07">
        <w:rPr>
          <w:rFonts w:cstheme="minorHAnsi"/>
          <w:lang w:val="en-US"/>
        </w:rPr>
        <w:t>dniu</w:t>
      </w:r>
      <w:proofErr w:type="spellEnd"/>
      <w:r w:rsidRPr="007F2C07">
        <w:rPr>
          <w:rFonts w:cstheme="minorHAnsi"/>
          <w:lang w:val="en-US"/>
        </w:rPr>
        <w:t xml:space="preserve"> </w:t>
      </w:r>
      <w:proofErr w:type="spellStart"/>
      <w:r w:rsidRPr="007F2C07">
        <w:rPr>
          <w:rFonts w:cstheme="minorHAnsi"/>
          <w:lang w:val="en-US"/>
        </w:rPr>
        <w:t>uczestników</w:t>
      </w:r>
      <w:proofErr w:type="spellEnd"/>
      <w:r w:rsidRPr="007F2C07">
        <w:rPr>
          <w:rFonts w:cstheme="minorHAnsi"/>
          <w:lang w:val="en-US"/>
        </w:rPr>
        <w:t xml:space="preserve"> (</w:t>
      </w:r>
      <w:proofErr w:type="spellStart"/>
      <w:r w:rsidRPr="007F2C07">
        <w:rPr>
          <w:rFonts w:cstheme="minorHAnsi"/>
          <w:lang w:val="en-US"/>
        </w:rPr>
        <w:t>pełne</w:t>
      </w:r>
      <w:proofErr w:type="spellEnd"/>
      <w:r w:rsidRPr="007F2C07">
        <w:rPr>
          <w:rFonts w:cstheme="minorHAnsi"/>
          <w:lang w:val="en-US"/>
        </w:rPr>
        <w:t xml:space="preserve"> </w:t>
      </w:r>
      <w:proofErr w:type="spellStart"/>
      <w:r w:rsidRPr="007F2C07">
        <w:rPr>
          <w:rFonts w:cstheme="minorHAnsi"/>
          <w:lang w:val="en-US"/>
        </w:rPr>
        <w:t>imię</w:t>
      </w:r>
      <w:proofErr w:type="spellEnd"/>
      <w:r w:rsidRPr="007F2C07">
        <w:rPr>
          <w:rFonts w:cstheme="minorHAnsi"/>
          <w:lang w:val="en-US"/>
        </w:rPr>
        <w:t xml:space="preserve"> </w:t>
      </w:r>
      <w:proofErr w:type="spellStart"/>
      <w:r w:rsidRPr="007F2C07">
        <w:rPr>
          <w:rFonts w:cstheme="minorHAnsi"/>
          <w:lang w:val="en-US"/>
        </w:rPr>
        <w:t>i</w:t>
      </w:r>
      <w:proofErr w:type="spellEnd"/>
      <w:r w:rsidRPr="007F2C07">
        <w:rPr>
          <w:rFonts w:cstheme="minorHAnsi"/>
          <w:lang w:val="en-US"/>
        </w:rPr>
        <w:t xml:space="preserve"> </w:t>
      </w:r>
      <w:proofErr w:type="spellStart"/>
      <w:r w:rsidRPr="007F2C07">
        <w:rPr>
          <w:rFonts w:cstheme="minorHAnsi"/>
          <w:lang w:val="en-US"/>
        </w:rPr>
        <w:t>nazwisko</w:t>
      </w:r>
      <w:proofErr w:type="spellEnd"/>
      <w:r w:rsidRPr="00EE1D12">
        <w:rPr>
          <w:sz w:val="24"/>
          <w:szCs w:val="24"/>
        </w:rPr>
        <w:t>;</w:t>
      </w:r>
    </w:p>
    <w:p w14:paraId="57610BD4" w14:textId="77777777" w:rsidR="00A46962" w:rsidRPr="00EE1D12" w:rsidRDefault="00A46962" w:rsidP="00A46962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E1D12">
        <w:rPr>
          <w:sz w:val="24"/>
          <w:szCs w:val="24"/>
        </w:rPr>
        <w:t>Egzemplarza materiałów szkoleniowych;</w:t>
      </w:r>
    </w:p>
    <w:p w14:paraId="410FA366" w14:textId="77777777" w:rsidR="00A46962" w:rsidRPr="00EE1D12" w:rsidRDefault="00A46962" w:rsidP="00A46962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E1D12">
        <w:rPr>
          <w:sz w:val="24"/>
          <w:szCs w:val="24"/>
        </w:rPr>
        <w:t>Oryginałów ankiet dotyczących indywidualnej oceny kursu;</w:t>
      </w:r>
    </w:p>
    <w:p w14:paraId="0FFC62AA" w14:textId="77777777" w:rsidR="00A46962" w:rsidRPr="00EE1D12" w:rsidRDefault="00A46962" w:rsidP="00A46962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F2C07">
        <w:rPr>
          <w:rFonts w:cstheme="minorHAnsi"/>
        </w:rPr>
        <w:t xml:space="preserve">Oryginału oraz  kopii potwierdzonej za zgodność z oryginałem </w:t>
      </w:r>
      <w:r w:rsidRPr="007F2C07">
        <w:rPr>
          <w:rFonts w:cstheme="minorHAnsi"/>
          <w:b/>
          <w:bCs/>
        </w:rPr>
        <w:t>zaświadczeń</w:t>
      </w:r>
      <w:r w:rsidRPr="007F2C07">
        <w:rPr>
          <w:rFonts w:cstheme="minorHAnsi"/>
        </w:rPr>
        <w:t xml:space="preserve"> o ukończeniu </w:t>
      </w:r>
      <w:r>
        <w:rPr>
          <w:rFonts w:cstheme="minorHAnsi"/>
        </w:rPr>
        <w:t>szkolenia</w:t>
      </w:r>
      <w:r w:rsidRPr="007F2C07">
        <w:rPr>
          <w:rFonts w:cstheme="minorHAnsi"/>
        </w:rPr>
        <w:t xml:space="preserve"> przez uczestnika</w:t>
      </w:r>
      <w:r>
        <w:rPr>
          <w:rFonts w:cstheme="minorHAnsi"/>
        </w:rPr>
        <w:t xml:space="preserve">, </w:t>
      </w:r>
    </w:p>
    <w:p w14:paraId="34F6B1AE" w14:textId="77777777" w:rsidR="000C1949" w:rsidRDefault="000C1949" w:rsidP="000C1949">
      <w:pPr>
        <w:pStyle w:val="Normalny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right="48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0B4031" w14:textId="6710D96F" w:rsidR="00A46962" w:rsidRPr="00A46962" w:rsidRDefault="004A405D" w:rsidP="00E408E6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9</w:t>
      </w:r>
      <w:r w:rsidR="00A46962" w:rsidRPr="00A46962">
        <w:rPr>
          <w:rFonts w:cstheme="minorHAnsi"/>
          <w:b/>
          <w:u w:val="single"/>
        </w:rPr>
        <w:t>. Prawa autorskie</w:t>
      </w:r>
    </w:p>
    <w:p w14:paraId="05AA8BCB" w14:textId="77777777" w:rsidR="00A46962" w:rsidRPr="008D1701" w:rsidRDefault="00A46962" w:rsidP="00A46962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 w:rsidRPr="008D1701">
        <w:t>Z dniem odbioru przedmiotu Umowy Wykonawca przeniesie (jeśli wytworzy) na Zamawiającego, w ramach wynagrodzenia określonego w § 4 ust.1 niniejszej Umowy, autorskie prawa majątkowe do wytworzonych w ramach realizacji niniejszego zamówienia materiałów noszących cechy utworu w rozumieniu przepisów ustawy z dnia 04 lutego 1994 r. o prawie autorskim i prawach pokrewnych.</w:t>
      </w:r>
    </w:p>
    <w:p w14:paraId="7AC1A51D" w14:textId="77777777" w:rsidR="00A46962" w:rsidRPr="008D1701" w:rsidRDefault="00A46962" w:rsidP="00A46962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 w:rsidRPr="008D1701">
        <w:t>Zamawiający będzie miał prawo do rozporządzania i korzystania z tych materiałów, w całości lub we fragmentach, bez ograniczeń czasowych i terytorialnych, zgodnie z ich przeznaczeniem, we wszystkich wymienionych poniżej polach eksploatacji, w tym prawo do:</w:t>
      </w:r>
    </w:p>
    <w:p w14:paraId="71E8367A" w14:textId="77777777" w:rsidR="00A46962" w:rsidRPr="008D1701" w:rsidRDefault="00A46962" w:rsidP="00A46962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 w:rsidRPr="008D1701">
        <w:t>utrwalenia i zwielokrotniania w całości lub we fragmentach dowolną techniką, w tym m.in. drukarską, reprograficzną, cyfrową, audiowizualną, na jakichkolwiek nośnikach, bez ograniczeń co do ilości i wielkości nakładu,</w:t>
      </w:r>
    </w:p>
    <w:p w14:paraId="747EEAB7" w14:textId="77777777" w:rsidR="00A46962" w:rsidRPr="008D1701" w:rsidRDefault="00A46962" w:rsidP="00A46962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 w:rsidRPr="008D1701">
        <w:t>wprowadzania do pamięci komputera,</w:t>
      </w:r>
    </w:p>
    <w:p w14:paraId="43FF6D2F" w14:textId="77777777" w:rsidR="00A46962" w:rsidRPr="008D1701" w:rsidRDefault="00A46962" w:rsidP="00A46962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 w:rsidRPr="008D1701">
        <w:t xml:space="preserve">wprowadzania do obrotu, </w:t>
      </w:r>
    </w:p>
    <w:p w14:paraId="390C83E9" w14:textId="77777777" w:rsidR="00A46962" w:rsidRPr="008D1701" w:rsidRDefault="00A46962" w:rsidP="00A46962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 w:rsidRPr="008D1701">
        <w:lastRenderedPageBreak/>
        <w:t xml:space="preserve">w zakresie rozpowszechniania utworu – publiczne wykonanie, wystawienie, wyświetlenie, odtworzenie oraz nadawanie i reemitowanie w całości lub we fragmentach za pomocą wizji </w:t>
      </w:r>
      <w:r w:rsidRPr="008D1701">
        <w:rPr>
          <w:rFonts w:ascii="Arial Unicode MS" w:eastAsia="Arial Unicode MS" w:hAnsi="Arial Unicode MS" w:cs="Arial Unicode MS"/>
        </w:rPr>
        <w:br/>
      </w:r>
      <w:r w:rsidRPr="008D1701">
        <w:t xml:space="preserve">i fonii przewodowej albo bezprzewodowej ze stacji naziemnej lub za pośrednictwem satelity, wprowadzanie w całości lub we fragmentach do pamięci komputera, a także publiczne udostępnianie utworu w taki sposób, aby każdy mógł mieć do niego dostęp w miejscu i w czasie przez siebie wybranym: </w:t>
      </w:r>
    </w:p>
    <w:p w14:paraId="302D4156" w14:textId="77777777" w:rsidR="00A46962" w:rsidRPr="008D1701" w:rsidRDefault="00A46962" w:rsidP="00A46962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 w:rsidRPr="008D1701">
        <w:t xml:space="preserve">sieć – zwłaszcza strony internetowe Zamawiającego, </w:t>
      </w:r>
    </w:p>
    <w:p w14:paraId="533042DA" w14:textId="77777777" w:rsidR="00A46962" w:rsidRPr="008D1701" w:rsidRDefault="00A46962" w:rsidP="00A46962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 w:rsidRPr="008D1701">
        <w:t xml:space="preserve">prasa – zwłaszcza „Gazeta Uniwersytecka UŚ”, </w:t>
      </w:r>
    </w:p>
    <w:p w14:paraId="7D819163" w14:textId="77777777" w:rsidR="00A46962" w:rsidRPr="008D1701" w:rsidRDefault="00A46962" w:rsidP="00A46962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 w:rsidRPr="008D1701">
        <w:t xml:space="preserve">czasopisma i publicystyka dotycząca Zamawiającego, </w:t>
      </w:r>
    </w:p>
    <w:p w14:paraId="6EB38E41" w14:textId="77777777" w:rsidR="00A46962" w:rsidRPr="008D1701" w:rsidRDefault="00A46962" w:rsidP="00A46962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 w:rsidRPr="008D1701">
        <w:t>udzielania licencji na wykorzystanie,</w:t>
      </w:r>
    </w:p>
    <w:p w14:paraId="79654739" w14:textId="77777777" w:rsidR="00A46962" w:rsidRPr="008D1701" w:rsidRDefault="00A46962" w:rsidP="00A46962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 w:rsidRPr="008D1701">
        <w:t>wprowadzania poprawek, zmian, modyfikacji, uzupełnień kontynuacji lub wykorzystania dokumentacji przez osoby trzecie.</w:t>
      </w:r>
    </w:p>
    <w:p w14:paraId="62E7D3AE" w14:textId="51048EC5" w:rsidR="00FB6248" w:rsidRPr="004A405D" w:rsidRDefault="00FB6248" w:rsidP="00FB6248">
      <w:pPr>
        <w:contextualSpacing/>
        <w:jc w:val="both"/>
        <w:rPr>
          <w:rFonts w:ascii="Calibri" w:hAnsi="Calibri" w:cs="Calibri"/>
          <w:b/>
          <w:u w:val="single"/>
          <w:lang w:val="en-US"/>
        </w:rPr>
      </w:pPr>
      <w:r w:rsidRPr="004A405D">
        <w:rPr>
          <w:rFonts w:ascii="Calibri" w:hAnsi="Calibri" w:cs="Calibri"/>
          <w:b/>
          <w:u w:val="single"/>
          <w:lang w:val="en-US"/>
        </w:rPr>
        <w:t>1</w:t>
      </w:r>
      <w:r w:rsidR="004A405D">
        <w:rPr>
          <w:rFonts w:ascii="Calibri" w:hAnsi="Calibri" w:cs="Calibri"/>
          <w:b/>
          <w:u w:val="single"/>
          <w:lang w:val="en-US"/>
        </w:rPr>
        <w:t>0</w:t>
      </w:r>
      <w:r w:rsidRPr="004A405D">
        <w:rPr>
          <w:rFonts w:ascii="Calibri" w:hAnsi="Calibri" w:cs="Calibri"/>
          <w:b/>
          <w:u w:val="single"/>
          <w:lang w:val="en-US"/>
        </w:rPr>
        <w:t xml:space="preserve">. </w:t>
      </w:r>
      <w:r w:rsidRPr="004A405D">
        <w:rPr>
          <w:rFonts w:ascii="Calibri" w:hAnsi="Calibri" w:cs="Calibri"/>
          <w:b/>
          <w:u w:val="single"/>
          <w:lang w:val="en-US"/>
        </w:rPr>
        <w:t xml:space="preserve"> </w:t>
      </w:r>
      <w:proofErr w:type="spellStart"/>
      <w:r w:rsidRPr="004A405D">
        <w:rPr>
          <w:rFonts w:ascii="Calibri" w:hAnsi="Calibri" w:cs="Calibri"/>
          <w:b/>
          <w:u w:val="single"/>
          <w:lang w:val="en-US"/>
        </w:rPr>
        <w:t>Warunek</w:t>
      </w:r>
      <w:proofErr w:type="spellEnd"/>
      <w:r w:rsidRPr="004A405D">
        <w:rPr>
          <w:rFonts w:ascii="Calibri" w:hAnsi="Calibri" w:cs="Calibri"/>
          <w:b/>
          <w:u w:val="single"/>
          <w:lang w:val="en-US"/>
        </w:rPr>
        <w:t xml:space="preserve"> </w:t>
      </w:r>
      <w:proofErr w:type="spellStart"/>
      <w:r w:rsidRPr="004A405D">
        <w:rPr>
          <w:rFonts w:ascii="Calibri" w:hAnsi="Calibri" w:cs="Calibri"/>
          <w:b/>
          <w:u w:val="single"/>
          <w:lang w:val="en-US"/>
        </w:rPr>
        <w:t>udziału</w:t>
      </w:r>
      <w:proofErr w:type="spellEnd"/>
      <w:r w:rsidRPr="004A405D">
        <w:rPr>
          <w:rFonts w:ascii="Calibri" w:hAnsi="Calibri" w:cs="Calibri"/>
          <w:b/>
          <w:u w:val="single"/>
          <w:lang w:val="en-US"/>
        </w:rPr>
        <w:t>:</w:t>
      </w:r>
    </w:p>
    <w:p w14:paraId="72B0953F" w14:textId="77777777" w:rsidR="00FB6248" w:rsidRPr="003F1D71" w:rsidRDefault="00FB6248" w:rsidP="00FB6248">
      <w:pPr>
        <w:contextualSpacing/>
        <w:jc w:val="both"/>
        <w:rPr>
          <w:rFonts w:ascii="Calibri" w:hAnsi="Calibri" w:cs="Calibri"/>
        </w:rPr>
      </w:pPr>
      <w:r w:rsidRPr="003F1D71">
        <w:rPr>
          <w:rFonts w:ascii="Calibri" w:hAnsi="Calibri" w:cs="Calibri"/>
          <w:b/>
        </w:rPr>
        <w:t>W odniesieniu do warunku dotyczącego zdolności zawodowej, Zamawiający wymaga, aby wykonawca wykazał, iż dysponuje lub będzie dysponował co najmniej jedną osobą, która zostanie skierowana do realizacji niniejszego zamówienia, która to osoba:</w:t>
      </w:r>
      <w:r w:rsidRPr="003F1D71">
        <w:rPr>
          <w:rFonts w:ascii="Calibri" w:hAnsi="Calibri" w:cs="Calibri"/>
        </w:rPr>
        <w:t xml:space="preserve"> </w:t>
      </w:r>
    </w:p>
    <w:p w14:paraId="7B5A8652" w14:textId="77777777" w:rsidR="00FB6248" w:rsidRPr="003F1D71" w:rsidRDefault="00FB6248" w:rsidP="00FB6248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3F1D71">
        <w:rPr>
          <w:rFonts w:ascii="Calibri" w:hAnsi="Calibri" w:cs="Calibri"/>
        </w:rPr>
        <w:t xml:space="preserve">posiada co najmniej wykształcenie wyższe magisterskie </w:t>
      </w:r>
    </w:p>
    <w:p w14:paraId="497A6FC3" w14:textId="77777777" w:rsidR="004A405D" w:rsidRDefault="00FB6248" w:rsidP="004A405D">
      <w:pPr>
        <w:ind w:left="720"/>
        <w:contextualSpacing/>
        <w:jc w:val="both"/>
        <w:rPr>
          <w:rFonts w:ascii="Calibri" w:hAnsi="Calibri" w:cs="Calibri"/>
        </w:rPr>
      </w:pPr>
      <w:r w:rsidRPr="003F1D71">
        <w:rPr>
          <w:rFonts w:ascii="Calibri" w:hAnsi="Calibri" w:cs="Calibri"/>
        </w:rPr>
        <w:t>oraz</w:t>
      </w:r>
    </w:p>
    <w:p w14:paraId="5ECC0AEA" w14:textId="571B7657" w:rsidR="00FB6248" w:rsidRPr="004A405D" w:rsidRDefault="00FB6248" w:rsidP="004A405D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 w:rsidRPr="004A405D">
        <w:rPr>
          <w:rFonts w:ascii="Calibri" w:hAnsi="Calibri" w:cs="Calibri"/>
        </w:rPr>
        <w:t>w ciągu ostatnich trzech lat przed upływem terminu składania ofert przeprowadziła co najmniej 2 szkolenia/ warsztaty/ zajęcia/wykłady/ kursy  z zakresu przeciwdziałania przemocy seksualnej i pracy z osobą po nadużyciach seksualnych w dzieciństwie.</w:t>
      </w:r>
    </w:p>
    <w:p w14:paraId="54CB91DE" w14:textId="77777777" w:rsidR="00FB6248" w:rsidRPr="003F1D71" w:rsidRDefault="00FB6248" w:rsidP="00FB6248">
      <w:pPr>
        <w:ind w:left="720"/>
        <w:contextualSpacing/>
        <w:jc w:val="both"/>
        <w:rPr>
          <w:rFonts w:ascii="Calibri" w:hAnsi="Calibri" w:cs="Calibri"/>
        </w:rPr>
      </w:pPr>
    </w:p>
    <w:p w14:paraId="20A7C9D7" w14:textId="77777777" w:rsidR="00FB6248" w:rsidRPr="003F1D71" w:rsidRDefault="00FB6248" w:rsidP="00FB6248">
      <w:pPr>
        <w:jc w:val="both"/>
        <w:rPr>
          <w:rFonts w:ascii="Calibri" w:hAnsi="Calibri" w:cs="Calibri"/>
          <w:b/>
        </w:rPr>
      </w:pPr>
      <w:r w:rsidRPr="003F1D71">
        <w:rPr>
          <w:rFonts w:ascii="Calibri" w:hAnsi="Calibri" w:cs="Calibri"/>
          <w:b/>
        </w:rPr>
        <w:t xml:space="preserve">Zamawiający zastrzega, że </w:t>
      </w:r>
      <w:r>
        <w:rPr>
          <w:rFonts w:ascii="Calibri" w:hAnsi="Calibri" w:cs="Calibri"/>
          <w:b/>
        </w:rPr>
        <w:t xml:space="preserve">na każdym etapie postępowania </w:t>
      </w:r>
      <w:r w:rsidRPr="003F1D71">
        <w:rPr>
          <w:rFonts w:ascii="Calibri" w:hAnsi="Calibri" w:cs="Calibri"/>
          <w:b/>
        </w:rPr>
        <w:t>może żądać dokumentów potwierdzających posiadane wykształcenie i doświadczenie (tj. kserokopię dyplomu oraz dowody potwierdzające należyte wykonanie wykazanych szkoleń, takich jak np. protokół odbioru, referencje lub inne dokumenty z których wynika, że wskazana osoba przeprowadziła dane szkolenie). Odmowa okazania wymaganych dokumentów, lub ich brak będzie skutkować od</w:t>
      </w:r>
      <w:r>
        <w:rPr>
          <w:rFonts w:ascii="Calibri" w:hAnsi="Calibri" w:cs="Calibri"/>
          <w:b/>
        </w:rPr>
        <w:t>rzuceniem oferty.</w:t>
      </w:r>
    </w:p>
    <w:p w14:paraId="499EC3AA" w14:textId="5A667A90" w:rsidR="004A405D" w:rsidRPr="004A405D" w:rsidRDefault="004A405D" w:rsidP="004A405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4A405D">
        <w:rPr>
          <w:rFonts w:ascii="Calibri" w:hAnsi="Calibri"/>
          <w:b/>
          <w:bCs/>
          <w:sz w:val="22"/>
          <w:szCs w:val="22"/>
          <w:u w:val="single"/>
        </w:rPr>
        <w:t>1</w:t>
      </w:r>
      <w:r>
        <w:rPr>
          <w:rFonts w:ascii="Calibri" w:hAnsi="Calibri"/>
          <w:b/>
          <w:bCs/>
          <w:sz w:val="22"/>
          <w:szCs w:val="22"/>
          <w:u w:val="single"/>
        </w:rPr>
        <w:t>1</w:t>
      </w:r>
      <w:r w:rsidRPr="004A405D">
        <w:rPr>
          <w:rFonts w:ascii="Calibri" w:hAnsi="Calibri"/>
          <w:b/>
          <w:bCs/>
          <w:sz w:val="22"/>
          <w:szCs w:val="22"/>
          <w:u w:val="single"/>
        </w:rPr>
        <w:t xml:space="preserve">. Opis kryteriów oceny ofert. </w:t>
      </w:r>
    </w:p>
    <w:p w14:paraId="6AC53323" w14:textId="77777777" w:rsidR="004A405D" w:rsidRPr="004A405D" w:rsidRDefault="004A405D" w:rsidP="004A40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4A405D">
        <w:rPr>
          <w:rFonts w:ascii="Calibri" w:hAnsi="Calibri"/>
          <w:sz w:val="22"/>
          <w:szCs w:val="22"/>
        </w:rPr>
        <w:t>Kryterium – Cena. Waga kryterium – 100 %.</w:t>
      </w:r>
    </w:p>
    <w:p w14:paraId="2A47B283" w14:textId="77777777" w:rsidR="004A405D" w:rsidRPr="004A405D" w:rsidRDefault="004A405D" w:rsidP="004A40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4A405D">
        <w:rPr>
          <w:rFonts w:ascii="Calibri" w:hAnsi="Calibri"/>
          <w:sz w:val="22"/>
          <w:szCs w:val="22"/>
        </w:rPr>
        <w:t xml:space="preserve">Cena - oznacza cenę łączną brutto za wykonanie całości przedmiotu zamówienia zgodnie </w:t>
      </w:r>
    </w:p>
    <w:p w14:paraId="1B981B8A" w14:textId="77777777" w:rsidR="004A405D" w:rsidRPr="004A405D" w:rsidRDefault="004A405D" w:rsidP="004A40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4A405D">
        <w:rPr>
          <w:rFonts w:ascii="Calibri" w:hAnsi="Calibri"/>
          <w:sz w:val="22"/>
          <w:szCs w:val="22"/>
        </w:rPr>
        <w:t xml:space="preserve">z treścią ogłoszenia i umową. Cena wskazana w formularzu oferty oceniana będzie </w:t>
      </w:r>
    </w:p>
    <w:p w14:paraId="35654FB4" w14:textId="77777777" w:rsidR="004A405D" w:rsidRPr="004A405D" w:rsidRDefault="004A405D" w:rsidP="004A40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4A405D">
        <w:rPr>
          <w:rFonts w:ascii="Calibri" w:hAnsi="Calibri"/>
          <w:sz w:val="22"/>
          <w:szCs w:val="22"/>
        </w:rPr>
        <w:t>w następujący sposób:</w:t>
      </w:r>
    </w:p>
    <w:p w14:paraId="0AAF8CAD" w14:textId="77777777" w:rsidR="004A405D" w:rsidRDefault="004A405D" w:rsidP="004A40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alibri" w:eastAsia="Calibri" w:hAnsi="Calibri" w:cs="Calibri"/>
        </w:rPr>
      </w:pPr>
    </w:p>
    <w:p w14:paraId="0BB48BFD" w14:textId="77777777" w:rsidR="004A405D" w:rsidRPr="004A405D" w:rsidRDefault="004A405D" w:rsidP="004A40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4A405D">
        <w:rPr>
          <w:rFonts w:ascii="Calibri" w:hAnsi="Calibri"/>
          <w:sz w:val="22"/>
          <w:szCs w:val="22"/>
        </w:rPr>
        <w:t>Xc</w:t>
      </w:r>
      <w:proofErr w:type="spellEnd"/>
      <w:r w:rsidRPr="004A405D">
        <w:rPr>
          <w:rFonts w:ascii="Calibri" w:hAnsi="Calibri"/>
          <w:sz w:val="22"/>
          <w:szCs w:val="22"/>
        </w:rPr>
        <w:t xml:space="preserve"> – liczba punktów za kryterium „cena”</w:t>
      </w:r>
    </w:p>
    <w:p w14:paraId="286B12CC" w14:textId="77777777" w:rsidR="004A405D" w:rsidRPr="004A405D" w:rsidRDefault="004A405D" w:rsidP="004A40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4A405D">
        <w:rPr>
          <w:rFonts w:ascii="Calibri" w:hAnsi="Calibri"/>
          <w:sz w:val="22"/>
          <w:szCs w:val="22"/>
        </w:rPr>
        <w:t>Otrzymana liczba punktów zostanie pomnożona przez wagę kryterium, tj. 100 %</w:t>
      </w:r>
    </w:p>
    <w:p w14:paraId="66FD26F2" w14:textId="50F48E51" w:rsidR="004A405D" w:rsidRPr="00A26559" w:rsidRDefault="004A405D" w:rsidP="004A405D">
      <w:pPr>
        <w:contextualSpacing/>
        <w:jc w:val="both"/>
        <w:rPr>
          <w:rFonts w:cstheme="minorHAnsi"/>
          <w:b/>
          <w:u w:val="single"/>
          <w:lang w:val="en-US"/>
        </w:rPr>
      </w:pPr>
      <w:r>
        <w:rPr>
          <w:rFonts w:cstheme="minorHAnsi"/>
          <w:b/>
          <w:u w:val="single"/>
          <w:lang w:val="en-US"/>
        </w:rPr>
        <w:t>12.</w:t>
      </w:r>
      <w:r>
        <w:rPr>
          <w:rFonts w:cstheme="minorHAnsi"/>
          <w:b/>
          <w:u w:val="single"/>
          <w:lang w:val="en-US"/>
        </w:rPr>
        <w:t xml:space="preserve"> </w:t>
      </w:r>
      <w:r w:rsidRPr="00A26559">
        <w:rPr>
          <w:rFonts w:cstheme="minorHAnsi"/>
          <w:b/>
          <w:u w:val="single"/>
          <w:lang w:val="en-US"/>
        </w:rPr>
        <w:t>Warunki płatności.</w:t>
      </w:r>
    </w:p>
    <w:p w14:paraId="18CC08D4" w14:textId="77777777" w:rsidR="004A405D" w:rsidRDefault="004A405D" w:rsidP="004A405D">
      <w:pPr>
        <w:tabs>
          <w:tab w:val="left" w:pos="709"/>
        </w:tabs>
        <w:jc w:val="both"/>
        <w:rPr>
          <w:rFonts w:eastAsia="Times New Roman" w:cs="Times New Roman"/>
          <w:lang w:eastAsia="pl-PL"/>
        </w:rPr>
      </w:pPr>
      <w:r>
        <w:t>Płatność zostanie wykonana po zakończeniu szkolenia dla danej grupy. Wynagrodzenie będzie się opierało o cenę jednostkową za godzinę.</w:t>
      </w:r>
    </w:p>
    <w:p w14:paraId="667B6A9B" w14:textId="77777777" w:rsidR="004A405D" w:rsidRDefault="004A405D" w:rsidP="004A405D">
      <w:pPr>
        <w:jc w:val="both"/>
      </w:pPr>
      <w:r>
        <w:lastRenderedPageBreak/>
        <w:t>Cena powinna obejmować wszystkie koszty wykonawcy w związku z realizacją zamówienia w tym koszty materiałów szkoleniowych, dojazdu, ewentualnych kosztów pobytu itp.</w:t>
      </w:r>
    </w:p>
    <w:p w14:paraId="27B5A1FD" w14:textId="77777777" w:rsidR="004A405D" w:rsidRDefault="004A405D" w:rsidP="004A405D">
      <w:pPr>
        <w:jc w:val="both"/>
      </w:pPr>
      <w:r>
        <w:t>Wykonawca wystawi fakturę/rachunek poprzedzony podpisaniem protokołu.</w:t>
      </w:r>
    </w:p>
    <w:p w14:paraId="3D6A6066" w14:textId="5FF70EED" w:rsidR="00A46962" w:rsidRPr="00E408E6" w:rsidRDefault="00A46962" w:rsidP="00E408E6">
      <w:pPr>
        <w:jc w:val="both"/>
        <w:rPr>
          <w:rFonts w:cstheme="minorHAnsi"/>
        </w:rPr>
      </w:pPr>
    </w:p>
    <w:sectPr w:rsidR="00A46962" w:rsidRPr="00E408E6" w:rsidSect="00C57F37">
      <w:headerReference w:type="even" r:id="rId8"/>
      <w:headerReference w:type="default" r:id="rId9"/>
      <w:footerReference w:type="default" r:id="rId10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07FB" w14:textId="77777777" w:rsidR="00C57F37" w:rsidRDefault="00C57F37" w:rsidP="00C57F37">
      <w:pPr>
        <w:spacing w:after="0" w:line="240" w:lineRule="auto"/>
      </w:pPr>
      <w:r>
        <w:separator/>
      </w:r>
    </w:p>
  </w:endnote>
  <w:endnote w:type="continuationSeparator" w:id="0">
    <w:p w14:paraId="01537210" w14:textId="77777777" w:rsidR="00C57F37" w:rsidRDefault="00C57F37" w:rsidP="00C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067A5554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2D87E325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121C859" w14:textId="77777777"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3E431C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180FEA3B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130963D6" wp14:editId="6A47C91A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3599A27D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61FB7312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1E283E8D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0B49" w14:textId="77777777" w:rsidR="00C57F37" w:rsidRDefault="00C57F37" w:rsidP="00C57F37">
      <w:pPr>
        <w:spacing w:after="0" w:line="240" w:lineRule="auto"/>
      </w:pPr>
      <w:r>
        <w:separator/>
      </w:r>
    </w:p>
  </w:footnote>
  <w:footnote w:type="continuationSeparator" w:id="0">
    <w:p w14:paraId="136C376F" w14:textId="77777777" w:rsidR="00C57F37" w:rsidRDefault="00C57F37" w:rsidP="00C5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0B74" w14:textId="77777777" w:rsidR="004D2E28" w:rsidRDefault="0075126D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02B4477D" wp14:editId="59272D5F">
          <wp:extent cx="6697980" cy="533400"/>
          <wp:effectExtent l="0" t="0" r="7620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9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757A" w14:textId="77777777" w:rsidR="00C57F37" w:rsidRPr="008E7DD8" w:rsidRDefault="002E3B85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4F0480BC" wp14:editId="7ACB9A5D">
          <wp:extent cx="6696710" cy="531495"/>
          <wp:effectExtent l="0" t="0" r="889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9B9153" w14:textId="77777777"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1A230C59" w14:textId="77777777" w:rsidR="00C57F37" w:rsidRPr="00C57F37" w:rsidRDefault="004A405D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 w14:anchorId="6FEDDB77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603"/>
    <w:multiLevelType w:val="hybridMultilevel"/>
    <w:tmpl w:val="AB626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1971"/>
    <w:multiLevelType w:val="hybridMultilevel"/>
    <w:tmpl w:val="73A62008"/>
    <w:lvl w:ilvl="0" w:tplc="E4D07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72C3"/>
    <w:multiLevelType w:val="hybridMultilevel"/>
    <w:tmpl w:val="2D904296"/>
    <w:numStyleLink w:val="Zaimportowanystyl9"/>
  </w:abstractNum>
  <w:abstractNum w:abstractNumId="3" w15:restartNumberingAfterBreak="0">
    <w:nsid w:val="26E84DEE"/>
    <w:multiLevelType w:val="hybridMultilevel"/>
    <w:tmpl w:val="6A10679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2676E"/>
    <w:multiLevelType w:val="hybridMultilevel"/>
    <w:tmpl w:val="1604F888"/>
    <w:lvl w:ilvl="0" w:tplc="26328EBC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53D1"/>
    <w:multiLevelType w:val="hybridMultilevel"/>
    <w:tmpl w:val="831429AC"/>
    <w:lvl w:ilvl="0" w:tplc="FA38D71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D42CB"/>
    <w:multiLevelType w:val="hybridMultilevel"/>
    <w:tmpl w:val="7376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4724"/>
    <w:multiLevelType w:val="hybridMultilevel"/>
    <w:tmpl w:val="3BA47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C6663"/>
    <w:multiLevelType w:val="hybridMultilevel"/>
    <w:tmpl w:val="81643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105A3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049A0"/>
    <w:multiLevelType w:val="hybridMultilevel"/>
    <w:tmpl w:val="170A3790"/>
    <w:numStyleLink w:val="Zaimportowanystyl90"/>
  </w:abstractNum>
  <w:abstractNum w:abstractNumId="11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65163"/>
    <w:multiLevelType w:val="hybridMultilevel"/>
    <w:tmpl w:val="2D904296"/>
    <w:styleLink w:val="Zaimportowanystyl9"/>
    <w:lvl w:ilvl="0" w:tplc="F7200CE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D0D972">
      <w:start w:val="1"/>
      <w:numFmt w:val="decimal"/>
      <w:lvlText w:val="%2)"/>
      <w:lvlJc w:val="left"/>
      <w:pPr>
        <w:ind w:left="144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EAB80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D42E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42F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A8430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23F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D4BA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C40C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8E21FA1"/>
    <w:multiLevelType w:val="hybridMultilevel"/>
    <w:tmpl w:val="1C6A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56DC2"/>
    <w:multiLevelType w:val="hybridMultilevel"/>
    <w:tmpl w:val="170A3790"/>
    <w:styleLink w:val="Zaimportowanystyl90"/>
    <w:lvl w:ilvl="0" w:tplc="0F16427C">
      <w:start w:val="1"/>
      <w:numFmt w:val="bullet"/>
      <w:lvlText w:val="−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040164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E4F2B8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A41F44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12EA66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78FCC8">
      <w:start w:val="1"/>
      <w:numFmt w:val="bullet"/>
      <w:lvlText w:val="-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7E9C62">
      <w:start w:val="1"/>
      <w:numFmt w:val="bullet"/>
      <w:lvlText w:val="-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3C390A">
      <w:start w:val="1"/>
      <w:numFmt w:val="bullet"/>
      <w:lvlText w:val="-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14B784">
      <w:start w:val="1"/>
      <w:numFmt w:val="bullet"/>
      <w:lvlText w:val="-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DDB6C14"/>
    <w:multiLevelType w:val="multilevel"/>
    <w:tmpl w:val="12EE9372"/>
    <w:styleLink w:val="WWNum2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7" w15:restartNumberingAfterBreak="0">
    <w:nsid w:val="6619140F"/>
    <w:multiLevelType w:val="hybridMultilevel"/>
    <w:tmpl w:val="80E67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16A16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F0F1B"/>
    <w:multiLevelType w:val="hybridMultilevel"/>
    <w:tmpl w:val="CB0C2966"/>
    <w:lvl w:ilvl="0" w:tplc="9C1A2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7"/>
  </w:num>
  <w:num w:numId="8">
    <w:abstractNumId w:val="3"/>
  </w:num>
  <w:num w:numId="9">
    <w:abstractNumId w:val="1"/>
  </w:num>
  <w:num w:numId="10">
    <w:abstractNumId w:val="9"/>
  </w:num>
  <w:num w:numId="11">
    <w:abstractNumId w:val="18"/>
  </w:num>
  <w:num w:numId="12">
    <w:abstractNumId w:val="14"/>
  </w:num>
  <w:num w:numId="13">
    <w:abstractNumId w:val="7"/>
  </w:num>
  <w:num w:numId="14">
    <w:abstractNumId w:val="16"/>
  </w:num>
  <w:num w:numId="15">
    <w:abstractNumId w:val="13"/>
  </w:num>
  <w:num w:numId="16">
    <w:abstractNumId w:val="2"/>
    <w:lvlOverride w:ilvl="0">
      <w:lvl w:ilvl="0" w:tplc="05968BDC">
        <w:start w:val="1"/>
        <w:numFmt w:val="decimal"/>
        <w:lvlText w:val="%1)"/>
        <w:lvlJc w:val="left"/>
        <w:pPr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5"/>
  </w:num>
  <w:num w:numId="18">
    <w:abstractNumId w:val="10"/>
  </w:num>
  <w:num w:numId="19">
    <w:abstractNumId w:val="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41E2D"/>
    <w:rsid w:val="00060041"/>
    <w:rsid w:val="000C1949"/>
    <w:rsid w:val="00101FCD"/>
    <w:rsid w:val="00115450"/>
    <w:rsid w:val="001400C1"/>
    <w:rsid w:val="001C109B"/>
    <w:rsid w:val="0024161B"/>
    <w:rsid w:val="002B7356"/>
    <w:rsid w:val="002E3B85"/>
    <w:rsid w:val="002E73D9"/>
    <w:rsid w:val="003C336C"/>
    <w:rsid w:val="003E431C"/>
    <w:rsid w:val="00450D46"/>
    <w:rsid w:val="004708DC"/>
    <w:rsid w:val="00482EC8"/>
    <w:rsid w:val="004A405D"/>
    <w:rsid w:val="004D2E28"/>
    <w:rsid w:val="005C20D5"/>
    <w:rsid w:val="005F1B3E"/>
    <w:rsid w:val="006152E0"/>
    <w:rsid w:val="00615F06"/>
    <w:rsid w:val="006254DF"/>
    <w:rsid w:val="006A39A9"/>
    <w:rsid w:val="006A5AA3"/>
    <w:rsid w:val="007334FF"/>
    <w:rsid w:val="00750683"/>
    <w:rsid w:val="0075126D"/>
    <w:rsid w:val="00765A4A"/>
    <w:rsid w:val="00767D65"/>
    <w:rsid w:val="007A0B09"/>
    <w:rsid w:val="00833304"/>
    <w:rsid w:val="00875D6A"/>
    <w:rsid w:val="00887374"/>
    <w:rsid w:val="008A5850"/>
    <w:rsid w:val="008E31C6"/>
    <w:rsid w:val="0090754B"/>
    <w:rsid w:val="009827B0"/>
    <w:rsid w:val="009D3B8C"/>
    <w:rsid w:val="00A12C5C"/>
    <w:rsid w:val="00A46962"/>
    <w:rsid w:val="00A8359D"/>
    <w:rsid w:val="00A960F5"/>
    <w:rsid w:val="00AB555B"/>
    <w:rsid w:val="00C048AC"/>
    <w:rsid w:val="00C57F37"/>
    <w:rsid w:val="00C641AC"/>
    <w:rsid w:val="00C94664"/>
    <w:rsid w:val="00CC20D1"/>
    <w:rsid w:val="00CE467D"/>
    <w:rsid w:val="00D33E8E"/>
    <w:rsid w:val="00DA5C90"/>
    <w:rsid w:val="00E14FD7"/>
    <w:rsid w:val="00E408E6"/>
    <w:rsid w:val="00ED01F2"/>
    <w:rsid w:val="00F10C82"/>
    <w:rsid w:val="00F36967"/>
    <w:rsid w:val="00F72E4B"/>
    <w:rsid w:val="00FB6248"/>
    <w:rsid w:val="00FD24E5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5B33D209"/>
  <w15:docId w15:val="{204AA80E-B3A1-4C8D-A80D-8C20C770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Normalny1">
    <w:name w:val="Normalny1"/>
    <w:rsid w:val="007512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bdr w:val="nil"/>
      <w:lang w:eastAsia="pl-PL"/>
    </w:rPr>
  </w:style>
  <w:style w:type="paragraph" w:customStyle="1" w:styleId="TableNormal">
    <w:name w:val="Table Normal"/>
    <w:rsid w:val="007512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pl-PL"/>
    </w:rPr>
  </w:style>
  <w:style w:type="paragraph" w:customStyle="1" w:styleId="Bezformatowania">
    <w:name w:val="Bez formatowania"/>
    <w:rsid w:val="007512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75126D"/>
    <w:rPr>
      <w:color w:val="0000FF" w:themeColor="hyperlink"/>
      <w:u w:val="single"/>
    </w:rPr>
  </w:style>
  <w:style w:type="paragraph" w:customStyle="1" w:styleId="Default">
    <w:name w:val="Default"/>
    <w:qFormat/>
    <w:rsid w:val="000C1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004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54B"/>
    <w:rPr>
      <w:sz w:val="20"/>
      <w:szCs w:val="20"/>
    </w:rPr>
  </w:style>
  <w:style w:type="numbering" w:customStyle="1" w:styleId="WWNum23">
    <w:name w:val="WWNum23"/>
    <w:basedOn w:val="Bezlisty"/>
    <w:rsid w:val="00A46962"/>
    <w:pPr>
      <w:numPr>
        <w:numId w:val="14"/>
      </w:numPr>
    </w:pPr>
  </w:style>
  <w:style w:type="numbering" w:customStyle="1" w:styleId="Zaimportowanystyl9">
    <w:name w:val="Zaimportowany styl 9"/>
    <w:rsid w:val="00A46962"/>
    <w:pPr>
      <w:numPr>
        <w:numId w:val="15"/>
      </w:numPr>
    </w:pPr>
  </w:style>
  <w:style w:type="numbering" w:customStyle="1" w:styleId="Zaimportowanystyl90">
    <w:name w:val="Zaimportowany styl 9.0"/>
    <w:rsid w:val="00A46962"/>
    <w:pPr>
      <w:numPr>
        <w:numId w:val="17"/>
      </w:numPr>
    </w:pPr>
  </w:style>
  <w:style w:type="character" w:customStyle="1" w:styleId="AkapitzlistZnak">
    <w:name w:val="Akapit z listą Znak"/>
    <w:link w:val="Akapitzlist"/>
    <w:uiPriority w:val="34"/>
    <w:locked/>
    <w:rsid w:val="00A4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3363-03B3-424D-B97F-E802214A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Elżbieta Moczulska</cp:lastModifiedBy>
  <cp:revision>2</cp:revision>
  <cp:lastPrinted>2020-02-11T11:35:00Z</cp:lastPrinted>
  <dcterms:created xsi:type="dcterms:W3CDTF">2023-02-24T13:07:00Z</dcterms:created>
  <dcterms:modified xsi:type="dcterms:W3CDTF">2023-02-24T13:07:00Z</dcterms:modified>
</cp:coreProperties>
</file>