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56" w:rsidRPr="007544B2" w:rsidRDefault="00BF4456" w:rsidP="00BF4456">
      <w:pPr>
        <w:jc w:val="center"/>
      </w:pPr>
      <w:r w:rsidRPr="007544B2">
        <w:t xml:space="preserve">Ogłoszenie </w:t>
      </w:r>
      <w:r>
        <w:t>o zamiarze udzielenia zamówienia</w:t>
      </w:r>
    </w:p>
    <w:p w:rsidR="00BF4456" w:rsidRDefault="00BF4456" w:rsidP="00BF4456">
      <w:pPr>
        <w:spacing w:line="360" w:lineRule="auto"/>
        <w:jc w:val="center"/>
        <w:outlineLvl w:val="0"/>
        <w:rPr>
          <w:sz w:val="22"/>
          <w:szCs w:val="22"/>
          <w:lang w:eastAsia="x-none"/>
        </w:rPr>
      </w:pPr>
      <w:r w:rsidRPr="007544B2">
        <w:rPr>
          <w:sz w:val="22"/>
          <w:szCs w:val="22"/>
          <w:lang w:eastAsia="x-none"/>
        </w:rPr>
        <w:t xml:space="preserve">dla postępowania prowadzonego z wyłączeniem przepisów ustawy – Prawo zamówień publicznych o wartości </w:t>
      </w:r>
      <w:r w:rsidR="00E22044">
        <w:rPr>
          <w:b/>
          <w:sz w:val="22"/>
          <w:szCs w:val="22"/>
          <w:lang w:eastAsia="x-none"/>
        </w:rPr>
        <w:t>wyższej niż</w:t>
      </w:r>
      <w:r w:rsidRPr="00C30FA2">
        <w:rPr>
          <w:b/>
          <w:sz w:val="22"/>
          <w:szCs w:val="22"/>
          <w:lang w:eastAsia="x-none"/>
        </w:rPr>
        <w:t xml:space="preserve"> </w:t>
      </w:r>
      <w:r w:rsidR="00E22044">
        <w:rPr>
          <w:b/>
          <w:sz w:val="22"/>
          <w:szCs w:val="22"/>
          <w:lang w:eastAsia="x-none"/>
        </w:rPr>
        <w:t>2</w:t>
      </w:r>
      <w:r>
        <w:rPr>
          <w:b/>
          <w:sz w:val="22"/>
          <w:szCs w:val="22"/>
          <w:lang w:eastAsia="x-none"/>
        </w:rPr>
        <w:t xml:space="preserve">0 000 PLN do </w:t>
      </w:r>
      <w:r w:rsidR="00E22044">
        <w:rPr>
          <w:b/>
          <w:sz w:val="22"/>
          <w:szCs w:val="22"/>
          <w:lang w:eastAsia="x-none"/>
        </w:rPr>
        <w:t>5</w:t>
      </w:r>
      <w:r>
        <w:rPr>
          <w:b/>
          <w:sz w:val="22"/>
          <w:szCs w:val="22"/>
          <w:lang w:eastAsia="x-none"/>
        </w:rPr>
        <w:t>0 000 PLN</w:t>
      </w:r>
      <w:r w:rsidRPr="00C30FA2">
        <w:rPr>
          <w:sz w:val="22"/>
          <w:szCs w:val="22"/>
          <w:lang w:eastAsia="x-none"/>
        </w:rPr>
        <w:t xml:space="preserve"> p.n.:</w:t>
      </w:r>
    </w:p>
    <w:p w:rsidR="00BF4456" w:rsidRPr="00DB1EB2" w:rsidRDefault="00BF4456" w:rsidP="00BF4456">
      <w:pPr>
        <w:spacing w:line="360" w:lineRule="auto"/>
        <w:jc w:val="center"/>
        <w:outlineLvl w:val="0"/>
        <w:rPr>
          <w:sz w:val="6"/>
          <w:szCs w:val="6"/>
          <w:lang w:eastAsia="x-none"/>
        </w:rPr>
      </w:pPr>
    </w:p>
    <w:p w:rsidR="00BF4456" w:rsidRPr="005C79C9" w:rsidRDefault="00BF4456" w:rsidP="00B65CA7">
      <w:pPr>
        <w:jc w:val="both"/>
        <w:rPr>
          <w:sz w:val="22"/>
          <w:szCs w:val="22"/>
        </w:rPr>
      </w:pPr>
      <w:r w:rsidRPr="005C79C9">
        <w:rPr>
          <w:sz w:val="22"/>
          <w:szCs w:val="22"/>
        </w:rPr>
        <w:t xml:space="preserve">Przeprowadzenie </w:t>
      </w:r>
      <w:r w:rsidR="004304FF">
        <w:rPr>
          <w:sz w:val="22"/>
          <w:szCs w:val="22"/>
        </w:rPr>
        <w:t>warsztatów</w:t>
      </w:r>
      <w:r w:rsidR="001D4BCD">
        <w:rPr>
          <w:sz w:val="22"/>
          <w:szCs w:val="22"/>
        </w:rPr>
        <w:t xml:space="preserve"> </w:t>
      </w:r>
      <w:r w:rsidR="001D4BCD" w:rsidRPr="001D4BCD">
        <w:rPr>
          <w:sz w:val="22"/>
          <w:szCs w:val="22"/>
        </w:rPr>
        <w:t>z zakresu wad postawy ciała i ich korekcji – wady rozwojowe wieku dziecięcego</w:t>
      </w:r>
      <w:r w:rsidR="001D4BCD">
        <w:rPr>
          <w:sz w:val="22"/>
          <w:szCs w:val="22"/>
        </w:rPr>
        <w:t xml:space="preserve"> </w:t>
      </w:r>
      <w:r w:rsidR="00842F0B">
        <w:rPr>
          <w:sz w:val="22"/>
          <w:szCs w:val="22"/>
        </w:rPr>
        <w:t xml:space="preserve">dla </w:t>
      </w:r>
      <w:r w:rsidR="00B65CA7">
        <w:rPr>
          <w:sz w:val="22"/>
          <w:szCs w:val="22"/>
        </w:rPr>
        <w:t>studentów</w:t>
      </w:r>
      <w:r w:rsidR="00763195" w:rsidRPr="00763195">
        <w:rPr>
          <w:sz w:val="22"/>
          <w:szCs w:val="22"/>
        </w:rPr>
        <w:t xml:space="preserve"> </w:t>
      </w:r>
      <w:r w:rsidR="00842F0B" w:rsidRPr="00842F0B">
        <w:rPr>
          <w:sz w:val="22"/>
          <w:szCs w:val="22"/>
        </w:rPr>
        <w:t xml:space="preserve">Uniwersytetu Śląskiego w Katowicach </w:t>
      </w:r>
      <w:r w:rsidRPr="005C79C9">
        <w:rPr>
          <w:sz w:val="22"/>
          <w:szCs w:val="22"/>
        </w:rPr>
        <w:t xml:space="preserve">w ramach projektu </w:t>
      </w:r>
      <w:r w:rsidR="00763195" w:rsidRPr="00763195">
        <w:rPr>
          <w:sz w:val="22"/>
          <w:szCs w:val="22"/>
        </w:rPr>
        <w:t>„</w:t>
      </w:r>
      <w:r w:rsidR="00B65CA7" w:rsidRPr="00B65CA7">
        <w:rPr>
          <w:sz w:val="22"/>
          <w:szCs w:val="22"/>
        </w:rPr>
        <w:t>Jeden Uniwersytet - Wiele Możliwości. Program Zintegrowany”</w:t>
      </w:r>
      <w:r w:rsidRPr="005C79C9">
        <w:rPr>
          <w:sz w:val="22"/>
          <w:szCs w:val="22"/>
        </w:rPr>
        <w:t>.</w:t>
      </w:r>
    </w:p>
    <w:p w:rsidR="00BF4456" w:rsidRPr="00150113" w:rsidRDefault="00BF4456" w:rsidP="00BF4456">
      <w:pPr>
        <w:jc w:val="both"/>
        <w:rPr>
          <w:sz w:val="22"/>
          <w:szCs w:val="22"/>
        </w:rPr>
      </w:pPr>
    </w:p>
    <w:p w:rsidR="00BF4456" w:rsidRDefault="00BF4456" w:rsidP="00BF4456">
      <w:pPr>
        <w:tabs>
          <w:tab w:val="left" w:pos="426"/>
        </w:tabs>
        <w:rPr>
          <w:b/>
          <w:sz w:val="22"/>
          <w:szCs w:val="22"/>
        </w:rPr>
      </w:pPr>
    </w:p>
    <w:p w:rsidR="00BF4456" w:rsidRPr="006E141E" w:rsidRDefault="00BF4456" w:rsidP="00BF4456">
      <w:pPr>
        <w:tabs>
          <w:tab w:val="left" w:pos="426"/>
        </w:tabs>
        <w:jc w:val="center"/>
        <w:rPr>
          <w:bCs/>
          <w:sz w:val="22"/>
          <w:szCs w:val="22"/>
        </w:rPr>
      </w:pPr>
      <w:r w:rsidRPr="00975EE2">
        <w:rPr>
          <w:bCs/>
          <w:sz w:val="22"/>
          <w:szCs w:val="22"/>
        </w:rPr>
        <w:t xml:space="preserve">Nr sprawy: </w:t>
      </w:r>
      <w:r w:rsidR="004304FF" w:rsidRPr="004304FF">
        <w:rPr>
          <w:bCs/>
          <w:sz w:val="22"/>
          <w:szCs w:val="22"/>
        </w:rPr>
        <w:t>15998</w:t>
      </w:r>
      <w:r w:rsidR="001D4BCD">
        <w:rPr>
          <w:bCs/>
          <w:sz w:val="22"/>
          <w:szCs w:val="22"/>
        </w:rPr>
        <w:t>5</w:t>
      </w:r>
      <w:r w:rsidRPr="00975EE2">
        <w:rPr>
          <w:bCs/>
          <w:sz w:val="22"/>
          <w:szCs w:val="22"/>
        </w:rPr>
        <w:t>/202</w:t>
      </w:r>
      <w:r w:rsidR="004304FF">
        <w:rPr>
          <w:bCs/>
          <w:sz w:val="22"/>
          <w:szCs w:val="22"/>
        </w:rPr>
        <w:t>3</w:t>
      </w:r>
      <w:r w:rsidRPr="00975EE2">
        <w:rPr>
          <w:bCs/>
          <w:sz w:val="22"/>
          <w:szCs w:val="22"/>
        </w:rPr>
        <w:t xml:space="preserve">     Rodzaj zamówienia:</w:t>
      </w:r>
      <w:r w:rsidRPr="00975EE2">
        <w:rPr>
          <w:b/>
          <w:bCs/>
          <w:sz w:val="22"/>
          <w:szCs w:val="22"/>
        </w:rPr>
        <w:t xml:space="preserve"> </w:t>
      </w:r>
      <w:r w:rsidRPr="00975EE2">
        <w:rPr>
          <w:bCs/>
          <w:sz w:val="22"/>
          <w:szCs w:val="22"/>
        </w:rPr>
        <w:t>usługa</w:t>
      </w:r>
    </w:p>
    <w:p w:rsidR="00BF4456" w:rsidRPr="00DB1EB2" w:rsidRDefault="00BF4456" w:rsidP="00BF4456">
      <w:pPr>
        <w:tabs>
          <w:tab w:val="left" w:pos="426"/>
        </w:tabs>
        <w:spacing w:before="120"/>
        <w:jc w:val="both"/>
        <w:rPr>
          <w:b/>
          <w:bCs/>
          <w:sz w:val="6"/>
          <w:szCs w:val="6"/>
        </w:rPr>
      </w:pPr>
    </w:p>
    <w:p w:rsidR="00BF4456" w:rsidRPr="007544B2" w:rsidRDefault="00BF4456" w:rsidP="00BF4456">
      <w:pPr>
        <w:numPr>
          <w:ilvl w:val="0"/>
          <w:numId w:val="1"/>
        </w:numPr>
        <w:tabs>
          <w:tab w:val="right" w:pos="9072"/>
        </w:tabs>
        <w:spacing w:before="120"/>
        <w:ind w:left="426"/>
        <w:contextualSpacing/>
        <w:jc w:val="both"/>
        <w:rPr>
          <w:rFonts w:eastAsiaTheme="minorHAnsi"/>
          <w:b/>
          <w:sz w:val="22"/>
          <w:szCs w:val="22"/>
        </w:rPr>
      </w:pPr>
      <w:bookmarkStart w:id="0" w:name="_Toc362736425"/>
      <w:r w:rsidRPr="007544B2">
        <w:rPr>
          <w:b/>
          <w:sz w:val="22"/>
          <w:szCs w:val="22"/>
        </w:rPr>
        <w:t>Nazwa (firma) oraz adres Zamawiającego.</w:t>
      </w:r>
      <w:bookmarkEnd w:id="0"/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b/>
          <w:sz w:val="22"/>
          <w:szCs w:val="22"/>
        </w:rPr>
      </w:pPr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b/>
          <w:sz w:val="22"/>
          <w:szCs w:val="22"/>
        </w:rPr>
      </w:pPr>
      <w:r w:rsidRPr="007544B2">
        <w:rPr>
          <w:b/>
          <w:sz w:val="22"/>
          <w:szCs w:val="22"/>
        </w:rPr>
        <w:t>Uniwersytet Śląski w Katowicach</w:t>
      </w:r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ul. Bankowa 12</w:t>
      </w:r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40-007 Katowice</w:t>
      </w:r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NIP: 634-019-71-34</w:t>
      </w:r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REGON: 000001347</w:t>
      </w:r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Strona internetowa: </w:t>
      </w:r>
      <w:hyperlink r:id="rId8" w:history="1">
        <w:r w:rsidRPr="007544B2">
          <w:rPr>
            <w:sz w:val="22"/>
            <w:szCs w:val="22"/>
          </w:rPr>
          <w:t>www.dzp.us.edu.pl</w:t>
        </w:r>
      </w:hyperlink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b/>
          <w:sz w:val="22"/>
          <w:szCs w:val="22"/>
        </w:rPr>
      </w:pPr>
      <w:r w:rsidRPr="007544B2">
        <w:rPr>
          <w:b/>
          <w:sz w:val="22"/>
          <w:szCs w:val="22"/>
        </w:rPr>
        <w:t>Realizator prowadzący sprawę, osoby upoważnione do kontaktu:</w:t>
      </w:r>
    </w:p>
    <w:p w:rsidR="00842F0B" w:rsidRPr="00842F0B" w:rsidRDefault="00842F0B" w:rsidP="00842F0B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842F0B">
        <w:rPr>
          <w:sz w:val="22"/>
          <w:szCs w:val="22"/>
        </w:rPr>
        <w:t xml:space="preserve">Biuro ds. projektów ogólnouczelnianych; </w:t>
      </w:r>
      <w:r>
        <w:rPr>
          <w:sz w:val="22"/>
          <w:szCs w:val="22"/>
        </w:rPr>
        <w:t>Agnieszka Wawoczny</w:t>
      </w:r>
      <w:r w:rsidRPr="00842F0B">
        <w:rPr>
          <w:sz w:val="22"/>
          <w:szCs w:val="22"/>
        </w:rPr>
        <w:t>; tel.:  32 3592</w:t>
      </w:r>
      <w:r>
        <w:rPr>
          <w:sz w:val="22"/>
          <w:szCs w:val="22"/>
        </w:rPr>
        <w:t>434</w:t>
      </w:r>
      <w:r w:rsidRPr="00842F0B">
        <w:rPr>
          <w:sz w:val="22"/>
          <w:szCs w:val="22"/>
        </w:rPr>
        <w:t xml:space="preserve">, </w:t>
      </w:r>
    </w:p>
    <w:p w:rsidR="00BF4456" w:rsidRDefault="00842F0B" w:rsidP="00842F0B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842F0B">
        <w:rPr>
          <w:sz w:val="22"/>
          <w:szCs w:val="22"/>
        </w:rPr>
        <w:t xml:space="preserve">e-mail: </w:t>
      </w:r>
      <w:r>
        <w:rPr>
          <w:sz w:val="22"/>
          <w:szCs w:val="22"/>
        </w:rPr>
        <w:t>agnieszka.wawoczny</w:t>
      </w:r>
      <w:r w:rsidRPr="00842F0B">
        <w:rPr>
          <w:sz w:val="22"/>
          <w:szCs w:val="22"/>
        </w:rPr>
        <w:t>@us.edu.pl</w:t>
      </w:r>
      <w:r w:rsidR="00BF4456">
        <w:rPr>
          <w:sz w:val="22"/>
          <w:szCs w:val="22"/>
        </w:rPr>
        <w:t xml:space="preserve">, </w:t>
      </w:r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  <w:lang w:val="de-DE"/>
        </w:rPr>
      </w:pPr>
    </w:p>
    <w:p w:rsidR="00BF4456" w:rsidRPr="007544B2" w:rsidRDefault="00BF4456" w:rsidP="00BF4456">
      <w:pPr>
        <w:keepNext/>
        <w:keepLines/>
        <w:numPr>
          <w:ilvl w:val="0"/>
          <w:numId w:val="1"/>
        </w:numPr>
        <w:ind w:left="426"/>
        <w:jc w:val="both"/>
        <w:outlineLvl w:val="1"/>
        <w:rPr>
          <w:rFonts w:eastAsiaTheme="majorEastAsia"/>
          <w:b/>
          <w:bCs/>
          <w:color w:val="000000" w:themeColor="text1"/>
          <w:sz w:val="22"/>
          <w:szCs w:val="22"/>
        </w:rPr>
      </w:pPr>
      <w:r w:rsidRPr="007544B2">
        <w:rPr>
          <w:rFonts w:eastAsiaTheme="majorEastAsia"/>
          <w:b/>
          <w:bCs/>
          <w:color w:val="000000" w:themeColor="text1"/>
          <w:sz w:val="22"/>
          <w:szCs w:val="22"/>
        </w:rPr>
        <w:t>Podstawa prawna.</w:t>
      </w:r>
    </w:p>
    <w:p w:rsidR="00BF4456" w:rsidRPr="007544B2" w:rsidRDefault="00BF4456" w:rsidP="00BF4456">
      <w:pPr>
        <w:keepNext/>
        <w:keepLines/>
        <w:ind w:left="426"/>
        <w:jc w:val="both"/>
        <w:outlineLvl w:val="1"/>
        <w:rPr>
          <w:rFonts w:eastAsiaTheme="majorEastAsia"/>
          <w:b/>
          <w:bCs/>
          <w:color w:val="000000" w:themeColor="text1"/>
          <w:sz w:val="22"/>
          <w:szCs w:val="22"/>
        </w:rPr>
      </w:pPr>
    </w:p>
    <w:p w:rsidR="00BF4456" w:rsidRDefault="00BF4456" w:rsidP="00BF4456">
      <w:pPr>
        <w:spacing w:before="60" w:after="60"/>
        <w:ind w:left="426"/>
        <w:contextualSpacing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Przedmiotowe postępowanie jest prowadzone z wyłączeniem przepisów ustawy – Prawo zamówień publicznych, na podstawie przepisu art. </w:t>
      </w:r>
      <w:r>
        <w:rPr>
          <w:sz w:val="22"/>
          <w:szCs w:val="22"/>
        </w:rPr>
        <w:t>2</w:t>
      </w:r>
      <w:r w:rsidRPr="007544B2">
        <w:rPr>
          <w:sz w:val="22"/>
          <w:szCs w:val="22"/>
        </w:rPr>
        <w:t xml:space="preserve"> </w:t>
      </w:r>
      <w:r>
        <w:rPr>
          <w:sz w:val="22"/>
          <w:szCs w:val="22"/>
        </w:rPr>
        <w:t>ust.1.pkt 1</w:t>
      </w:r>
      <w:r w:rsidRPr="007544B2">
        <w:rPr>
          <w:sz w:val="22"/>
          <w:szCs w:val="22"/>
        </w:rPr>
        <w:t xml:space="preserve"> ustawy – Prawo zamówień publicznych – dotyczy zamówienia, którego wartość </w:t>
      </w:r>
      <w:r>
        <w:rPr>
          <w:sz w:val="22"/>
          <w:szCs w:val="22"/>
        </w:rPr>
        <w:t xml:space="preserve">jest </w:t>
      </w:r>
      <w:r w:rsidR="00E22044">
        <w:rPr>
          <w:sz w:val="22"/>
          <w:szCs w:val="22"/>
        </w:rPr>
        <w:t>większa niż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E2204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0 000 PLN </w:t>
      </w:r>
      <w:r w:rsidR="00E22044">
        <w:rPr>
          <w:b/>
          <w:sz w:val="22"/>
          <w:szCs w:val="22"/>
        </w:rPr>
        <w:t>i nie przekracza kwoty 5</w:t>
      </w:r>
      <w:r>
        <w:rPr>
          <w:b/>
          <w:sz w:val="22"/>
          <w:szCs w:val="22"/>
        </w:rPr>
        <w:t>0 000 PLN</w:t>
      </w:r>
      <w:r>
        <w:rPr>
          <w:sz w:val="22"/>
          <w:szCs w:val="22"/>
        </w:rPr>
        <w:t xml:space="preserve">. </w:t>
      </w:r>
      <w:r w:rsidRPr="007544B2">
        <w:rPr>
          <w:sz w:val="22"/>
          <w:szCs w:val="22"/>
        </w:rPr>
        <w:t xml:space="preserve">Postępowanie prowadzone jest w oparciu o postanowienia </w:t>
      </w:r>
      <w:r>
        <w:rPr>
          <w:b/>
          <w:sz w:val="22"/>
          <w:szCs w:val="22"/>
        </w:rPr>
        <w:t xml:space="preserve">§ </w:t>
      </w:r>
      <w:r w:rsidR="00E22044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7544B2">
        <w:rPr>
          <w:sz w:val="22"/>
          <w:szCs w:val="22"/>
        </w:rPr>
        <w:t>Regulaminu udzielania zamówień współfinansowanych ze środków Europejskiego Funduszu Rozwoju Regionalnego, Europejskiego Funduszu Społecznego oraz Funduszu Spójności na lata 2014 – 2020 przez Uniwersytet Śląski w Katowicach</w:t>
      </w:r>
      <w:r w:rsidR="00E22044">
        <w:rPr>
          <w:sz w:val="22"/>
          <w:szCs w:val="22"/>
        </w:rPr>
        <w:t>.</w:t>
      </w:r>
      <w:r w:rsidRPr="007544B2">
        <w:rPr>
          <w:sz w:val="22"/>
          <w:szCs w:val="22"/>
        </w:rPr>
        <w:t xml:space="preserve"> Zasady, wg których prowadzone jest niniejsze postępowanie, zostały opisane w instrukcji dotyczącej przeprowadzenia postępowania, która stanowi załącznik do ogłoszenia.</w:t>
      </w:r>
    </w:p>
    <w:p w:rsidR="00BF4456" w:rsidRPr="007544B2" w:rsidRDefault="00BF4456" w:rsidP="00BF4456">
      <w:pPr>
        <w:spacing w:before="60" w:after="60"/>
        <w:ind w:left="426"/>
        <w:contextualSpacing/>
        <w:jc w:val="both"/>
        <w:rPr>
          <w:rFonts w:eastAsiaTheme="minorHAnsi"/>
          <w:i/>
          <w:sz w:val="22"/>
          <w:szCs w:val="22"/>
        </w:rPr>
      </w:pPr>
    </w:p>
    <w:p w:rsidR="00BF4456" w:rsidRDefault="00BF4456" w:rsidP="00BF4456">
      <w:pPr>
        <w:keepNext/>
        <w:keepLines/>
        <w:numPr>
          <w:ilvl w:val="0"/>
          <w:numId w:val="1"/>
        </w:numPr>
        <w:spacing w:before="120"/>
        <w:contextualSpacing/>
        <w:jc w:val="both"/>
        <w:outlineLvl w:val="0"/>
        <w:rPr>
          <w:rFonts w:eastAsiaTheme="majorEastAsia"/>
          <w:b/>
          <w:bCs/>
          <w:sz w:val="22"/>
          <w:szCs w:val="22"/>
        </w:rPr>
      </w:pPr>
      <w:r w:rsidRPr="007544B2">
        <w:rPr>
          <w:rFonts w:eastAsiaTheme="majorEastAsia"/>
          <w:b/>
          <w:bCs/>
          <w:sz w:val="22"/>
          <w:szCs w:val="22"/>
        </w:rPr>
        <w:t>Opis przedmiotu zamówienia.</w:t>
      </w:r>
    </w:p>
    <w:p w:rsidR="00BF4456" w:rsidRDefault="00BF4456" w:rsidP="00BF4456">
      <w:pPr>
        <w:keepNext/>
        <w:keepLines/>
        <w:spacing w:before="120"/>
        <w:ind w:left="502"/>
        <w:contextualSpacing/>
        <w:jc w:val="both"/>
        <w:outlineLvl w:val="0"/>
        <w:rPr>
          <w:rFonts w:eastAsiaTheme="majorEastAsia"/>
          <w:b/>
          <w:bCs/>
          <w:sz w:val="22"/>
          <w:szCs w:val="22"/>
        </w:rPr>
      </w:pPr>
    </w:p>
    <w:p w:rsidR="00BF4456" w:rsidRPr="005C79C9" w:rsidRDefault="00BF4456" w:rsidP="004304FF">
      <w:pPr>
        <w:ind w:left="502"/>
        <w:jc w:val="both"/>
        <w:rPr>
          <w:sz w:val="22"/>
          <w:szCs w:val="22"/>
        </w:rPr>
      </w:pPr>
      <w:r w:rsidRPr="005C79C9">
        <w:rPr>
          <w:sz w:val="22"/>
          <w:szCs w:val="22"/>
        </w:rPr>
        <w:t>P</w:t>
      </w:r>
      <w:r w:rsidR="004E1958">
        <w:rPr>
          <w:sz w:val="22"/>
          <w:szCs w:val="22"/>
        </w:rPr>
        <w:t xml:space="preserve">rzedmiotem zamówienia są </w:t>
      </w:r>
      <w:r w:rsidR="004304FF">
        <w:rPr>
          <w:sz w:val="22"/>
          <w:szCs w:val="22"/>
        </w:rPr>
        <w:t>warsztaty</w:t>
      </w:r>
      <w:r w:rsidR="004E1958">
        <w:rPr>
          <w:sz w:val="22"/>
          <w:szCs w:val="22"/>
        </w:rPr>
        <w:t xml:space="preserve"> </w:t>
      </w:r>
      <w:r w:rsidR="001D4BCD" w:rsidRPr="001D4BCD">
        <w:rPr>
          <w:sz w:val="22"/>
          <w:szCs w:val="22"/>
        </w:rPr>
        <w:t xml:space="preserve">z zakresu wad postawy ciała i ich korekcji – wady rozwojowe wieku dziecięcego </w:t>
      </w:r>
      <w:r w:rsidRPr="005C79C9">
        <w:rPr>
          <w:sz w:val="22"/>
          <w:szCs w:val="22"/>
        </w:rPr>
        <w:t xml:space="preserve">dla </w:t>
      </w:r>
      <w:r w:rsidR="00B65CA7">
        <w:rPr>
          <w:sz w:val="22"/>
          <w:szCs w:val="22"/>
        </w:rPr>
        <w:t xml:space="preserve">studentów </w:t>
      </w:r>
      <w:r w:rsidR="004304FF">
        <w:rPr>
          <w:sz w:val="22"/>
          <w:szCs w:val="22"/>
        </w:rPr>
        <w:t xml:space="preserve">kierunku pedagogika Wydziału Nauk Społecznych </w:t>
      </w:r>
      <w:r w:rsidR="00B65CA7">
        <w:rPr>
          <w:sz w:val="22"/>
          <w:szCs w:val="22"/>
        </w:rPr>
        <w:t>Uniwersytetu Śląskiego</w:t>
      </w:r>
      <w:r w:rsidRPr="005C79C9">
        <w:rPr>
          <w:sz w:val="22"/>
          <w:szCs w:val="22"/>
        </w:rPr>
        <w:t>, w ramach projektu „</w:t>
      </w:r>
      <w:r w:rsidR="00B65CA7" w:rsidRPr="00B65CA7">
        <w:rPr>
          <w:sz w:val="22"/>
          <w:szCs w:val="22"/>
        </w:rPr>
        <w:t>Jeden Uniwersytet - Wiele Możliwości. Program Zintegrowany</w:t>
      </w:r>
      <w:r w:rsidRPr="005C79C9">
        <w:rPr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 w:rsidR="004E1958">
        <w:rPr>
          <w:sz w:val="22"/>
          <w:szCs w:val="22"/>
        </w:rPr>
        <w:t xml:space="preserve">projekt </w:t>
      </w:r>
      <w:r w:rsidRPr="004F0477">
        <w:rPr>
          <w:sz w:val="22"/>
          <w:szCs w:val="22"/>
        </w:rPr>
        <w:t xml:space="preserve">a tym samym przedmiot zamówienia jest współfinansowany ze środków Unii Europejskiej w ramach środków Europejskiego Funduszu Społecznego, Program Operacyjny Wiedza Edukacja Rozwój, Oś Priorytetowa III Szkolnictwo wyższe dla gospodarki i rozwoju, Działanie 3.5. Kompleksowe programy szkół wyższych, </w:t>
      </w:r>
      <w:r w:rsidR="004E1958" w:rsidRPr="004E1958">
        <w:rPr>
          <w:sz w:val="22"/>
          <w:szCs w:val="22"/>
        </w:rPr>
        <w:t xml:space="preserve">nr umowy o dofinansowanie </w:t>
      </w:r>
      <w:r w:rsidR="00B65CA7" w:rsidRPr="00B65CA7">
        <w:rPr>
          <w:sz w:val="22"/>
          <w:szCs w:val="22"/>
        </w:rPr>
        <w:t>POWR.03.05.00-00-Z301/18</w:t>
      </w:r>
      <w:r w:rsidRPr="004F0477">
        <w:rPr>
          <w:sz w:val="22"/>
          <w:szCs w:val="22"/>
        </w:rPr>
        <w:t>.</w:t>
      </w:r>
    </w:p>
    <w:p w:rsidR="00BF4456" w:rsidRPr="009A5CB0" w:rsidRDefault="00BF4456" w:rsidP="00BF4456">
      <w:pPr>
        <w:pStyle w:val="Akapitzlist"/>
        <w:ind w:left="426"/>
        <w:jc w:val="both"/>
        <w:rPr>
          <w:rFonts w:eastAsia="Calibri"/>
          <w:color w:val="000000"/>
          <w:sz w:val="22"/>
          <w:szCs w:val="22"/>
        </w:rPr>
      </w:pPr>
    </w:p>
    <w:p w:rsidR="00E22044" w:rsidRDefault="00BF4456" w:rsidP="00806FC6">
      <w:pPr>
        <w:spacing w:before="60" w:after="60"/>
        <w:ind w:left="426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CF6A40">
        <w:rPr>
          <w:b/>
          <w:sz w:val="22"/>
          <w:szCs w:val="22"/>
        </w:rPr>
        <w:t xml:space="preserve"> Kod CPV:</w:t>
      </w:r>
      <w:r w:rsidRPr="00CF6A4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80500000-9 </w:t>
      </w:r>
      <w:r w:rsidRPr="00CF6A40">
        <w:rPr>
          <w:b/>
          <w:sz w:val="22"/>
          <w:szCs w:val="22"/>
        </w:rPr>
        <w:t xml:space="preserve"> usługi szkoleniowe; CPC: </w:t>
      </w:r>
      <w:r>
        <w:rPr>
          <w:b/>
          <w:sz w:val="22"/>
          <w:szCs w:val="22"/>
        </w:rPr>
        <w:t>24</w:t>
      </w:r>
    </w:p>
    <w:p w:rsidR="001D4BCD" w:rsidRDefault="001D4BCD" w:rsidP="00806FC6">
      <w:pPr>
        <w:spacing w:before="60" w:after="60"/>
        <w:ind w:left="426" w:hanging="284"/>
        <w:jc w:val="both"/>
        <w:rPr>
          <w:b/>
          <w:sz w:val="22"/>
          <w:szCs w:val="22"/>
        </w:rPr>
      </w:pPr>
    </w:p>
    <w:p w:rsidR="001D4BCD" w:rsidRDefault="001D4BCD" w:rsidP="00806FC6">
      <w:pPr>
        <w:spacing w:before="60" w:after="60"/>
        <w:ind w:left="426" w:hanging="284"/>
        <w:jc w:val="both"/>
        <w:rPr>
          <w:b/>
          <w:sz w:val="22"/>
          <w:szCs w:val="22"/>
        </w:rPr>
      </w:pPr>
    </w:p>
    <w:p w:rsidR="00806FC6" w:rsidRPr="00CF6A40" w:rsidRDefault="00806FC6" w:rsidP="001430A5">
      <w:pPr>
        <w:spacing w:before="60" w:after="60"/>
        <w:jc w:val="both"/>
        <w:rPr>
          <w:b/>
          <w:sz w:val="22"/>
          <w:szCs w:val="22"/>
        </w:rPr>
      </w:pPr>
    </w:p>
    <w:p w:rsidR="00BF4456" w:rsidRPr="008414B1" w:rsidRDefault="00BF4456" w:rsidP="00BF4456">
      <w:pPr>
        <w:numPr>
          <w:ilvl w:val="0"/>
          <w:numId w:val="1"/>
        </w:numPr>
        <w:spacing w:before="60" w:after="240"/>
        <w:contextualSpacing/>
        <w:jc w:val="both"/>
        <w:rPr>
          <w:b/>
          <w:bCs/>
          <w:sz w:val="22"/>
          <w:szCs w:val="22"/>
        </w:rPr>
      </w:pPr>
      <w:r w:rsidRPr="008414B1">
        <w:rPr>
          <w:b/>
          <w:bCs/>
          <w:sz w:val="22"/>
          <w:szCs w:val="22"/>
        </w:rPr>
        <w:lastRenderedPageBreak/>
        <w:t>Warunki realizacji zamówienia.</w:t>
      </w:r>
    </w:p>
    <w:p w:rsidR="00BF4456" w:rsidRDefault="00BF4456" w:rsidP="00BF4456">
      <w:pPr>
        <w:pStyle w:val="Akapitzlist"/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jc w:val="both"/>
        <w:rPr>
          <w:sz w:val="22"/>
          <w:szCs w:val="22"/>
        </w:rPr>
      </w:pPr>
      <w:r w:rsidRPr="008414B1">
        <w:rPr>
          <w:b/>
          <w:sz w:val="22"/>
          <w:szCs w:val="22"/>
        </w:rPr>
        <w:t>Wymagany termin realizacji zamówienia:</w:t>
      </w:r>
      <w:r w:rsidRPr="008414B1">
        <w:rPr>
          <w:sz w:val="22"/>
          <w:szCs w:val="22"/>
        </w:rPr>
        <w:t xml:space="preserve"> od daty zawarcia umowy </w:t>
      </w:r>
      <w:r w:rsidR="00763195" w:rsidRPr="00763195">
        <w:rPr>
          <w:sz w:val="22"/>
          <w:szCs w:val="22"/>
        </w:rPr>
        <w:t xml:space="preserve">do </w:t>
      </w:r>
      <w:r w:rsidR="001430A5">
        <w:rPr>
          <w:sz w:val="22"/>
          <w:szCs w:val="22"/>
        </w:rPr>
        <w:t>30</w:t>
      </w:r>
      <w:r w:rsidR="00763195" w:rsidRPr="00763195">
        <w:rPr>
          <w:sz w:val="22"/>
          <w:szCs w:val="22"/>
        </w:rPr>
        <w:t>.</w:t>
      </w:r>
      <w:r w:rsidR="001430A5">
        <w:rPr>
          <w:sz w:val="22"/>
          <w:szCs w:val="22"/>
        </w:rPr>
        <w:t>11</w:t>
      </w:r>
      <w:r w:rsidR="00763195" w:rsidRPr="00763195">
        <w:rPr>
          <w:sz w:val="22"/>
          <w:szCs w:val="22"/>
        </w:rPr>
        <w:t>.2023 roku</w:t>
      </w:r>
      <w:r w:rsidRPr="008414B1">
        <w:rPr>
          <w:sz w:val="22"/>
          <w:szCs w:val="22"/>
        </w:rPr>
        <w:t>.</w:t>
      </w:r>
    </w:p>
    <w:p w:rsidR="00BF4456" w:rsidRDefault="00BF4456" w:rsidP="00BF4456">
      <w:pPr>
        <w:pStyle w:val="Akapitzlist"/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jc w:val="both"/>
        <w:rPr>
          <w:sz w:val="22"/>
          <w:szCs w:val="22"/>
        </w:rPr>
      </w:pPr>
      <w:r w:rsidRPr="008414B1">
        <w:rPr>
          <w:b/>
          <w:sz w:val="22"/>
          <w:szCs w:val="22"/>
        </w:rPr>
        <w:t>Miejsce realizacji zamówienia:</w:t>
      </w:r>
      <w:r w:rsidRPr="008414B1">
        <w:rPr>
          <w:sz w:val="22"/>
          <w:szCs w:val="22"/>
        </w:rPr>
        <w:t xml:space="preserve"> wg załącznika nr 1</w:t>
      </w:r>
    </w:p>
    <w:p w:rsidR="00BF4456" w:rsidRDefault="00BF4456" w:rsidP="00BF4456">
      <w:pPr>
        <w:pStyle w:val="Akapitzlist"/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jc w:val="both"/>
        <w:rPr>
          <w:sz w:val="22"/>
          <w:szCs w:val="22"/>
        </w:rPr>
      </w:pPr>
      <w:r w:rsidRPr="008414B1">
        <w:rPr>
          <w:b/>
          <w:sz w:val="22"/>
          <w:szCs w:val="22"/>
        </w:rPr>
        <w:t>Termin gwarancji:</w:t>
      </w:r>
      <w:r w:rsidRPr="008414B1">
        <w:rPr>
          <w:sz w:val="22"/>
          <w:szCs w:val="22"/>
        </w:rPr>
        <w:t xml:space="preserve"> nie dotyczy</w:t>
      </w:r>
    </w:p>
    <w:p w:rsidR="00BF4456" w:rsidRPr="008414B1" w:rsidRDefault="00BF4456" w:rsidP="00BF4456">
      <w:pPr>
        <w:pStyle w:val="Akapitzlist"/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jc w:val="both"/>
        <w:rPr>
          <w:sz w:val="22"/>
          <w:szCs w:val="22"/>
        </w:rPr>
      </w:pPr>
      <w:r w:rsidRPr="008414B1">
        <w:rPr>
          <w:b/>
          <w:sz w:val="22"/>
          <w:szCs w:val="22"/>
        </w:rPr>
        <w:t>Pozostałe warunki realizacji zamówienia:</w:t>
      </w:r>
      <w:r w:rsidRPr="008414B1">
        <w:rPr>
          <w:sz w:val="22"/>
          <w:szCs w:val="22"/>
        </w:rPr>
        <w:t xml:space="preserve"> zgodnie z </w:t>
      </w:r>
      <w:r w:rsidRPr="008414B1">
        <w:rPr>
          <w:b/>
          <w:sz w:val="22"/>
          <w:szCs w:val="22"/>
        </w:rPr>
        <w:t>załącznikiem nr 1 oraz załącznikiem nr 3</w:t>
      </w:r>
    </w:p>
    <w:p w:rsidR="00BF4456" w:rsidRPr="00CF623E" w:rsidRDefault="004E1958" w:rsidP="00CF623E">
      <w:pPr>
        <w:pStyle w:val="Akapitzlist"/>
        <w:tabs>
          <w:tab w:val="left" w:pos="567"/>
        </w:tabs>
        <w:spacing w:before="80"/>
        <w:ind w:left="567"/>
        <w:jc w:val="both"/>
        <w:rPr>
          <w:sz w:val="22"/>
          <w:szCs w:val="22"/>
        </w:rPr>
      </w:pPr>
      <w:r w:rsidRPr="004E1958">
        <w:rPr>
          <w:sz w:val="22"/>
          <w:szCs w:val="22"/>
        </w:rPr>
        <w:t xml:space="preserve">5) </w:t>
      </w:r>
      <w:r w:rsidR="00BF4456" w:rsidRPr="004E1958">
        <w:rPr>
          <w:b/>
          <w:sz w:val="22"/>
          <w:szCs w:val="22"/>
        </w:rPr>
        <w:t>Warunki płatności:</w:t>
      </w:r>
      <w:r w:rsidR="00BF4456" w:rsidRPr="004E1958">
        <w:rPr>
          <w:sz w:val="22"/>
          <w:szCs w:val="22"/>
        </w:rPr>
        <w:t xml:space="preserve"> </w:t>
      </w:r>
    </w:p>
    <w:p w:rsidR="00BF4456" w:rsidRPr="00D56731" w:rsidRDefault="004304FF" w:rsidP="00BF4456">
      <w:pPr>
        <w:pStyle w:val="Akapitzlist"/>
        <w:jc w:val="both"/>
        <w:rPr>
          <w:sz w:val="22"/>
          <w:szCs w:val="22"/>
        </w:rPr>
      </w:pPr>
      <w:r w:rsidRPr="004304FF">
        <w:rPr>
          <w:sz w:val="22"/>
          <w:szCs w:val="22"/>
        </w:rPr>
        <w:t xml:space="preserve">Rozliczenie odbywać się będzie po zakończeniu realizacji warsztatów </w:t>
      </w:r>
      <w:r w:rsidR="001D4BCD">
        <w:rPr>
          <w:sz w:val="22"/>
          <w:szCs w:val="22"/>
        </w:rPr>
        <w:t xml:space="preserve">dla danej grupy </w:t>
      </w:r>
      <w:r w:rsidR="004E1958" w:rsidRPr="004E1958">
        <w:rPr>
          <w:sz w:val="22"/>
          <w:szCs w:val="22"/>
        </w:rPr>
        <w:t>i po podpisaniu przez Zamawiającego protokołu odbioru, który stanowi podstawę do wystawienia rachunku/faktury. Warunkiem podpisania protokołu odbioru usługi będzie dostarczenie do Zamawiającego w określonym terminie (do 5 dni roboczych) dokumentów wymienionych w punkcie 7</w:t>
      </w:r>
      <w:r w:rsidR="00806FC6">
        <w:rPr>
          <w:sz w:val="22"/>
          <w:szCs w:val="22"/>
        </w:rPr>
        <w:t xml:space="preserve"> OPZ</w:t>
      </w:r>
      <w:r w:rsidR="004E1958" w:rsidRPr="004E1958">
        <w:rPr>
          <w:sz w:val="22"/>
          <w:szCs w:val="22"/>
        </w:rPr>
        <w:t xml:space="preserve">. Wynagrodzenie wypłacone będzie w oparciu o cenę jednostkową za 1 h zajęć oraz faktyczną liczbę godzin zrealizowanych zajęć. Zamawiający zobowiązuje się dokonać zapłaty należności na rachunek Wykonawcy podany na fakturze/rachunku w terminie 14 dni od daty jej otrzymania. Wykonawca wystawi protokół odbioru i fakturę </w:t>
      </w:r>
      <w:r w:rsidR="001D4BCD">
        <w:rPr>
          <w:sz w:val="22"/>
          <w:szCs w:val="22"/>
        </w:rPr>
        <w:t xml:space="preserve">osobno dla każdej grupy (łącznie max. 2 faktury/rachunki). </w:t>
      </w:r>
      <w:r w:rsidR="00BF4456" w:rsidRPr="00D56731">
        <w:rPr>
          <w:sz w:val="22"/>
          <w:szCs w:val="22"/>
        </w:rPr>
        <w:t xml:space="preserve">Cena podana przez Wykonawcę powinna zawierać </w:t>
      </w:r>
      <w:r w:rsidR="004E1958" w:rsidRPr="004E1958">
        <w:rPr>
          <w:sz w:val="22"/>
          <w:szCs w:val="22"/>
        </w:rPr>
        <w:t>koszt wynagrodzenia osób zaangażowanych do realizacji zamówienia, koszt materiałów szkoleniowych, koszt wydania zaświadczeń, koszty dojazdu do Zamawiającego, koszty związane z zapewnieniem niezbędnego sprzętu i oprogramowania (w tym ewentualnego oprogramowania w przypadku zajęć zdalnych), a także koszty ogólne, w tym: wszelkie podatki, opłaty i elementy ryzyka związane z realizacją zamówienia, zysk Wykonawcy oraz podatek VAT w wysokości zgodnej z obowiązującymi przepisami.</w:t>
      </w:r>
    </w:p>
    <w:p w:rsidR="00BF4456" w:rsidRPr="008414B1" w:rsidRDefault="00BF4456" w:rsidP="00BF4456">
      <w:pPr>
        <w:pStyle w:val="Akapitzlist"/>
        <w:tabs>
          <w:tab w:val="left" w:pos="567"/>
        </w:tabs>
        <w:spacing w:before="80"/>
        <w:ind w:left="851"/>
        <w:jc w:val="both"/>
        <w:rPr>
          <w:sz w:val="22"/>
          <w:szCs w:val="22"/>
        </w:rPr>
      </w:pPr>
    </w:p>
    <w:p w:rsidR="00BF4456" w:rsidRPr="00E82FA9" w:rsidRDefault="00BF4456" w:rsidP="00BF4456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E82FA9">
        <w:rPr>
          <w:b/>
          <w:bCs/>
          <w:sz w:val="22"/>
          <w:szCs w:val="22"/>
        </w:rPr>
        <w:t xml:space="preserve">Warunki udziału w postępowaniu. </w:t>
      </w:r>
    </w:p>
    <w:p w:rsidR="00BF4456" w:rsidRDefault="00BF4456" w:rsidP="00BF4456">
      <w:pPr>
        <w:jc w:val="both"/>
        <w:rPr>
          <w:b/>
          <w:sz w:val="22"/>
          <w:szCs w:val="22"/>
        </w:rPr>
      </w:pPr>
      <w:r w:rsidRPr="007544B2">
        <w:rPr>
          <w:sz w:val="22"/>
          <w:szCs w:val="22"/>
        </w:rPr>
        <w:t xml:space="preserve">          Zgodnie z opisem w </w:t>
      </w:r>
      <w:r w:rsidRPr="007544B2">
        <w:rPr>
          <w:b/>
          <w:sz w:val="22"/>
          <w:szCs w:val="22"/>
        </w:rPr>
        <w:t>załączniku nr 1.</w:t>
      </w:r>
    </w:p>
    <w:p w:rsidR="00BF4456" w:rsidRPr="007544B2" w:rsidRDefault="00BF4456" w:rsidP="00E22044">
      <w:pPr>
        <w:jc w:val="both"/>
        <w:rPr>
          <w:b/>
          <w:sz w:val="22"/>
          <w:szCs w:val="22"/>
        </w:rPr>
      </w:pPr>
    </w:p>
    <w:p w:rsidR="00BF4456" w:rsidRDefault="00BF4456" w:rsidP="00BF4456">
      <w:pPr>
        <w:pStyle w:val="Akapitzlist"/>
        <w:numPr>
          <w:ilvl w:val="0"/>
          <w:numId w:val="1"/>
        </w:numPr>
        <w:spacing w:after="240"/>
        <w:jc w:val="both"/>
        <w:rPr>
          <w:b/>
          <w:sz w:val="22"/>
          <w:szCs w:val="22"/>
        </w:rPr>
      </w:pPr>
      <w:r w:rsidRPr="00883C43">
        <w:rPr>
          <w:b/>
          <w:sz w:val="22"/>
          <w:szCs w:val="22"/>
        </w:rPr>
        <w:t>Opis kryteriów oceny ofert.</w:t>
      </w:r>
    </w:p>
    <w:p w:rsidR="000735A3" w:rsidRDefault="000735A3" w:rsidP="000735A3">
      <w:pPr>
        <w:pStyle w:val="Akapitzlist"/>
        <w:spacing w:after="240"/>
        <w:ind w:left="502"/>
        <w:jc w:val="both"/>
        <w:rPr>
          <w:b/>
          <w:sz w:val="22"/>
          <w:szCs w:val="22"/>
        </w:rPr>
      </w:pPr>
    </w:p>
    <w:p w:rsidR="000735A3" w:rsidRPr="000735A3" w:rsidRDefault="000735A3" w:rsidP="000735A3">
      <w:pPr>
        <w:pStyle w:val="Akapitzlist"/>
        <w:spacing w:after="240"/>
        <w:ind w:left="502"/>
        <w:jc w:val="both"/>
        <w:rPr>
          <w:sz w:val="22"/>
          <w:szCs w:val="22"/>
        </w:rPr>
      </w:pPr>
      <w:r w:rsidRPr="000735A3">
        <w:rPr>
          <w:sz w:val="22"/>
          <w:szCs w:val="22"/>
        </w:rPr>
        <w:t>1) Przy wyborze najkorzystniejszej oferty, Zamawiający będzie kierował się następującymi kryteriami oceny ofert:</w:t>
      </w:r>
    </w:p>
    <w:p w:rsidR="000735A3" w:rsidRDefault="000735A3" w:rsidP="000735A3">
      <w:pPr>
        <w:pStyle w:val="Akapitzlist"/>
        <w:spacing w:after="240"/>
        <w:ind w:left="502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5022"/>
        <w:gridCol w:w="1842"/>
        <w:gridCol w:w="1696"/>
      </w:tblGrid>
      <w:tr w:rsidR="000735A3" w:rsidTr="000735A3">
        <w:tc>
          <w:tcPr>
            <w:tcW w:w="5022" w:type="dxa"/>
            <w:shd w:val="clear" w:color="auto" w:fill="1F497D" w:themeFill="text2"/>
            <w:vAlign w:val="center"/>
          </w:tcPr>
          <w:p w:rsidR="000735A3" w:rsidRP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735A3">
              <w:rPr>
                <w:b/>
                <w:color w:val="FFFFFF" w:themeColor="background1"/>
                <w:sz w:val="22"/>
                <w:szCs w:val="22"/>
              </w:rPr>
              <w:t>Kryterium</w:t>
            </w:r>
          </w:p>
        </w:tc>
        <w:tc>
          <w:tcPr>
            <w:tcW w:w="1842" w:type="dxa"/>
            <w:shd w:val="clear" w:color="auto" w:fill="1F497D" w:themeFill="text2"/>
            <w:vAlign w:val="center"/>
          </w:tcPr>
          <w:p w:rsidR="000735A3" w:rsidRP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735A3">
              <w:rPr>
                <w:b/>
                <w:color w:val="FFFFFF" w:themeColor="background1"/>
                <w:sz w:val="22"/>
                <w:szCs w:val="22"/>
              </w:rPr>
              <w:t>Waga</w:t>
            </w:r>
          </w:p>
        </w:tc>
        <w:tc>
          <w:tcPr>
            <w:tcW w:w="1696" w:type="dxa"/>
            <w:shd w:val="clear" w:color="auto" w:fill="1F497D" w:themeFill="text2"/>
            <w:vAlign w:val="center"/>
          </w:tcPr>
          <w:p w:rsidR="000735A3" w:rsidRP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735A3">
              <w:rPr>
                <w:b/>
                <w:color w:val="FFFFFF" w:themeColor="background1"/>
                <w:sz w:val="22"/>
                <w:szCs w:val="22"/>
              </w:rPr>
              <w:t>Maksymalna możliwa liczba punktów</w:t>
            </w:r>
          </w:p>
        </w:tc>
      </w:tr>
      <w:tr w:rsidR="000735A3" w:rsidTr="000735A3">
        <w:tc>
          <w:tcPr>
            <w:tcW w:w="5022" w:type="dxa"/>
            <w:vAlign w:val="center"/>
          </w:tcPr>
          <w:p w:rsid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(C)</w:t>
            </w:r>
          </w:p>
        </w:tc>
        <w:tc>
          <w:tcPr>
            <w:tcW w:w="1842" w:type="dxa"/>
            <w:vAlign w:val="center"/>
          </w:tcPr>
          <w:p w:rsidR="000735A3" w:rsidRDefault="003F0C7D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0735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96" w:type="dxa"/>
            <w:vAlign w:val="center"/>
          </w:tcPr>
          <w:p w:rsidR="000735A3" w:rsidRDefault="003F0C7D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0735A3">
              <w:rPr>
                <w:b/>
                <w:sz w:val="22"/>
                <w:szCs w:val="22"/>
              </w:rPr>
              <w:t>,00</w:t>
            </w:r>
          </w:p>
        </w:tc>
      </w:tr>
      <w:tr w:rsidR="003F0C7D" w:rsidTr="000735A3">
        <w:tc>
          <w:tcPr>
            <w:tcW w:w="5022" w:type="dxa"/>
            <w:vAlign w:val="center"/>
          </w:tcPr>
          <w:p w:rsidR="003F0C7D" w:rsidRDefault="003F0C7D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 w:rsidRPr="003F0C7D">
              <w:rPr>
                <w:b/>
                <w:sz w:val="22"/>
                <w:szCs w:val="22"/>
              </w:rPr>
              <w:t>Doświadczenie osoby wskazanej do realizacji usługi szkoleniowej dla uczelni wyższych lub instytucji badawczych, lub instytucji administracji publicznych</w:t>
            </w:r>
          </w:p>
        </w:tc>
        <w:tc>
          <w:tcPr>
            <w:tcW w:w="1842" w:type="dxa"/>
            <w:vAlign w:val="center"/>
          </w:tcPr>
          <w:p w:rsidR="003F0C7D" w:rsidRDefault="003F0C7D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30%</w:t>
            </w:r>
          </w:p>
        </w:tc>
        <w:tc>
          <w:tcPr>
            <w:tcW w:w="1696" w:type="dxa"/>
            <w:vAlign w:val="center"/>
          </w:tcPr>
          <w:p w:rsidR="003F0C7D" w:rsidRDefault="003F0C7D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30,00</w:t>
            </w:r>
          </w:p>
        </w:tc>
      </w:tr>
      <w:tr w:rsidR="000735A3" w:rsidTr="000735A3">
        <w:tc>
          <w:tcPr>
            <w:tcW w:w="5022" w:type="dxa"/>
            <w:vAlign w:val="center"/>
          </w:tcPr>
          <w:p w:rsid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Zatrudnienie osoby niepełnosprawnej (N)</w:t>
            </w:r>
          </w:p>
        </w:tc>
        <w:tc>
          <w:tcPr>
            <w:tcW w:w="1842" w:type="dxa"/>
            <w:vAlign w:val="center"/>
          </w:tcPr>
          <w:p w:rsidR="000735A3" w:rsidRDefault="003F0C7D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735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96" w:type="dxa"/>
            <w:vAlign w:val="center"/>
          </w:tcPr>
          <w:p w:rsidR="000735A3" w:rsidRDefault="003F0C7D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735A3">
              <w:rPr>
                <w:b/>
                <w:sz w:val="22"/>
                <w:szCs w:val="22"/>
              </w:rPr>
              <w:t>,00</w:t>
            </w:r>
          </w:p>
        </w:tc>
      </w:tr>
    </w:tbl>
    <w:p w:rsidR="000735A3" w:rsidRDefault="000735A3" w:rsidP="000735A3">
      <w:pPr>
        <w:pStyle w:val="Akapitzlist"/>
        <w:spacing w:after="240"/>
        <w:ind w:left="502"/>
        <w:jc w:val="both"/>
        <w:rPr>
          <w:b/>
          <w:sz w:val="22"/>
          <w:szCs w:val="22"/>
        </w:rPr>
      </w:pPr>
    </w:p>
    <w:p w:rsidR="00B03DC5" w:rsidRPr="00526E57" w:rsidRDefault="00526E57" w:rsidP="00B03D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B03DC5" w:rsidRPr="00526E57">
        <w:rPr>
          <w:sz w:val="22"/>
          <w:szCs w:val="22"/>
        </w:rPr>
        <w:t xml:space="preserve">Opis stosowanych kryteriów oraz sposób </w:t>
      </w:r>
      <w:r>
        <w:rPr>
          <w:sz w:val="22"/>
          <w:szCs w:val="22"/>
        </w:rPr>
        <w:t>ich obliczania</w:t>
      </w:r>
      <w:r w:rsidR="00B03DC5" w:rsidRPr="00526E57">
        <w:rPr>
          <w:sz w:val="22"/>
          <w:szCs w:val="22"/>
        </w:rPr>
        <w:t>:</w:t>
      </w:r>
    </w:p>
    <w:p w:rsidR="00526E57" w:rsidRDefault="00526E57" w:rsidP="00B03DC5">
      <w:pPr>
        <w:numPr>
          <w:ilvl w:val="0"/>
          <w:numId w:val="17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(C) </w:t>
      </w:r>
      <w:r>
        <w:rPr>
          <w:sz w:val="22"/>
          <w:szCs w:val="22"/>
        </w:rPr>
        <w:t xml:space="preserve">- </w:t>
      </w:r>
      <w:r w:rsidR="00B03DC5" w:rsidRPr="00526E57">
        <w:rPr>
          <w:sz w:val="22"/>
          <w:szCs w:val="22"/>
        </w:rPr>
        <w:t xml:space="preserve"> oznacza cenę </w:t>
      </w:r>
      <w:r>
        <w:rPr>
          <w:sz w:val="22"/>
          <w:szCs w:val="22"/>
        </w:rPr>
        <w:t xml:space="preserve">łączną </w:t>
      </w:r>
      <w:r w:rsidR="00B03DC5" w:rsidRPr="00526E57">
        <w:rPr>
          <w:sz w:val="22"/>
          <w:szCs w:val="22"/>
        </w:rPr>
        <w:t xml:space="preserve">brutto za wykonanie całości przedmiotu zamówienia zgodnie z </w:t>
      </w:r>
      <w:r>
        <w:rPr>
          <w:sz w:val="22"/>
          <w:szCs w:val="22"/>
        </w:rPr>
        <w:t>treścią ogłoszenia</w:t>
      </w:r>
      <w:r w:rsidR="00B03DC5" w:rsidRPr="00526E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="00B03DC5" w:rsidRPr="00526E57">
        <w:rPr>
          <w:sz w:val="22"/>
          <w:szCs w:val="22"/>
        </w:rPr>
        <w:t xml:space="preserve">umową. </w:t>
      </w:r>
    </w:p>
    <w:p w:rsidR="00B03DC5" w:rsidRPr="00526E57" w:rsidRDefault="00B03DC5" w:rsidP="00526E57">
      <w:pPr>
        <w:spacing w:line="276" w:lineRule="auto"/>
        <w:contextualSpacing/>
        <w:jc w:val="both"/>
        <w:rPr>
          <w:sz w:val="22"/>
          <w:szCs w:val="22"/>
        </w:rPr>
      </w:pPr>
      <w:r w:rsidRPr="00526E57">
        <w:rPr>
          <w:sz w:val="22"/>
          <w:szCs w:val="22"/>
        </w:rPr>
        <w:t>Cena wskazana w formularzu oferty oceniana będzie w następujący sposób:</w:t>
      </w:r>
    </w:p>
    <w:p w:rsidR="00B03DC5" w:rsidRPr="00526E57" w:rsidRDefault="00B03DC5" w:rsidP="00B03DC5">
      <w:pPr>
        <w:jc w:val="both"/>
        <w:rPr>
          <w:sz w:val="22"/>
          <w:szCs w:val="22"/>
        </w:rPr>
      </w:pPr>
    </w:p>
    <w:p w:rsidR="00B03DC5" w:rsidRPr="00526E57" w:rsidRDefault="00526E57" w:rsidP="00B03DC5">
      <w:pPr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w:lastRenderedPageBreak/>
            <m:t>Xc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sz w:val="22"/>
              <w:szCs w:val="22"/>
            </w:rPr>
            <m:t>punkt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ó</m:t>
          </m:r>
          <m:r>
            <w:rPr>
              <w:rFonts w:ascii="Cambria Math" w:hAnsi="Cambria Math"/>
              <w:sz w:val="22"/>
              <w:szCs w:val="22"/>
            </w:rPr>
            <m:t>w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ż</m:t>
              </m:r>
              <m:r>
                <w:rPr>
                  <w:rFonts w:ascii="Cambria Math" w:hAnsi="Cambria Math"/>
                  <w:sz w:val="22"/>
                  <w:szCs w:val="22"/>
                </w:rPr>
                <m:t>sza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cena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wyst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ę</m:t>
              </m:r>
              <m:r>
                <w:rPr>
                  <w:rFonts w:ascii="Cambria Math" w:hAnsi="Cambria Math"/>
                  <w:sz w:val="22"/>
                  <w:szCs w:val="22"/>
                </w:rPr>
                <m:t>puj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ą</m:t>
              </m:r>
              <m:r>
                <w:rPr>
                  <w:rFonts w:ascii="Cambria Math" w:hAnsi="Cambria Math"/>
                  <w:sz w:val="22"/>
                  <w:szCs w:val="22"/>
                </w:rPr>
                <m:t>ca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ofertach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100 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Cena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wskazana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rozpatrywanej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ofercie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 </m:t>
          </m:r>
        </m:oMath>
      </m:oMathPara>
    </w:p>
    <w:p w:rsidR="00526E57" w:rsidRDefault="00526E57" w:rsidP="00B03DC5">
      <w:pPr>
        <w:jc w:val="both"/>
        <w:rPr>
          <w:sz w:val="22"/>
          <w:szCs w:val="22"/>
        </w:rPr>
      </w:pPr>
    </w:p>
    <w:p w:rsidR="00526E57" w:rsidRDefault="00526E57" w:rsidP="00B03DC5">
      <w:pPr>
        <w:jc w:val="both"/>
        <w:rPr>
          <w:sz w:val="22"/>
          <w:szCs w:val="22"/>
        </w:rPr>
      </w:pPr>
    </w:p>
    <w:p w:rsidR="00B03DC5" w:rsidRDefault="00526E57" w:rsidP="00B03DC5">
      <w:pPr>
        <w:jc w:val="both"/>
        <w:rPr>
          <w:sz w:val="22"/>
          <w:szCs w:val="22"/>
        </w:rPr>
      </w:pPr>
      <w:r>
        <w:rPr>
          <w:sz w:val="22"/>
          <w:szCs w:val="22"/>
        </w:rPr>
        <w:t>Xc</w:t>
      </w:r>
      <w:r w:rsidR="00B03DC5" w:rsidRPr="00526E57">
        <w:rPr>
          <w:sz w:val="22"/>
          <w:szCs w:val="22"/>
        </w:rPr>
        <w:t xml:space="preserve">  – liczba punktów za kryterium „cena”</w:t>
      </w:r>
    </w:p>
    <w:p w:rsidR="00526E57" w:rsidRPr="00526E57" w:rsidRDefault="00526E57" w:rsidP="00B03DC5">
      <w:pPr>
        <w:jc w:val="both"/>
        <w:rPr>
          <w:sz w:val="22"/>
          <w:szCs w:val="22"/>
        </w:rPr>
      </w:pPr>
    </w:p>
    <w:p w:rsidR="00B03DC5" w:rsidRDefault="00B03DC5" w:rsidP="00B03DC5">
      <w:pPr>
        <w:jc w:val="both"/>
        <w:rPr>
          <w:sz w:val="22"/>
          <w:szCs w:val="22"/>
        </w:rPr>
      </w:pPr>
      <w:r w:rsidRPr="00526E57">
        <w:rPr>
          <w:sz w:val="22"/>
          <w:szCs w:val="22"/>
        </w:rPr>
        <w:t xml:space="preserve">Otrzymana liczba punktów zostanie pomnożona przez wagę kryterium, tj. </w:t>
      </w:r>
      <w:r w:rsidR="008763DE">
        <w:rPr>
          <w:sz w:val="22"/>
          <w:szCs w:val="22"/>
        </w:rPr>
        <w:t>60</w:t>
      </w:r>
      <w:r w:rsidRPr="00526E57">
        <w:rPr>
          <w:sz w:val="22"/>
          <w:szCs w:val="22"/>
        </w:rPr>
        <w:t>%</w:t>
      </w:r>
      <w:r w:rsidR="00D80A94">
        <w:rPr>
          <w:sz w:val="22"/>
          <w:szCs w:val="22"/>
        </w:rPr>
        <w:t>.</w:t>
      </w:r>
    </w:p>
    <w:p w:rsidR="008763DE" w:rsidRDefault="008763DE" w:rsidP="00B03DC5">
      <w:pPr>
        <w:jc w:val="both"/>
        <w:rPr>
          <w:sz w:val="22"/>
          <w:szCs w:val="22"/>
        </w:rPr>
      </w:pPr>
    </w:p>
    <w:p w:rsidR="008763DE" w:rsidRPr="008763DE" w:rsidRDefault="008763DE" w:rsidP="008763D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8763DE">
        <w:rPr>
          <w:sz w:val="22"/>
          <w:szCs w:val="22"/>
        </w:rPr>
        <w:t xml:space="preserve">zasady przyznawania punktów w kryterium </w:t>
      </w:r>
      <w:r w:rsidRPr="008763DE">
        <w:rPr>
          <w:b/>
          <w:sz w:val="22"/>
          <w:szCs w:val="22"/>
        </w:rPr>
        <w:t xml:space="preserve">„Doświadczenie osoby wskazanej do realizacji usługi szkoleniowej, w realizacji usług szkoleniowych dla uczelni wyższych lub instytucji badawczych, lub instytucji administracji publicznych” </w:t>
      </w:r>
    </w:p>
    <w:p w:rsidR="004304FF" w:rsidRDefault="004304FF" w:rsidP="008763DE">
      <w:pPr>
        <w:jc w:val="both"/>
        <w:rPr>
          <w:sz w:val="22"/>
          <w:szCs w:val="22"/>
        </w:rPr>
      </w:pPr>
      <w:r w:rsidRPr="004304FF">
        <w:rPr>
          <w:sz w:val="22"/>
          <w:szCs w:val="22"/>
        </w:rPr>
        <w:t>Wykonawca otrzyma punkty w ww. kryterium oceny ofert, jeśli wykaże w formularzu oferty, na podstawie referencji realizację usługi szkoleniowej</w:t>
      </w:r>
      <w:r w:rsidR="001D4BCD">
        <w:rPr>
          <w:sz w:val="22"/>
          <w:szCs w:val="22"/>
        </w:rPr>
        <w:t xml:space="preserve"> </w:t>
      </w:r>
      <w:r w:rsidRPr="004304FF">
        <w:rPr>
          <w:sz w:val="22"/>
          <w:szCs w:val="22"/>
        </w:rPr>
        <w:t>w uczelni wyższej lub instytucji badawczej, lub instytucji administracji publicznych obejmującej przedmiot zamówienia (z zakresu jak w warunku), zgodnie  z zasadą:</w:t>
      </w:r>
    </w:p>
    <w:p w:rsidR="008763DE" w:rsidRPr="008763DE" w:rsidRDefault="008763DE" w:rsidP="008763DE">
      <w:pPr>
        <w:jc w:val="both"/>
        <w:rPr>
          <w:sz w:val="22"/>
          <w:szCs w:val="22"/>
        </w:rPr>
      </w:pPr>
      <w:r w:rsidRPr="008763DE">
        <w:rPr>
          <w:sz w:val="22"/>
          <w:szCs w:val="22"/>
        </w:rPr>
        <w:tab/>
        <w:t>- brak usług dla uczelni wyższych lub instytucji badawczych, lub instytucji administracji publicznych – 0 pkt;</w:t>
      </w:r>
    </w:p>
    <w:p w:rsidR="004304FF" w:rsidRPr="004304FF" w:rsidRDefault="008763DE" w:rsidP="004304FF">
      <w:pPr>
        <w:jc w:val="both"/>
        <w:rPr>
          <w:sz w:val="22"/>
          <w:szCs w:val="22"/>
        </w:rPr>
      </w:pPr>
      <w:r w:rsidRPr="008763DE">
        <w:rPr>
          <w:sz w:val="22"/>
          <w:szCs w:val="22"/>
        </w:rPr>
        <w:tab/>
      </w:r>
      <w:r w:rsidR="004304FF" w:rsidRPr="004304FF">
        <w:rPr>
          <w:sz w:val="22"/>
          <w:szCs w:val="22"/>
        </w:rPr>
        <w:t xml:space="preserve">- 1-2 usługi dla uczelni wyższych lub instytucji badawczych, lub instytucji administracji publicznych – 10 pkt; </w:t>
      </w:r>
    </w:p>
    <w:p w:rsidR="004304FF" w:rsidRPr="004304FF" w:rsidRDefault="004304FF" w:rsidP="004304FF">
      <w:pPr>
        <w:jc w:val="both"/>
        <w:rPr>
          <w:sz w:val="22"/>
          <w:szCs w:val="22"/>
        </w:rPr>
      </w:pPr>
      <w:r w:rsidRPr="004304FF">
        <w:rPr>
          <w:sz w:val="22"/>
          <w:szCs w:val="22"/>
        </w:rPr>
        <w:tab/>
        <w:t xml:space="preserve">- 3-4 usługi dla uczelni wyższych lub instytucji badawczych, lub instytucji administracji publicznych – 20 pkt; </w:t>
      </w:r>
    </w:p>
    <w:p w:rsidR="008763DE" w:rsidRDefault="004304FF" w:rsidP="004304FF">
      <w:pPr>
        <w:jc w:val="both"/>
        <w:rPr>
          <w:sz w:val="22"/>
          <w:szCs w:val="22"/>
        </w:rPr>
      </w:pPr>
      <w:r w:rsidRPr="004304FF">
        <w:rPr>
          <w:sz w:val="22"/>
          <w:szCs w:val="22"/>
        </w:rPr>
        <w:tab/>
        <w:t>- 5 lub więcej usług dla uczelni wyższych lub instytucji badawczych, lub instytucji administracji publicznych – 30 pkt;</w:t>
      </w:r>
      <w:r w:rsidR="008763DE" w:rsidRPr="008763DE">
        <w:rPr>
          <w:sz w:val="22"/>
          <w:szCs w:val="22"/>
        </w:rPr>
        <w:t xml:space="preserve">; </w:t>
      </w:r>
    </w:p>
    <w:p w:rsidR="008763DE" w:rsidRPr="008763DE" w:rsidRDefault="008763DE" w:rsidP="008763DE">
      <w:pPr>
        <w:jc w:val="both"/>
        <w:rPr>
          <w:sz w:val="22"/>
          <w:szCs w:val="22"/>
        </w:rPr>
      </w:pPr>
    </w:p>
    <w:p w:rsidR="008763DE" w:rsidRPr="008763DE" w:rsidRDefault="008763DE" w:rsidP="008763DE">
      <w:pPr>
        <w:jc w:val="both"/>
        <w:rPr>
          <w:b/>
          <w:sz w:val="22"/>
          <w:szCs w:val="22"/>
        </w:rPr>
      </w:pPr>
      <w:r w:rsidRPr="008763DE">
        <w:rPr>
          <w:sz w:val="22"/>
          <w:szCs w:val="22"/>
        </w:rPr>
        <w:t xml:space="preserve">Maksymalna liczba punktów do uzyskania w tym kryterium: </w:t>
      </w:r>
      <w:r w:rsidRPr="008763DE">
        <w:rPr>
          <w:b/>
          <w:sz w:val="22"/>
          <w:szCs w:val="22"/>
        </w:rPr>
        <w:t>30 pkt.</w:t>
      </w:r>
    </w:p>
    <w:p w:rsidR="008763DE" w:rsidRPr="008763DE" w:rsidRDefault="008763DE" w:rsidP="008763DE">
      <w:pPr>
        <w:jc w:val="both"/>
        <w:rPr>
          <w:sz w:val="22"/>
          <w:szCs w:val="22"/>
        </w:rPr>
      </w:pPr>
    </w:p>
    <w:p w:rsidR="008763DE" w:rsidRPr="008763DE" w:rsidRDefault="008763DE" w:rsidP="008763DE">
      <w:pPr>
        <w:jc w:val="both"/>
        <w:rPr>
          <w:b/>
          <w:sz w:val="22"/>
          <w:szCs w:val="22"/>
        </w:rPr>
      </w:pPr>
      <w:r w:rsidRPr="008763DE">
        <w:rPr>
          <w:b/>
          <w:sz w:val="22"/>
          <w:szCs w:val="22"/>
        </w:rPr>
        <w:t>Na potwierdzenie spełnienia tego kryterium Wykonawca przedłoży dowody potwierdzające wykonanie usługi,  przy czym dowodami o których mowa są: referencje, zaświadczenia, inne dokumenty sporządzone przez podmiot, na rzecz którego usługi zostały wykonane, z których wynika, że wskazana osoba wykonała wykazane w deklaracji usługi.</w:t>
      </w:r>
    </w:p>
    <w:p w:rsidR="00D80A94" w:rsidRDefault="00D80A94" w:rsidP="00B03DC5">
      <w:pPr>
        <w:jc w:val="both"/>
        <w:rPr>
          <w:sz w:val="22"/>
          <w:szCs w:val="22"/>
        </w:rPr>
      </w:pPr>
    </w:p>
    <w:p w:rsidR="00D80A94" w:rsidRPr="00D80A94" w:rsidRDefault="008763DE" w:rsidP="00D80A94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D80A94" w:rsidRPr="00D80A94">
        <w:rPr>
          <w:sz w:val="22"/>
          <w:szCs w:val="22"/>
        </w:rPr>
        <w:t xml:space="preserve">) kryterium </w:t>
      </w:r>
      <w:r w:rsidR="00D80A94" w:rsidRPr="00D80A94">
        <w:rPr>
          <w:b/>
          <w:sz w:val="22"/>
          <w:szCs w:val="22"/>
        </w:rPr>
        <w:t>„zatrudnienie do realizacji zamówienia osób niepełnosprawnych” (N)</w:t>
      </w:r>
      <w:r w:rsidR="00D80A94" w:rsidRPr="00D80A94">
        <w:rPr>
          <w:sz w:val="22"/>
          <w:szCs w:val="22"/>
        </w:rPr>
        <w:t xml:space="preserve"> będzie oceniane w następujący sposób:</w:t>
      </w:r>
    </w:p>
    <w:p w:rsidR="00D80A94" w:rsidRP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>- Zamawiający dokona oceny tego kryterium na podstawie złożonej przez Wykonawcę wraz z ofertą (</w:t>
      </w:r>
      <w:r w:rsidRPr="008763DE">
        <w:rPr>
          <w:sz w:val="22"/>
          <w:szCs w:val="22"/>
          <w:u w:val="single"/>
        </w:rPr>
        <w:t>zgodnie z treścią pkt. 9 formularza oferty – załącznika nr 2 do ogłoszenia</w:t>
      </w:r>
      <w:r w:rsidRPr="00D80A9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80A94">
        <w:rPr>
          <w:sz w:val="22"/>
          <w:szCs w:val="22"/>
        </w:rPr>
        <w:t>deklaracji zatrudnienia przy realizacji zamówienia osób niepełnosprawnych, o których mowa w przepisach o rehabilitacji zawodowej i społecznej oraz zatrudnieniu osób niepełnosprawnych.</w:t>
      </w:r>
    </w:p>
    <w:p w:rsidR="00D80A94" w:rsidRP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>- W przypadku niezłożenia przez Wykonawcę deklaracji w przedmiotowym zakresie, deklaracja nie podlega uzupełnieniu, co skutkuje nieprzyznaniem punktów w ramach tego kryterium.</w:t>
      </w:r>
    </w:p>
    <w:p w:rsidR="00D80A94" w:rsidRP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>- Wykonawca, który zadeklaruje, że zatrudni do realizacji zamówienia co najmniej jedną</w:t>
      </w:r>
      <w:r w:rsidR="008763DE">
        <w:rPr>
          <w:sz w:val="22"/>
          <w:szCs w:val="22"/>
        </w:rPr>
        <w:t xml:space="preserve"> osobę niepełnosprawną otrzyma 10</w:t>
      </w:r>
      <w:r w:rsidRPr="00D80A94">
        <w:rPr>
          <w:sz w:val="22"/>
          <w:szCs w:val="22"/>
        </w:rPr>
        <w:t xml:space="preserve"> punktów w tym kryterium.</w:t>
      </w:r>
    </w:p>
    <w:p w:rsidR="00D80A94" w:rsidRP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>- Wykonawca, który nie zadeklaruje do realizacji zamówienia osób niepełnosprawnych lub zadeklaruje, iż nie zatrudni do realizacji zamówienia osób niepełnosprawnych otrzyma w tym kryterium 0 punktów.</w:t>
      </w:r>
    </w:p>
    <w:p w:rsidR="00D80A94" w:rsidRP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>- W przypadku złożenia deklaracji zatrudnienia osoby niepełnosprawnej jw., Wykonawca będzie zobowiązany przestrzegać tego zobowiązania w toku realizacji zamówienia pod rygorem zastosowania przez Zamawiającego kar umownych przewidzianych we wzorze umowy;</w:t>
      </w:r>
    </w:p>
    <w:p w:rsid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 xml:space="preserve">- Zamawiający zastrzega, iż najpóźniej przed przystąpieniem do świadczenia usług zażąda od Wykonawcy okazania dokumentu, potwierdzającego zatrudnienie do realizacji zamówienia osoby niepełnosprawnej, o której mowa w przepisach o rehabilitacji zawodowej i społecznej oraz </w:t>
      </w:r>
      <w:r w:rsidRPr="00D80A94">
        <w:rPr>
          <w:sz w:val="22"/>
          <w:szCs w:val="22"/>
        </w:rPr>
        <w:lastRenderedPageBreak/>
        <w:t>zatrudnianiu osób niepełnosprawnych. Odmowa okazania powyższego dokumentu lub brak wymaganego dokumentu będzie skutkować zastosowaniem przez zamawiającego kar umownych.</w:t>
      </w:r>
    </w:p>
    <w:p w:rsidR="00D80A94" w:rsidRDefault="00D80A94" w:rsidP="00D80A94">
      <w:pPr>
        <w:jc w:val="both"/>
        <w:rPr>
          <w:sz w:val="22"/>
          <w:szCs w:val="22"/>
        </w:rPr>
      </w:pPr>
    </w:p>
    <w:p w:rsidR="00D80A94" w:rsidRP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>3) Ocena końcowa dokonana będzie po zsumowaniu punktów uzyskanych z oceny w kryterium: cena C</w:t>
      </w:r>
      <w:r w:rsidR="008763DE">
        <w:rPr>
          <w:sz w:val="22"/>
          <w:szCs w:val="22"/>
        </w:rPr>
        <w:t>, doświadczenie,</w:t>
      </w:r>
      <w:r w:rsidRPr="00D80A94">
        <w:rPr>
          <w:sz w:val="22"/>
          <w:szCs w:val="22"/>
        </w:rPr>
        <w:t xml:space="preserve"> oraz zatrudnienie osoby niepełnosprawnej N. </w:t>
      </w:r>
    </w:p>
    <w:p w:rsidR="00D80A94" w:rsidRP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 xml:space="preserve">4) Wyliczenie punktów zostanie dokonane z dokładnością do dwóch miejsc po przecinku, zgodnie z matematycznymi zasadami zaokrąglania. </w:t>
      </w:r>
    </w:p>
    <w:p w:rsidR="00D80A94" w:rsidRPr="00526E57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>5) Maksymalna łączna suma punktów we wskazanych wyżej kryteriach – 100. Za ofertę najkorzystniejszą zostanie uznana oferta Wykonawcy niepodlegającego wykluczeniu, która nie podlega odrzuceniu oraz która uzyska największą liczbę zsumowanych punktów w ramach ustalonych ww. kryteriów oceny ofert.</w:t>
      </w:r>
    </w:p>
    <w:p w:rsidR="000735A3" w:rsidRPr="008414B1" w:rsidRDefault="000735A3" w:rsidP="000735A3">
      <w:pPr>
        <w:pStyle w:val="Akapitzlist"/>
        <w:spacing w:after="240"/>
        <w:ind w:left="502"/>
        <w:jc w:val="both"/>
        <w:rPr>
          <w:b/>
          <w:sz w:val="22"/>
          <w:szCs w:val="22"/>
        </w:rPr>
      </w:pPr>
    </w:p>
    <w:p w:rsidR="00BF4456" w:rsidRPr="00883C43" w:rsidRDefault="00BF4456" w:rsidP="00BF4456">
      <w:pPr>
        <w:pStyle w:val="Akapitzlist"/>
        <w:numPr>
          <w:ilvl w:val="0"/>
          <w:numId w:val="1"/>
        </w:numPr>
        <w:spacing w:before="120" w:after="120"/>
        <w:ind w:left="499" w:hanging="357"/>
        <w:contextualSpacing w:val="0"/>
        <w:jc w:val="both"/>
        <w:rPr>
          <w:rFonts w:eastAsiaTheme="minorHAnsi"/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Opis sposobu przygotowania ofert.</w:t>
      </w:r>
    </w:p>
    <w:p w:rsidR="00BF4456" w:rsidRPr="008414B1" w:rsidRDefault="00BF4456" w:rsidP="00BF4456">
      <w:pPr>
        <w:pStyle w:val="Akapitzlist"/>
        <w:numPr>
          <w:ilvl w:val="0"/>
          <w:numId w:val="15"/>
        </w:numPr>
        <w:spacing w:before="12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 xml:space="preserve">Każdy wykonawca może złożyć tylko: jedną ofertę w niniejszym postępowaniu </w:t>
      </w:r>
    </w:p>
    <w:p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 xml:space="preserve">Ofertę należy przedstawić w języku polskim, w formie elektronicznej lub pisemnej wg wzoru stanowiącego </w:t>
      </w:r>
      <w:r w:rsidRPr="008414B1">
        <w:rPr>
          <w:b/>
          <w:sz w:val="22"/>
          <w:szCs w:val="22"/>
        </w:rPr>
        <w:t>załącznik nr 2</w:t>
      </w:r>
      <w:r w:rsidRPr="008414B1">
        <w:rPr>
          <w:sz w:val="22"/>
          <w:szCs w:val="22"/>
        </w:rPr>
        <w:t xml:space="preserve"> do niniejszego ogłoszenia.</w:t>
      </w:r>
    </w:p>
    <w:p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 xml:space="preserve">Oferta powinna zawierać informacje na temat: ceny brutto wg dołączonego wzoru – </w:t>
      </w:r>
      <w:r w:rsidRPr="008414B1">
        <w:rPr>
          <w:b/>
          <w:sz w:val="22"/>
          <w:szCs w:val="22"/>
        </w:rPr>
        <w:t>zał. nr 2</w:t>
      </w:r>
      <w:r w:rsidRPr="008414B1">
        <w:rPr>
          <w:sz w:val="22"/>
          <w:szCs w:val="22"/>
        </w:rPr>
        <w:t>.</w:t>
      </w:r>
    </w:p>
    <w:p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>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 pełnomocnictwa.</w:t>
      </w:r>
    </w:p>
    <w:p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>Oferta wykonawcy winna być podpisana w sposób umożliwiający identyfikację osoby składającej podpis (np. czytelny podpis składający się z pełnego imienia i nazwiska lub podpis nieczytelny opatrzony pieczęcią imienną).</w:t>
      </w:r>
    </w:p>
    <w:p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>Ofertę wraz z dokumentami należy złożyć w kopercie zaklejonej i zatytułowanej:</w:t>
      </w:r>
    </w:p>
    <w:p w:rsidR="00BF4456" w:rsidRPr="007544B2" w:rsidRDefault="00BF4456" w:rsidP="00BF4456">
      <w:pPr>
        <w:tabs>
          <w:tab w:val="left" w:pos="284"/>
        </w:tabs>
        <w:spacing w:before="60"/>
        <w:contextualSpacing/>
        <w:jc w:val="both"/>
        <w:rPr>
          <w:sz w:val="22"/>
          <w:szCs w:val="22"/>
        </w:rPr>
      </w:pPr>
    </w:p>
    <w:p w:rsidR="00CB15A2" w:rsidRPr="00CB15A2" w:rsidRDefault="00CB15A2" w:rsidP="00CB15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i/>
          <w:sz w:val="22"/>
          <w:szCs w:val="22"/>
        </w:rPr>
      </w:pPr>
      <w:r w:rsidRPr="00CB15A2">
        <w:rPr>
          <w:i/>
          <w:sz w:val="22"/>
          <w:szCs w:val="22"/>
        </w:rPr>
        <w:t>Nazwa i adres potencjalnego</w:t>
      </w:r>
    </w:p>
    <w:p w:rsidR="00BF4456" w:rsidRPr="007544B2" w:rsidRDefault="00CB15A2" w:rsidP="00CB15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i/>
          <w:sz w:val="22"/>
          <w:szCs w:val="22"/>
        </w:rPr>
      </w:pPr>
      <w:r w:rsidRPr="00CB15A2">
        <w:rPr>
          <w:i/>
          <w:sz w:val="22"/>
          <w:szCs w:val="22"/>
        </w:rPr>
        <w:t xml:space="preserve"> Wykonawcy</w:t>
      </w:r>
    </w:p>
    <w:p w:rsidR="00BF4456" w:rsidRPr="007544B2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b/>
          <w:sz w:val="22"/>
          <w:szCs w:val="22"/>
        </w:rPr>
      </w:pPr>
    </w:p>
    <w:p w:rsidR="00BF4456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center"/>
        <w:rPr>
          <w:b/>
          <w:bCs/>
          <w:sz w:val="22"/>
          <w:szCs w:val="22"/>
        </w:rPr>
      </w:pPr>
      <w:r w:rsidRPr="00975EE2">
        <w:rPr>
          <w:b/>
          <w:sz w:val="22"/>
          <w:szCs w:val="22"/>
        </w:rPr>
        <w:t xml:space="preserve">Zamówienie nr </w:t>
      </w:r>
      <w:r w:rsidR="00975EE2" w:rsidRPr="00975EE2">
        <w:rPr>
          <w:b/>
          <w:bCs/>
          <w:sz w:val="22"/>
          <w:szCs w:val="22"/>
        </w:rPr>
        <w:t>159468</w:t>
      </w:r>
      <w:r w:rsidR="0063358A" w:rsidRPr="00975EE2">
        <w:rPr>
          <w:b/>
          <w:bCs/>
          <w:sz w:val="22"/>
          <w:szCs w:val="22"/>
        </w:rPr>
        <w:t>/</w:t>
      </w:r>
      <w:r w:rsidRPr="00975EE2">
        <w:rPr>
          <w:b/>
          <w:bCs/>
          <w:sz w:val="22"/>
          <w:szCs w:val="22"/>
        </w:rPr>
        <w:t>2022</w:t>
      </w:r>
    </w:p>
    <w:p w:rsidR="00BF4456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center"/>
        <w:rPr>
          <w:b/>
          <w:bCs/>
          <w:sz w:val="22"/>
          <w:szCs w:val="22"/>
        </w:rPr>
      </w:pPr>
    </w:p>
    <w:p w:rsidR="00BF4456" w:rsidRPr="001430A5" w:rsidRDefault="00BF4456" w:rsidP="001D4B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sz w:val="22"/>
          <w:szCs w:val="22"/>
        </w:rPr>
      </w:pPr>
      <w:r w:rsidRPr="006D25F4">
        <w:rPr>
          <w:sz w:val="22"/>
          <w:szCs w:val="22"/>
        </w:rPr>
        <w:t xml:space="preserve">Przeprowadzenie </w:t>
      </w:r>
      <w:r w:rsidR="001D4BCD">
        <w:rPr>
          <w:sz w:val="22"/>
          <w:szCs w:val="22"/>
        </w:rPr>
        <w:t>warsztatów</w:t>
      </w:r>
      <w:r w:rsidR="008763DE">
        <w:rPr>
          <w:sz w:val="22"/>
          <w:szCs w:val="22"/>
        </w:rPr>
        <w:t xml:space="preserve"> </w:t>
      </w:r>
      <w:r w:rsidR="001D4BCD" w:rsidRPr="001D4BCD">
        <w:rPr>
          <w:sz w:val="22"/>
          <w:szCs w:val="22"/>
        </w:rPr>
        <w:t xml:space="preserve">z zakresu wad postawy ciała i ich korekcji – wady rozwojowe wieku dziecięcego </w:t>
      </w:r>
      <w:r w:rsidRPr="006D25F4">
        <w:rPr>
          <w:sz w:val="22"/>
          <w:szCs w:val="22"/>
        </w:rPr>
        <w:t xml:space="preserve">dla </w:t>
      </w:r>
      <w:r w:rsidR="001430A5">
        <w:rPr>
          <w:sz w:val="22"/>
          <w:szCs w:val="22"/>
        </w:rPr>
        <w:t xml:space="preserve">studentów Uniwersytetu Śląskiego, w ramach projektu </w:t>
      </w:r>
      <w:r w:rsidR="001430A5" w:rsidRPr="001430A5">
        <w:rPr>
          <w:sz w:val="22"/>
          <w:szCs w:val="22"/>
        </w:rPr>
        <w:t>„Jeden Uniwersytet - Wiele Możliwości. Program Zintegrowany”</w:t>
      </w:r>
      <w:r w:rsidRPr="006D25F4">
        <w:rPr>
          <w:sz w:val="22"/>
          <w:szCs w:val="22"/>
        </w:rPr>
        <w:t>,</w:t>
      </w:r>
    </w:p>
    <w:p w:rsidR="00BF4456" w:rsidRPr="00D56731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bCs/>
          <w:sz w:val="22"/>
          <w:szCs w:val="22"/>
        </w:rPr>
      </w:pPr>
    </w:p>
    <w:p w:rsidR="00BF4456" w:rsidRPr="007544B2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</w:t>
      </w:r>
      <w:r w:rsidRPr="003C1358">
        <w:rPr>
          <w:i/>
          <w:sz w:val="22"/>
          <w:szCs w:val="22"/>
        </w:rPr>
        <w:t xml:space="preserve">Nie otwierać przed </w:t>
      </w:r>
      <w:r w:rsidRPr="004372BD">
        <w:rPr>
          <w:i/>
          <w:sz w:val="22"/>
          <w:szCs w:val="22"/>
        </w:rPr>
        <w:t xml:space="preserve">dniem </w:t>
      </w:r>
      <w:r w:rsidR="004372BD" w:rsidRPr="004372BD">
        <w:rPr>
          <w:b/>
          <w:i/>
          <w:sz w:val="22"/>
          <w:szCs w:val="22"/>
        </w:rPr>
        <w:t>01</w:t>
      </w:r>
      <w:r w:rsidR="008763DE" w:rsidRPr="004372BD">
        <w:rPr>
          <w:b/>
          <w:i/>
          <w:sz w:val="22"/>
          <w:szCs w:val="22"/>
        </w:rPr>
        <w:t>.0</w:t>
      </w:r>
      <w:r w:rsidR="004372BD" w:rsidRPr="004372BD">
        <w:rPr>
          <w:b/>
          <w:i/>
          <w:sz w:val="22"/>
          <w:szCs w:val="22"/>
        </w:rPr>
        <w:t>2</w:t>
      </w:r>
      <w:r w:rsidR="008763DE" w:rsidRPr="004372BD">
        <w:rPr>
          <w:b/>
          <w:i/>
          <w:sz w:val="22"/>
          <w:szCs w:val="22"/>
        </w:rPr>
        <w:t>.2023</w:t>
      </w:r>
      <w:r w:rsidRPr="004372BD">
        <w:rPr>
          <w:b/>
          <w:i/>
          <w:sz w:val="22"/>
          <w:szCs w:val="22"/>
        </w:rPr>
        <w:t xml:space="preserve"> godz</w:t>
      </w:r>
      <w:r w:rsidRPr="0063358A">
        <w:rPr>
          <w:b/>
          <w:i/>
          <w:sz w:val="22"/>
          <w:szCs w:val="22"/>
        </w:rPr>
        <w:t>. 11.00</w:t>
      </w:r>
    </w:p>
    <w:p w:rsidR="00BF4456" w:rsidRPr="007544B2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i/>
          <w:sz w:val="22"/>
          <w:szCs w:val="22"/>
        </w:rPr>
      </w:pPr>
    </w:p>
    <w:p w:rsidR="00BF4456" w:rsidRDefault="00BF4456" w:rsidP="00BF4456">
      <w:pPr>
        <w:tabs>
          <w:tab w:val="left" w:pos="709"/>
        </w:tabs>
        <w:spacing w:before="60" w:after="60"/>
        <w:ind w:left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Lub</w:t>
      </w:r>
    </w:p>
    <w:p w:rsidR="00BF4456" w:rsidRPr="001917E2" w:rsidRDefault="00BF4456" w:rsidP="00BF4456">
      <w:pPr>
        <w:pStyle w:val="Akapitzlist"/>
        <w:numPr>
          <w:ilvl w:val="0"/>
          <w:numId w:val="16"/>
        </w:numPr>
        <w:tabs>
          <w:tab w:val="left" w:pos="709"/>
        </w:tabs>
        <w:spacing w:before="60" w:after="60"/>
        <w:jc w:val="both"/>
        <w:rPr>
          <w:bCs/>
          <w:sz w:val="22"/>
          <w:szCs w:val="22"/>
        </w:rPr>
      </w:pPr>
      <w:r w:rsidRPr="008414B1">
        <w:rPr>
          <w:bCs/>
          <w:sz w:val="22"/>
          <w:szCs w:val="22"/>
        </w:rPr>
        <w:t xml:space="preserve">Wykonawca prześle ofertę w formie elektronicznej na adres e-mail: </w:t>
      </w:r>
      <w:hyperlink r:id="rId9" w:history="1">
        <w:r w:rsidR="00BB5D20" w:rsidRPr="00414696">
          <w:rPr>
            <w:rStyle w:val="Hipercze"/>
            <w:bCs/>
            <w:sz w:val="22"/>
            <w:szCs w:val="22"/>
          </w:rPr>
          <w:t>agnieszka.wawoczny@us.edu.pl</w:t>
        </w:r>
      </w:hyperlink>
      <w:r w:rsidRPr="001917E2">
        <w:rPr>
          <w:bCs/>
          <w:sz w:val="22"/>
          <w:szCs w:val="22"/>
        </w:rPr>
        <w:t>.</w:t>
      </w:r>
    </w:p>
    <w:p w:rsidR="00BF4456" w:rsidRDefault="00BF4456" w:rsidP="00BF4456">
      <w:pPr>
        <w:spacing w:before="60" w:after="60"/>
        <w:ind w:left="851"/>
        <w:contextualSpacing/>
        <w:jc w:val="both"/>
        <w:rPr>
          <w:bCs/>
          <w:sz w:val="22"/>
          <w:szCs w:val="22"/>
        </w:rPr>
      </w:pPr>
    </w:p>
    <w:p w:rsidR="008763DE" w:rsidRDefault="008763DE" w:rsidP="00BF4456">
      <w:pPr>
        <w:spacing w:before="60" w:after="60"/>
        <w:ind w:left="851"/>
        <w:contextualSpacing/>
        <w:jc w:val="both"/>
        <w:rPr>
          <w:bCs/>
          <w:sz w:val="22"/>
          <w:szCs w:val="22"/>
        </w:rPr>
      </w:pPr>
    </w:p>
    <w:p w:rsidR="008763DE" w:rsidRPr="007544B2" w:rsidRDefault="008763DE" w:rsidP="00BF4456">
      <w:pPr>
        <w:spacing w:before="60" w:after="60"/>
        <w:ind w:left="851"/>
        <w:contextualSpacing/>
        <w:jc w:val="both"/>
        <w:rPr>
          <w:bCs/>
          <w:sz w:val="22"/>
          <w:szCs w:val="22"/>
        </w:rPr>
      </w:pPr>
    </w:p>
    <w:p w:rsidR="00BF4456" w:rsidRPr="00883C43" w:rsidRDefault="00BF4456" w:rsidP="00BF4456">
      <w:pPr>
        <w:pStyle w:val="Akapitzlist"/>
        <w:numPr>
          <w:ilvl w:val="0"/>
          <w:numId w:val="1"/>
        </w:numPr>
        <w:spacing w:before="60" w:after="6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lastRenderedPageBreak/>
        <w:t>Termin składania i otwarcia ofert.</w:t>
      </w:r>
    </w:p>
    <w:p w:rsidR="00BF4456" w:rsidRPr="004372BD" w:rsidRDefault="00BF4456" w:rsidP="00BF4456">
      <w:pPr>
        <w:numPr>
          <w:ilvl w:val="2"/>
          <w:numId w:val="2"/>
        </w:numPr>
        <w:tabs>
          <w:tab w:val="left" w:pos="4140"/>
        </w:tabs>
        <w:spacing w:before="60"/>
        <w:ind w:left="851" w:hanging="284"/>
        <w:contextualSpacing/>
        <w:jc w:val="both"/>
        <w:rPr>
          <w:b/>
          <w:sz w:val="22"/>
          <w:szCs w:val="22"/>
        </w:rPr>
      </w:pPr>
      <w:r w:rsidRPr="001917E2">
        <w:rPr>
          <w:sz w:val="22"/>
          <w:szCs w:val="22"/>
        </w:rPr>
        <w:t xml:space="preserve">Ofertę należy złożyć w pok. </w:t>
      </w:r>
      <w:r w:rsidR="00BB5D20">
        <w:rPr>
          <w:sz w:val="22"/>
          <w:szCs w:val="22"/>
        </w:rPr>
        <w:t>0.35</w:t>
      </w:r>
      <w:r w:rsidRPr="001917E2">
        <w:rPr>
          <w:sz w:val="22"/>
          <w:szCs w:val="22"/>
        </w:rPr>
        <w:t xml:space="preserve">; Rektorat, ul. Bankowa 12; Katowice w terminie do dnia: </w:t>
      </w:r>
      <w:r w:rsidR="004372BD" w:rsidRPr="004372BD">
        <w:rPr>
          <w:b/>
          <w:sz w:val="22"/>
          <w:szCs w:val="22"/>
        </w:rPr>
        <w:t>01</w:t>
      </w:r>
      <w:r w:rsidR="008763DE" w:rsidRPr="004372BD">
        <w:rPr>
          <w:b/>
          <w:sz w:val="22"/>
          <w:szCs w:val="22"/>
        </w:rPr>
        <w:t>.0</w:t>
      </w:r>
      <w:r w:rsidR="004372BD" w:rsidRPr="004372BD">
        <w:rPr>
          <w:b/>
          <w:sz w:val="22"/>
          <w:szCs w:val="22"/>
        </w:rPr>
        <w:t>2</w:t>
      </w:r>
      <w:r w:rsidR="008763DE" w:rsidRPr="004372BD">
        <w:rPr>
          <w:b/>
          <w:sz w:val="22"/>
          <w:szCs w:val="22"/>
        </w:rPr>
        <w:t>.2023</w:t>
      </w:r>
      <w:r w:rsidRPr="004372BD">
        <w:rPr>
          <w:b/>
          <w:sz w:val="22"/>
          <w:szCs w:val="22"/>
        </w:rPr>
        <w:t xml:space="preserve"> r. do godz. 10.00 </w:t>
      </w:r>
    </w:p>
    <w:p w:rsidR="00BF4456" w:rsidRPr="0063358A" w:rsidRDefault="00BF4456" w:rsidP="00BF4456">
      <w:pPr>
        <w:numPr>
          <w:ilvl w:val="2"/>
          <w:numId w:val="2"/>
        </w:numPr>
        <w:tabs>
          <w:tab w:val="left" w:pos="4140"/>
        </w:tabs>
        <w:spacing w:before="60"/>
        <w:ind w:left="851" w:hanging="284"/>
        <w:contextualSpacing/>
        <w:jc w:val="both"/>
        <w:rPr>
          <w:sz w:val="22"/>
          <w:szCs w:val="22"/>
        </w:rPr>
      </w:pPr>
      <w:r w:rsidRPr="004372BD">
        <w:rPr>
          <w:sz w:val="22"/>
          <w:szCs w:val="22"/>
        </w:rPr>
        <w:t>lub na adres mailowy</w:t>
      </w:r>
      <w:r w:rsidRPr="004372BD">
        <w:rPr>
          <w:color w:val="000000" w:themeColor="text1"/>
          <w:sz w:val="22"/>
          <w:szCs w:val="22"/>
        </w:rPr>
        <w:t xml:space="preserve">: </w:t>
      </w:r>
      <w:hyperlink r:id="rId10" w:history="1">
        <w:r w:rsidR="00BB5D20" w:rsidRPr="004372BD">
          <w:rPr>
            <w:rStyle w:val="Hipercze"/>
            <w:sz w:val="22"/>
            <w:szCs w:val="22"/>
          </w:rPr>
          <w:t>agnieszka.wawoczny@us.edu.pl</w:t>
        </w:r>
      </w:hyperlink>
      <w:r w:rsidRPr="004372BD">
        <w:rPr>
          <w:sz w:val="22"/>
          <w:szCs w:val="22"/>
        </w:rPr>
        <w:t xml:space="preserve"> w terminie do dnia</w:t>
      </w:r>
      <w:r w:rsidRPr="004372BD">
        <w:rPr>
          <w:i/>
          <w:sz w:val="22"/>
          <w:szCs w:val="22"/>
        </w:rPr>
        <w:t xml:space="preserve">  </w:t>
      </w:r>
      <w:r w:rsidR="004372BD" w:rsidRPr="004372BD">
        <w:rPr>
          <w:b/>
          <w:sz w:val="22"/>
          <w:szCs w:val="22"/>
        </w:rPr>
        <w:t>01</w:t>
      </w:r>
      <w:r w:rsidR="008763DE" w:rsidRPr="004372BD">
        <w:rPr>
          <w:b/>
          <w:sz w:val="22"/>
          <w:szCs w:val="22"/>
        </w:rPr>
        <w:t>.0</w:t>
      </w:r>
      <w:r w:rsidR="004372BD" w:rsidRPr="004372BD">
        <w:rPr>
          <w:b/>
          <w:sz w:val="22"/>
          <w:szCs w:val="22"/>
        </w:rPr>
        <w:t>2</w:t>
      </w:r>
      <w:r w:rsidR="008763DE" w:rsidRPr="004372BD">
        <w:rPr>
          <w:b/>
          <w:sz w:val="22"/>
          <w:szCs w:val="22"/>
        </w:rPr>
        <w:t>.2023</w:t>
      </w:r>
      <w:r w:rsidRPr="004372BD">
        <w:rPr>
          <w:b/>
          <w:sz w:val="22"/>
          <w:szCs w:val="22"/>
        </w:rPr>
        <w:t xml:space="preserve"> r</w:t>
      </w:r>
      <w:r w:rsidRPr="0063358A">
        <w:rPr>
          <w:b/>
          <w:sz w:val="22"/>
          <w:szCs w:val="22"/>
        </w:rPr>
        <w:t>. do godz.10.00</w:t>
      </w:r>
    </w:p>
    <w:p w:rsidR="00BF4456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sz w:val="22"/>
          <w:szCs w:val="22"/>
        </w:rPr>
      </w:pPr>
    </w:p>
    <w:p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color w:val="FF0000"/>
          <w:sz w:val="22"/>
          <w:szCs w:val="22"/>
        </w:rPr>
      </w:pPr>
      <w:r w:rsidRPr="006D25F4">
        <w:rPr>
          <w:color w:val="FF0000"/>
          <w:sz w:val="22"/>
          <w:szCs w:val="22"/>
        </w:rPr>
        <w:t>UWAGA – oferty składane w formie elektronicznej tj. przesyłane na wskazany adres mailowy winny być zaszyfrowane w sposób uniemożliwiający zapoznanie się z ich treścią przed upływem terminu składania ofert.</w:t>
      </w:r>
    </w:p>
    <w:p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color w:val="FF0000"/>
          <w:sz w:val="22"/>
          <w:szCs w:val="22"/>
        </w:rPr>
      </w:pPr>
    </w:p>
    <w:p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color w:val="FF0000"/>
          <w:sz w:val="22"/>
          <w:szCs w:val="22"/>
        </w:rPr>
      </w:pPr>
      <w:r w:rsidRPr="006D25F4">
        <w:rPr>
          <w:color w:val="FF0000"/>
          <w:sz w:val="22"/>
          <w:szCs w:val="22"/>
        </w:rPr>
        <w:t>Po upływie terminu na składanie ofert a przed terminem otwarcia, oferent winień przesłać na adres mailowy wskazany w ogłoszeniu hasło umożliwiające otwarcie złożonej oferty.</w:t>
      </w:r>
    </w:p>
    <w:p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b/>
          <w:color w:val="FF0000"/>
          <w:sz w:val="22"/>
          <w:szCs w:val="22"/>
          <w:u w:val="single"/>
        </w:rPr>
      </w:pPr>
    </w:p>
    <w:p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b/>
          <w:color w:val="FF0000"/>
          <w:sz w:val="22"/>
          <w:szCs w:val="22"/>
          <w:u w:val="single"/>
        </w:rPr>
      </w:pPr>
      <w:r w:rsidRPr="006D25F4">
        <w:rPr>
          <w:b/>
          <w:color w:val="FF0000"/>
          <w:sz w:val="22"/>
          <w:szCs w:val="22"/>
          <w:u w:val="single"/>
        </w:rPr>
        <w:t>Oferty składane w formie elektronicznej w inny sposób niż opisano powyżej nie będę podlegały badaniu i ocenie, a co za tym idzie będą podlegać odrzuceniu.</w:t>
      </w:r>
    </w:p>
    <w:p w:rsidR="00BF4456" w:rsidRPr="001917E2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sz w:val="22"/>
          <w:szCs w:val="22"/>
        </w:rPr>
      </w:pPr>
    </w:p>
    <w:p w:rsidR="00BF4456" w:rsidRPr="001917E2" w:rsidRDefault="00BF4456" w:rsidP="00BF4456">
      <w:pPr>
        <w:tabs>
          <w:tab w:val="left" w:pos="4140"/>
        </w:tabs>
        <w:spacing w:before="60"/>
        <w:contextualSpacing/>
        <w:jc w:val="both"/>
        <w:rPr>
          <w:sz w:val="22"/>
          <w:szCs w:val="22"/>
        </w:rPr>
      </w:pPr>
    </w:p>
    <w:p w:rsidR="00BF4456" w:rsidRDefault="00BF4456" w:rsidP="00BF4456">
      <w:pPr>
        <w:spacing w:before="60" w:after="60"/>
        <w:ind w:left="426"/>
        <w:contextualSpacing/>
        <w:jc w:val="both"/>
        <w:rPr>
          <w:b/>
          <w:i/>
          <w:sz w:val="22"/>
          <w:szCs w:val="22"/>
        </w:rPr>
      </w:pPr>
      <w:r w:rsidRPr="0063358A">
        <w:rPr>
          <w:b/>
          <w:i/>
          <w:sz w:val="22"/>
          <w:szCs w:val="22"/>
        </w:rPr>
        <w:t xml:space="preserve">Zamawiający dopuszcza możliwość zadawania pytań </w:t>
      </w:r>
      <w:r w:rsidR="00CB15A2" w:rsidRPr="0063358A">
        <w:rPr>
          <w:b/>
          <w:i/>
          <w:sz w:val="22"/>
          <w:szCs w:val="22"/>
        </w:rPr>
        <w:t>na podany adres e-mail</w:t>
      </w:r>
      <w:r w:rsidRPr="0063358A">
        <w:rPr>
          <w:b/>
          <w:i/>
          <w:sz w:val="22"/>
          <w:szCs w:val="22"/>
        </w:rPr>
        <w:t xml:space="preserve"> do dnia </w:t>
      </w:r>
      <w:r w:rsidR="00D03B76" w:rsidRPr="00D03B76">
        <w:rPr>
          <w:b/>
          <w:bCs/>
          <w:i/>
          <w:sz w:val="22"/>
          <w:szCs w:val="22"/>
        </w:rPr>
        <w:t>27</w:t>
      </w:r>
      <w:r w:rsidR="008763DE" w:rsidRPr="00D03B76">
        <w:rPr>
          <w:b/>
          <w:bCs/>
          <w:i/>
          <w:sz w:val="22"/>
          <w:szCs w:val="22"/>
        </w:rPr>
        <w:t>.0</w:t>
      </w:r>
      <w:r w:rsidR="0063358A" w:rsidRPr="00D03B76">
        <w:rPr>
          <w:b/>
          <w:bCs/>
          <w:i/>
          <w:sz w:val="22"/>
          <w:szCs w:val="22"/>
        </w:rPr>
        <w:t>1</w:t>
      </w:r>
      <w:r w:rsidR="008763DE" w:rsidRPr="00D03B76">
        <w:rPr>
          <w:b/>
          <w:bCs/>
          <w:i/>
          <w:sz w:val="22"/>
          <w:szCs w:val="22"/>
        </w:rPr>
        <w:t>.2023</w:t>
      </w:r>
      <w:r w:rsidRPr="00D03B76">
        <w:rPr>
          <w:b/>
          <w:bCs/>
          <w:i/>
          <w:sz w:val="22"/>
          <w:szCs w:val="22"/>
        </w:rPr>
        <w:t xml:space="preserve"> r. do godziny 10.00.</w:t>
      </w:r>
      <w:r w:rsidRPr="00D03B76">
        <w:rPr>
          <w:b/>
          <w:i/>
          <w:sz w:val="22"/>
          <w:szCs w:val="22"/>
        </w:rPr>
        <w:t xml:space="preserve"> Po otrzymaniu pytań w terminie późniejszym niż wyżej</w:t>
      </w:r>
      <w:bookmarkStart w:id="1" w:name="_GoBack"/>
      <w:bookmarkEnd w:id="1"/>
      <w:r w:rsidRPr="001917E2">
        <w:rPr>
          <w:b/>
          <w:i/>
          <w:sz w:val="22"/>
          <w:szCs w:val="22"/>
        </w:rPr>
        <w:t xml:space="preserve"> wskazany</w:t>
      </w:r>
      <w:r w:rsidRPr="003C1358">
        <w:rPr>
          <w:b/>
          <w:i/>
          <w:sz w:val="22"/>
          <w:szCs w:val="22"/>
        </w:rPr>
        <w:t xml:space="preserve"> - Zamawiający zastrzega sobie możliwość nie udzielania odpowiedzi .</w:t>
      </w:r>
      <w:r w:rsidRPr="00A2071A">
        <w:rPr>
          <w:b/>
          <w:i/>
          <w:sz w:val="22"/>
          <w:szCs w:val="22"/>
        </w:rPr>
        <w:t xml:space="preserve"> </w:t>
      </w:r>
    </w:p>
    <w:p w:rsidR="00BF4456" w:rsidRPr="00A2071A" w:rsidRDefault="00BF4456" w:rsidP="00BF4456">
      <w:pPr>
        <w:spacing w:before="60" w:after="60"/>
        <w:ind w:left="426"/>
        <w:contextualSpacing/>
        <w:jc w:val="both"/>
        <w:rPr>
          <w:b/>
          <w:i/>
          <w:sz w:val="22"/>
          <w:szCs w:val="22"/>
        </w:rPr>
      </w:pPr>
    </w:p>
    <w:p w:rsidR="00BF4456" w:rsidRPr="00883C43" w:rsidRDefault="00BF4456" w:rsidP="00BF4456">
      <w:pPr>
        <w:pStyle w:val="Akapitzlist"/>
        <w:numPr>
          <w:ilvl w:val="0"/>
          <w:numId w:val="1"/>
        </w:numPr>
        <w:spacing w:before="60" w:after="120"/>
        <w:ind w:left="499" w:hanging="357"/>
        <w:contextualSpacing w:val="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Opis sposobu obliczenia ceny.</w:t>
      </w:r>
    </w:p>
    <w:p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sz w:val="22"/>
          <w:szCs w:val="22"/>
        </w:rPr>
      </w:pPr>
      <w:r w:rsidRPr="00883C43">
        <w:rPr>
          <w:color w:val="000000"/>
          <w:sz w:val="22"/>
          <w:szCs w:val="22"/>
        </w:rPr>
        <w:t>Cena podana w ofercie powinna stanowić sumę kwot wszystkich elementów składających się na koszt realizacji przedmiotu zamówienia.</w:t>
      </w:r>
    </w:p>
    <w:p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rFonts w:eastAsiaTheme="minorHAnsi"/>
          <w:color w:val="000000"/>
          <w:sz w:val="22"/>
          <w:szCs w:val="22"/>
        </w:rPr>
      </w:pPr>
      <w:r w:rsidRPr="00883C43">
        <w:rPr>
          <w:color w:val="000000"/>
          <w:sz w:val="22"/>
          <w:szCs w:val="22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color w:val="000000"/>
          <w:sz w:val="22"/>
          <w:szCs w:val="22"/>
        </w:rPr>
      </w:pPr>
      <w:r w:rsidRPr="00883C43">
        <w:rPr>
          <w:color w:val="000000"/>
          <w:sz w:val="22"/>
          <w:szCs w:val="22"/>
        </w:rPr>
        <w:t>Ocenie będzie podlegała cena oferty z podatkiem VAT w odpowiedniej wysokości.</w:t>
      </w:r>
    </w:p>
    <w:p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color w:val="000000"/>
          <w:sz w:val="22"/>
          <w:szCs w:val="22"/>
        </w:rPr>
      </w:pPr>
      <w:r w:rsidRPr="00883C43">
        <w:rPr>
          <w:color w:val="000000"/>
          <w:sz w:val="22"/>
          <w:szCs w:val="22"/>
        </w:rPr>
        <w:t>Cena podana w ofercie nie ulegnie zwiększeniu i nie będzie podlegała waloryzacji podczas trwania umowy.</w:t>
      </w:r>
    </w:p>
    <w:p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color w:val="000000"/>
          <w:sz w:val="22"/>
          <w:szCs w:val="22"/>
        </w:rPr>
      </w:pPr>
      <w:r w:rsidRPr="00883C43">
        <w:rPr>
          <w:color w:val="000000"/>
          <w:sz w:val="22"/>
          <w:szCs w:val="22"/>
        </w:rPr>
        <w:t>Cena winna być wyrażona w PLN.; w PLN będą również prowadzone rozliczenia pomiędzy Zamawiającym a Wykonawcą.</w:t>
      </w:r>
    </w:p>
    <w:p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sz w:val="22"/>
          <w:szCs w:val="22"/>
        </w:rPr>
      </w:pPr>
      <w:r w:rsidRPr="00883C43">
        <w:rPr>
          <w:sz w:val="22"/>
          <w:szCs w:val="22"/>
        </w:rPr>
        <w:t xml:space="preserve">Z Wykonawcą, którego oferta zostanie uznana za najkorzystniejszą, zostanie zawarta umowa na warunkach określonych we wzorze umowy, stanowiącym </w:t>
      </w:r>
      <w:r w:rsidRPr="00883C43">
        <w:rPr>
          <w:b/>
          <w:sz w:val="22"/>
          <w:szCs w:val="22"/>
        </w:rPr>
        <w:t xml:space="preserve">załącznik nr 3 </w:t>
      </w:r>
      <w:r w:rsidRPr="00883C43">
        <w:rPr>
          <w:sz w:val="22"/>
          <w:szCs w:val="22"/>
        </w:rPr>
        <w:t>do ogłoszenia.</w:t>
      </w:r>
    </w:p>
    <w:p w:rsidR="00BF4456" w:rsidRDefault="00BF4456" w:rsidP="00BF4456">
      <w:pPr>
        <w:contextualSpacing/>
        <w:jc w:val="both"/>
        <w:rPr>
          <w:sz w:val="22"/>
          <w:szCs w:val="22"/>
        </w:rPr>
      </w:pPr>
    </w:p>
    <w:p w:rsidR="00BF4456" w:rsidRPr="00883C43" w:rsidRDefault="00BF4456" w:rsidP="00BF4456">
      <w:pPr>
        <w:pStyle w:val="Akapitzlist"/>
        <w:numPr>
          <w:ilvl w:val="0"/>
          <w:numId w:val="1"/>
        </w:numPr>
        <w:spacing w:before="60" w:after="6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Wykaz dokumentów, które należy złożyć wraz z ofertą.</w:t>
      </w:r>
    </w:p>
    <w:p w:rsidR="00BF4456" w:rsidRPr="007544B2" w:rsidRDefault="00BF4456" w:rsidP="00BF4456">
      <w:pPr>
        <w:spacing w:before="120"/>
        <w:ind w:left="709"/>
        <w:contextualSpacing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Wraz z podpisaną zgodnie ze sposobem reprezentacji ofertą </w:t>
      </w:r>
      <w:r w:rsidRPr="007544B2">
        <w:rPr>
          <w:b/>
          <w:sz w:val="22"/>
          <w:szCs w:val="22"/>
        </w:rPr>
        <w:t>załącznik nr 2</w:t>
      </w:r>
      <w:r w:rsidRPr="007544B2">
        <w:rPr>
          <w:sz w:val="22"/>
          <w:szCs w:val="22"/>
        </w:rPr>
        <w:t xml:space="preserve"> Wykonawca zobowiązany jest złożyć następujące dokumenty: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kopie aktualnego odpisu z właściwego rejestru albo aktualnego zaświadczenia o wpisie do ewidencji działalności gospodarczej (KRS, Zaświadczenie o działalności gospodarczej lub inny dokument powołujący) mówiącego w szczególności </w:t>
      </w:r>
      <w:r>
        <w:rPr>
          <w:sz w:val="22"/>
          <w:szCs w:val="22"/>
        </w:rPr>
        <w:br/>
      </w:r>
      <w:r w:rsidRPr="007544B2">
        <w:rPr>
          <w:sz w:val="22"/>
          <w:szCs w:val="22"/>
        </w:rPr>
        <w:t>o przedmiocie działalności oraz sposobie reprezentacji - firma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kopie stosownego pełnomocnictwa - w przypadku podpisywania umowy przez osoby inne niż wymienione w dokumencie powyższym jako upoważnione do reprezentacji. Pełnomocnictwo (przed podpisaniem umowy) winno być dostarczone w oryginale lub notarialnie potwierdzonej kserokopii 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w przypadku konsorcjum - prawidłowo sporządzone pełnomocnictwo oraz umowę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oświadczenie - załącznik nr 4 – </w:t>
      </w:r>
      <w:r>
        <w:rPr>
          <w:sz w:val="22"/>
          <w:szCs w:val="22"/>
        </w:rPr>
        <w:t>dla wszystkich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oświadczenie – załącznik nr 5 – os. fizyczna</w:t>
      </w:r>
    </w:p>
    <w:p w:rsidR="00BF4456" w:rsidRPr="007544B2" w:rsidRDefault="00BF4456" w:rsidP="00BF4456">
      <w:pPr>
        <w:ind w:left="426"/>
        <w:contextualSpacing/>
        <w:jc w:val="both"/>
        <w:rPr>
          <w:rFonts w:eastAsiaTheme="minorHAnsi"/>
          <w:color w:val="000000"/>
          <w:sz w:val="22"/>
          <w:szCs w:val="22"/>
        </w:rPr>
      </w:pPr>
    </w:p>
    <w:p w:rsidR="00BF4456" w:rsidRPr="00883C43" w:rsidRDefault="00BF4456" w:rsidP="00BF4456">
      <w:pPr>
        <w:pStyle w:val="Akapitzlist"/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Warunki zmiany zawartej umowy.</w:t>
      </w:r>
    </w:p>
    <w:p w:rsidR="00BF4456" w:rsidRPr="007544B2" w:rsidRDefault="00BF4456" w:rsidP="00BF4456">
      <w:pPr>
        <w:spacing w:before="60" w:after="60"/>
        <w:ind w:left="426" w:firstLine="141"/>
        <w:jc w:val="both"/>
        <w:rPr>
          <w:bCs/>
          <w:sz w:val="22"/>
          <w:szCs w:val="22"/>
        </w:rPr>
      </w:pPr>
      <w:r w:rsidRPr="007544B2">
        <w:rPr>
          <w:bCs/>
          <w:sz w:val="22"/>
          <w:szCs w:val="22"/>
        </w:rPr>
        <w:t>Zamawiający przewiduje możliwość zmiany zawartej umowy w następujących sytuacjach:</w:t>
      </w:r>
    </w:p>
    <w:p w:rsidR="00BF4456" w:rsidRPr="007544B2" w:rsidRDefault="00BF4456" w:rsidP="00BF4456">
      <w:pPr>
        <w:ind w:left="426" w:firstLine="141"/>
        <w:contextualSpacing/>
        <w:jc w:val="both"/>
        <w:rPr>
          <w:color w:val="000000"/>
          <w:sz w:val="22"/>
          <w:szCs w:val="22"/>
        </w:rPr>
      </w:pPr>
      <w:r w:rsidRPr="007544B2">
        <w:rPr>
          <w:color w:val="000000"/>
          <w:sz w:val="22"/>
          <w:szCs w:val="22"/>
        </w:rPr>
        <w:t xml:space="preserve">Zgodnie z </w:t>
      </w:r>
      <w:r w:rsidRPr="007544B2">
        <w:rPr>
          <w:b/>
          <w:color w:val="000000"/>
          <w:sz w:val="22"/>
          <w:szCs w:val="22"/>
        </w:rPr>
        <w:t>załącznikiem nr 3.</w:t>
      </w:r>
    </w:p>
    <w:p w:rsidR="00BF4456" w:rsidRPr="007544B2" w:rsidRDefault="00BF4456" w:rsidP="00BF4456">
      <w:pPr>
        <w:contextualSpacing/>
        <w:jc w:val="both"/>
        <w:rPr>
          <w:color w:val="000000"/>
          <w:sz w:val="22"/>
          <w:szCs w:val="22"/>
        </w:rPr>
      </w:pPr>
    </w:p>
    <w:p w:rsidR="00BF4456" w:rsidRPr="00883C43" w:rsidRDefault="00BF4456" w:rsidP="00BF4456">
      <w:pPr>
        <w:pStyle w:val="Akapitzlist"/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Wykaz załączników do ogłoszenia.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Opis przedmiotu zamówienia – załącznik nr 1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Wzór oferty – załącznik nr 2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Wzór umowy – załącznik nr 3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Oświadczenie – załącznik nr 4</w:t>
      </w:r>
    </w:p>
    <w:p w:rsidR="00BF4456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Oświadczenie – załącznik nr 5 </w:t>
      </w:r>
    </w:p>
    <w:p w:rsidR="00BF4456" w:rsidRPr="007544B2" w:rsidRDefault="00BF4456" w:rsidP="00BF4456">
      <w:pPr>
        <w:widowControl w:val="0"/>
        <w:overflowPunct w:val="0"/>
        <w:autoSpaceDE w:val="0"/>
        <w:autoSpaceDN w:val="0"/>
        <w:adjustRightInd w:val="0"/>
        <w:ind w:left="1069" w:right="-2"/>
        <w:jc w:val="both"/>
        <w:rPr>
          <w:sz w:val="22"/>
          <w:szCs w:val="22"/>
        </w:rPr>
      </w:pPr>
    </w:p>
    <w:p w:rsidR="00BF4456" w:rsidRPr="00D9383B" w:rsidRDefault="00BF4456" w:rsidP="00BF4456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b/>
          <w:bCs/>
          <w:sz w:val="22"/>
          <w:szCs w:val="22"/>
        </w:rPr>
      </w:pPr>
      <w:r w:rsidRPr="00D9383B">
        <w:rPr>
          <w:b/>
          <w:bCs/>
          <w:sz w:val="22"/>
          <w:szCs w:val="22"/>
        </w:rPr>
        <w:t>Klauzula informacyjna RODO</w:t>
      </w:r>
      <w:r>
        <w:rPr>
          <w:b/>
          <w:bCs/>
          <w:sz w:val="22"/>
          <w:szCs w:val="22"/>
        </w:rPr>
        <w:t>.</w:t>
      </w:r>
    </w:p>
    <w:p w:rsidR="00BF4456" w:rsidRPr="00D9383B" w:rsidRDefault="00BF4456" w:rsidP="00BF4456">
      <w:pPr>
        <w:tabs>
          <w:tab w:val="left" w:pos="1560"/>
        </w:tabs>
        <w:jc w:val="both"/>
        <w:rPr>
          <w:b/>
          <w:bCs/>
          <w:sz w:val="22"/>
          <w:szCs w:val="22"/>
        </w:rPr>
      </w:pPr>
    </w:p>
    <w:p w:rsidR="00BF4456" w:rsidRPr="00F73E93" w:rsidRDefault="00BF4456" w:rsidP="00BF4456">
      <w:pPr>
        <w:tabs>
          <w:tab w:val="left" w:pos="1560"/>
        </w:tabs>
        <w:contextualSpacing/>
        <w:jc w:val="both"/>
        <w:rPr>
          <w:rFonts w:eastAsia="Calibri"/>
          <w:b/>
          <w:bCs/>
          <w:sz w:val="22"/>
          <w:szCs w:val="22"/>
        </w:rPr>
      </w:pPr>
      <w:r w:rsidRPr="00F73E93">
        <w:rPr>
          <w:rFonts w:eastAsiaTheme="majorEastAsia"/>
          <w:b/>
          <w:bCs/>
          <w:i/>
          <w:color w:val="000000" w:themeColor="text1"/>
          <w:sz w:val="22"/>
          <w:szCs w:val="22"/>
        </w:rPr>
        <w:t xml:space="preserve">Klauzula informacyjna dotycząca przetwarzania danych osobowych pozyskanych bezpośrednio od osoby fizycznej, której dane dotyczą, w celu związanym z udziałem w postępowaniu </w:t>
      </w:r>
      <w:r w:rsidRPr="00F73E93">
        <w:rPr>
          <w:rFonts w:eastAsiaTheme="majorEastAsia"/>
          <w:b/>
          <w:bCs/>
          <w:i/>
          <w:iCs/>
          <w:color w:val="000000" w:themeColor="text1"/>
          <w:sz w:val="22"/>
          <w:szCs w:val="22"/>
        </w:rPr>
        <w:t>o udzielenie zamówienia.</w:t>
      </w:r>
    </w:p>
    <w:p w:rsidR="00BF4456" w:rsidRPr="00F73E93" w:rsidRDefault="00BF4456" w:rsidP="00BF4456">
      <w:pPr>
        <w:jc w:val="both"/>
        <w:rPr>
          <w:b/>
          <w:i/>
          <w:iCs/>
          <w:sz w:val="22"/>
          <w:szCs w:val="22"/>
        </w:rPr>
      </w:pPr>
    </w:p>
    <w:p w:rsidR="00BF4456" w:rsidRDefault="00BF4456" w:rsidP="00BF4456">
      <w:p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informujemy, że będziemy przetwarzać Pana/Pani dane osobowe wg poniższych zasad.</w:t>
      </w:r>
    </w:p>
    <w:p w:rsidR="00BF4456" w:rsidRPr="00F73E93" w:rsidRDefault="00BF4456" w:rsidP="00BF4456">
      <w:pPr>
        <w:jc w:val="both"/>
        <w:rPr>
          <w:iCs/>
          <w:sz w:val="22"/>
          <w:szCs w:val="22"/>
        </w:rPr>
      </w:pPr>
    </w:p>
    <w:p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Administrator danych osobowych</w:t>
      </w: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Administratorem Pani/Pana danych osobowych jest Uniwersytet Śląski w Katowicach. Może się Pani/Pan skontaktować z administratorem w następujący sposób:</w:t>
      </w:r>
    </w:p>
    <w:p w:rsidR="00BF4456" w:rsidRPr="00F73E93" w:rsidRDefault="00BF4456" w:rsidP="00BF4456">
      <w:pPr>
        <w:pStyle w:val="Akapitzlist"/>
        <w:numPr>
          <w:ilvl w:val="0"/>
          <w:numId w:val="10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listownie na adres: ul. Bankowa 12, 40-007 Katowice</w:t>
      </w:r>
    </w:p>
    <w:p w:rsidR="00BF4456" w:rsidRPr="00296440" w:rsidRDefault="00BF4456" w:rsidP="00BF4456">
      <w:pPr>
        <w:pStyle w:val="Akapitzlist"/>
        <w:numPr>
          <w:ilvl w:val="0"/>
          <w:numId w:val="10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przez e-mail: </w:t>
      </w:r>
      <w:hyperlink r:id="rId11" w:history="1">
        <w:r w:rsidRPr="00F73E93">
          <w:rPr>
            <w:iCs/>
            <w:color w:val="0000FF"/>
            <w:sz w:val="22"/>
            <w:szCs w:val="22"/>
            <w:u w:val="single"/>
          </w:rPr>
          <w:t>administrator.danych@us.edu.pl</w:t>
        </w:r>
      </w:hyperlink>
    </w:p>
    <w:p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Inspektor ochrony danych</w:t>
      </w: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Może się Pani/Pan kontaktować z inspektorem ochrony danych we wszystkich sprawach dotyczących przetwarzania danych osobowych oraz korzystania z praw związanych z przetwarzaniem danych, w następujący sposób:</w:t>
      </w:r>
    </w:p>
    <w:p w:rsidR="00BF4456" w:rsidRPr="00F73E93" w:rsidRDefault="00BF4456" w:rsidP="00BF4456">
      <w:pPr>
        <w:pStyle w:val="Akapitzlist"/>
        <w:numPr>
          <w:ilvl w:val="0"/>
          <w:numId w:val="11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listownie na adres: ul. Bankowa 12, 40-007 Katowice</w:t>
      </w:r>
    </w:p>
    <w:p w:rsidR="00BF4456" w:rsidRPr="003B1C32" w:rsidRDefault="00BF4456" w:rsidP="00BF4456">
      <w:pPr>
        <w:pStyle w:val="Akapitzlist"/>
        <w:numPr>
          <w:ilvl w:val="0"/>
          <w:numId w:val="11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przez e-mail: </w:t>
      </w:r>
      <w:hyperlink r:id="rId12" w:history="1">
        <w:r w:rsidRPr="00F73E93">
          <w:rPr>
            <w:iCs/>
            <w:color w:val="0000FF"/>
            <w:sz w:val="22"/>
            <w:szCs w:val="22"/>
            <w:u w:val="single"/>
          </w:rPr>
          <w:t>iod@us.edu.pl</w:t>
        </w:r>
      </w:hyperlink>
    </w:p>
    <w:p w:rsidR="00BF4456" w:rsidRPr="00F73E93" w:rsidRDefault="00BF4456" w:rsidP="00BF4456">
      <w:pPr>
        <w:jc w:val="both"/>
        <w:rPr>
          <w:iCs/>
          <w:sz w:val="22"/>
          <w:szCs w:val="22"/>
        </w:rPr>
      </w:pPr>
    </w:p>
    <w:p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Cele przetwarzania oraz podstawa prawna przetwarzania</w:t>
      </w: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Będziemy przetwarzać Pani/Pana dane osobowe w celu związanym z udziałem w postępowaniu  o udzielenie zamówienia publicznego, a w stosunku do wyłonionego Wykonawcy, w celu realizacji zawartej umowy cywilnoprawnej.</w:t>
      </w: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Podstawą prawną przetwarzania Pani/Pana danych osobowych jest w oparciu o art. 6 ust. 1 lit. </w:t>
      </w:r>
      <w:r>
        <w:rPr>
          <w:iCs/>
          <w:sz w:val="22"/>
          <w:szCs w:val="22"/>
        </w:rPr>
        <w:br/>
      </w:r>
      <w:r w:rsidRPr="00F73E93">
        <w:rPr>
          <w:iCs/>
          <w:sz w:val="22"/>
          <w:szCs w:val="22"/>
        </w:rPr>
        <w:t>b i c RODO:</w:t>
      </w:r>
    </w:p>
    <w:p w:rsidR="00BF4456" w:rsidRPr="00F73E93" w:rsidRDefault="00BF4456" w:rsidP="00BF4456">
      <w:pPr>
        <w:pStyle w:val="Akapitzlist"/>
        <w:numPr>
          <w:ilvl w:val="0"/>
          <w:numId w:val="12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konieczność realizacji umowy cywilnoprawnej, zawartej z wyłonionym Wykonawcą,</w:t>
      </w:r>
    </w:p>
    <w:p w:rsidR="00BF4456" w:rsidRPr="00F73E93" w:rsidRDefault="00BF4456" w:rsidP="00BF4456">
      <w:pPr>
        <w:pStyle w:val="Akapitzlist"/>
        <w:numPr>
          <w:ilvl w:val="0"/>
          <w:numId w:val="12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wypełnienie obowiązku prawnego ciążącego na administratorze, w celu przeprowadzenia postępowania o</w:t>
      </w:r>
      <w:r>
        <w:rPr>
          <w:iCs/>
          <w:sz w:val="22"/>
          <w:szCs w:val="22"/>
        </w:rPr>
        <w:t> </w:t>
      </w:r>
      <w:r w:rsidRPr="00F73E93">
        <w:rPr>
          <w:iCs/>
          <w:sz w:val="22"/>
          <w:szCs w:val="22"/>
        </w:rPr>
        <w:t>udzielenie zamówienia, oraz dokonania rozliczeń finansowych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br/>
      </w:r>
      <w:r w:rsidRPr="00F73E93">
        <w:rPr>
          <w:iCs/>
          <w:sz w:val="22"/>
          <w:szCs w:val="22"/>
        </w:rPr>
        <w:t>z Wykonawcą.</w:t>
      </w:r>
    </w:p>
    <w:p w:rsidR="00BF4456" w:rsidRPr="00CB17FD" w:rsidRDefault="00BF4456" w:rsidP="00BF4456">
      <w:pPr>
        <w:ind w:left="360"/>
        <w:jc w:val="both"/>
        <w:rPr>
          <w:i/>
          <w:iCs/>
          <w:sz w:val="22"/>
          <w:szCs w:val="22"/>
        </w:rPr>
      </w:pPr>
      <w:r w:rsidRPr="00F73E93">
        <w:rPr>
          <w:i/>
          <w:iCs/>
          <w:sz w:val="22"/>
          <w:szCs w:val="22"/>
        </w:rPr>
        <w:t>Podanie danych osobowych  jest konieczne dla potrzeb udziału w postępowaniu o udzielenie zamówienia publicznego, zawarcia i wykonania umowy cywilnoprawnej. W przypadku niepodania danych nie będzie możliwe zrealizowanie ww. celu.</w:t>
      </w:r>
    </w:p>
    <w:p w:rsidR="00BF4456" w:rsidRDefault="00BF4456" w:rsidP="00BF4456">
      <w:pPr>
        <w:jc w:val="both"/>
        <w:rPr>
          <w:iCs/>
          <w:sz w:val="22"/>
          <w:szCs w:val="22"/>
        </w:rPr>
      </w:pPr>
    </w:p>
    <w:p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lastRenderedPageBreak/>
        <w:t>Okres przechowywania danych osobowych</w:t>
      </w: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Będziemy przechowywać Pani/Pana dane osobowe dla potrzeb archiwalnych przez okres wymagany obowiązującymi przepisami prawa. W stosunku do wyłonionego Wykonawcy będziemy przechowywać Pani/Pana dane osobowe przez okres trwania umowy oraz wymagalności ewentualnych roszczeń z tym związanych, wynikających z kodeksu cywilnego. </w:t>
      </w: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W przypadku zamówienia realizowanego w ramach projektów PO WER dane osobowe przetwarzane będą do czasu rozliczenia Programu Operacyjnego Wiedza i Rozwój 2014-2020 oraz zakończenia archiwizowania dokumentacji, zgodnie z obowiązującymi przepisami prawa</w:t>
      </w:r>
      <w:r w:rsidRPr="00F73E93">
        <w:rPr>
          <w:b/>
          <w:iCs/>
          <w:sz w:val="22"/>
          <w:szCs w:val="22"/>
        </w:rPr>
        <w:t>.</w:t>
      </w:r>
    </w:p>
    <w:p w:rsidR="00BF4456" w:rsidRPr="00F73E93" w:rsidRDefault="00BF4456" w:rsidP="00BF4456">
      <w:pPr>
        <w:jc w:val="both"/>
        <w:rPr>
          <w:iCs/>
          <w:sz w:val="22"/>
          <w:szCs w:val="22"/>
        </w:rPr>
      </w:pPr>
    </w:p>
    <w:p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Odbiorcy danych</w:t>
      </w: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Pani/Pana dane możemy przekazywać osobom lub podmiotom, jeśli wystąpią z żądaniem udostępnienia dokumentacji postępowania, w oparciu o stosowną podstawę prawną.</w:t>
      </w:r>
    </w:p>
    <w:p w:rsidR="00BF4456" w:rsidRPr="00F73E93" w:rsidRDefault="00BF4456" w:rsidP="00BF4456">
      <w:pPr>
        <w:jc w:val="both"/>
        <w:rPr>
          <w:iCs/>
          <w:sz w:val="22"/>
          <w:szCs w:val="22"/>
        </w:rPr>
      </w:pPr>
    </w:p>
    <w:p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 xml:space="preserve">Prawa związane z przetwarzaniem danych osobowych </w:t>
      </w: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Przysługują Pani/Panu następujące prawa związane z przetwarzaniem danych osobowych:</w:t>
      </w:r>
    </w:p>
    <w:p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dostępu do Pani/Pana danych osobowych,</w:t>
      </w:r>
    </w:p>
    <w:p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żądania sprostowania Pani/Pana danych osobowych, które są nieprawidłowe oraz uzupełnienia niekompletnych danych osobowych,</w:t>
      </w:r>
    </w:p>
    <w:p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żądania usunięcia Pani/Pana danych osobowych, w szczególności w sytuacji, gdy przetwarzanie danych nie następuje w celu wywiązania się z obowiązku wynikającego z przepisu prawa,</w:t>
      </w:r>
    </w:p>
    <w:p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żądania ograniczenia przetwarzania Pani/Pana danych osobowych,</w:t>
      </w:r>
    </w:p>
    <w:p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zgody,</w:t>
      </w:r>
    </w:p>
    <w:p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wniesienia skargi do organu nadzorczego zajmującego się ochroną danych osobowych, tj. Prezesa Urzędu Ochrony Danych Osobowych,</w:t>
      </w:r>
    </w:p>
    <w:p w:rsidR="00BF4456" w:rsidRPr="003B1C32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Pani/Pana dane nie będą podlegały zautomatyzowanemu podejmowaniu decyzji, w tym profilowaniu.</w:t>
      </w:r>
    </w:p>
    <w:p w:rsidR="00BF4456" w:rsidRPr="00F73E93" w:rsidRDefault="00BF4456" w:rsidP="00BF4456">
      <w:pPr>
        <w:jc w:val="both"/>
        <w:rPr>
          <w:b/>
          <w:iCs/>
          <w:sz w:val="22"/>
          <w:szCs w:val="22"/>
        </w:rPr>
      </w:pPr>
    </w:p>
    <w:p w:rsidR="00BF4456" w:rsidRPr="0094029D" w:rsidRDefault="00BF4456" w:rsidP="00BF4456">
      <w:pPr>
        <w:pStyle w:val="Akapitzlist"/>
        <w:numPr>
          <w:ilvl w:val="0"/>
          <w:numId w:val="1"/>
        </w:numPr>
        <w:tabs>
          <w:tab w:val="left" w:pos="1560"/>
        </w:tabs>
        <w:spacing w:after="240"/>
        <w:jc w:val="both"/>
        <w:rPr>
          <w:b/>
          <w:bCs/>
          <w:sz w:val="22"/>
          <w:szCs w:val="22"/>
        </w:rPr>
      </w:pPr>
      <w:r w:rsidRPr="00F73E93">
        <w:rPr>
          <w:b/>
          <w:bCs/>
          <w:sz w:val="22"/>
          <w:szCs w:val="22"/>
        </w:rPr>
        <w:t>Dodatkowe informacje dotyczące umowy powierzenia</w:t>
      </w:r>
      <w:r>
        <w:rPr>
          <w:b/>
          <w:bCs/>
          <w:sz w:val="22"/>
          <w:szCs w:val="22"/>
        </w:rPr>
        <w:t>.</w:t>
      </w:r>
    </w:p>
    <w:p w:rsidR="00BF4456" w:rsidRPr="00CB17FD" w:rsidRDefault="00BF4456" w:rsidP="00BF4456">
      <w:p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Zamawiający informuje, iż w sytuacji, gdy w trakcie realizacji zamówienia przetwarzane będą dane osobowe pracowników, doktorantów czy studentów Zamawiającego, Uniwersytet Śląski </w:t>
      </w:r>
      <w:r>
        <w:rPr>
          <w:iCs/>
          <w:sz w:val="22"/>
          <w:szCs w:val="22"/>
        </w:rPr>
        <w:br/>
      </w:r>
      <w:r w:rsidRPr="00F73E93">
        <w:rPr>
          <w:iCs/>
          <w:sz w:val="22"/>
          <w:szCs w:val="22"/>
        </w:rPr>
        <w:t>w Katowicach jako Administrator powierzy ich przetwarzanie w drodze umowy powierzenia przetwarzania danych osobowych. Natomiast w przypadku zamówienia realizowanego w ramach projektów POWER Uniwersytet Śląski w Katowicach jako Podmiot Przetwarzający, uprawniony do dalszego powierzenia danych uczestników, będących pracownikami, doktorantami, studentami UŚ, powierzy dane osobowe uczestników projektu w drodze umowy powierzenia lub innego instrumentu prawnego</w:t>
      </w:r>
      <w:r w:rsidRPr="00F73E93">
        <w:rPr>
          <w:b/>
          <w:iCs/>
          <w:sz w:val="22"/>
          <w:szCs w:val="22"/>
        </w:rPr>
        <w:t>.</w:t>
      </w:r>
    </w:p>
    <w:p w:rsidR="00BF4456" w:rsidRPr="00F73E93" w:rsidRDefault="00BF4456" w:rsidP="00BF4456">
      <w:pPr>
        <w:jc w:val="both"/>
        <w:rPr>
          <w:b/>
          <w:bCs/>
          <w:iCs/>
          <w:sz w:val="22"/>
          <w:szCs w:val="22"/>
          <w:u w:val="single"/>
        </w:rPr>
      </w:pPr>
    </w:p>
    <w:p w:rsidR="00BF4456" w:rsidRPr="0094029D" w:rsidRDefault="00BF4456" w:rsidP="00BF4456">
      <w:pPr>
        <w:pStyle w:val="Akapitzlist"/>
        <w:numPr>
          <w:ilvl w:val="0"/>
          <w:numId w:val="1"/>
        </w:numPr>
        <w:tabs>
          <w:tab w:val="left" w:pos="1560"/>
        </w:tabs>
        <w:spacing w:after="240"/>
        <w:jc w:val="both"/>
        <w:rPr>
          <w:b/>
          <w:bCs/>
          <w:sz w:val="22"/>
          <w:szCs w:val="22"/>
        </w:rPr>
      </w:pPr>
      <w:r w:rsidRPr="00F73E93">
        <w:rPr>
          <w:b/>
          <w:bCs/>
          <w:sz w:val="22"/>
          <w:szCs w:val="22"/>
        </w:rPr>
        <w:t xml:space="preserve">Obowiązki informacyjne Wykonawcy wynikające z RODO. </w:t>
      </w:r>
    </w:p>
    <w:p w:rsidR="00BF4456" w:rsidRPr="00CB17FD" w:rsidRDefault="00BF4456" w:rsidP="00BF4456">
      <w:p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Wykonawca ubiegając się o udzielenie zamówienia publicznego jest zobowiązany do wypełnienia obowiązku informacyjnego przewidzianego w art. 13 RODO względem osób fizycznych, których dane </w:t>
      </w:r>
      <w:r w:rsidRPr="00F73E93">
        <w:rPr>
          <w:iCs/>
          <w:sz w:val="22"/>
          <w:szCs w:val="22"/>
        </w:rPr>
        <w:lastRenderedPageBreak/>
        <w:t xml:space="preserve">osobowe dotyczą i od których dane te Wykonawca bezpośrednio pozyskał (będą to </w:t>
      </w:r>
      <w:r>
        <w:rPr>
          <w:iCs/>
          <w:sz w:val="22"/>
          <w:szCs w:val="22"/>
        </w:rPr>
        <w:br/>
      </w:r>
      <w:r w:rsidRPr="00F73E93">
        <w:rPr>
          <w:iCs/>
          <w:sz w:val="22"/>
          <w:szCs w:val="22"/>
        </w:rPr>
        <w:t xml:space="preserve">w szczególności osoby fizyczne: skierowane 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w art. 14 ust. 5 RODO. W celu zapewnienia, że Wykonawca wypełnił ww. obowiązki informacyjne oraz ochrony prawnie uzasadnionych interesów osoby trzeciej, której dane zostały przekazane w związku z udziałem Wykonawcy w postępowaniu. Zamawiający zobowiązuje Wykonawcę do złożenia oświadczenia o wypełnieniu przez niego obowiązków informacyjnych przewidzianych w art. 13 lub art. 14 RODO. </w:t>
      </w:r>
    </w:p>
    <w:p w:rsidR="00BF4456" w:rsidRPr="007544B2" w:rsidRDefault="00BF4456" w:rsidP="00BF4456">
      <w:pPr>
        <w:tabs>
          <w:tab w:val="left" w:pos="1560"/>
        </w:tabs>
        <w:ind w:left="142" w:firstLine="142"/>
        <w:contextualSpacing/>
        <w:jc w:val="both"/>
        <w:rPr>
          <w:iCs/>
          <w:sz w:val="22"/>
          <w:szCs w:val="22"/>
        </w:rPr>
      </w:pPr>
    </w:p>
    <w:tbl>
      <w:tblPr>
        <w:tblStyle w:val="Tabela-Siatka1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145"/>
      </w:tblGrid>
      <w:tr w:rsidR="00BF4456" w:rsidRPr="007544B2" w:rsidTr="00234D3C">
        <w:trPr>
          <w:trHeight w:val="622"/>
        </w:trPr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BF4456" w:rsidRPr="007544B2" w:rsidRDefault="00BF4456" w:rsidP="00234D3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F4456" w:rsidRPr="007544B2" w:rsidRDefault="00BF4456" w:rsidP="00234D3C">
            <w:pPr>
              <w:spacing w:line="360" w:lineRule="auto"/>
              <w:jc w:val="both"/>
              <w:rPr>
                <w:color w:val="FFFFFF"/>
                <w:sz w:val="22"/>
                <w:szCs w:val="22"/>
                <w:lang w:eastAsia="en-US"/>
              </w:rPr>
            </w:pPr>
            <w:r w:rsidRPr="007544B2">
              <w:rPr>
                <w:color w:val="FFFFFF"/>
                <w:sz w:val="22"/>
                <w:szCs w:val="22"/>
                <w:lang w:eastAsia="en-US"/>
              </w:rPr>
              <w:t>Instrukcja dotycząca przeprowadzenia postępowania</w:t>
            </w:r>
          </w:p>
        </w:tc>
      </w:tr>
    </w:tbl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Postępowanie wszczyna się poprzez zamieszczenie ogłoszenia o zamiarze udzielenia zamówienia na stronie internetowej Zamawiającego lub na platformie zakupowej.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Zamawiający wyznacza termin składania ofert z uwzględnieniem czasu niezbędnego na przygotowanie i złożenie ofert przez potencjalnych Wykonawców.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Wykonawcy mogą zwracać się do Zamawiającego z wnioskiem o wyjaśnienie treści ogłoszenia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 xml:space="preserve"> o zamiarze udzielenia zamówienia oraz załączników do ogłoszenia przed upływem terminu składania ofert. Zamawiający zamieszcza odpowiedzi na pytania wraz z treścią pytań (bez ujawniania podmiotu zadającego pytania) na stronie internetowej, w miejscu publikacji ogłoszenia lub na platformie zakupowej.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Zamawiający może przed upływem terminu składania ofert dokonać zmiany treści ogłoszenia lub zmiany innych dokumentów stanowiących załączniki do ogłoszenia. Stosowną informację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 xml:space="preserve">o zmianie, Zamawiający udostępnia na stronie internetowej, na której zamieszczono ogłoszenie. Zamawiający przedłuża termin składania ofert o czas niezbędny do wprowadzenia zmian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>w ofertach, jeżeli jest to konieczne z uwagi na zakres wprowadzonych zmian.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Oferta złożona po upływie wyznaczonego przez Zamawiającego terminu nie podlega badaniu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>i ocenie. O fakcie tym powiadamia się wykonawcę, który złożył ofertę po terminie składania ofert.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rFonts w:eastAsiaTheme="minorHAnsi"/>
          <w:sz w:val="22"/>
          <w:szCs w:val="22"/>
          <w:lang w:eastAsia="en-US"/>
        </w:rPr>
        <w:t xml:space="preserve">Otwarcia ofert dokonuje się w dniu, w którym upływa termin składania ofert w danym postępowaniu. W dniu otwarcia ofert Zamawiający zamieszcza na stronie internetowej informację o ilości środków przeznaczonych na sfinansowanie zamówienia oraz zestawienie złożonych </w:t>
      </w:r>
      <w:r>
        <w:rPr>
          <w:rFonts w:eastAsiaTheme="minorHAnsi"/>
          <w:sz w:val="22"/>
          <w:szCs w:val="22"/>
          <w:lang w:eastAsia="en-US"/>
        </w:rPr>
        <w:br/>
      </w:r>
      <w:r w:rsidRPr="006C4D15">
        <w:rPr>
          <w:rFonts w:eastAsiaTheme="minorHAnsi"/>
          <w:sz w:val="22"/>
          <w:szCs w:val="22"/>
          <w:lang w:eastAsia="en-US"/>
        </w:rPr>
        <w:t xml:space="preserve">w postępowaniu ofert wraz z nazwami i adresami wykonawców, którzy złożyli oferty, cenami ofert oraz innymi istotnymi elementami, wymaganymi w ogłoszeniu podlegającymi ocenie </w:t>
      </w:r>
      <w:r>
        <w:rPr>
          <w:rFonts w:eastAsiaTheme="minorHAnsi"/>
          <w:sz w:val="22"/>
          <w:szCs w:val="22"/>
          <w:lang w:eastAsia="en-US"/>
        </w:rPr>
        <w:br/>
      </w:r>
      <w:r w:rsidRPr="006C4D15">
        <w:rPr>
          <w:rFonts w:eastAsiaTheme="minorHAnsi"/>
          <w:sz w:val="22"/>
          <w:szCs w:val="22"/>
          <w:lang w:eastAsia="en-US"/>
        </w:rPr>
        <w:t>w ramach kryterium oceny ofert (np. terminem realizacji, terminem gwarancji czy warunkami płatności).</w:t>
      </w:r>
    </w:p>
    <w:p w:rsidR="00BF4456" w:rsidRPr="006C4D15" w:rsidRDefault="00BF4456" w:rsidP="00BF4456">
      <w:pPr>
        <w:numPr>
          <w:ilvl w:val="0"/>
          <w:numId w:val="4"/>
        </w:numPr>
        <w:tabs>
          <w:tab w:val="left" w:pos="8929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rFonts w:eastAsiaTheme="minorHAnsi"/>
          <w:sz w:val="22"/>
          <w:szCs w:val="22"/>
          <w:lang w:eastAsia="en-US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W toku badania i oceny złożonych ofert Zamawiający wzywa wykonawców, którzy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>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</w:t>
      </w:r>
      <w:r w:rsidRPr="006C4D15">
        <w:rPr>
          <w:sz w:val="22"/>
          <w:szCs w:val="22"/>
        </w:rPr>
        <w:lastRenderedPageBreak/>
        <w:t>treścią ogłoszenia o udzielanym zamówieniu, niepowodujących istotnych zmian w treści oferty – informując o tym wykonawcę, którego oferta została poprawiona.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Jeżeli zaoferowana cena lub koszt, lub ich istotne części składowe, wydają się rażąco niskie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 xml:space="preserve">w stosunku do przedmiotu zamówienia i budzą wątpliwości Zamawiającego co do możliwości wykonania przedmiotu zamówienia zgodnie z wymaganiami określonymi przez Zamawiającego lub wynikającymi z odrębnych przepisów, Zamawiający może zwrócić się o udzielenie wyjaśnień, w tym złożenie dowodów, dotyczących wyliczenia ceny lub kosztu. 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rFonts w:eastAsia="Calibri"/>
          <w:sz w:val="22"/>
          <w:szCs w:val="22"/>
        </w:rPr>
        <w:t>W niniejszym postępowaniu o udzielenie zamówienia, oświadczenia, wnioski, zawiadomienia oraz informacje Zamawiający i wykonawcy przekazują zgodnie z wyborem Zamawiającego wyrażonym w ogłoszeniu - pisemnie lub drogą elektroniczną.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rFonts w:eastAsia="Calibri"/>
          <w:sz w:val="22"/>
          <w:szCs w:val="22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Zamawiający </w:t>
      </w:r>
      <w:r w:rsidRPr="006C4D15">
        <w:rPr>
          <w:b/>
          <w:sz w:val="22"/>
          <w:szCs w:val="22"/>
        </w:rPr>
        <w:t>odrzuca</w:t>
      </w:r>
      <w:r w:rsidRPr="006C4D15">
        <w:rPr>
          <w:sz w:val="22"/>
          <w:szCs w:val="22"/>
        </w:rPr>
        <w:t xml:space="preserve"> ofertę wykonawcy jeżeli:</w:t>
      </w:r>
    </w:p>
    <w:p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jest nieważna na podstawie odrębnych przepisów,</w:t>
      </w:r>
    </w:p>
    <w:p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zawiera błędy w obliczeniu ceny lub kosztu (dotyczy to w szczególności przyjęcia błędnej stawki podatku VAT);</w:t>
      </w:r>
    </w:p>
    <w:p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wykonawca w terminie 3 dni od daty otrzymania zawiadomienia nie zgodził się na poprawienie innej omyłki polegającej na niezgodności oferty z treścią ogłoszenia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>o zamówieniu, nie powodującej istotnych zmian w treści oferty,</w:t>
      </w:r>
    </w:p>
    <w:p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rFonts w:eastAsiaTheme="minorHAnsi"/>
          <w:sz w:val="22"/>
          <w:szCs w:val="22"/>
          <w:lang w:eastAsia="en-US"/>
        </w:rPr>
        <w:t>zawiera rażąco niską cenę lub koszt w stosunku do przedmiotu zamówienia, co zostało stwierdzone po przeprowadzeniu procedury wyjaśnień, o której mowa w ust. 10,</w:t>
      </w:r>
    </w:p>
    <w:p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rFonts w:eastAsiaTheme="minorHAnsi"/>
          <w:sz w:val="22"/>
          <w:szCs w:val="22"/>
          <w:lang w:eastAsia="en-US"/>
        </w:rPr>
        <w:t xml:space="preserve">została złożona przez wykonawcę, który nie spełnia warunków udziału w postępowaniu, podlega wykluczeniu albo który nie złożył wymaganych dokumentów lub oświadczeń, </w:t>
      </w:r>
      <w:r>
        <w:rPr>
          <w:rFonts w:eastAsiaTheme="minorHAnsi"/>
          <w:sz w:val="22"/>
          <w:szCs w:val="22"/>
          <w:lang w:eastAsia="en-US"/>
        </w:rPr>
        <w:br/>
      </w:r>
      <w:r w:rsidRPr="006C4D15">
        <w:rPr>
          <w:rFonts w:eastAsiaTheme="minorHAnsi"/>
          <w:sz w:val="22"/>
          <w:szCs w:val="22"/>
          <w:lang w:eastAsia="en-US"/>
        </w:rPr>
        <w:t>z zastrzeżeniem wyczerpania procedury wezwania  do ich uzupełnienia,</w:t>
      </w:r>
    </w:p>
    <w:p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4D15">
        <w:rPr>
          <w:rFonts w:eastAsiaTheme="minorHAnsi"/>
          <w:sz w:val="22"/>
          <w:szCs w:val="22"/>
          <w:lang w:eastAsia="en-US"/>
        </w:rPr>
        <w:t xml:space="preserve">została złożona przez wykonawcę, który wykonywał bezpośrednio czynności związane </w:t>
      </w:r>
      <w:r>
        <w:rPr>
          <w:rFonts w:eastAsiaTheme="minorHAnsi"/>
          <w:sz w:val="22"/>
          <w:szCs w:val="22"/>
          <w:lang w:eastAsia="en-US"/>
        </w:rPr>
        <w:br/>
      </w:r>
      <w:r w:rsidRPr="006C4D15">
        <w:rPr>
          <w:rFonts w:eastAsiaTheme="minorHAnsi"/>
          <w:sz w:val="22"/>
          <w:szCs w:val="22"/>
          <w:lang w:eastAsia="en-US"/>
        </w:rPr>
        <w:t>z przygotowaniem prowadzonego postępowania lub posługiwał się w celu sporządzenia oferty osobami uczestniczącymi w dokonywaniu tych czynności, chyba, że udział tego wykonawcy  w postępowaniu nie utrudni uczciwej konkurencji.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8931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:rsidR="00BF4456" w:rsidRPr="003A742E" w:rsidRDefault="00BF4456" w:rsidP="00BF4456">
      <w:pPr>
        <w:numPr>
          <w:ilvl w:val="1"/>
          <w:numId w:val="5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:rsidR="00BF4456" w:rsidRPr="003A742E" w:rsidRDefault="00BF4456" w:rsidP="00BF4456">
      <w:pPr>
        <w:numPr>
          <w:ilvl w:val="0"/>
          <w:numId w:val="5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lastRenderedPageBreak/>
        <w:t xml:space="preserve">wykonawcach, których oferty zostały odrzucone (wraz z uzasadnieniem), 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Zamawiający </w:t>
      </w:r>
      <w:r w:rsidRPr="003A742E">
        <w:rPr>
          <w:b/>
          <w:sz w:val="22"/>
          <w:szCs w:val="22"/>
        </w:rPr>
        <w:t>unieważnia</w:t>
      </w:r>
      <w:r w:rsidRPr="003A742E">
        <w:rPr>
          <w:sz w:val="22"/>
          <w:szCs w:val="22"/>
        </w:rPr>
        <w:t xml:space="preserve"> postępowanie:</w:t>
      </w:r>
    </w:p>
    <w:p w:rsidR="00BF4456" w:rsidRPr="003A742E" w:rsidRDefault="00BF4456" w:rsidP="00BF4456">
      <w:pPr>
        <w:numPr>
          <w:ilvl w:val="1"/>
          <w:numId w:val="5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jeżeli nie złożono żadnej oferty niepodlegającej odrzuceniu,</w:t>
      </w:r>
    </w:p>
    <w:p w:rsidR="00BF4456" w:rsidRPr="003A742E" w:rsidRDefault="00BF4456" w:rsidP="00BF4456">
      <w:pPr>
        <w:numPr>
          <w:ilvl w:val="1"/>
          <w:numId w:val="5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:rsidR="00BF4456" w:rsidRPr="003A742E" w:rsidRDefault="00BF4456" w:rsidP="00BF4456">
      <w:pPr>
        <w:numPr>
          <w:ilvl w:val="0"/>
          <w:numId w:val="6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postępowanie obarczone jest wadą niemożliwą do usunięcia, powodującą sytuację, </w:t>
      </w:r>
      <w:r w:rsidRPr="003A742E">
        <w:rPr>
          <w:sz w:val="22"/>
          <w:szCs w:val="22"/>
        </w:rPr>
        <w:br/>
        <w:t>w której niemożliwym jest zawarcie umowy w sprawie zamówienia publicznego niepodlegającej unieważnieniu,</w:t>
      </w:r>
    </w:p>
    <w:p w:rsidR="00BF4456" w:rsidRPr="003A742E" w:rsidRDefault="00BF4456" w:rsidP="00BF4456">
      <w:pPr>
        <w:numPr>
          <w:ilvl w:val="0"/>
          <w:numId w:val="6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dalsze prowadzenie postępowania nie leży w interesie zamawiającego, czego nie dało się przewidzieć na etapie ogłoszenia postępowania.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Wykonawca może poinformować Zamawiającego w trakcie trwania postępowania </w:t>
      </w:r>
      <w:r w:rsidRPr="003A742E">
        <w:rPr>
          <w:sz w:val="22"/>
          <w:szCs w:val="22"/>
        </w:rPr>
        <w:br/>
        <w:t xml:space="preserve">o czynności Zamawiającego niezgodnej z postanowieniami niniejszej instrukcji, zasadami opisanymi w Regulaminie ubiegania się i udzielania zamówień na Uniwersytecie Śląskim w Katowicach 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Z Wykonawcą, którego oferta zostanie uznana za najkorzystniejszą, zostanie zawarta umowa na warunkach podanych we wzorze umowy lub istotnych postanowieniach umowy stanowiących załącznik do ogłoszenia o zamiarze udzielenia zamówienia oraz </w:t>
      </w:r>
      <w:r w:rsidRPr="003A742E">
        <w:rPr>
          <w:sz w:val="22"/>
          <w:szCs w:val="22"/>
        </w:rPr>
        <w:br/>
        <w:t xml:space="preserve">w ofercie przedstawionej przez wykonawcę. 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postępowania, o których mowa w ust. 17.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Zamówienie jest realizowane zgodnie z prawem obowiązującym w Rzeczypospolitej Polskiej. W sprawach nieuregulowanych niniejszym ogłoszeniem o udzielanym zamówieniu, będą miały zastosowanie przepisy ustawy z dnia 23 kwietnia 1964 r. - Kodeks cywilny i innych ustaw szczególnych powszechnie obowiązującego prawa.</w:t>
      </w:r>
    </w:p>
    <w:p w:rsidR="00BF4456" w:rsidRPr="008414B1" w:rsidRDefault="00BF4456" w:rsidP="00BF4456">
      <w:pPr>
        <w:tabs>
          <w:tab w:val="left" w:pos="7938"/>
        </w:tabs>
        <w:spacing w:before="240"/>
        <w:ind w:right="-2"/>
        <w:jc w:val="both"/>
        <w:rPr>
          <w:rFonts w:eastAsiaTheme="minorHAnsi"/>
          <w:sz w:val="24"/>
          <w:szCs w:val="24"/>
          <w:lang w:val="en-US"/>
        </w:rPr>
      </w:pPr>
    </w:p>
    <w:p w:rsidR="00BF4456" w:rsidRPr="005E30D6" w:rsidRDefault="00BF4456" w:rsidP="00BF4456">
      <w:pPr>
        <w:spacing w:after="200" w:line="276" w:lineRule="auto"/>
        <w:rPr>
          <w:b/>
          <w:bCs/>
          <w:i/>
          <w:sz w:val="28"/>
          <w:szCs w:val="22"/>
          <w:u w:val="single"/>
          <w:lang w:val="en-US"/>
        </w:rPr>
      </w:pPr>
    </w:p>
    <w:p w:rsidR="003E4501" w:rsidRPr="003F04EE" w:rsidRDefault="003E4501" w:rsidP="003F04EE">
      <w:pPr>
        <w:rPr>
          <w:rFonts w:eastAsia="Calibri"/>
          <w:lang w:eastAsia="en-US" w:bidi="en-US"/>
        </w:rPr>
      </w:pPr>
    </w:p>
    <w:sectPr w:rsidR="003E4501" w:rsidRPr="003F04EE" w:rsidSect="006C17DE">
      <w:headerReference w:type="default" r:id="rId13"/>
      <w:footerReference w:type="default" r:id="rId14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8C" w:rsidRDefault="0087078C" w:rsidP="00B26BB1">
      <w:r>
        <w:separator/>
      </w:r>
    </w:p>
  </w:endnote>
  <w:endnote w:type="continuationSeparator" w:id="0">
    <w:p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195" w:rsidRPr="00763195" w:rsidRDefault="00763195" w:rsidP="00526E57">
    <w:pPr>
      <w:pStyle w:val="Stopka"/>
    </w:pPr>
  </w:p>
  <w:tbl>
    <w:tblPr>
      <w:tblStyle w:val="Tabela-Siatka"/>
      <w:tblW w:w="10881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763195" w:rsidRPr="00330722" w:rsidTr="00763195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763195" w:rsidRPr="00330722" w:rsidRDefault="00763195" w:rsidP="00763195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763195" w:rsidRPr="00330722" w:rsidRDefault="00763195" w:rsidP="00763195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763195" w:rsidRPr="00330722" w:rsidRDefault="00763195" w:rsidP="00763195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623DEBC" wp14:editId="79249AAD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763195" w:rsidRPr="00330722" w:rsidRDefault="00763195" w:rsidP="00763195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763195" w:rsidRPr="00330722" w:rsidRDefault="00763195" w:rsidP="00763195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595507" w:rsidRPr="00763195" w:rsidRDefault="00595507" w:rsidP="007631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8C" w:rsidRDefault="0087078C" w:rsidP="00B26BB1">
      <w:r>
        <w:separator/>
      </w:r>
    </w:p>
  </w:footnote>
  <w:footnote w:type="continuationSeparator" w:id="0">
    <w:p w:rsidR="0087078C" w:rsidRDefault="0087078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07" w:rsidRDefault="00595507">
    <w:pPr>
      <w:pStyle w:val="Nagwek"/>
    </w:pPr>
  </w:p>
  <w:p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7E6E6B3" wp14:editId="002D29A3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507" w:rsidRDefault="00595507">
    <w:pPr>
      <w:pStyle w:val="Nagwek"/>
    </w:pPr>
  </w:p>
  <w:p w:rsidR="002E0267" w:rsidRPr="008E7DD8" w:rsidRDefault="002E0267" w:rsidP="002E026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95507" w:rsidRPr="007503E6" w:rsidRDefault="00D03B76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4A6"/>
    <w:multiLevelType w:val="hybridMultilevel"/>
    <w:tmpl w:val="A9245EB8"/>
    <w:lvl w:ilvl="0" w:tplc="0E4A80C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C7B"/>
    <w:multiLevelType w:val="hybridMultilevel"/>
    <w:tmpl w:val="DDBAD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3EA1"/>
    <w:multiLevelType w:val="hybridMultilevel"/>
    <w:tmpl w:val="D286D3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EE0FF2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DC67CD"/>
    <w:multiLevelType w:val="hybridMultilevel"/>
    <w:tmpl w:val="3738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8E673F"/>
    <w:multiLevelType w:val="hybridMultilevel"/>
    <w:tmpl w:val="DA520046"/>
    <w:lvl w:ilvl="0" w:tplc="E8E4EF9E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85401"/>
    <w:multiLevelType w:val="hybridMultilevel"/>
    <w:tmpl w:val="DD0211A8"/>
    <w:lvl w:ilvl="0" w:tplc="DC5417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9140F"/>
    <w:multiLevelType w:val="hybridMultilevel"/>
    <w:tmpl w:val="80E67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6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53705"/>
    <w:rsid w:val="000735A3"/>
    <w:rsid w:val="00081A2D"/>
    <w:rsid w:val="0008495A"/>
    <w:rsid w:val="00093E2B"/>
    <w:rsid w:val="00097A2C"/>
    <w:rsid w:val="000A3B5C"/>
    <w:rsid w:val="000A3B96"/>
    <w:rsid w:val="000D778A"/>
    <w:rsid w:val="001430A5"/>
    <w:rsid w:val="001474B3"/>
    <w:rsid w:val="00150712"/>
    <w:rsid w:val="001D4BCD"/>
    <w:rsid w:val="001D7264"/>
    <w:rsid w:val="002016FB"/>
    <w:rsid w:val="00223C68"/>
    <w:rsid w:val="00262C30"/>
    <w:rsid w:val="00263A9A"/>
    <w:rsid w:val="0028050A"/>
    <w:rsid w:val="002A0766"/>
    <w:rsid w:val="002C4419"/>
    <w:rsid w:val="002E0267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A742E"/>
    <w:rsid w:val="003C7A3A"/>
    <w:rsid w:val="003E4501"/>
    <w:rsid w:val="003E4A7C"/>
    <w:rsid w:val="003F04EE"/>
    <w:rsid w:val="003F0C7D"/>
    <w:rsid w:val="00414202"/>
    <w:rsid w:val="004142CF"/>
    <w:rsid w:val="004217ED"/>
    <w:rsid w:val="004304FF"/>
    <w:rsid w:val="004372BD"/>
    <w:rsid w:val="0046118E"/>
    <w:rsid w:val="00472F1E"/>
    <w:rsid w:val="004B4398"/>
    <w:rsid w:val="004D416C"/>
    <w:rsid w:val="004E1958"/>
    <w:rsid w:val="004E5AD6"/>
    <w:rsid w:val="00526E57"/>
    <w:rsid w:val="005816CD"/>
    <w:rsid w:val="005866CA"/>
    <w:rsid w:val="00595507"/>
    <w:rsid w:val="005B2D08"/>
    <w:rsid w:val="0063358A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70124F"/>
    <w:rsid w:val="007101BB"/>
    <w:rsid w:val="007238DC"/>
    <w:rsid w:val="00726C47"/>
    <w:rsid w:val="00732AF1"/>
    <w:rsid w:val="007403E5"/>
    <w:rsid w:val="007503E6"/>
    <w:rsid w:val="00763195"/>
    <w:rsid w:val="007D3B76"/>
    <w:rsid w:val="007E1762"/>
    <w:rsid w:val="008026F8"/>
    <w:rsid w:val="00806FC6"/>
    <w:rsid w:val="00842F0B"/>
    <w:rsid w:val="0087078C"/>
    <w:rsid w:val="008742CB"/>
    <w:rsid w:val="008763DE"/>
    <w:rsid w:val="008A31E7"/>
    <w:rsid w:val="008F55A3"/>
    <w:rsid w:val="0094330F"/>
    <w:rsid w:val="00975EE2"/>
    <w:rsid w:val="0098277A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DC5"/>
    <w:rsid w:val="00B03FD4"/>
    <w:rsid w:val="00B24997"/>
    <w:rsid w:val="00B25869"/>
    <w:rsid w:val="00B26BB1"/>
    <w:rsid w:val="00B34FB0"/>
    <w:rsid w:val="00B43F8F"/>
    <w:rsid w:val="00B463A1"/>
    <w:rsid w:val="00B65CA7"/>
    <w:rsid w:val="00B8541C"/>
    <w:rsid w:val="00BB5D20"/>
    <w:rsid w:val="00BB5D2E"/>
    <w:rsid w:val="00BD2248"/>
    <w:rsid w:val="00BE367A"/>
    <w:rsid w:val="00BE632F"/>
    <w:rsid w:val="00BF1AE2"/>
    <w:rsid w:val="00BF4456"/>
    <w:rsid w:val="00BF774F"/>
    <w:rsid w:val="00C00678"/>
    <w:rsid w:val="00C11696"/>
    <w:rsid w:val="00C15058"/>
    <w:rsid w:val="00C27CF8"/>
    <w:rsid w:val="00C54300"/>
    <w:rsid w:val="00C8586F"/>
    <w:rsid w:val="00CA68A0"/>
    <w:rsid w:val="00CB15A2"/>
    <w:rsid w:val="00CB5AF4"/>
    <w:rsid w:val="00CE0522"/>
    <w:rsid w:val="00CE1B8D"/>
    <w:rsid w:val="00CE3265"/>
    <w:rsid w:val="00CE6A92"/>
    <w:rsid w:val="00CF623E"/>
    <w:rsid w:val="00D03B76"/>
    <w:rsid w:val="00D0491E"/>
    <w:rsid w:val="00D231A2"/>
    <w:rsid w:val="00D33D8E"/>
    <w:rsid w:val="00D54DC3"/>
    <w:rsid w:val="00D80A94"/>
    <w:rsid w:val="00D957E4"/>
    <w:rsid w:val="00D95CC6"/>
    <w:rsid w:val="00DA19AB"/>
    <w:rsid w:val="00E0311C"/>
    <w:rsid w:val="00E15F88"/>
    <w:rsid w:val="00E22044"/>
    <w:rsid w:val="00E35B4E"/>
    <w:rsid w:val="00E51105"/>
    <w:rsid w:val="00E67280"/>
    <w:rsid w:val="00E82AD0"/>
    <w:rsid w:val="00E843F5"/>
    <w:rsid w:val="00EC696C"/>
    <w:rsid w:val="00EF38B3"/>
    <w:rsid w:val="00F2289D"/>
    <w:rsid w:val="00F2394E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1C59AFF4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1">
    <w:name w:val="Tabela - Siatka1"/>
    <w:basedOn w:val="Standardowy"/>
    <w:uiPriority w:val="59"/>
    <w:rsid w:val="00BF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5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s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nieszka.wawoczny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wawoczny@us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7C39-34BD-44B2-929C-35563BE7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4173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13</cp:revision>
  <cp:lastPrinted>2019-02-14T13:24:00Z</cp:lastPrinted>
  <dcterms:created xsi:type="dcterms:W3CDTF">2022-11-04T16:39:00Z</dcterms:created>
  <dcterms:modified xsi:type="dcterms:W3CDTF">2023-01-30T08:09:00Z</dcterms:modified>
</cp:coreProperties>
</file>