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87B75" w:rsidP="00787B75">
      <w:pPr>
        <w:pStyle w:val="Nagwek4"/>
        <w:tabs>
          <w:tab w:val="left" w:pos="8055"/>
        </w:tabs>
        <w:jc w:val="left"/>
        <w:rPr>
          <w:rFonts w:ascii="Arial" w:hAnsi="Arial" w:cs="Arial"/>
          <w:b w:val="0"/>
          <w:i/>
          <w:sz w:val="20"/>
        </w:rPr>
      </w:pPr>
      <w:bookmarkStart w:id="0" w:name="_GoBack"/>
      <w:bookmarkEnd w:id="0"/>
      <w:r>
        <w:rPr>
          <w:rFonts w:ascii="Arial" w:hAnsi="Arial" w:cs="Arial"/>
          <w:b w:val="0"/>
          <w:i/>
          <w:sz w:val="20"/>
        </w:rPr>
        <w:tab/>
      </w:r>
      <w:r w:rsidR="007B3FEE" w:rsidRPr="007B3FEE">
        <w:rPr>
          <w:rFonts w:ascii="Arial" w:hAnsi="Arial" w:cs="Arial"/>
          <w:sz w:val="20"/>
        </w:rPr>
        <w:t xml:space="preserve">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  <w:r w:rsidR="004E5339">
        <w:rPr>
          <w:rFonts w:ascii="Arial" w:hAnsi="Arial" w:cs="Arial"/>
          <w:sz w:val="18"/>
          <w:szCs w:val="18"/>
        </w:rPr>
        <w:t xml:space="preserve"> DZP.381.</w:t>
      </w:r>
      <w:r w:rsidR="00104230">
        <w:rPr>
          <w:rFonts w:ascii="Arial" w:hAnsi="Arial" w:cs="Arial"/>
          <w:sz w:val="18"/>
          <w:szCs w:val="18"/>
        </w:rPr>
        <w:t>33</w:t>
      </w:r>
      <w:r w:rsidR="00F66A03">
        <w:rPr>
          <w:rFonts w:ascii="Arial" w:hAnsi="Arial" w:cs="Arial"/>
          <w:sz w:val="18"/>
          <w:szCs w:val="18"/>
        </w:rPr>
        <w:t>.</w:t>
      </w:r>
      <w:r w:rsidR="004E5339">
        <w:rPr>
          <w:rFonts w:ascii="Arial" w:hAnsi="Arial" w:cs="Arial"/>
          <w:sz w:val="18"/>
          <w:szCs w:val="18"/>
        </w:rPr>
        <w:t>2014.</w:t>
      </w:r>
      <w:r w:rsidR="00104230">
        <w:rPr>
          <w:rFonts w:ascii="Arial" w:hAnsi="Arial" w:cs="Arial"/>
          <w:sz w:val="18"/>
          <w:szCs w:val="18"/>
        </w:rPr>
        <w:t>DW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Default="00945BA3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>
        <w:rPr>
          <w:rFonts w:ascii="Arial" w:hAnsi="Arial" w:cs="Arial"/>
          <w:b/>
          <w:i w:val="0"/>
          <w:szCs w:val="24"/>
        </w:rPr>
        <w:t>Formularz oferty</w:t>
      </w:r>
    </w:p>
    <w:p w:rsidR="004F2EB3" w:rsidRPr="004F2EB3" w:rsidRDefault="004F2EB3" w:rsidP="004F2EB3"/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4F2EB3" w:rsidRDefault="004F2EB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:rsidR="004F2EB3" w:rsidRDefault="004F2EB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:rsidR="00627F26" w:rsidRDefault="000D468C" w:rsidP="000D468C">
      <w:pPr>
        <w:spacing w:line="360" w:lineRule="auto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160FE1">
        <w:rPr>
          <w:rFonts w:ascii="Arial" w:hAnsi="Arial" w:cs="Arial"/>
          <w:b/>
        </w:rPr>
        <w:t>DZP.381.</w:t>
      </w:r>
      <w:r w:rsidR="00104230" w:rsidRPr="00104230">
        <w:rPr>
          <w:rFonts w:ascii="Arial" w:hAnsi="Arial" w:cs="Arial"/>
          <w:b/>
        </w:rPr>
        <w:t>33</w:t>
      </w:r>
      <w:r w:rsidR="00160FE1" w:rsidRPr="00104230">
        <w:rPr>
          <w:rFonts w:ascii="Arial" w:hAnsi="Arial" w:cs="Arial"/>
          <w:b/>
        </w:rPr>
        <w:t>.</w:t>
      </w:r>
      <w:r w:rsidR="00160FE1">
        <w:rPr>
          <w:rFonts w:ascii="Arial" w:hAnsi="Arial" w:cs="Arial"/>
          <w:b/>
        </w:rPr>
        <w:t>2014</w:t>
      </w:r>
      <w:r w:rsidR="00627F26">
        <w:rPr>
          <w:rFonts w:ascii="Arial" w:hAnsi="Arial" w:cs="Arial"/>
          <w:b/>
        </w:rPr>
        <w:t>.</w:t>
      </w:r>
      <w:r w:rsidR="00104230">
        <w:rPr>
          <w:rFonts w:ascii="Arial" w:hAnsi="Arial" w:cs="Arial"/>
          <w:b/>
        </w:rPr>
        <w:t>DW</w:t>
      </w:r>
    </w:p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FD2AD1" w:rsidRPr="004E7463" w:rsidRDefault="00FD2AD1" w:rsidP="00FD2AD1">
      <w:pPr>
        <w:suppressAutoHyphens/>
        <w:autoSpaceDE w:val="0"/>
        <w:spacing w:before="40" w:after="4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  <w:lang w:eastAsia="ar-SA"/>
        </w:rPr>
      </w:pPr>
      <w:r w:rsidRPr="004F2EB3">
        <w:rPr>
          <w:rFonts w:ascii="Arial" w:hAnsi="Arial" w:cs="Arial"/>
          <w:b/>
          <w:bCs/>
        </w:rPr>
        <w:t>„</w:t>
      </w:r>
      <w:r w:rsidR="00104230" w:rsidRPr="00104230">
        <w:rPr>
          <w:rFonts w:ascii="Arial" w:hAnsi="Arial" w:cs="Arial"/>
          <w:b/>
          <w:sz w:val="24"/>
          <w:szCs w:val="24"/>
        </w:rPr>
        <w:t>Dostawa aparatów telefonicznych, modemów USB i akcesoriów wraz ze świadczenie</w:t>
      </w:r>
      <w:r w:rsidR="00F24EAB">
        <w:rPr>
          <w:rFonts w:ascii="Arial" w:hAnsi="Arial" w:cs="Arial"/>
          <w:b/>
          <w:sz w:val="24"/>
          <w:szCs w:val="24"/>
        </w:rPr>
        <w:t>m</w:t>
      </w:r>
      <w:r w:rsidR="00104230" w:rsidRPr="00104230">
        <w:rPr>
          <w:rFonts w:ascii="Arial" w:hAnsi="Arial" w:cs="Arial"/>
          <w:b/>
          <w:sz w:val="24"/>
          <w:szCs w:val="24"/>
        </w:rPr>
        <w:t xml:space="preserve"> usług telekomunikacyjnych w sieci telefonii komórkowej</w:t>
      </w:r>
      <w:r w:rsidRPr="004E7463">
        <w:rPr>
          <w:rFonts w:ascii="Arial" w:eastAsia="Calibri" w:hAnsi="Arial" w:cs="Arial"/>
          <w:b/>
          <w:bCs/>
          <w:color w:val="000000"/>
          <w:sz w:val="24"/>
          <w:szCs w:val="24"/>
          <w:lang w:eastAsia="ar-SA"/>
        </w:rPr>
        <w:t>”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945BA3" w:rsidRDefault="00945BA3" w:rsidP="00F20883">
      <w:pPr>
        <w:ind w:left="284"/>
        <w:rPr>
          <w:rFonts w:ascii="Arial" w:hAnsi="Arial" w:cs="Arial"/>
          <w:sz w:val="18"/>
          <w:szCs w:val="18"/>
        </w:rPr>
      </w:pPr>
    </w:p>
    <w:p w:rsidR="00104230" w:rsidRDefault="00104230" w:rsidP="00F20883">
      <w:pPr>
        <w:ind w:left="284"/>
        <w:rPr>
          <w:rFonts w:ascii="Arial" w:hAnsi="Arial" w:cs="Arial"/>
          <w:sz w:val="18"/>
          <w:szCs w:val="18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627F26" w:rsidRDefault="00627F26" w:rsidP="00160FE1">
      <w:pPr>
        <w:spacing w:line="360" w:lineRule="auto"/>
        <w:jc w:val="both"/>
        <w:rPr>
          <w:rFonts w:ascii="Arial" w:hAnsi="Arial" w:cs="Arial"/>
        </w:rPr>
      </w:pPr>
    </w:p>
    <w:p w:rsidR="00A07F2F" w:rsidRPr="00A07F2F" w:rsidRDefault="00A07F2F" w:rsidP="00A07F2F">
      <w:pPr>
        <w:pStyle w:val="Akapitzlist"/>
        <w:spacing w:line="36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lastRenderedPageBreak/>
        <w:t>1.</w:t>
      </w:r>
      <w:r w:rsidRPr="00A07F2F">
        <w:rPr>
          <w:rFonts w:ascii="Arial" w:hAnsi="Arial" w:cs="Arial"/>
          <w:sz w:val="18"/>
          <w:szCs w:val="18"/>
        </w:rPr>
        <w:tab/>
        <w:t>Oferujemy wykonywanie zamówienia, zgodnie z wymaganiami Zamawiającego zawartymi w SIWZ,   za wynagrodzeniem :</w:t>
      </w:r>
    </w:p>
    <w:tbl>
      <w:tblPr>
        <w:tblW w:w="1075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4439"/>
        <w:gridCol w:w="1944"/>
        <w:gridCol w:w="1770"/>
        <w:gridCol w:w="1890"/>
      </w:tblGrid>
      <w:tr w:rsidR="00F66A03" w:rsidRPr="00F66A03" w:rsidTr="003F60C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66A03" w:rsidRPr="00F66A03" w:rsidRDefault="00F66A03" w:rsidP="00F66A03">
            <w:pPr>
              <w:suppressAutoHyphens/>
              <w:jc w:val="center"/>
              <w:rPr>
                <w:rFonts w:ascii="Arial" w:hAnsi="Arial" w:cs="Arial"/>
                <w:b/>
                <w:lang w:eastAsia="zh-CN"/>
              </w:rPr>
            </w:pPr>
            <w:r w:rsidRPr="00F66A03">
              <w:rPr>
                <w:rFonts w:ascii="Arial" w:hAnsi="Arial" w:cs="Arial"/>
                <w:b/>
                <w:lang w:eastAsia="zh-CN"/>
              </w:rPr>
              <w:t>L.p.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66A03" w:rsidRPr="00F66A03" w:rsidRDefault="00F66A03" w:rsidP="00DB2571">
            <w:pPr>
              <w:suppressAutoHyphens/>
              <w:jc w:val="center"/>
              <w:rPr>
                <w:rFonts w:ascii="Arial" w:hAnsi="Arial" w:cs="Arial"/>
                <w:b/>
                <w:lang w:eastAsia="zh-CN"/>
              </w:rPr>
            </w:pPr>
            <w:r w:rsidRPr="00F66A03">
              <w:rPr>
                <w:rFonts w:ascii="Arial" w:hAnsi="Arial" w:cs="Arial"/>
                <w:b/>
                <w:lang w:eastAsia="zh-CN"/>
              </w:rPr>
              <w:t xml:space="preserve">Opis </w:t>
            </w:r>
            <w:r w:rsidR="00DB2571">
              <w:rPr>
                <w:rFonts w:ascii="Arial" w:hAnsi="Arial" w:cs="Arial"/>
                <w:b/>
                <w:lang w:eastAsia="zh-CN"/>
              </w:rPr>
              <w:t>pozycji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84F11" w:rsidRDefault="00F66A03" w:rsidP="00F66A03">
            <w:pPr>
              <w:suppressAutoHyphens/>
              <w:jc w:val="center"/>
              <w:rPr>
                <w:rFonts w:ascii="Arial" w:hAnsi="Arial" w:cs="Arial"/>
                <w:b/>
                <w:lang w:eastAsia="zh-CN"/>
              </w:rPr>
            </w:pPr>
            <w:r w:rsidRPr="00F66A03">
              <w:rPr>
                <w:rFonts w:ascii="Arial" w:hAnsi="Arial" w:cs="Arial"/>
                <w:b/>
                <w:lang w:eastAsia="zh-CN"/>
              </w:rPr>
              <w:t>Przewidywana</w:t>
            </w:r>
            <w:r w:rsidR="00B84F11">
              <w:rPr>
                <w:rFonts w:ascii="Arial" w:hAnsi="Arial" w:cs="Arial"/>
                <w:b/>
                <w:lang w:eastAsia="zh-CN"/>
              </w:rPr>
              <w:t>/</w:t>
            </w:r>
          </w:p>
          <w:p w:rsidR="00F66A03" w:rsidRPr="00F66A03" w:rsidRDefault="00B84F11" w:rsidP="00F66A03">
            <w:pPr>
              <w:suppressAutoHyphens/>
              <w:jc w:val="center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maksymalna</w:t>
            </w:r>
          </w:p>
          <w:p w:rsidR="00F66A03" w:rsidRPr="00F66A03" w:rsidRDefault="00F66A03" w:rsidP="00F66A03">
            <w:pPr>
              <w:suppressAutoHyphens/>
              <w:jc w:val="center"/>
              <w:rPr>
                <w:rFonts w:ascii="Arial" w:hAnsi="Arial" w:cs="Arial"/>
                <w:b/>
                <w:lang w:eastAsia="zh-CN"/>
              </w:rPr>
            </w:pPr>
            <w:r w:rsidRPr="00F66A03">
              <w:rPr>
                <w:rFonts w:ascii="Arial" w:hAnsi="Arial" w:cs="Arial"/>
                <w:b/>
                <w:lang w:eastAsia="zh-CN"/>
              </w:rPr>
              <w:t>Ilość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66A03" w:rsidRPr="00F66A03" w:rsidRDefault="00F66A03" w:rsidP="00F66A03">
            <w:pPr>
              <w:suppressAutoHyphens/>
              <w:jc w:val="center"/>
              <w:rPr>
                <w:rFonts w:ascii="Arial" w:hAnsi="Arial" w:cs="Arial"/>
                <w:b/>
                <w:lang w:eastAsia="zh-CN"/>
              </w:rPr>
            </w:pPr>
            <w:r w:rsidRPr="00F66A03">
              <w:rPr>
                <w:rFonts w:ascii="Arial" w:hAnsi="Arial" w:cs="Arial"/>
                <w:b/>
                <w:lang w:eastAsia="zh-CN"/>
              </w:rPr>
              <w:t>Cena Jednostkowa netto(zł)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66A03" w:rsidRPr="00F66A03" w:rsidRDefault="00F66A03" w:rsidP="00F66A03">
            <w:pPr>
              <w:suppressAutoHyphens/>
              <w:jc w:val="center"/>
              <w:rPr>
                <w:rFonts w:ascii="Arial" w:hAnsi="Arial" w:cs="Arial"/>
                <w:b/>
                <w:lang w:eastAsia="zh-CN"/>
              </w:rPr>
            </w:pPr>
            <w:r w:rsidRPr="00F66A03">
              <w:rPr>
                <w:rFonts w:ascii="Arial" w:hAnsi="Arial" w:cs="Arial"/>
                <w:b/>
                <w:lang w:eastAsia="zh-CN"/>
              </w:rPr>
              <w:t>Wartość netto</w:t>
            </w:r>
          </w:p>
          <w:p w:rsidR="00F66A03" w:rsidRPr="00F66A03" w:rsidRDefault="00F66A03" w:rsidP="00F66A0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b/>
                <w:lang w:eastAsia="zh-CN"/>
              </w:rPr>
              <w:t>kol. 3x4</w:t>
            </w:r>
          </w:p>
        </w:tc>
      </w:tr>
      <w:tr w:rsidR="00F66A03" w:rsidRPr="00F66A03" w:rsidTr="005C6C48">
        <w:trPr>
          <w:trHeight w:val="4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5C6C48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1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5C6C48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5C6C48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3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5C6C48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5C6C48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5</w:t>
            </w: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1.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Cena abonamentu – za utrzymanie numeru telefonicznego w sieci w ramach 1 karty SIM na okres miesiąca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color w:val="000000"/>
                <w:lang w:eastAsia="zh-CN"/>
              </w:rPr>
              <w:t>255 szt.</w:t>
            </w:r>
            <w:r w:rsidR="00CD4D15">
              <w:rPr>
                <w:rFonts w:ascii="Arial" w:hAnsi="Arial" w:cs="Arial"/>
                <w:color w:val="000000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rPr>
          <w:trHeight w:val="6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2.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Miesięczna opłata za usługę połączeń głosowych w ramach tzw. „Biznes Grupy”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F66A03">
              <w:rPr>
                <w:rFonts w:ascii="Arial" w:hAnsi="Arial" w:cs="Arial"/>
                <w:color w:val="000000"/>
                <w:lang w:eastAsia="zh-CN"/>
              </w:rPr>
              <w:t>255 kart SIM</w:t>
            </w:r>
            <w:r w:rsidR="00CD4D15">
              <w:rPr>
                <w:rFonts w:ascii="Arial" w:hAnsi="Arial" w:cs="Arial"/>
                <w:color w:val="000000"/>
                <w:lang w:eastAsia="zh-CN"/>
              </w:rPr>
              <w:t>**</w:t>
            </w: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color w:val="000000"/>
                <w:lang w:eastAsia="zh-CN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lang w:eastAsia="zh-CN"/>
              </w:rPr>
            </w:pP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3.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Cena 1-go abonamentu za usługę nieograniczonego dostępu do Internetu w technologii GPRS/EDGE/UMTS/HSDPA/</w:t>
            </w:r>
            <w:r w:rsidRPr="00104230">
              <w:rPr>
                <w:rFonts w:ascii="Arial" w:hAnsi="Arial" w:cs="Arial"/>
                <w:lang w:eastAsia="zh-CN"/>
              </w:rPr>
              <w:t>HSUPA</w:t>
            </w:r>
            <w:r w:rsidRPr="00F66A03">
              <w:rPr>
                <w:rFonts w:ascii="Arial" w:hAnsi="Arial" w:cs="Arial"/>
                <w:lang w:eastAsia="zh-CN"/>
              </w:rPr>
              <w:t xml:space="preserve"> </w:t>
            </w:r>
            <w:r w:rsidR="00104230">
              <w:rPr>
                <w:rFonts w:ascii="Arial" w:hAnsi="Arial" w:cs="Arial"/>
                <w:lang w:eastAsia="zh-CN"/>
              </w:rPr>
              <w:t xml:space="preserve">lub nowszej </w:t>
            </w:r>
            <w:r w:rsidRPr="00F66A03">
              <w:rPr>
                <w:rFonts w:ascii="Arial" w:hAnsi="Arial" w:cs="Arial"/>
                <w:lang w:eastAsia="zh-CN"/>
              </w:rPr>
              <w:t>minimum 35 GB/miesiąc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color w:val="000000"/>
                <w:lang w:eastAsia="zh-CN"/>
              </w:rPr>
              <w:t>100 szt.</w:t>
            </w:r>
            <w:r w:rsidR="00CD4D15">
              <w:rPr>
                <w:rFonts w:ascii="Arial" w:hAnsi="Arial" w:cs="Arial"/>
                <w:color w:val="000000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4.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Cena abonamentu – za utrzymanie numeru telefonicznego w sieci w ramach 1 karty SIM na okres miesiąca przeznaczone do adapterów (bramek) GSM z co najmniej 1000 minutami na połączenia do sieci komórkowych i stacjonarnych / miesiąc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CD4D15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color w:val="000000"/>
                <w:lang w:eastAsia="zh-CN"/>
              </w:rPr>
              <w:t>46</w:t>
            </w:r>
            <w:r w:rsidR="00F66A03" w:rsidRPr="00F66A03">
              <w:rPr>
                <w:rFonts w:ascii="Arial" w:hAnsi="Arial" w:cs="Arial"/>
                <w:color w:val="000000"/>
                <w:lang w:eastAsia="zh-CN"/>
              </w:rPr>
              <w:t xml:space="preserve"> szt.</w:t>
            </w:r>
            <w:r>
              <w:rPr>
                <w:rFonts w:ascii="Arial" w:hAnsi="Arial" w:cs="Arial"/>
                <w:color w:val="000000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5.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Cena abonamentu - za pakiet 18.000 szt. Sms-ów na okres miesiąca do wszystkich sieci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Default="00F66A03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1 szt.</w:t>
            </w:r>
            <w:r w:rsidR="00CD4D15">
              <w:rPr>
                <w:rFonts w:ascii="Arial" w:hAnsi="Arial" w:cs="Arial"/>
                <w:lang w:eastAsia="zh-CN"/>
              </w:rPr>
              <w:t>**</w:t>
            </w:r>
          </w:p>
          <w:p w:rsidR="00104230" w:rsidRDefault="00104230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</w:p>
          <w:p w:rsidR="00104230" w:rsidRPr="00F66A03" w:rsidRDefault="00104230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6.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  <w:r w:rsidRPr="00F66A03">
              <w:rPr>
                <w:rFonts w:ascii="Arial" w:hAnsi="Arial" w:cs="Arial"/>
                <w:lang w:eastAsia="zh-CN"/>
              </w:rPr>
              <w:t>Cena abonamentu - za usługę BlackBerry BIS  na okres miesiąca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4D0372" w:rsidP="00F60793">
            <w:pPr>
              <w:suppressAutoHyphens/>
              <w:jc w:val="center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4</w:t>
            </w:r>
            <w:r w:rsidR="00F66A03" w:rsidRPr="00F66A03">
              <w:rPr>
                <w:rFonts w:ascii="Arial" w:hAnsi="Arial" w:cs="Arial"/>
                <w:lang w:eastAsia="zh-CN"/>
              </w:rPr>
              <w:t>0 szt.</w:t>
            </w:r>
            <w:r w:rsidR="00CD4D15">
              <w:rPr>
                <w:rFonts w:ascii="Arial" w:hAnsi="Arial" w:cs="Arial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7.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Razem stała opłata miesięczna (wiersz nr 1+2+3+4+5+6):</w:t>
            </w:r>
          </w:p>
          <w:p w:rsidR="00F66A03" w:rsidRPr="00F66A03" w:rsidRDefault="00F66A03" w:rsidP="00F66A03">
            <w:pPr>
              <w:suppressAutoHyphens/>
              <w:jc w:val="right"/>
              <w:rPr>
                <w:rFonts w:ascii="Arial" w:hAnsi="Arial" w:cs="Arial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8.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Razem opłata za 24 m-ce (wiersz nr 7 x 24):</w:t>
            </w:r>
          </w:p>
          <w:p w:rsidR="00F66A03" w:rsidRPr="00F66A03" w:rsidRDefault="00F66A03" w:rsidP="00F66A03">
            <w:pPr>
              <w:suppressAutoHyphens/>
              <w:jc w:val="right"/>
              <w:rPr>
                <w:rFonts w:ascii="Arial" w:hAnsi="Arial" w:cs="Arial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rPr>
          <w:trHeight w:val="6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9.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za 1 minutę połączenia z „Biznes Grupy” do sieci Wykonawcy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4D0372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30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.000 minut*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jedn./min.</w:t>
            </w: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…………/min</w:t>
            </w: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rPr>
          <w:trHeight w:val="7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10.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za 1 minutę połączenia z „Biznes Grupy” do sieci innych operatorów telefonii komórkowej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4D0372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50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.000 minut*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jedn./min.</w:t>
            </w: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…………/min</w:t>
            </w: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7003F4">
        <w:trPr>
          <w:trHeight w:val="8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11.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za 1 minutę połączenia z „Biznes Grupy” do sieci telefonii stacjonarnej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4D0372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10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.000 minut*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jedn./min.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…………/min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rPr>
          <w:trHeight w:val="6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12.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za 1 SMS  krajowy do sieci Wykonawcy po wykorzystaniu pakietu sms-ów 18.000 szt.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4D0372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10.0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00 szt.*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rPr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13.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za 1 SMS  krajowy do innych sieci po wykorzystaniu pakietu sms-ów 18.000 szt.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4D0372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7.0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00 szt.*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14.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z 1 SMS krajowy na telefony stacjonarne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0793" w:rsidRDefault="00F6079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Default="004D0372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20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 xml:space="preserve"> szt.</w:t>
            </w:r>
            <w:r w:rsidR="00F66A03" w:rsidRPr="00F66A03">
              <w:rPr>
                <w:rFonts w:ascii="Arial" w:hAnsi="Arial" w:cs="Arial"/>
                <w:sz w:val="18"/>
                <w:szCs w:val="18"/>
                <w:vertAlign w:val="superscript"/>
                <w:lang w:eastAsia="zh-CN"/>
              </w:rPr>
              <w:t>*</w:t>
            </w:r>
          </w:p>
          <w:p w:rsidR="00104230" w:rsidRPr="00F66A03" w:rsidRDefault="00104230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7003F4">
        <w:trPr>
          <w:trHeight w:val="7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03F4" w:rsidRDefault="007003F4" w:rsidP="007003F4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F66A03" w:rsidP="007003F4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15.</w:t>
            </w:r>
          </w:p>
          <w:p w:rsidR="00F66A03" w:rsidRPr="00F66A03" w:rsidRDefault="00F66A03" w:rsidP="007003F4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za 1 MMS – a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7003F4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300 szt.*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5C6C4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lastRenderedPageBreak/>
              <w:t>16.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5C6C48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za 1 MMS międzynarodowy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48" w:rsidRDefault="005C6C48" w:rsidP="005C6C48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104230" w:rsidRPr="007003F4" w:rsidRDefault="004D0372" w:rsidP="005C6C48">
            <w:pPr>
              <w:suppressAutoHyphens/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20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 xml:space="preserve"> szt.</w:t>
            </w:r>
            <w:r w:rsidR="00F66A03" w:rsidRPr="00F66A03">
              <w:rPr>
                <w:rFonts w:ascii="Arial" w:hAnsi="Arial" w:cs="Arial"/>
                <w:b/>
                <w:sz w:val="18"/>
                <w:szCs w:val="18"/>
                <w:vertAlign w:val="superscript"/>
                <w:lang w:eastAsia="zh-CN"/>
              </w:rPr>
              <w:t>*</w:t>
            </w:r>
          </w:p>
          <w:p w:rsidR="00F66A03" w:rsidRPr="00F66A03" w:rsidRDefault="00F66A03" w:rsidP="005C6C48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vertAlign w:val="superscript"/>
                <w:lang w:eastAsia="zh-CN"/>
              </w:rPr>
            </w:pP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17.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E97EAD" w:rsidP="00E97EAD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Cena transmisji danych 1 M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B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4D0372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10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.000</w:t>
            </w:r>
          </w:p>
          <w:p w:rsidR="00F66A03" w:rsidRPr="00F66A03" w:rsidRDefault="00E97EAD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jednostek po 1 M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B*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1355FC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Cena za 1 M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B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…………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rPr>
          <w:trHeight w:val="83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18.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Razem opłata miesięczna </w:t>
            </w:r>
          </w:p>
          <w:p w:rsidR="00F66A03" w:rsidRPr="00F66A03" w:rsidRDefault="00F66A03" w:rsidP="00F66A03">
            <w:pPr>
              <w:suppressAutoHyphens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 (wiersz nr 9+10+11+12+13+14+15+16+17):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5C6C48">
        <w:trPr>
          <w:trHeight w:val="6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19.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AF63DE">
            <w:pPr>
              <w:suppressAutoHyphens/>
              <w:jc w:val="righ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Razem opłata za 24 m-ce (wiersz nr </w:t>
            </w:r>
            <w:r w:rsidRPr="00F66A03">
              <w:rPr>
                <w:rFonts w:ascii="Arial" w:hAnsi="Arial" w:cs="Arial"/>
                <w:b/>
                <w:color w:val="000000"/>
                <w:sz w:val="24"/>
                <w:szCs w:val="24"/>
                <w:lang w:eastAsia="zh-CN"/>
              </w:rPr>
              <w:t>18</w:t>
            </w: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 x 24):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rPr>
          <w:trHeight w:val="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20.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 xml:space="preserve">Cena </w:t>
            </w:r>
            <w:r w:rsidR="00D25D54">
              <w:rPr>
                <w:rFonts w:ascii="Arial" w:hAnsi="Arial" w:cs="Arial"/>
                <w:sz w:val="18"/>
                <w:szCs w:val="18"/>
                <w:lang w:eastAsia="zh-CN"/>
              </w:rPr>
              <w:t xml:space="preserve">ujednolicona </w:t>
            </w: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za jeden aparat telefoniczny w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KATEGORI</w:t>
            </w:r>
            <w:r w:rsidR="004D0372">
              <w:rPr>
                <w:rFonts w:ascii="Arial" w:hAnsi="Arial" w:cs="Arial"/>
                <w:sz w:val="18"/>
                <w:szCs w:val="18"/>
                <w:lang w:eastAsia="zh-CN"/>
              </w:rPr>
              <w:t>I</w:t>
            </w: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 xml:space="preserve"> A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195 szt.</w:t>
            </w:r>
            <w:r w:rsidR="00F6079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21.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 xml:space="preserve">Cena </w:t>
            </w:r>
            <w:r w:rsidR="00D25D54" w:rsidRPr="00B041D2">
              <w:rPr>
                <w:rFonts w:ascii="Arial" w:hAnsi="Arial" w:cs="Arial"/>
                <w:sz w:val="18"/>
                <w:szCs w:val="18"/>
                <w:lang w:eastAsia="zh-CN"/>
              </w:rPr>
              <w:t>ujednolicona</w:t>
            </w:r>
            <w:r w:rsidR="00D25D54">
              <w:rPr>
                <w:rFonts w:ascii="Arial" w:hAnsi="Arial" w:cs="Arial"/>
                <w:sz w:val="18"/>
                <w:szCs w:val="18"/>
                <w:lang w:eastAsia="zh-CN"/>
              </w:rPr>
              <w:t xml:space="preserve"> </w:t>
            </w: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za jeden aparat telefoniczny w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KATEGORI</w:t>
            </w:r>
            <w:r w:rsidR="004D0372">
              <w:rPr>
                <w:rFonts w:ascii="Arial" w:hAnsi="Arial" w:cs="Arial"/>
                <w:sz w:val="18"/>
                <w:szCs w:val="18"/>
                <w:lang w:eastAsia="zh-CN"/>
              </w:rPr>
              <w:t>I</w:t>
            </w: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 xml:space="preserve"> B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079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3</w:t>
            </w:r>
            <w:r w:rsidR="00F66A03" w:rsidRPr="00F66A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 szt.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D0372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0372" w:rsidRPr="00F66A03" w:rsidRDefault="00D25D54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22.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0372" w:rsidRPr="00F66A03" w:rsidRDefault="004D0372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 xml:space="preserve">Cena </w:t>
            </w:r>
            <w:r w:rsidR="00D25D54" w:rsidRPr="00B041D2">
              <w:rPr>
                <w:rFonts w:ascii="Arial" w:hAnsi="Arial" w:cs="Arial"/>
                <w:sz w:val="18"/>
                <w:szCs w:val="18"/>
                <w:lang w:eastAsia="zh-CN"/>
              </w:rPr>
              <w:t>ujednolicona</w:t>
            </w:r>
            <w:r w:rsidR="00D25D54">
              <w:rPr>
                <w:rFonts w:ascii="Arial" w:hAnsi="Arial" w:cs="Arial"/>
                <w:sz w:val="18"/>
                <w:szCs w:val="18"/>
                <w:lang w:eastAsia="zh-CN"/>
              </w:rPr>
              <w:t xml:space="preserve"> </w:t>
            </w: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za jeden aparat telefoniczny w</w:t>
            </w:r>
          </w:p>
          <w:p w:rsidR="004D0372" w:rsidRPr="00F66A03" w:rsidRDefault="004D0372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KATEGORI</w:t>
            </w:r>
            <w:r>
              <w:rPr>
                <w:rFonts w:ascii="Arial" w:hAnsi="Arial" w:cs="Arial"/>
                <w:sz w:val="18"/>
                <w:szCs w:val="18"/>
                <w:lang w:eastAsia="zh-CN"/>
              </w:rPr>
              <w:t>I C</w:t>
            </w:r>
          </w:p>
          <w:p w:rsidR="004D0372" w:rsidRPr="00F66A03" w:rsidRDefault="004D0372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D0372" w:rsidRDefault="00F6079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3</w:t>
            </w:r>
            <w:r w:rsidR="004D0372" w:rsidRPr="00F66A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 szt.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372" w:rsidRPr="00F66A03" w:rsidRDefault="004D0372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0372" w:rsidRPr="00F66A03" w:rsidRDefault="004D0372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23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1-go modemu USB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w technologii HSDPA/3G/EDGE/GPRS lub nowszej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 szt.</w:t>
            </w:r>
            <w:r w:rsidR="00F60793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24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jednostkowa, ujednolicona za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ładowarkę samochodową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30 szt.</w:t>
            </w:r>
            <w:r w:rsidR="00F60793">
              <w:rPr>
                <w:rFonts w:ascii="Arial" w:hAnsi="Arial" w:cs="Arial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F66A03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2</w:t>
            </w:r>
            <w:r w:rsidR="00D25D54">
              <w:rPr>
                <w:rFonts w:ascii="Arial" w:hAnsi="Arial" w:cs="Arial"/>
                <w:sz w:val="18"/>
                <w:szCs w:val="18"/>
                <w:lang w:eastAsia="zh-CN"/>
              </w:rPr>
              <w:t>5</w:t>
            </w: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jednostkowa, ujednolicona za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ładowarkę sieciową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30 szt.</w:t>
            </w:r>
            <w:r w:rsidR="00F60793">
              <w:rPr>
                <w:rFonts w:ascii="Arial" w:hAnsi="Arial" w:cs="Arial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26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jednostkowa, ujednolicona za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słuchawkę  bluetooth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30 szt.</w:t>
            </w:r>
            <w:r w:rsidR="00F60793">
              <w:rPr>
                <w:rFonts w:ascii="Arial" w:hAnsi="Arial" w:cs="Arial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27.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jednostkowa, ujednolicona za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zestaw głośnomówiący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30 szt.</w:t>
            </w:r>
            <w:r w:rsidR="00F60793">
              <w:rPr>
                <w:rFonts w:ascii="Arial" w:hAnsi="Arial" w:cs="Arial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rPr>
          <w:trHeight w:val="7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28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jednostkowa, ujednolicona za</w:t>
            </w:r>
          </w:p>
          <w:p w:rsidR="00F6079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uchwyt samochodowy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30 szt.</w:t>
            </w:r>
            <w:r w:rsidR="00F60793">
              <w:rPr>
                <w:rFonts w:ascii="Arial" w:hAnsi="Arial" w:cs="Arial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29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jednostkowa, ujednolicona za</w:t>
            </w:r>
          </w:p>
          <w:p w:rsid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Baterię</w:t>
            </w:r>
          </w:p>
          <w:p w:rsidR="00F60793" w:rsidRPr="00F66A03" w:rsidRDefault="00F6079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30 szt.</w:t>
            </w:r>
            <w:r w:rsidR="00F60793">
              <w:rPr>
                <w:rFonts w:ascii="Arial" w:hAnsi="Arial" w:cs="Arial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30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Cena jednostkowa, ujednolicona za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etui</w:t>
            </w:r>
          </w:p>
          <w:p w:rsidR="00F66A03" w:rsidRPr="00F66A03" w:rsidRDefault="00F66A03" w:rsidP="00F60793">
            <w:pPr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F66A03" w:rsidP="00F60793">
            <w:pPr>
              <w:suppressAutoHyphens/>
              <w:snapToGri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66A03">
              <w:rPr>
                <w:rFonts w:ascii="Arial" w:hAnsi="Arial" w:cs="Arial"/>
                <w:sz w:val="18"/>
                <w:szCs w:val="18"/>
                <w:lang w:eastAsia="zh-CN"/>
              </w:rPr>
              <w:t>30 szt.</w:t>
            </w:r>
            <w:r w:rsidR="00F60793">
              <w:rPr>
                <w:rFonts w:ascii="Arial" w:hAnsi="Arial" w:cs="Arial"/>
                <w:sz w:val="18"/>
                <w:szCs w:val="18"/>
                <w:lang w:eastAsia="zh-CN"/>
              </w:rPr>
              <w:t>**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5C6C48">
        <w:trPr>
          <w:trHeight w:val="7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31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3DE" w:rsidRDefault="00F66A03" w:rsidP="00F66A03">
            <w:pPr>
              <w:suppressAutoHyphens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Razem opłata jednorazowa </w:t>
            </w:r>
          </w:p>
          <w:p w:rsidR="00F66A03" w:rsidRPr="005C6C48" w:rsidRDefault="00F66A03" w:rsidP="005C6C48">
            <w:pPr>
              <w:suppressAutoHyphens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(wiersz nr 20+21+22+23+24+25+26+27+28+29</w:t>
            </w:r>
            <w:r w:rsidR="00D25D54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+30</w:t>
            </w: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):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32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26B6C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Wartość netto (</w:t>
            </w: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wiersz nr</w:t>
            </w:r>
            <w:r w:rsidR="00D25D54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 8 + 19 + 31</w:t>
            </w: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):</w:t>
            </w:r>
          </w:p>
          <w:p w:rsidR="00F66A03" w:rsidRPr="00F66A03" w:rsidRDefault="00F66A03" w:rsidP="00F66A03">
            <w:pPr>
              <w:suppressAutoHyphens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5C6C48">
        <w:trPr>
          <w:trHeight w:val="6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33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5C6C48">
            <w:pPr>
              <w:suppressAutoHyphens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26B6C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Stawka podatku</w:t>
            </w: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 VAT …….…. %: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snapToGrid w:val="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F66A03" w:rsidRPr="00F66A03" w:rsidTr="00F6079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66A03" w:rsidRPr="00F66A03" w:rsidRDefault="00D25D54" w:rsidP="00F6079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  <w:lang w:eastAsia="zh-CN"/>
              </w:rPr>
              <w:t>34</w:t>
            </w:r>
            <w:r w:rsidR="00F66A03" w:rsidRPr="00F66A03">
              <w:rPr>
                <w:rFonts w:ascii="Arial" w:hAnsi="Arial" w:cs="Arial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81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A03" w:rsidRPr="00F66A03" w:rsidRDefault="00F66A03" w:rsidP="00F66A03">
            <w:pPr>
              <w:suppressAutoHyphens/>
              <w:jc w:val="right"/>
              <w:rPr>
                <w:rFonts w:ascii="Arial" w:hAnsi="Arial" w:cs="Arial"/>
                <w:b/>
                <w:sz w:val="24"/>
                <w:szCs w:val="24"/>
                <w:lang w:eastAsia="zh-CN"/>
              </w:rPr>
            </w:pPr>
            <w:r w:rsidRPr="00E26B6C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Cena oferty</w:t>
            </w:r>
            <w:r w:rsidR="00D25D54">
              <w:rPr>
                <w:rFonts w:ascii="Arial" w:hAnsi="Arial" w:cs="Arial"/>
                <w:b/>
                <w:sz w:val="24"/>
                <w:szCs w:val="24"/>
                <w:lang w:eastAsia="zh-CN"/>
              </w:rPr>
              <w:t xml:space="preserve"> brutto (wiersz 32</w:t>
            </w: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+3</w:t>
            </w:r>
            <w:r w:rsidR="00D25D54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3</w:t>
            </w:r>
            <w:r w:rsidRPr="00F66A03">
              <w:rPr>
                <w:rFonts w:ascii="Arial" w:hAnsi="Arial" w:cs="Arial"/>
                <w:b/>
                <w:sz w:val="24"/>
                <w:szCs w:val="24"/>
                <w:lang w:eastAsia="zh-CN"/>
              </w:rPr>
              <w:t>) :</w:t>
            </w:r>
          </w:p>
          <w:p w:rsidR="00F66A03" w:rsidRPr="00F66A03" w:rsidRDefault="003F60CB" w:rsidP="00F66A03">
            <w:pPr>
              <w:suppressAutoHyphens/>
              <w:jc w:val="right"/>
              <w:rPr>
                <w:rFonts w:ascii="Arial" w:hAnsi="Arial" w:cs="Arial"/>
                <w:b/>
                <w:sz w:val="18"/>
                <w:szCs w:val="18"/>
                <w:lang w:eastAsia="zh-CN"/>
              </w:rPr>
            </w:pPr>
            <w:r w:rsidRPr="00E26B6C">
              <w:rPr>
                <w:rFonts w:ascii="Arial" w:hAnsi="Arial" w:cs="Arial"/>
                <w:b/>
                <w:sz w:val="18"/>
                <w:szCs w:val="18"/>
                <w:lang w:eastAsia="zh-CN"/>
              </w:rPr>
              <w:t>(w celu porównania ofert)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3DE" w:rsidRDefault="00AF63DE" w:rsidP="00AF63DE">
            <w:pPr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F66A03" w:rsidRDefault="00F66A03" w:rsidP="00AF63DE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:rsidR="00AF63DE" w:rsidRPr="00AF63DE" w:rsidRDefault="00AF63DE" w:rsidP="005C6C48">
            <w:pPr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</w:tbl>
    <w:p w:rsidR="00A07F2F" w:rsidRPr="00D5439F" w:rsidRDefault="00A07F2F" w:rsidP="00A07F2F">
      <w:pPr>
        <w:pStyle w:val="Akapitzlist"/>
        <w:spacing w:line="360" w:lineRule="auto"/>
        <w:ind w:left="1004"/>
        <w:jc w:val="both"/>
        <w:rPr>
          <w:rFonts w:ascii="Arial" w:hAnsi="Arial" w:cs="Arial"/>
          <w:b/>
          <w:sz w:val="18"/>
          <w:szCs w:val="18"/>
        </w:rPr>
      </w:pPr>
      <w:r w:rsidRPr="00D5439F">
        <w:rPr>
          <w:rFonts w:ascii="Arial" w:hAnsi="Arial" w:cs="Arial"/>
          <w:b/>
          <w:sz w:val="18"/>
          <w:szCs w:val="18"/>
        </w:rPr>
        <w:lastRenderedPageBreak/>
        <w:t xml:space="preserve">          </w:t>
      </w:r>
      <w:r w:rsidR="005C6C48">
        <w:rPr>
          <w:rFonts w:ascii="Arial" w:hAnsi="Arial" w:cs="Arial"/>
          <w:b/>
          <w:sz w:val="18"/>
          <w:szCs w:val="18"/>
        </w:rPr>
        <w:t xml:space="preserve">                      </w:t>
      </w:r>
      <w:r w:rsidRPr="00D5439F">
        <w:rPr>
          <w:rFonts w:ascii="Arial" w:hAnsi="Arial" w:cs="Arial"/>
          <w:b/>
          <w:sz w:val="18"/>
          <w:szCs w:val="18"/>
        </w:rPr>
        <w:t xml:space="preserve">                   </w:t>
      </w:r>
    </w:p>
    <w:p w:rsidR="00A07F2F" w:rsidRDefault="00C06F01" w:rsidP="00C06F01">
      <w:pPr>
        <w:pStyle w:val="Akapitzlist"/>
        <w:spacing w:line="600" w:lineRule="auto"/>
        <w:ind w:left="851"/>
        <w:rPr>
          <w:rFonts w:ascii="Arial" w:hAnsi="Arial" w:cs="Arial"/>
          <w:b/>
          <w:sz w:val="18"/>
          <w:szCs w:val="18"/>
        </w:rPr>
      </w:pPr>
      <w:r w:rsidRPr="00D5439F">
        <w:rPr>
          <w:rFonts w:ascii="Arial" w:hAnsi="Arial" w:cs="Arial"/>
          <w:b/>
          <w:sz w:val="18"/>
          <w:szCs w:val="18"/>
        </w:rPr>
        <w:t xml:space="preserve">   </w:t>
      </w:r>
      <w:r w:rsidR="00A07F2F" w:rsidRPr="00B041D2">
        <w:rPr>
          <w:rFonts w:ascii="Arial" w:hAnsi="Arial" w:cs="Arial"/>
          <w:b/>
          <w:sz w:val="18"/>
          <w:szCs w:val="18"/>
        </w:rPr>
        <w:t>słownie</w:t>
      </w:r>
      <w:r w:rsidR="00D5439F" w:rsidRPr="00B041D2">
        <w:rPr>
          <w:rFonts w:ascii="Arial" w:hAnsi="Arial" w:cs="Arial"/>
          <w:b/>
          <w:sz w:val="18"/>
          <w:szCs w:val="18"/>
        </w:rPr>
        <w:t xml:space="preserve"> cena oferty brutto</w:t>
      </w:r>
      <w:r w:rsidR="00A07F2F" w:rsidRPr="00B041D2">
        <w:rPr>
          <w:rFonts w:ascii="Arial" w:hAnsi="Arial" w:cs="Arial"/>
          <w:b/>
          <w:sz w:val="18"/>
          <w:szCs w:val="18"/>
        </w:rPr>
        <w:t>:…………………………………………………………………………………………………….</w:t>
      </w:r>
    </w:p>
    <w:p w:rsidR="007003F4" w:rsidRDefault="007003F4" w:rsidP="007003F4">
      <w:pPr>
        <w:pStyle w:val="Akapitzlist"/>
        <w:pBdr>
          <w:top w:val="single" w:sz="4" w:space="0" w:color="auto"/>
          <w:bottom w:val="single" w:sz="4" w:space="1" w:color="auto"/>
        </w:pBdr>
        <w:spacing w:after="120" w:line="276" w:lineRule="auto"/>
        <w:ind w:left="851"/>
        <w:jc w:val="center"/>
        <w:rPr>
          <w:rFonts w:ascii="Arial" w:hAnsi="Arial" w:cs="Arial"/>
          <w:b/>
          <w:sz w:val="18"/>
          <w:szCs w:val="18"/>
        </w:rPr>
      </w:pPr>
    </w:p>
    <w:p w:rsidR="007003F4" w:rsidRPr="000C47CA" w:rsidRDefault="007003F4" w:rsidP="007003F4">
      <w:pPr>
        <w:pStyle w:val="Akapitzlist"/>
        <w:pBdr>
          <w:top w:val="single" w:sz="4" w:space="0" w:color="auto"/>
          <w:bottom w:val="single" w:sz="4" w:space="1" w:color="auto"/>
        </w:pBdr>
        <w:spacing w:after="240" w:line="276" w:lineRule="auto"/>
        <w:ind w:left="851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0C47CA">
        <w:rPr>
          <w:rFonts w:ascii="Arial" w:hAnsi="Arial" w:cs="Arial"/>
          <w:b/>
          <w:color w:val="FF0000"/>
          <w:sz w:val="18"/>
          <w:szCs w:val="18"/>
        </w:rPr>
        <w:t xml:space="preserve">wartość netto z wiersza 31 nie może </w:t>
      </w:r>
      <w:r w:rsidR="005C6C48" w:rsidRPr="000C47CA">
        <w:rPr>
          <w:rFonts w:ascii="Arial" w:hAnsi="Arial" w:cs="Arial"/>
          <w:b/>
          <w:color w:val="FF0000"/>
          <w:sz w:val="18"/>
          <w:szCs w:val="18"/>
        </w:rPr>
        <w:t>stanowić mniej niż</w:t>
      </w:r>
      <w:r w:rsidR="000C47CA" w:rsidRPr="000C47CA">
        <w:rPr>
          <w:rFonts w:ascii="Arial" w:hAnsi="Arial" w:cs="Arial"/>
          <w:b/>
          <w:color w:val="FF0000"/>
          <w:sz w:val="18"/>
          <w:szCs w:val="18"/>
        </w:rPr>
        <w:t xml:space="preserve"> 40</w:t>
      </w:r>
      <w:r w:rsidRPr="000C47CA">
        <w:rPr>
          <w:rFonts w:ascii="Arial" w:hAnsi="Arial" w:cs="Arial"/>
          <w:b/>
          <w:color w:val="FF0000"/>
          <w:sz w:val="18"/>
          <w:szCs w:val="18"/>
        </w:rPr>
        <w:t>% wartości netto z wiersza 32</w:t>
      </w:r>
    </w:p>
    <w:p w:rsidR="007003F4" w:rsidRDefault="007003F4" w:rsidP="007003F4">
      <w:pPr>
        <w:pStyle w:val="Akapitzlist"/>
        <w:pBdr>
          <w:top w:val="single" w:sz="4" w:space="0" w:color="auto"/>
          <w:bottom w:val="single" w:sz="4" w:space="1" w:color="auto"/>
        </w:pBdr>
        <w:spacing w:after="240" w:line="276" w:lineRule="auto"/>
        <w:ind w:left="851"/>
        <w:jc w:val="center"/>
        <w:rPr>
          <w:rFonts w:ascii="Arial" w:hAnsi="Arial" w:cs="Arial"/>
          <w:b/>
          <w:sz w:val="18"/>
          <w:szCs w:val="18"/>
        </w:rPr>
      </w:pPr>
    </w:p>
    <w:p w:rsidR="007003F4" w:rsidRDefault="007003F4" w:rsidP="00C06F01">
      <w:pPr>
        <w:pStyle w:val="Akapitzlist"/>
        <w:spacing w:line="600" w:lineRule="auto"/>
        <w:ind w:left="851"/>
        <w:rPr>
          <w:rFonts w:ascii="Arial" w:hAnsi="Arial" w:cs="Arial"/>
          <w:b/>
          <w:sz w:val="18"/>
          <w:szCs w:val="18"/>
        </w:rPr>
      </w:pPr>
    </w:p>
    <w:p w:rsidR="00F60793" w:rsidRPr="00B041D2" w:rsidRDefault="009F11D4" w:rsidP="00001A90">
      <w:pPr>
        <w:pStyle w:val="Akapitzlist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B041D2">
        <w:rPr>
          <w:rFonts w:ascii="Arial" w:hAnsi="Arial" w:cs="Arial"/>
          <w:sz w:val="18"/>
          <w:szCs w:val="18"/>
        </w:rPr>
        <w:t>*)</w:t>
      </w:r>
      <w:r w:rsidR="00A07F2F" w:rsidRPr="00B041D2">
        <w:rPr>
          <w:rFonts w:ascii="Arial" w:hAnsi="Arial" w:cs="Arial"/>
          <w:sz w:val="18"/>
          <w:szCs w:val="18"/>
        </w:rPr>
        <w:t xml:space="preserve"> </w:t>
      </w:r>
      <w:r w:rsidR="00104230" w:rsidRPr="00B041D2">
        <w:rPr>
          <w:rFonts w:ascii="Arial" w:hAnsi="Arial" w:cs="Arial"/>
          <w:sz w:val="18"/>
          <w:szCs w:val="18"/>
        </w:rPr>
        <w:t>dla pozycji 9-17 podano</w:t>
      </w:r>
      <w:r w:rsidR="00F60793" w:rsidRPr="00B041D2">
        <w:rPr>
          <w:rFonts w:ascii="Arial" w:hAnsi="Arial" w:cs="Arial"/>
          <w:sz w:val="18"/>
          <w:szCs w:val="18"/>
        </w:rPr>
        <w:t xml:space="preserve"> przewidywaną ilość świadczeń</w:t>
      </w:r>
      <w:r w:rsidR="00104230" w:rsidRPr="00B041D2">
        <w:rPr>
          <w:rFonts w:ascii="Arial" w:hAnsi="Arial" w:cs="Arial"/>
          <w:sz w:val="18"/>
          <w:szCs w:val="18"/>
        </w:rPr>
        <w:t>, w oparciu o dotychczasowe doświadczenie Zamawiającego, w celu kalkulacji ceny ofertowej. Ilości te nie są wiążące.</w:t>
      </w:r>
      <w:r w:rsidR="00A07F2F" w:rsidRPr="00B041D2">
        <w:rPr>
          <w:rFonts w:ascii="Arial" w:hAnsi="Arial" w:cs="Arial"/>
          <w:sz w:val="18"/>
          <w:szCs w:val="18"/>
        </w:rPr>
        <w:t xml:space="preserve"> </w:t>
      </w:r>
    </w:p>
    <w:p w:rsidR="00A07F2F" w:rsidRDefault="00F60793" w:rsidP="00001A90">
      <w:pPr>
        <w:pStyle w:val="Akapitzlist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B041D2">
        <w:rPr>
          <w:rFonts w:ascii="Arial" w:hAnsi="Arial" w:cs="Arial"/>
          <w:sz w:val="18"/>
          <w:szCs w:val="18"/>
        </w:rPr>
        <w:t xml:space="preserve">**) dla pozycji </w:t>
      </w:r>
      <w:r w:rsidR="00CD4D15">
        <w:rPr>
          <w:rFonts w:ascii="Arial" w:hAnsi="Arial" w:cs="Arial"/>
          <w:sz w:val="18"/>
          <w:szCs w:val="18"/>
        </w:rPr>
        <w:t xml:space="preserve">1-6 oraz </w:t>
      </w:r>
      <w:r w:rsidRPr="00B041D2">
        <w:rPr>
          <w:rFonts w:ascii="Arial" w:hAnsi="Arial" w:cs="Arial"/>
          <w:sz w:val="18"/>
          <w:szCs w:val="18"/>
        </w:rPr>
        <w:t>20-30 podano</w:t>
      </w:r>
      <w:r w:rsidR="00CD4D15">
        <w:rPr>
          <w:rFonts w:ascii="Arial" w:hAnsi="Arial" w:cs="Arial"/>
          <w:sz w:val="18"/>
          <w:szCs w:val="18"/>
        </w:rPr>
        <w:t xml:space="preserve"> ilości </w:t>
      </w:r>
      <w:r w:rsidRPr="00B041D2">
        <w:rPr>
          <w:rFonts w:ascii="Arial" w:hAnsi="Arial" w:cs="Arial"/>
          <w:sz w:val="18"/>
          <w:szCs w:val="18"/>
        </w:rPr>
        <w:t xml:space="preserve"> maksymaln</w:t>
      </w:r>
      <w:r w:rsidR="00CD4D15">
        <w:rPr>
          <w:rFonts w:ascii="Arial" w:hAnsi="Arial" w:cs="Arial"/>
          <w:sz w:val="18"/>
          <w:szCs w:val="18"/>
        </w:rPr>
        <w:t>e</w:t>
      </w:r>
      <w:r w:rsidR="00757D3C" w:rsidRPr="00B041D2">
        <w:rPr>
          <w:rFonts w:ascii="Arial" w:hAnsi="Arial" w:cs="Arial"/>
          <w:sz w:val="18"/>
          <w:szCs w:val="18"/>
        </w:rPr>
        <w:t>. Zamawiający zastrzega sobie prawo do niewykorzystania wszystkich podanych ilości.</w:t>
      </w:r>
    </w:p>
    <w:p w:rsidR="00110685" w:rsidRPr="00FC7FBD" w:rsidRDefault="00110685" w:rsidP="00001A90">
      <w:pPr>
        <w:pStyle w:val="Akapitzlist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FC7FBD" w:rsidRPr="00E537A2" w:rsidRDefault="00FC7FBD" w:rsidP="001558F3">
      <w:pPr>
        <w:suppressAutoHyphens/>
        <w:autoSpaceDE w:val="0"/>
        <w:spacing w:after="200"/>
        <w:ind w:left="567"/>
        <w:jc w:val="both"/>
        <w:rPr>
          <w:rFonts w:ascii="Arial" w:hAnsi="Arial" w:cs="Arial"/>
          <w:b/>
          <w:sz w:val="18"/>
          <w:szCs w:val="18"/>
        </w:rPr>
      </w:pPr>
      <w:r w:rsidRPr="00E537A2">
        <w:rPr>
          <w:rFonts w:ascii="Arial" w:eastAsia="Calibri" w:hAnsi="Arial" w:cs="Arial"/>
          <w:b/>
          <w:sz w:val="18"/>
          <w:szCs w:val="18"/>
          <w:lang w:eastAsia="ar-SA"/>
        </w:rPr>
        <w:t>UWAGA! Wszystkie ceny i wartości w PLN winny być podane po zaokrągleniu do 2 (dwóch) miejsc po przecinku zgodnie z matematycznymi zasadami zaokrąglania</w:t>
      </w:r>
      <w:r w:rsidRPr="00E537A2">
        <w:rPr>
          <w:rFonts w:ascii="Arial" w:hAnsi="Arial" w:cs="Arial"/>
          <w:b/>
          <w:sz w:val="18"/>
          <w:szCs w:val="18"/>
        </w:rPr>
        <w:t xml:space="preserve"> tj. „5” i więcej na trzecim miejscu po przecinku - zaokrąglenie w górę, poniżej „5” zaokrąglenie w dół.</w:t>
      </w:r>
    </w:p>
    <w:p w:rsidR="00E537A2" w:rsidRDefault="00E537A2" w:rsidP="001558F3">
      <w:pPr>
        <w:pStyle w:val="Akapitzlist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E67DDE" w:rsidRDefault="00E537A2" w:rsidP="001558F3">
      <w:pPr>
        <w:pStyle w:val="Akapitzlist"/>
        <w:spacing w:after="360"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E67DDE" w:rsidRDefault="00E67DDE" w:rsidP="00E67DDE">
      <w:pPr>
        <w:pStyle w:val="Akapitzlist"/>
        <w:spacing w:after="360" w:line="360" w:lineRule="auto"/>
        <w:ind w:left="568" w:hanging="284"/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 </w:t>
      </w:r>
    </w:p>
    <w:p w:rsidR="00001A90" w:rsidRDefault="00E67DDE" w:rsidP="00001A90">
      <w:pPr>
        <w:pStyle w:val="Akapitzlist"/>
        <w:spacing w:after="360" w:line="360" w:lineRule="auto"/>
        <w:ind w:left="567" w:hanging="283"/>
        <w:jc w:val="both"/>
        <w:rPr>
          <w:rFonts w:ascii="Arial" w:eastAsia="Calibri" w:hAnsi="Arial" w:cs="Arial"/>
          <w:i/>
          <w:color w:val="000000"/>
          <w:sz w:val="18"/>
          <w:szCs w:val="18"/>
          <w:lang w:eastAsia="ar-SA"/>
        </w:rPr>
      </w:pPr>
      <w:r>
        <w:rPr>
          <w:rFonts w:ascii="Arial" w:hAnsi="Arial" w:cs="Arial"/>
          <w:iCs/>
          <w:sz w:val="18"/>
          <w:szCs w:val="18"/>
        </w:rPr>
        <w:t xml:space="preserve"> 2. </w:t>
      </w:r>
      <w:r w:rsidR="00FC7FBD" w:rsidRPr="00A07F2F">
        <w:rPr>
          <w:rFonts w:ascii="Arial" w:eastAsia="Calibri" w:hAnsi="Arial" w:cs="Arial"/>
          <w:i/>
          <w:sz w:val="18"/>
          <w:szCs w:val="18"/>
          <w:lang w:eastAsia="ar-SA"/>
        </w:rPr>
        <w:t xml:space="preserve">Cena wskazana w ust. 1 zawiera wszelkie koszty jakie poniesie Wykonawca z tytułu realizacji przedmiotu zamówienia zgodnie z wymaganiami Zamawiającego określonymi w dokumentacji przygotowanej dla przeprowadzenia niniejszego postępowania </w:t>
      </w:r>
      <w:r w:rsidR="00FC7FBD" w:rsidRPr="00A07F2F">
        <w:rPr>
          <w:rFonts w:ascii="Arial" w:eastAsia="Calibri" w:hAnsi="Arial" w:cs="Arial"/>
          <w:i/>
          <w:color w:val="000000"/>
          <w:sz w:val="18"/>
          <w:szCs w:val="18"/>
          <w:lang w:eastAsia="ar-SA"/>
        </w:rPr>
        <w:t>jak również w niej nie ujęte, a bez który</w:t>
      </w:r>
      <w:r w:rsidR="00CC0730">
        <w:rPr>
          <w:rFonts w:ascii="Arial" w:eastAsia="Calibri" w:hAnsi="Arial" w:cs="Arial"/>
          <w:i/>
          <w:color w:val="000000"/>
          <w:sz w:val="18"/>
          <w:szCs w:val="18"/>
          <w:lang w:eastAsia="ar-SA"/>
        </w:rPr>
        <w:t>ch nie można wykonać zamówienia.</w:t>
      </w:r>
    </w:p>
    <w:p w:rsidR="000C10FA" w:rsidRDefault="00001A90" w:rsidP="00001A90">
      <w:pPr>
        <w:pStyle w:val="Akapitzlist"/>
        <w:spacing w:after="360" w:line="360" w:lineRule="auto"/>
        <w:ind w:left="567" w:hanging="283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 xml:space="preserve">     </w:t>
      </w:r>
      <w:r w:rsidR="00796991">
        <w:rPr>
          <w:rFonts w:ascii="Arial" w:eastAsia="Calibri" w:hAnsi="Arial" w:cs="Arial"/>
          <w:i/>
          <w:sz w:val="18"/>
          <w:szCs w:val="18"/>
          <w:lang w:eastAsia="ar-SA"/>
        </w:rPr>
        <w:t>Wykonawcy mający siedzibę lub miejsce zamieszkania poza terytorium RP biorący udział w postępowaniu winni podać tylko wartość netto wynagrodzenia</w:t>
      </w:r>
      <w:r w:rsidR="00A07F2F" w:rsidRPr="00A07F2F">
        <w:rPr>
          <w:rFonts w:ascii="Arial" w:hAnsi="Arial" w:cs="Arial"/>
          <w:i/>
          <w:sz w:val="18"/>
          <w:szCs w:val="18"/>
        </w:rPr>
        <w:t>.</w:t>
      </w:r>
      <w:r w:rsidR="00796991">
        <w:rPr>
          <w:rFonts w:ascii="Arial" w:hAnsi="Arial" w:cs="Arial"/>
          <w:i/>
          <w:sz w:val="18"/>
          <w:szCs w:val="18"/>
        </w:rPr>
        <w:t xml:space="preserve">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001A90" w:rsidRPr="00001A90" w:rsidRDefault="00001A90" w:rsidP="00001A90">
      <w:pPr>
        <w:pStyle w:val="Akapitzlist"/>
        <w:spacing w:after="360" w:line="360" w:lineRule="auto"/>
        <w:ind w:left="567" w:hanging="283"/>
        <w:jc w:val="both"/>
        <w:rPr>
          <w:rFonts w:ascii="Arial" w:hAnsi="Arial" w:cs="Arial"/>
          <w:i/>
          <w:color w:val="000000"/>
          <w:sz w:val="18"/>
          <w:szCs w:val="18"/>
          <w:lang w:eastAsia="en-US"/>
        </w:rPr>
      </w:pPr>
    </w:p>
    <w:p w:rsidR="00070374" w:rsidRPr="00070374" w:rsidRDefault="00001A90" w:rsidP="00070374">
      <w:pPr>
        <w:pStyle w:val="Akapitzlist"/>
        <w:numPr>
          <w:ilvl w:val="0"/>
          <w:numId w:val="38"/>
        </w:numPr>
        <w:spacing w:line="360" w:lineRule="auto"/>
        <w:ind w:left="709" w:hanging="425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70374">
        <w:rPr>
          <w:rFonts w:ascii="Arial" w:eastAsia="Calibri" w:hAnsi="Arial" w:cs="Arial"/>
          <w:sz w:val="18"/>
          <w:szCs w:val="18"/>
        </w:rPr>
        <w:t xml:space="preserve">Zobowiązujemy </w:t>
      </w:r>
      <w:r w:rsidR="000C10FA" w:rsidRPr="00070374">
        <w:rPr>
          <w:rFonts w:ascii="Arial" w:eastAsia="Calibri" w:hAnsi="Arial" w:cs="Arial"/>
          <w:sz w:val="18"/>
          <w:szCs w:val="18"/>
          <w:lang w:eastAsia="ar-SA"/>
        </w:rPr>
        <w:t>się do realizacji przedmiotu zamówienia</w:t>
      </w:r>
      <w:r w:rsidR="00070374">
        <w:rPr>
          <w:rFonts w:ascii="Arial" w:eastAsia="Calibri" w:hAnsi="Arial" w:cs="Arial"/>
          <w:b/>
          <w:sz w:val="18"/>
          <w:szCs w:val="18"/>
          <w:lang w:eastAsia="ar-SA"/>
        </w:rPr>
        <w:t>:</w:t>
      </w:r>
    </w:p>
    <w:p w:rsidR="00070374" w:rsidRPr="00070374" w:rsidRDefault="00070374" w:rsidP="00070374">
      <w:pPr>
        <w:pStyle w:val="Akapitzlist"/>
        <w:spacing w:line="360" w:lineRule="auto"/>
        <w:ind w:left="1418" w:hanging="284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70374">
        <w:rPr>
          <w:rFonts w:ascii="Arial" w:eastAsia="Calibri" w:hAnsi="Arial" w:cs="Arial"/>
          <w:sz w:val="18"/>
          <w:szCs w:val="18"/>
          <w:lang w:eastAsia="en-US"/>
        </w:rPr>
        <w:t xml:space="preserve">1) </w:t>
      </w:r>
      <w:r w:rsidR="008A0298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070374">
        <w:rPr>
          <w:rFonts w:ascii="Arial" w:eastAsia="Calibri" w:hAnsi="Arial" w:cs="Arial"/>
          <w:sz w:val="18"/>
          <w:szCs w:val="18"/>
          <w:lang w:eastAsia="en-US"/>
        </w:rPr>
        <w:t>w zakresie usług telekomunikacyjnych - od daty zawarcia umowy jednak nie wcześniej niż od 26.05.2014r. przez okres 24 miesięcy (obejmujący łącznie 24 pełne, miesięczne cykle rozliczeniowe);</w:t>
      </w:r>
    </w:p>
    <w:p w:rsidR="00070374" w:rsidRPr="00070374" w:rsidRDefault="00070374" w:rsidP="00070374">
      <w:pPr>
        <w:spacing w:line="360" w:lineRule="auto"/>
        <w:ind w:left="1418" w:hanging="284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70374">
        <w:rPr>
          <w:rFonts w:ascii="Arial" w:eastAsia="Calibri" w:hAnsi="Arial" w:cs="Arial"/>
          <w:sz w:val="18"/>
          <w:szCs w:val="18"/>
          <w:lang w:eastAsia="en-US"/>
        </w:rPr>
        <w:t xml:space="preserve">2)  w zakresie dostaw urządzeń i akcesoriów - od daty zawarcia umowy do dnia zakończenia świadczenia usług, o których mowa w </w:t>
      </w:r>
      <w:r w:rsidR="00E53BD8">
        <w:rPr>
          <w:rFonts w:ascii="Arial" w:eastAsia="Calibri" w:hAnsi="Arial" w:cs="Arial"/>
          <w:sz w:val="18"/>
          <w:szCs w:val="18"/>
          <w:lang w:eastAsia="en-US"/>
        </w:rPr>
        <w:t>pkt 1</w:t>
      </w:r>
      <w:r w:rsidRPr="00070374">
        <w:rPr>
          <w:rFonts w:ascii="Arial" w:eastAsia="Calibri" w:hAnsi="Arial" w:cs="Arial"/>
          <w:sz w:val="18"/>
          <w:szCs w:val="18"/>
          <w:lang w:eastAsia="en-US"/>
        </w:rPr>
        <w:t xml:space="preserve">) </w:t>
      </w:r>
    </w:p>
    <w:p w:rsidR="00070374" w:rsidRPr="00070374" w:rsidRDefault="00070374" w:rsidP="00070374">
      <w:pPr>
        <w:spacing w:line="360" w:lineRule="auto"/>
        <w:ind w:left="709" w:hanging="141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070374">
        <w:rPr>
          <w:rFonts w:ascii="Arial" w:eastAsia="Calibri" w:hAnsi="Arial" w:cs="Arial"/>
          <w:sz w:val="18"/>
          <w:szCs w:val="18"/>
          <w:lang w:eastAsia="en-US"/>
        </w:rPr>
        <w:t xml:space="preserve">   lub do wyczerpania wartości umowy, jeżeli wyczerpanie jej wartości nastąpi przed zakończeniem okresu na jaki została zawarta umowa.</w:t>
      </w:r>
    </w:p>
    <w:p w:rsidR="00001A90" w:rsidRDefault="00070374" w:rsidP="0081035C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070374">
        <w:rPr>
          <w:rFonts w:ascii="Arial" w:eastAsia="Calibri" w:hAnsi="Arial" w:cs="Arial"/>
          <w:sz w:val="18"/>
          <w:szCs w:val="18"/>
        </w:rPr>
        <w:t xml:space="preserve"> </w:t>
      </w:r>
      <w:r w:rsidR="0081035C" w:rsidRPr="0081035C">
        <w:rPr>
          <w:rFonts w:ascii="Arial" w:hAnsi="Arial" w:cs="Arial"/>
          <w:sz w:val="18"/>
          <w:szCs w:val="18"/>
        </w:rPr>
        <w:t xml:space="preserve">Dostawy aparatów telefonicznych, modemów USB, akcesoriów do telefonów i kart SIM realizowane będą według potrzeb Zamawiającego na podstawie zamówień, z zastrzeżeniem </w:t>
      </w:r>
      <w:r w:rsidR="0081035C" w:rsidRPr="0081035C">
        <w:rPr>
          <w:rFonts w:ascii="Arial" w:eastAsia="Calibri" w:hAnsi="Arial" w:cs="Arial"/>
          <w:sz w:val="18"/>
          <w:szCs w:val="18"/>
        </w:rPr>
        <w:t>postanowień pkt 6) i 7)</w:t>
      </w:r>
      <w:r w:rsidR="0081035C" w:rsidRPr="0081035C">
        <w:rPr>
          <w:rFonts w:ascii="Arial" w:hAnsi="Arial" w:cs="Arial"/>
          <w:sz w:val="18"/>
          <w:szCs w:val="18"/>
        </w:rPr>
        <w:t xml:space="preserve"> </w:t>
      </w:r>
      <w:r w:rsidR="0081035C" w:rsidRPr="0081035C">
        <w:rPr>
          <w:rFonts w:ascii="Arial" w:eastAsia="Calibri" w:hAnsi="Arial" w:cs="Arial"/>
          <w:sz w:val="18"/>
          <w:szCs w:val="18"/>
        </w:rPr>
        <w:t xml:space="preserve">ust. 1 </w:t>
      </w:r>
      <w:r w:rsidR="0081035C" w:rsidRPr="0081035C">
        <w:rPr>
          <w:rFonts w:ascii="Arial" w:hAnsi="Arial" w:cs="Arial"/>
          <w:sz w:val="18"/>
          <w:szCs w:val="18"/>
        </w:rPr>
        <w:t>rozdziału II SIWZ.</w:t>
      </w:r>
    </w:p>
    <w:p w:rsidR="0081035C" w:rsidRDefault="0081035C" w:rsidP="0081035C">
      <w:pPr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A77553" w:rsidRPr="00A77553" w:rsidRDefault="00A77553" w:rsidP="00A77553">
      <w:pPr>
        <w:pStyle w:val="Akapitzlist"/>
        <w:numPr>
          <w:ilvl w:val="0"/>
          <w:numId w:val="38"/>
        </w:numPr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Udzielamy </w:t>
      </w:r>
      <w:r w:rsidR="00C00CAD">
        <w:rPr>
          <w:rFonts w:ascii="Arial" w:eastAsia="Calibri" w:hAnsi="Arial" w:cs="Arial"/>
          <w:sz w:val="18"/>
          <w:szCs w:val="18"/>
        </w:rPr>
        <w:t xml:space="preserve">gwarancji </w:t>
      </w:r>
      <w:r w:rsidRPr="00A77553">
        <w:rPr>
          <w:rFonts w:ascii="Arial" w:eastAsia="Calibri" w:hAnsi="Arial" w:cs="Arial"/>
          <w:sz w:val="18"/>
          <w:szCs w:val="18"/>
        </w:rPr>
        <w:t>na dostarczone:</w:t>
      </w:r>
    </w:p>
    <w:p w:rsidR="00A77553" w:rsidRPr="00A77553" w:rsidRDefault="00A77553" w:rsidP="00A77553">
      <w:pPr>
        <w:pStyle w:val="Akapitzlist"/>
        <w:numPr>
          <w:ilvl w:val="0"/>
          <w:numId w:val="39"/>
        </w:numPr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77553">
        <w:rPr>
          <w:rFonts w:ascii="Arial" w:eastAsia="Calibri" w:hAnsi="Arial" w:cs="Arial"/>
          <w:sz w:val="18"/>
          <w:szCs w:val="18"/>
        </w:rPr>
        <w:t xml:space="preserve">aparaty telefoniczne i modemy USB - </w:t>
      </w:r>
      <w:r>
        <w:rPr>
          <w:rFonts w:ascii="Arial" w:eastAsia="Calibri" w:hAnsi="Arial" w:cs="Arial"/>
          <w:sz w:val="18"/>
          <w:szCs w:val="18"/>
        </w:rPr>
        <w:t>……….. miesiące</w:t>
      </w:r>
      <w:r w:rsidRPr="00A77553">
        <w:rPr>
          <w:rFonts w:ascii="Arial" w:eastAsia="Calibri" w:hAnsi="Arial" w:cs="Arial"/>
          <w:sz w:val="18"/>
          <w:szCs w:val="18"/>
        </w:rPr>
        <w:t>;</w:t>
      </w:r>
    </w:p>
    <w:p w:rsidR="00A77553" w:rsidRPr="00A77553" w:rsidRDefault="00A77553" w:rsidP="00A77553">
      <w:pPr>
        <w:pStyle w:val="Akapitzlist"/>
        <w:numPr>
          <w:ilvl w:val="0"/>
          <w:numId w:val="39"/>
        </w:numPr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77553">
        <w:rPr>
          <w:rFonts w:ascii="Arial" w:eastAsia="Calibri" w:hAnsi="Arial" w:cs="Arial"/>
          <w:sz w:val="18"/>
          <w:szCs w:val="18"/>
        </w:rPr>
        <w:t>akcesoria do aparatów telefonicznych –</w:t>
      </w:r>
      <w:r w:rsidR="00C00CAD">
        <w:rPr>
          <w:rFonts w:ascii="Arial" w:eastAsia="Calibri" w:hAnsi="Arial" w:cs="Arial"/>
          <w:sz w:val="18"/>
          <w:szCs w:val="18"/>
        </w:rPr>
        <w:t xml:space="preserve"> </w:t>
      </w:r>
      <w:r w:rsidRPr="00A77553">
        <w:rPr>
          <w:rFonts w:ascii="Arial" w:eastAsia="Calibri" w:hAnsi="Arial" w:cs="Arial"/>
          <w:sz w:val="18"/>
          <w:szCs w:val="18"/>
        </w:rPr>
        <w:t xml:space="preserve">według gwarancji producenta. </w:t>
      </w:r>
    </w:p>
    <w:p w:rsidR="00CC0730" w:rsidRPr="00CC0730" w:rsidRDefault="00F11DA6" w:rsidP="00A77553">
      <w:pPr>
        <w:pStyle w:val="Akapitzlist"/>
        <w:suppressAutoHyphens/>
        <w:autoSpaceDE w:val="0"/>
        <w:spacing w:after="120" w:line="360" w:lineRule="auto"/>
        <w:ind w:left="1004"/>
        <w:jc w:val="both"/>
        <w:rPr>
          <w:rFonts w:ascii="Arial" w:eastAsia="Calibri" w:hAnsi="Arial" w:cs="Arial"/>
          <w:sz w:val="18"/>
          <w:szCs w:val="18"/>
        </w:rPr>
      </w:pPr>
      <w:r w:rsidRPr="00F11DA6">
        <w:rPr>
          <w:rFonts w:ascii="Arial" w:eastAsia="Calibri" w:hAnsi="Arial" w:cs="Arial"/>
          <w:sz w:val="18"/>
          <w:szCs w:val="18"/>
        </w:rPr>
        <w:t xml:space="preserve">Bieg terminu gwarancji rozpoczyna się </w:t>
      </w:r>
      <w:r w:rsidR="00A769C7">
        <w:rPr>
          <w:rFonts w:ascii="Arial" w:eastAsia="Calibri" w:hAnsi="Arial" w:cs="Arial"/>
          <w:sz w:val="18"/>
          <w:szCs w:val="18"/>
        </w:rPr>
        <w:t xml:space="preserve">w dacie </w:t>
      </w:r>
      <w:r w:rsidRPr="00F11DA6">
        <w:rPr>
          <w:rFonts w:ascii="Arial" w:eastAsia="Calibri" w:hAnsi="Arial" w:cs="Arial"/>
          <w:sz w:val="18"/>
          <w:szCs w:val="18"/>
        </w:rPr>
        <w:t>podpisania</w:t>
      </w:r>
      <w:r w:rsidR="00A769C7">
        <w:rPr>
          <w:rFonts w:ascii="Arial" w:eastAsia="Calibri" w:hAnsi="Arial" w:cs="Arial"/>
          <w:sz w:val="18"/>
          <w:szCs w:val="18"/>
        </w:rPr>
        <w:t xml:space="preserve"> przez Zamawiającego</w:t>
      </w:r>
      <w:r w:rsidRPr="00F11DA6">
        <w:rPr>
          <w:rFonts w:ascii="Arial" w:eastAsia="Calibri" w:hAnsi="Arial" w:cs="Arial"/>
          <w:sz w:val="18"/>
          <w:szCs w:val="18"/>
        </w:rPr>
        <w:t xml:space="preserve"> protokołu odbioru.</w:t>
      </w:r>
    </w:p>
    <w:p w:rsidR="00CC0730" w:rsidRDefault="00CC0730" w:rsidP="00CC0730">
      <w:pPr>
        <w:pStyle w:val="Akapitzlist"/>
        <w:rPr>
          <w:rFonts w:ascii="Arial" w:hAnsi="Arial" w:cs="Arial"/>
          <w:sz w:val="18"/>
          <w:szCs w:val="18"/>
        </w:rPr>
      </w:pPr>
    </w:p>
    <w:p w:rsidR="00110685" w:rsidRDefault="00110685" w:rsidP="00CC0730">
      <w:pPr>
        <w:pStyle w:val="Akapitzlist"/>
        <w:rPr>
          <w:rFonts w:ascii="Arial" w:hAnsi="Arial" w:cs="Arial"/>
          <w:sz w:val="18"/>
          <w:szCs w:val="18"/>
        </w:rPr>
      </w:pPr>
    </w:p>
    <w:p w:rsidR="009A276F" w:rsidRDefault="009A276F" w:rsidP="00CC0730">
      <w:pPr>
        <w:pStyle w:val="Akapitzlist"/>
        <w:rPr>
          <w:rFonts w:ascii="Arial" w:hAnsi="Arial" w:cs="Arial"/>
          <w:sz w:val="18"/>
          <w:szCs w:val="18"/>
        </w:rPr>
      </w:pPr>
    </w:p>
    <w:p w:rsidR="00110685" w:rsidRPr="00CC0730" w:rsidRDefault="00110685" w:rsidP="00CC0730">
      <w:pPr>
        <w:pStyle w:val="Akapitzlist"/>
        <w:rPr>
          <w:rFonts w:ascii="Arial" w:hAnsi="Arial" w:cs="Arial"/>
          <w:sz w:val="18"/>
          <w:szCs w:val="18"/>
        </w:rPr>
      </w:pPr>
    </w:p>
    <w:p w:rsidR="007B3FEE" w:rsidRPr="002279A4" w:rsidRDefault="00A50D71" w:rsidP="00A77553">
      <w:pPr>
        <w:pStyle w:val="Akapitzlist"/>
        <w:numPr>
          <w:ilvl w:val="0"/>
          <w:numId w:val="38"/>
        </w:numPr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77553">
        <w:rPr>
          <w:rFonts w:ascii="Arial" w:hAnsi="Arial" w:cs="Arial"/>
          <w:sz w:val="18"/>
          <w:szCs w:val="18"/>
        </w:rPr>
        <w:lastRenderedPageBreak/>
        <w:t>Akceptujemy</w:t>
      </w:r>
      <w:r w:rsidR="007B3FEE" w:rsidRPr="00A77553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A31133" w:rsidRPr="00A07F2F" w:rsidRDefault="00DC4C33" w:rsidP="00826874">
      <w:pPr>
        <w:pStyle w:val="Akapitzlist"/>
        <w:numPr>
          <w:ilvl w:val="0"/>
          <w:numId w:val="38"/>
        </w:numPr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A07F2F">
        <w:rPr>
          <w:rFonts w:ascii="Arial" w:hAnsi="Arial" w:cs="Arial"/>
          <w:sz w:val="18"/>
          <w:szCs w:val="18"/>
        </w:rPr>
        <w:t>.</w:t>
      </w:r>
    </w:p>
    <w:p w:rsidR="00266770" w:rsidRPr="00A07F2F" w:rsidRDefault="0076783C" w:rsidP="00A77553">
      <w:pPr>
        <w:pStyle w:val="Akapitzlist"/>
        <w:numPr>
          <w:ilvl w:val="0"/>
          <w:numId w:val="38"/>
        </w:numPr>
        <w:suppressAutoHyphens/>
        <w:autoSpaceDE w:val="0"/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Zamierzamy</w:t>
      </w:r>
      <w:r w:rsidR="004B2EB3" w:rsidRPr="00A07F2F">
        <w:rPr>
          <w:rFonts w:ascii="Arial" w:hAnsi="Arial" w:cs="Arial"/>
          <w:sz w:val="18"/>
          <w:szCs w:val="18"/>
        </w:rPr>
        <w:t xml:space="preserve"> </w:t>
      </w:r>
      <w:r w:rsidR="003A4832" w:rsidRPr="00A07F2F">
        <w:rPr>
          <w:rFonts w:ascii="Arial" w:hAnsi="Arial" w:cs="Arial"/>
          <w:sz w:val="18"/>
          <w:szCs w:val="18"/>
        </w:rPr>
        <w:t>powierzy</w:t>
      </w:r>
      <w:r w:rsidRPr="00A07F2F">
        <w:rPr>
          <w:rFonts w:ascii="Arial" w:hAnsi="Arial" w:cs="Arial"/>
          <w:sz w:val="18"/>
          <w:szCs w:val="18"/>
        </w:rPr>
        <w:t>ć podwykonawcy/-om</w:t>
      </w:r>
      <w:r w:rsidR="003A4832" w:rsidRPr="00A07F2F">
        <w:rPr>
          <w:rFonts w:ascii="Arial" w:hAnsi="Arial" w:cs="Arial"/>
          <w:sz w:val="18"/>
          <w:szCs w:val="18"/>
        </w:rPr>
        <w:t xml:space="preserve"> </w:t>
      </w:r>
      <w:r w:rsidR="004B2EB3" w:rsidRPr="00A07F2F">
        <w:rPr>
          <w:rFonts w:ascii="Arial" w:hAnsi="Arial" w:cs="Arial"/>
          <w:sz w:val="18"/>
          <w:szCs w:val="18"/>
        </w:rPr>
        <w:t>następującą część</w:t>
      </w:r>
      <w:r w:rsidR="0020312E" w:rsidRPr="00A07F2F">
        <w:rPr>
          <w:rFonts w:ascii="Arial" w:hAnsi="Arial" w:cs="Arial"/>
          <w:sz w:val="18"/>
          <w:szCs w:val="18"/>
        </w:rPr>
        <w:t>/części</w:t>
      </w:r>
      <w:r w:rsidR="004B2EB3" w:rsidRPr="00A07F2F">
        <w:rPr>
          <w:rFonts w:ascii="Arial" w:hAnsi="Arial" w:cs="Arial"/>
          <w:sz w:val="18"/>
          <w:szCs w:val="18"/>
        </w:rPr>
        <w:t xml:space="preserve"> </w:t>
      </w:r>
      <w:r w:rsidR="001676D1" w:rsidRPr="00A07F2F">
        <w:rPr>
          <w:rFonts w:ascii="Arial" w:hAnsi="Arial" w:cs="Arial"/>
          <w:sz w:val="18"/>
          <w:szCs w:val="18"/>
        </w:rPr>
        <w:t xml:space="preserve">zamówienia, </w:t>
      </w:r>
      <w:r w:rsidR="001676D1" w:rsidRPr="00A07F2F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4B2EB3" w:rsidRPr="00A07F2F">
        <w:rPr>
          <w:rFonts w:ascii="Arial" w:hAnsi="Arial" w:cs="Arial"/>
          <w:sz w:val="18"/>
          <w:szCs w:val="18"/>
        </w:rPr>
        <w:t>:</w:t>
      </w:r>
    </w:p>
    <w:p w:rsidR="004B2EB3" w:rsidRDefault="004B2EB3" w:rsidP="00D63968">
      <w:pPr>
        <w:spacing w:line="276" w:lineRule="auto"/>
        <w:ind w:left="709"/>
        <w:jc w:val="both"/>
        <w:rPr>
          <w:rFonts w:ascii="Arial" w:hAnsi="Arial" w:cs="Arial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10685">
        <w:rPr>
          <w:rFonts w:ascii="Arial" w:hAnsi="Arial" w:cs="Arial"/>
        </w:rPr>
        <w:t>………………………………………………………………………………………………………………………………..</w:t>
      </w:r>
    </w:p>
    <w:p w:rsidR="006B38BF" w:rsidRPr="00D63968" w:rsidRDefault="006B38BF" w:rsidP="00D63968">
      <w:pPr>
        <w:spacing w:line="276" w:lineRule="auto"/>
        <w:ind w:left="709"/>
        <w:jc w:val="both"/>
        <w:rPr>
          <w:rFonts w:ascii="Arial" w:hAnsi="Arial" w:cs="Arial"/>
        </w:rPr>
      </w:pPr>
    </w:p>
    <w:p w:rsidR="0076783C" w:rsidRPr="00A07F2F" w:rsidRDefault="0076783C" w:rsidP="00A77553">
      <w:pPr>
        <w:pStyle w:val="Akapitzlist"/>
        <w:numPr>
          <w:ilvl w:val="0"/>
          <w:numId w:val="38"/>
        </w:numPr>
        <w:spacing w:line="360" w:lineRule="auto"/>
        <w:ind w:right="57"/>
        <w:jc w:val="both"/>
        <w:rPr>
          <w:rFonts w:ascii="Arial" w:hAnsi="Arial" w:cs="Arial"/>
          <w:sz w:val="18"/>
          <w:szCs w:val="18"/>
        </w:rPr>
      </w:pPr>
      <w:r w:rsidRPr="00A07F2F">
        <w:rPr>
          <w:rFonts w:ascii="Arial" w:hAnsi="Arial" w:cs="Arial"/>
          <w:sz w:val="18"/>
          <w:szCs w:val="18"/>
        </w:rPr>
        <w:t>Niniejszym wskazujemy nazwę/y (firmę/y) podwykonawcy/ów, któremu/którym zamierzamy powierzyć</w:t>
      </w:r>
      <w:r w:rsidRPr="00A07F2F">
        <w:rPr>
          <w:rFonts w:ascii="Arial" w:hAnsi="Arial" w:cs="Arial"/>
        </w:rPr>
        <w:t xml:space="preserve"> </w:t>
      </w:r>
      <w:r w:rsidRPr="00A07F2F">
        <w:rPr>
          <w:rFonts w:ascii="Arial" w:hAnsi="Arial" w:cs="Arial"/>
          <w:sz w:val="18"/>
          <w:szCs w:val="18"/>
        </w:rPr>
        <w:t>wykonanie części zamówienia</w:t>
      </w:r>
      <w:r w:rsidRPr="009B2161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A07F2F"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  <w:r w:rsidR="00110685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………………………………………………………………………………………………………………………………………………………………………………………..</w:t>
      </w:r>
      <w:r w:rsidRPr="00A07F2F">
        <w:rPr>
          <w:rFonts w:ascii="Arial" w:hAnsi="Arial" w:cs="Arial"/>
          <w:sz w:val="18"/>
          <w:szCs w:val="18"/>
        </w:rPr>
        <w:t>……...…</w:t>
      </w:r>
    </w:p>
    <w:p w:rsidR="0076783C" w:rsidRDefault="0076783C" w:rsidP="00462E5C">
      <w:pPr>
        <w:pStyle w:val="Akapitzlist"/>
        <w:spacing w:line="360" w:lineRule="auto"/>
        <w:ind w:left="567" w:right="57"/>
        <w:jc w:val="both"/>
        <w:rPr>
          <w:rFonts w:ascii="Arial" w:hAnsi="Arial" w:cs="Arial"/>
          <w:b/>
          <w:sz w:val="18"/>
          <w:szCs w:val="18"/>
        </w:rPr>
      </w:pPr>
      <w:r w:rsidRPr="009B2161">
        <w:rPr>
          <w:rFonts w:ascii="Arial" w:hAnsi="Arial" w:cs="Arial"/>
          <w:b/>
          <w:sz w:val="18"/>
          <w:szCs w:val="18"/>
        </w:rPr>
        <w:t>Wykonawca podaje nazwy (firmy) podwykonawców, tylko w wtedy, kiedy powołuje się na ich zasoby na zasadach określonych w art. 26 ust. 2b ustawy – Prawo zamówień publicznych, w celu wykazania spełniania warunków udziału w postępowaniu, o których mowa w art. 22 ust. 1 ustawy – Prawo zamówień publicznych.</w:t>
      </w:r>
    </w:p>
    <w:p w:rsidR="00A07F2F" w:rsidRDefault="00A07F2F" w:rsidP="009B2161">
      <w:pPr>
        <w:pStyle w:val="Akapitzlist"/>
        <w:spacing w:line="276" w:lineRule="auto"/>
        <w:ind w:left="567" w:right="57"/>
        <w:jc w:val="both"/>
        <w:rPr>
          <w:rFonts w:ascii="Arial" w:hAnsi="Arial" w:cs="Arial"/>
          <w:b/>
          <w:sz w:val="18"/>
          <w:szCs w:val="18"/>
        </w:rPr>
      </w:pPr>
    </w:p>
    <w:p w:rsidR="009628F1" w:rsidRDefault="009628F1" w:rsidP="00A77553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</w:t>
      </w:r>
      <w:r w:rsidR="00A15997">
        <w:rPr>
          <w:rFonts w:ascii="Arial" w:hAnsi="Arial" w:cs="Arial"/>
          <w:sz w:val="18"/>
          <w:szCs w:val="18"/>
        </w:rPr>
        <w:t xml:space="preserve">poz. </w:t>
      </w:r>
      <w:r w:rsidRPr="009628F1">
        <w:rPr>
          <w:rFonts w:ascii="Arial" w:hAnsi="Arial" w:cs="Arial"/>
          <w:sz w:val="18"/>
          <w:szCs w:val="18"/>
        </w:rPr>
        <w:t>907 z późn.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>. Nr 50, poz. 331, z późn.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5F5737" w:rsidRPr="00001A90" w:rsidRDefault="005F5737" w:rsidP="005F573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F55EA0">
        <w:rPr>
          <w:rFonts w:ascii="Arial" w:hAnsi="Arial" w:cs="Arial"/>
          <w:sz w:val="18"/>
          <w:szCs w:val="18"/>
          <w:lang w:eastAsia="ar-SA"/>
        </w:rPr>
        <w:t xml:space="preserve">Oświadczamy, iż sieć </w:t>
      </w:r>
      <w:r w:rsidR="002F0FE9">
        <w:rPr>
          <w:rFonts w:ascii="Arial" w:hAnsi="Arial" w:cs="Arial"/>
          <w:sz w:val="18"/>
          <w:szCs w:val="18"/>
          <w:lang w:eastAsia="ar-SA"/>
        </w:rPr>
        <w:t xml:space="preserve">telefonii komórkowej </w:t>
      </w:r>
      <w:r w:rsidRPr="00F55EA0">
        <w:rPr>
          <w:rFonts w:ascii="Arial" w:hAnsi="Arial" w:cs="Arial"/>
          <w:sz w:val="18"/>
          <w:szCs w:val="18"/>
          <w:lang w:eastAsia="ar-SA"/>
        </w:rPr>
        <w:t>i jej zasięg spełniają wymogi zawarte w SIWZ</w:t>
      </w:r>
      <w:r w:rsidR="0015118D">
        <w:rPr>
          <w:rFonts w:ascii="Arial" w:hAnsi="Arial" w:cs="Arial"/>
          <w:sz w:val="18"/>
          <w:szCs w:val="18"/>
          <w:lang w:eastAsia="ar-SA"/>
        </w:rPr>
        <w:t xml:space="preserve"> tj</w:t>
      </w:r>
      <w:r w:rsidR="0015118D" w:rsidRPr="0032093A">
        <w:rPr>
          <w:rFonts w:ascii="Arial" w:hAnsi="Arial" w:cs="Arial"/>
          <w:sz w:val="18"/>
          <w:szCs w:val="18"/>
          <w:lang w:eastAsia="ar-SA"/>
        </w:rPr>
        <w:t>.  pełn</w:t>
      </w:r>
      <w:r w:rsidR="00C417F2" w:rsidRPr="0032093A">
        <w:rPr>
          <w:rFonts w:ascii="Arial" w:hAnsi="Arial" w:cs="Arial"/>
          <w:sz w:val="18"/>
          <w:szCs w:val="18"/>
          <w:lang w:eastAsia="ar-SA"/>
        </w:rPr>
        <w:t>a</w:t>
      </w:r>
      <w:r w:rsidR="0015118D" w:rsidRPr="0032093A">
        <w:rPr>
          <w:rFonts w:ascii="Arial" w:hAnsi="Arial" w:cs="Arial"/>
          <w:sz w:val="18"/>
          <w:szCs w:val="18"/>
          <w:lang w:eastAsia="ar-SA"/>
        </w:rPr>
        <w:t xml:space="preserve"> dostępność sieci na terytorium RP oraz zasięg sieci telefonii komórkowej obejmujący minimum 92 % terytorium RP</w:t>
      </w:r>
      <w:r w:rsidRPr="0032093A">
        <w:rPr>
          <w:rFonts w:ascii="Arial" w:hAnsi="Arial" w:cs="Arial"/>
          <w:sz w:val="18"/>
          <w:szCs w:val="18"/>
          <w:lang w:eastAsia="ar-SA"/>
        </w:rPr>
        <w:t>.</w:t>
      </w:r>
    </w:p>
    <w:p w:rsidR="005F5737" w:rsidRPr="00F55EA0" w:rsidRDefault="005F5737" w:rsidP="005F5737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i/>
          <w:sz w:val="18"/>
          <w:szCs w:val="18"/>
          <w:lang w:eastAsia="en-US"/>
        </w:rPr>
      </w:pPr>
      <w:r w:rsidRPr="00F55EA0">
        <w:rPr>
          <w:rFonts w:ascii="Arial" w:hAnsi="Arial" w:cs="Arial"/>
          <w:sz w:val="18"/>
          <w:szCs w:val="18"/>
          <w:lang w:eastAsia="ar-SA"/>
        </w:rPr>
        <w:t>Oświadczamy, iż dostarcz</w:t>
      </w:r>
      <w:r w:rsidR="002B2269">
        <w:rPr>
          <w:rFonts w:ascii="Arial" w:hAnsi="Arial" w:cs="Arial"/>
          <w:sz w:val="18"/>
          <w:szCs w:val="18"/>
          <w:lang w:eastAsia="ar-SA"/>
        </w:rPr>
        <w:t>one</w:t>
      </w:r>
      <w:r w:rsidRPr="00F55EA0">
        <w:rPr>
          <w:rFonts w:ascii="Arial" w:hAnsi="Arial" w:cs="Arial"/>
          <w:sz w:val="18"/>
          <w:szCs w:val="18"/>
          <w:lang w:eastAsia="ar-SA"/>
        </w:rPr>
        <w:t xml:space="preserve"> urządzenia:</w:t>
      </w:r>
    </w:p>
    <w:p w:rsidR="002B2269" w:rsidRDefault="002B2269" w:rsidP="002B2269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ar-SA"/>
        </w:rPr>
        <w:t>są fabrycznie nowe, kompletne i sprawne oraz nie wykazują jakichkolwiek wad, w tym prawnych,</w:t>
      </w:r>
    </w:p>
    <w:p w:rsidR="002B2269" w:rsidRDefault="002B2269" w:rsidP="002B2269">
      <w:pPr>
        <w:numPr>
          <w:ilvl w:val="0"/>
          <w:numId w:val="42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posiadają aktywnej blokady sim-lock,</w:t>
      </w:r>
    </w:p>
    <w:p w:rsidR="002B2269" w:rsidRPr="002B2269" w:rsidRDefault="002B2269" w:rsidP="002B2269">
      <w:pPr>
        <w:numPr>
          <w:ilvl w:val="0"/>
          <w:numId w:val="42"/>
        </w:numPr>
        <w:tabs>
          <w:tab w:val="left" w:pos="426"/>
        </w:tabs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2B2269">
        <w:rPr>
          <w:rFonts w:ascii="Arial" w:hAnsi="Arial" w:cs="Arial"/>
          <w:sz w:val="18"/>
          <w:szCs w:val="18"/>
        </w:rPr>
        <w:t>posiadają stosowne certyfikaty</w:t>
      </w:r>
      <w:r w:rsidR="00B84F11">
        <w:rPr>
          <w:rFonts w:ascii="Arial" w:hAnsi="Arial" w:cs="Arial"/>
          <w:sz w:val="18"/>
          <w:szCs w:val="18"/>
        </w:rPr>
        <w:t>,</w:t>
      </w:r>
      <w:r w:rsidR="00B84F11" w:rsidRPr="00B84F11">
        <w:rPr>
          <w:rFonts w:ascii="Arial" w:hAnsi="Arial" w:cs="Arial"/>
          <w:sz w:val="18"/>
          <w:szCs w:val="18"/>
        </w:rPr>
        <w:t xml:space="preserve"> dopuszczające do obrotu i użytkowania na terenie RP</w:t>
      </w:r>
      <w:r w:rsidRPr="002B2269">
        <w:rPr>
          <w:rFonts w:ascii="Arial" w:hAnsi="Arial" w:cs="Arial"/>
          <w:sz w:val="18"/>
          <w:szCs w:val="18"/>
        </w:rPr>
        <w:t>.</w:t>
      </w:r>
    </w:p>
    <w:p w:rsidR="00B041D2" w:rsidRPr="00B041D2" w:rsidRDefault="00B041D2" w:rsidP="00B041D2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Wykaz oferowanych urządzeń zawiera załącznik nr …………………</w:t>
      </w:r>
    </w:p>
    <w:p w:rsidR="00BA04DB" w:rsidRPr="00BA04DB" w:rsidRDefault="00BA04DB" w:rsidP="00BA04DB">
      <w:pPr>
        <w:pStyle w:val="Akapitzlist"/>
        <w:widowControl w:val="0"/>
        <w:numPr>
          <w:ilvl w:val="0"/>
          <w:numId w:val="38"/>
        </w:numPr>
        <w:suppressAutoHyphens/>
        <w:spacing w:line="360" w:lineRule="auto"/>
        <w:rPr>
          <w:rFonts w:ascii="Arial" w:eastAsia="Lucida Sans Unicode" w:hAnsi="Arial" w:cs="Arial"/>
          <w:kern w:val="1"/>
          <w:sz w:val="18"/>
          <w:szCs w:val="18"/>
          <w:lang w:eastAsia="zh-CN" w:bidi="hi-IN"/>
        </w:rPr>
      </w:pPr>
      <w:r w:rsidRPr="00BA04DB">
        <w:rPr>
          <w:rFonts w:ascii="Arial" w:eastAsia="Lucida Sans Unicode" w:hAnsi="Arial" w:cs="Arial"/>
          <w:kern w:val="1"/>
          <w:sz w:val="18"/>
          <w:szCs w:val="18"/>
          <w:lang w:eastAsia="zh-CN" w:bidi="hi-IN"/>
        </w:rPr>
        <w:t>Jako opiekuna klienta:</w:t>
      </w:r>
    </w:p>
    <w:p w:rsidR="00BA04DB" w:rsidRPr="00BA04DB" w:rsidRDefault="00BA04DB" w:rsidP="00BA04DB">
      <w:pPr>
        <w:widowControl w:val="0"/>
        <w:numPr>
          <w:ilvl w:val="0"/>
          <w:numId w:val="45"/>
        </w:numPr>
        <w:suppressAutoHyphens/>
        <w:spacing w:line="360" w:lineRule="auto"/>
        <w:ind w:left="1418"/>
        <w:rPr>
          <w:rFonts w:ascii="Arial" w:eastAsia="Lucida Sans Unicode" w:hAnsi="Arial" w:cs="Arial"/>
          <w:kern w:val="1"/>
          <w:sz w:val="18"/>
          <w:szCs w:val="18"/>
          <w:lang w:eastAsia="zh-CN" w:bidi="hi-IN"/>
        </w:rPr>
      </w:pPr>
      <w:r w:rsidRPr="00BA04DB">
        <w:rPr>
          <w:rFonts w:ascii="Arial" w:eastAsia="Lucida Sans Unicode" w:hAnsi="Arial" w:cs="Arial"/>
          <w:kern w:val="1"/>
          <w:sz w:val="18"/>
          <w:szCs w:val="18"/>
          <w:lang w:eastAsia="zh-CN" w:bidi="hi-IN"/>
        </w:rPr>
        <w:t>do obsługi technicznej i operacyjnej Zamawiającego wyznaczamy:</w:t>
      </w:r>
    </w:p>
    <w:p w:rsidR="00BA04DB" w:rsidRPr="00BA04DB" w:rsidRDefault="00BA04DB" w:rsidP="00BA04DB">
      <w:pPr>
        <w:widowControl w:val="0"/>
        <w:suppressAutoHyphens/>
        <w:spacing w:line="360" w:lineRule="auto"/>
        <w:ind w:left="1843" w:hanging="425"/>
        <w:rPr>
          <w:rFonts w:ascii="Arial" w:eastAsia="Lucida Sans Unicode" w:hAnsi="Arial" w:cs="Arial"/>
          <w:kern w:val="1"/>
          <w:sz w:val="18"/>
          <w:szCs w:val="18"/>
          <w:lang w:val="en-US" w:eastAsia="zh-CN" w:bidi="hi-IN"/>
        </w:rPr>
      </w:pPr>
      <w:r w:rsidRPr="00BA04DB">
        <w:rPr>
          <w:rFonts w:ascii="Arial" w:eastAsia="Lucida Sans Unicode" w:hAnsi="Arial" w:cs="Arial"/>
          <w:kern w:val="1"/>
          <w:sz w:val="18"/>
          <w:szCs w:val="18"/>
          <w:lang w:val="en-US" w:eastAsia="zh-CN" w:bidi="hi-IN"/>
        </w:rPr>
        <w:t>p ...................tel.:.............fax: ...................e-mail: ...................</w:t>
      </w:r>
    </w:p>
    <w:p w:rsidR="00BA04DB" w:rsidRPr="00BA04DB" w:rsidRDefault="00BA04DB" w:rsidP="00BA04DB">
      <w:pPr>
        <w:pStyle w:val="Akapitzlist"/>
        <w:widowControl w:val="0"/>
        <w:numPr>
          <w:ilvl w:val="0"/>
          <w:numId w:val="45"/>
        </w:numPr>
        <w:suppressAutoHyphens/>
        <w:spacing w:line="360" w:lineRule="auto"/>
        <w:ind w:left="1418"/>
        <w:rPr>
          <w:rFonts w:ascii="Arial" w:eastAsia="Lucida Sans Unicode" w:hAnsi="Arial" w:cs="Arial"/>
          <w:kern w:val="1"/>
          <w:sz w:val="18"/>
          <w:szCs w:val="18"/>
          <w:lang w:eastAsia="zh-CN" w:bidi="hi-IN"/>
        </w:rPr>
      </w:pPr>
      <w:r w:rsidRPr="00BA04DB">
        <w:rPr>
          <w:rFonts w:ascii="Arial" w:eastAsia="Lucida Sans Unicode" w:hAnsi="Arial" w:cs="Arial"/>
          <w:kern w:val="1"/>
          <w:sz w:val="18"/>
          <w:szCs w:val="18"/>
          <w:lang w:eastAsia="zh-CN" w:bidi="hi-IN"/>
        </w:rPr>
        <w:t>do obsługi handlowej Zamawiającego wyznaczamy:</w:t>
      </w:r>
    </w:p>
    <w:p w:rsidR="00BA04DB" w:rsidRPr="00BA04DB" w:rsidRDefault="00BA04DB" w:rsidP="00BA04DB">
      <w:pPr>
        <w:widowControl w:val="0"/>
        <w:suppressAutoHyphens/>
        <w:spacing w:line="360" w:lineRule="auto"/>
        <w:ind w:left="1701" w:hanging="283"/>
        <w:rPr>
          <w:rFonts w:ascii="Arial" w:eastAsia="Lucida Sans Unicode" w:hAnsi="Arial" w:cs="Arial"/>
          <w:kern w:val="1"/>
          <w:sz w:val="18"/>
          <w:szCs w:val="18"/>
          <w:lang w:val="en-US" w:eastAsia="zh-CN" w:bidi="hi-IN"/>
        </w:rPr>
      </w:pPr>
      <w:r w:rsidRPr="00BA04DB">
        <w:rPr>
          <w:rFonts w:ascii="Arial" w:eastAsia="Lucida Sans Unicode" w:hAnsi="Arial" w:cs="Arial"/>
          <w:kern w:val="1"/>
          <w:sz w:val="18"/>
          <w:szCs w:val="18"/>
          <w:lang w:val="en-US" w:eastAsia="zh-CN" w:bidi="hi-IN"/>
        </w:rPr>
        <w:t>p ...................tel.:.............fax: ...................e-mail: ...................</w:t>
      </w:r>
    </w:p>
    <w:p w:rsidR="00BA04DB" w:rsidRPr="00BA04DB" w:rsidRDefault="00BA04DB" w:rsidP="00BA04DB">
      <w:pPr>
        <w:widowControl w:val="0"/>
        <w:suppressAutoHyphens/>
        <w:spacing w:line="360" w:lineRule="auto"/>
        <w:ind w:left="1701" w:hanging="567"/>
        <w:rPr>
          <w:rFonts w:ascii="Arial" w:eastAsia="Lucida Sans Unicode" w:hAnsi="Arial" w:cs="Arial"/>
          <w:kern w:val="1"/>
          <w:sz w:val="18"/>
          <w:szCs w:val="18"/>
          <w:lang w:eastAsia="zh-CN" w:bidi="hi-IN"/>
        </w:rPr>
      </w:pPr>
      <w:r w:rsidRPr="00BA04DB">
        <w:rPr>
          <w:rFonts w:ascii="Arial" w:eastAsia="Lucida Sans Unicode" w:hAnsi="Arial" w:cs="Arial"/>
          <w:kern w:val="1"/>
          <w:sz w:val="18"/>
          <w:szCs w:val="18"/>
          <w:lang w:eastAsia="zh-CN" w:bidi="hi-IN"/>
        </w:rPr>
        <w:t>Zastrzegamy sobie prawo zmiany ww. osoby/-ób za pisemnym powiadomieniem Zamawiającego.</w:t>
      </w:r>
    </w:p>
    <w:p w:rsidR="0032093A" w:rsidRPr="00001A90" w:rsidRDefault="0032093A" w:rsidP="0032093A">
      <w:pPr>
        <w:pStyle w:val="Tekstpodstawowywcity3"/>
        <w:numPr>
          <w:ilvl w:val="0"/>
          <w:numId w:val="38"/>
        </w:numPr>
        <w:spacing w:before="60" w:after="0" w:line="360" w:lineRule="auto"/>
        <w:rPr>
          <w:rFonts w:ascii="Arial" w:hAnsi="Arial" w:cs="Arial"/>
          <w:sz w:val="18"/>
          <w:szCs w:val="18"/>
        </w:rPr>
      </w:pPr>
      <w:r w:rsidRPr="00826874">
        <w:rPr>
          <w:rFonts w:ascii="Arial" w:eastAsia="Calibri" w:hAnsi="Arial" w:cs="Arial"/>
          <w:sz w:val="18"/>
          <w:szCs w:val="18"/>
        </w:rPr>
        <w:t xml:space="preserve">Oświadczamy, iż uruchomimy kanał kontaktowy czynny 24 </w:t>
      </w:r>
      <w:r>
        <w:rPr>
          <w:rFonts w:ascii="Arial" w:eastAsia="Calibri" w:hAnsi="Arial" w:cs="Arial"/>
          <w:sz w:val="18"/>
          <w:szCs w:val="18"/>
        </w:rPr>
        <w:t>h</w:t>
      </w:r>
      <w:r w:rsidRPr="00826874">
        <w:rPr>
          <w:rFonts w:ascii="Arial" w:eastAsia="Calibri" w:hAnsi="Arial" w:cs="Arial"/>
          <w:sz w:val="18"/>
          <w:szCs w:val="18"/>
        </w:rPr>
        <w:t xml:space="preserve"> przez 365 dni w roku celem zgłaszania wad urządzeń oraz udzielania konsultacji telefonicznych</w:t>
      </w:r>
      <w:r>
        <w:rPr>
          <w:rFonts w:ascii="Arial" w:eastAsia="Calibri" w:hAnsi="Arial" w:cs="Arial"/>
          <w:sz w:val="18"/>
          <w:szCs w:val="18"/>
        </w:rPr>
        <w:t xml:space="preserve">: </w:t>
      </w:r>
      <w:r w:rsidRPr="004D5AA7">
        <w:rPr>
          <w:rFonts w:ascii="Arial" w:eastAsia="Calibri" w:hAnsi="Arial" w:cs="Arial"/>
          <w:b/>
          <w:sz w:val="18"/>
          <w:szCs w:val="18"/>
        </w:rPr>
        <w:t>t</w:t>
      </w:r>
      <w:r w:rsidRPr="004D5AA7">
        <w:rPr>
          <w:rFonts w:ascii="Arial" w:hAnsi="Arial" w:cs="Arial"/>
          <w:b/>
          <w:sz w:val="18"/>
          <w:szCs w:val="18"/>
        </w:rPr>
        <w:t>el. ………………………, e-mail…………………………</w:t>
      </w:r>
    </w:p>
    <w:p w:rsidR="00CA7A54" w:rsidRPr="00CA7A54" w:rsidRDefault="00CA7A54" w:rsidP="00650406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Oświadczamy, iż zapoznaliśmy się ze Specyfikacją Istotnych Warunków Zamówienia, nie wnosimy do niej zastrzeżeń oraz zdobyliśmy konieczne informacje do przygotowania oferty i zobowiązujemy się spełnić wszystkie wymagania Zamawiającego wymienione w SIWZ.</w:t>
      </w:r>
    </w:p>
    <w:p w:rsidR="00CA7A54" w:rsidRPr="00CA7A54" w:rsidRDefault="00CA7A54" w:rsidP="00650406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lastRenderedPageBreak/>
        <w:t>Jesteśmy związani niniejszą ofertą przez czas wskazany w Specyfikacji Istotnych Warunków Zamówienia  tj.</w:t>
      </w:r>
      <w:r w:rsidRPr="00CA7A54">
        <w:rPr>
          <w:rFonts w:ascii="Arial" w:hAnsi="Arial" w:cs="Arial"/>
          <w:b/>
          <w:sz w:val="18"/>
          <w:szCs w:val="18"/>
        </w:rPr>
        <w:t xml:space="preserve"> 30 dni</w:t>
      </w:r>
      <w:r w:rsidRPr="00CA7A54">
        <w:rPr>
          <w:rFonts w:ascii="Arial" w:hAnsi="Arial" w:cs="Arial"/>
          <w:sz w:val="18"/>
          <w:szCs w:val="18"/>
        </w:rPr>
        <w:t xml:space="preserve"> od daty zakończenia terminu składania ofert.</w:t>
      </w:r>
    </w:p>
    <w:p w:rsidR="00CA7A54" w:rsidRDefault="00CA7A54" w:rsidP="00650406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A7A54">
        <w:rPr>
          <w:rFonts w:ascii="Arial" w:hAnsi="Arial" w:cs="Arial"/>
          <w:sz w:val="18"/>
          <w:szCs w:val="18"/>
        </w:rPr>
        <w:t>Oświadczamy, iż zawarta w Specyfikacji Istotnych Warunków Zamówienia treść wzoru umowy została przez nas zaakceptowana i zobowiązujemy się w przypadku wyboru naszej oferty do zawarcia umowy na wyżej wymienionych warunkach w miejscu i terminie wyznaczonym przez Zamawiającego.</w:t>
      </w:r>
    </w:p>
    <w:p w:rsidR="002E329F" w:rsidRPr="002E329F" w:rsidRDefault="002E329F" w:rsidP="00650406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E329F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5"/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2E329F" w:rsidRPr="00AF5B07" w:rsidRDefault="002E329F" w:rsidP="002E329F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2E329F" w:rsidRPr="00AF5B07" w:rsidRDefault="002E329F" w:rsidP="002E329F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>
        <w:rPr>
          <w:rFonts w:ascii="Arial" w:hAnsi="Arial" w:cs="Arial"/>
          <w:sz w:val="18"/>
          <w:szCs w:val="18"/>
        </w:rPr>
        <w:t>, w wysokości: ………….………</w:t>
      </w:r>
      <w:r w:rsidRPr="00AF5B07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</w:t>
      </w:r>
      <w:r>
        <w:rPr>
          <w:rFonts w:ascii="Arial" w:hAnsi="Arial" w:cs="Arial"/>
          <w:sz w:val="18"/>
          <w:szCs w:val="18"/>
        </w:rPr>
        <w:t>wych, w wysokości: ……………………………</w:t>
      </w:r>
      <w:r w:rsidRPr="00AF5B07">
        <w:rPr>
          <w:rFonts w:ascii="Arial" w:hAnsi="Arial" w:cs="Arial"/>
          <w:sz w:val="18"/>
          <w:szCs w:val="18"/>
        </w:rPr>
        <w:t>………</w:t>
      </w:r>
      <w:r>
        <w:rPr>
          <w:rFonts w:ascii="Arial" w:hAnsi="Arial" w:cs="Arial"/>
          <w:sz w:val="18"/>
          <w:szCs w:val="18"/>
        </w:rPr>
        <w:t>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</w:t>
      </w:r>
      <w:r>
        <w:rPr>
          <w:rFonts w:ascii="Arial" w:hAnsi="Arial" w:cs="Arial"/>
          <w:sz w:val="18"/>
          <w:szCs w:val="18"/>
        </w:rPr>
        <w:t>kowych, w wysokości: ………….…………</w:t>
      </w:r>
      <w:r w:rsidRPr="00AF5B07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2E329F" w:rsidRPr="00AF5B07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</w:t>
      </w:r>
      <w:r>
        <w:rPr>
          <w:rFonts w:ascii="Arial" w:hAnsi="Arial" w:cs="Arial"/>
          <w:sz w:val="18"/>
          <w:szCs w:val="18"/>
        </w:rPr>
        <w:t>.</w:t>
      </w:r>
      <w:r w:rsidRPr="00AF5B07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2E329F" w:rsidRDefault="002E329F" w:rsidP="002E329F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ED57C6">
        <w:rPr>
          <w:rFonts w:ascii="Arial" w:hAnsi="Arial" w:cs="Arial"/>
          <w:sz w:val="18"/>
          <w:szCs w:val="18"/>
        </w:rPr>
        <w:t xml:space="preserve">Dz. U. </w:t>
      </w:r>
      <w:r>
        <w:rPr>
          <w:rFonts w:ascii="Arial" w:hAnsi="Arial" w:cs="Arial"/>
          <w:sz w:val="18"/>
          <w:szCs w:val="18"/>
        </w:rPr>
        <w:t>z 2007 r., nr 42, poz. 275</w:t>
      </w:r>
      <w:r w:rsidRPr="00ED57C6">
        <w:rPr>
          <w:rFonts w:ascii="Arial" w:hAnsi="Arial" w:cs="Arial"/>
          <w:sz w:val="18"/>
          <w:szCs w:val="18"/>
        </w:rPr>
        <w:t xml:space="preserve"> z późn. zm.</w:t>
      </w:r>
      <w:r w:rsidRPr="00AF5B07">
        <w:rPr>
          <w:rFonts w:ascii="Arial" w:hAnsi="Arial" w:cs="Arial"/>
          <w:sz w:val="18"/>
          <w:szCs w:val="18"/>
        </w:rPr>
        <w:t>), w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2E329F" w:rsidRPr="00DE52AB" w:rsidRDefault="002E329F" w:rsidP="00650406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Zobowiązujemy się do wniesienia </w:t>
      </w:r>
      <w:r w:rsidRPr="00DE52AB">
        <w:rPr>
          <w:rFonts w:ascii="Arial" w:hAnsi="Arial" w:cs="Arial"/>
          <w:b/>
          <w:sz w:val="18"/>
          <w:szCs w:val="18"/>
        </w:rPr>
        <w:t>zabezpieczenia należytego wykonania umowy</w:t>
      </w:r>
      <w:r w:rsidRPr="00DE52AB">
        <w:rPr>
          <w:rFonts w:ascii="Arial" w:hAnsi="Arial" w:cs="Arial"/>
          <w:sz w:val="18"/>
          <w:szCs w:val="18"/>
        </w:rPr>
        <w:t xml:space="preserve"> w wysokości </w:t>
      </w:r>
      <w:r w:rsidR="00C221BD">
        <w:rPr>
          <w:rFonts w:ascii="Arial" w:hAnsi="Arial" w:cs="Arial"/>
          <w:b/>
          <w:sz w:val="18"/>
          <w:szCs w:val="18"/>
        </w:rPr>
        <w:t>3</w:t>
      </w:r>
      <w:r w:rsidRPr="00DE52AB">
        <w:rPr>
          <w:rFonts w:ascii="Arial" w:hAnsi="Arial" w:cs="Arial"/>
          <w:b/>
          <w:sz w:val="18"/>
          <w:szCs w:val="18"/>
        </w:rPr>
        <w:t xml:space="preserve"> %</w:t>
      </w:r>
      <w:r w:rsidRPr="00DE52AB">
        <w:rPr>
          <w:rFonts w:ascii="Arial" w:hAnsi="Arial" w:cs="Arial"/>
          <w:color w:val="FF6600"/>
          <w:sz w:val="18"/>
          <w:szCs w:val="18"/>
        </w:rPr>
        <w:t xml:space="preserve"> </w:t>
      </w:r>
      <w:r w:rsidR="00C221BD" w:rsidRPr="00C221BD">
        <w:rPr>
          <w:rFonts w:ascii="Arial" w:hAnsi="Arial" w:cs="Arial"/>
          <w:b/>
          <w:sz w:val="18"/>
          <w:szCs w:val="18"/>
        </w:rPr>
        <w:t>maksymalnej wartości nominalnej zobowiązania Zamawiającego wynikającego z umowy</w:t>
      </w:r>
      <w:r w:rsidRPr="00DE52AB">
        <w:rPr>
          <w:rFonts w:ascii="Arial" w:hAnsi="Arial" w:cs="Arial"/>
          <w:sz w:val="18"/>
          <w:szCs w:val="18"/>
        </w:rPr>
        <w:t>, przed zawarciem umowy, w formie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2E329F" w:rsidRPr="003E201C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w pieniądzu, przelewem</w:t>
      </w:r>
      <w:r w:rsidRPr="003E201C">
        <w:rPr>
          <w:rFonts w:ascii="Arial" w:hAnsi="Arial" w:cs="Arial"/>
          <w:sz w:val="18"/>
          <w:szCs w:val="18"/>
        </w:rPr>
        <w:t xml:space="preserve"> na rachunek Zamawiającego: Bank Śląski Spółka Akcyjna o/Katowice,</w:t>
      </w:r>
    </w:p>
    <w:p w:rsidR="002E329F" w:rsidRDefault="002E329F" w:rsidP="002E329F">
      <w:pPr>
        <w:spacing w:line="360" w:lineRule="auto"/>
        <w:ind w:left="993" w:hanging="142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b/>
          <w:sz w:val="18"/>
          <w:szCs w:val="18"/>
        </w:rPr>
        <w:t>nr rachunku: 81 1050 1214 1000 0023 6669 9904</w:t>
      </w:r>
      <w:r w:rsidRPr="003E201C">
        <w:rPr>
          <w:rFonts w:ascii="Arial" w:hAnsi="Arial" w:cs="Arial"/>
          <w:sz w:val="18"/>
          <w:szCs w:val="18"/>
        </w:rPr>
        <w:t xml:space="preserve">, </w:t>
      </w:r>
    </w:p>
    <w:p w:rsidR="002E329F" w:rsidRPr="00ED57C6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 xml:space="preserve">w poręczeniach bankowych lub poręczeniach spółdzielczej kasy oszczędnościowo-kredytowej, </w:t>
      </w:r>
    </w:p>
    <w:p w:rsidR="002E329F" w:rsidRPr="00ED57C6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  <w:t>w gwarancjach bankowych,</w:t>
      </w:r>
    </w:p>
    <w:p w:rsidR="002E329F" w:rsidRPr="00ED57C6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w g</w:t>
      </w:r>
      <w:r>
        <w:rPr>
          <w:rFonts w:ascii="Arial" w:hAnsi="Arial" w:cs="Arial"/>
          <w:sz w:val="18"/>
          <w:szCs w:val="18"/>
        </w:rPr>
        <w:t>warancjach ubezpieczeniowych,</w:t>
      </w:r>
    </w:p>
    <w:p w:rsidR="002E329F" w:rsidRPr="00ED57C6" w:rsidRDefault="002E329F" w:rsidP="002E329F">
      <w:pPr>
        <w:spacing w:line="360" w:lineRule="auto"/>
        <w:ind w:left="851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>
        <w:rPr>
          <w:rFonts w:ascii="Arial" w:hAnsi="Arial" w:cs="Arial"/>
          <w:sz w:val="18"/>
          <w:szCs w:val="18"/>
        </w:rPr>
        <w:tab/>
      </w:r>
      <w:r w:rsidRPr="00ED57C6">
        <w:rPr>
          <w:rFonts w:ascii="Arial" w:hAnsi="Arial" w:cs="Arial"/>
          <w:sz w:val="18"/>
          <w:szCs w:val="18"/>
        </w:rPr>
        <w:t>poręczeniach udzielanych przez podmioty, o których mowa w art. 6b ust. 5 pkt. 2 ustawy z dnia 9</w:t>
      </w:r>
    </w:p>
    <w:p w:rsidR="002E329F" w:rsidRPr="003E201C" w:rsidRDefault="002E329F" w:rsidP="002E329F">
      <w:pPr>
        <w:spacing w:line="36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ED57C6">
        <w:rPr>
          <w:rFonts w:ascii="Arial" w:hAnsi="Arial" w:cs="Arial"/>
          <w:sz w:val="18"/>
          <w:szCs w:val="18"/>
        </w:rPr>
        <w:t>listopada 2000 r. o utworzeniu Polskiej Agencji Rozwoju Przedsiębiorczości.</w:t>
      </w:r>
    </w:p>
    <w:p w:rsidR="001D317E" w:rsidRDefault="007B3FEE" w:rsidP="00650406">
      <w:pPr>
        <w:pStyle w:val="Akapitzlist"/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bCs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7B3FEE" w:rsidRPr="00266770" w:rsidRDefault="007F3342" w:rsidP="00650406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266770" w:rsidRDefault="00DB4441" w:rsidP="003C77AB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B3FEE" w:rsidRPr="007B3FEE" w:rsidRDefault="007B3FEE" w:rsidP="002254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7B3FEE" w:rsidRDefault="007B3FEE" w:rsidP="00B72237">
      <w:pPr>
        <w:ind w:left="709"/>
        <w:jc w:val="both"/>
        <w:rPr>
          <w:rFonts w:ascii="Arial" w:hAnsi="Arial" w:cs="Arial"/>
        </w:rPr>
      </w:pPr>
    </w:p>
    <w:p w:rsidR="007B3FEE" w:rsidRPr="00B72237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lastRenderedPageBreak/>
        <w:t>....................................................................................................          ..............................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DB4441" w:rsidRP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DB4441" w:rsidRDefault="00DB4441" w:rsidP="00B72237">
      <w:pPr>
        <w:pStyle w:val="Akapitzlist"/>
        <w:ind w:left="709"/>
        <w:rPr>
          <w:rFonts w:ascii="Arial" w:hAnsi="Arial" w:cs="Arial"/>
        </w:rPr>
      </w:pPr>
    </w:p>
    <w:p w:rsidR="007F3342" w:rsidRDefault="007F3342" w:rsidP="00B72237">
      <w:pPr>
        <w:ind w:left="709"/>
        <w:jc w:val="both"/>
        <w:rPr>
          <w:rFonts w:ascii="Arial" w:hAnsi="Arial" w:cs="Arial"/>
        </w:rPr>
      </w:pPr>
    </w:p>
    <w:p w:rsidR="009268B2" w:rsidRDefault="009268B2" w:rsidP="00B72237">
      <w:pPr>
        <w:ind w:left="709"/>
        <w:jc w:val="both"/>
        <w:rPr>
          <w:rFonts w:ascii="Arial" w:hAnsi="Arial" w:cs="Arial"/>
        </w:rPr>
      </w:pPr>
    </w:p>
    <w:p w:rsidR="007B3FEE" w:rsidRPr="007B3FEE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................................................................................</w:t>
      </w:r>
    </w:p>
    <w:p w:rsidR="00E32D70" w:rsidRDefault="00E32D70" w:rsidP="00E32D70">
      <w:pPr>
        <w:spacing w:line="276" w:lineRule="auto"/>
        <w:ind w:left="4253"/>
        <w:jc w:val="center"/>
        <w:rPr>
          <w:rFonts w:ascii="Arial" w:hAnsi="Arial" w:cs="Arial"/>
          <w:sz w:val="16"/>
          <w:szCs w:val="16"/>
        </w:rPr>
      </w:pPr>
      <w:r w:rsidRPr="00E32D70">
        <w:rPr>
          <w:rFonts w:ascii="Arial" w:hAnsi="Arial" w:cs="Arial"/>
          <w:sz w:val="16"/>
          <w:szCs w:val="16"/>
        </w:rPr>
        <w:t xml:space="preserve">Data i podpis osoby upoważnionej do </w:t>
      </w:r>
    </w:p>
    <w:p w:rsidR="00E32D70" w:rsidRPr="00E32D70" w:rsidRDefault="00E32D70" w:rsidP="00E32D70">
      <w:pPr>
        <w:spacing w:line="276" w:lineRule="auto"/>
        <w:ind w:left="4253"/>
        <w:jc w:val="center"/>
        <w:rPr>
          <w:rFonts w:ascii="Arial" w:hAnsi="Arial" w:cs="Arial"/>
          <w:sz w:val="16"/>
          <w:szCs w:val="16"/>
        </w:rPr>
      </w:pPr>
      <w:r w:rsidRPr="00E32D70">
        <w:rPr>
          <w:rFonts w:ascii="Arial" w:hAnsi="Arial" w:cs="Arial"/>
          <w:sz w:val="16"/>
          <w:szCs w:val="16"/>
        </w:rPr>
        <w:t>składania oświadczeń woli w imieniu Wykonawcy</w:t>
      </w:r>
    </w:p>
    <w:p w:rsidR="007B3FEE" w:rsidRDefault="007B3FEE" w:rsidP="00E32D70">
      <w:pPr>
        <w:spacing w:line="360" w:lineRule="auto"/>
        <w:ind w:left="4253"/>
        <w:jc w:val="center"/>
        <w:rPr>
          <w:rFonts w:ascii="Arial" w:hAnsi="Arial" w:cs="Arial"/>
          <w:sz w:val="18"/>
          <w:szCs w:val="18"/>
        </w:rPr>
      </w:pPr>
    </w:p>
    <w:sectPr w:rsidR="007B3FEE" w:rsidSect="007748E5">
      <w:headerReference w:type="default" r:id="rId9"/>
      <w:footerReference w:type="even" r:id="rId10"/>
      <w:footerReference w:type="default" r:id="rId11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9BE" w:rsidRDefault="004179BE" w:rsidP="007B3FEE">
      <w:r>
        <w:separator/>
      </w:r>
    </w:p>
  </w:endnote>
  <w:endnote w:type="continuationSeparator" w:id="0">
    <w:p w:rsidR="004179BE" w:rsidRDefault="004179BE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9BE" w:rsidRDefault="004179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179BE" w:rsidRDefault="004179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179BE" w:rsidRDefault="004179BE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D65E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D65EB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4179BE" w:rsidRDefault="004179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9BE" w:rsidRDefault="004179BE" w:rsidP="007B3FEE">
      <w:r>
        <w:separator/>
      </w:r>
    </w:p>
  </w:footnote>
  <w:footnote w:type="continuationSeparator" w:id="0">
    <w:p w:rsidR="004179BE" w:rsidRDefault="004179BE" w:rsidP="007B3FEE">
      <w:r>
        <w:continuationSeparator/>
      </w:r>
    </w:p>
  </w:footnote>
  <w:footnote w:id="1">
    <w:p w:rsidR="004179BE" w:rsidRPr="002D5A35" w:rsidRDefault="004179BE" w:rsidP="0076783C">
      <w:pPr>
        <w:tabs>
          <w:tab w:val="left" w:pos="284"/>
        </w:tabs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</w:rPr>
        <w:t xml:space="preserve"> </w:t>
      </w:r>
      <w:r w:rsidRPr="002D5A35">
        <w:rPr>
          <w:rFonts w:ascii="Arial" w:hAnsi="Arial" w:cs="Arial"/>
          <w:sz w:val="16"/>
          <w:szCs w:val="16"/>
          <w:lang w:eastAsia="en-US"/>
        </w:rPr>
        <w:t xml:space="preserve">W przypadku, gdy wykonawca polega na zasobach innych podmiotów ust. </w:t>
      </w:r>
      <w:r w:rsidR="0096603D">
        <w:rPr>
          <w:rFonts w:ascii="Arial" w:hAnsi="Arial" w:cs="Arial"/>
          <w:sz w:val="16"/>
          <w:szCs w:val="16"/>
          <w:lang w:eastAsia="en-US"/>
        </w:rPr>
        <w:t>6</w:t>
      </w:r>
      <w:r w:rsidR="009B2161" w:rsidRPr="002D5A35">
        <w:rPr>
          <w:rFonts w:ascii="Arial" w:hAnsi="Arial" w:cs="Arial"/>
          <w:sz w:val="16"/>
          <w:szCs w:val="16"/>
          <w:lang w:eastAsia="en-US"/>
        </w:rPr>
        <w:t xml:space="preserve"> </w:t>
      </w:r>
      <w:r w:rsidRPr="002D5A35">
        <w:rPr>
          <w:rFonts w:ascii="Arial" w:hAnsi="Arial" w:cs="Arial"/>
          <w:sz w:val="16"/>
          <w:szCs w:val="16"/>
          <w:lang w:eastAsia="en-US"/>
        </w:rPr>
        <w:t>należy wykreślić i złożyć pisemne zobowiązanie tych podmiotów do udostępnienia niezbędnych zasobów, np. zgodnie z załącznikiem nr 1D do SIWZ.</w:t>
      </w:r>
    </w:p>
  </w:footnote>
  <w:footnote w:id="2">
    <w:p w:rsidR="004179BE" w:rsidRPr="002D5A35" w:rsidRDefault="004179BE" w:rsidP="0076783C">
      <w:pPr>
        <w:pStyle w:val="Tekstprzypisudolnego"/>
        <w:tabs>
          <w:tab w:val="left" w:pos="284"/>
        </w:tabs>
        <w:spacing w:before="60" w:after="6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5A35">
        <w:rPr>
          <w:rFonts w:ascii="Arial" w:hAnsi="Arial" w:cs="Arial"/>
          <w:sz w:val="16"/>
          <w:szCs w:val="16"/>
        </w:rPr>
        <w:tab/>
        <w:t xml:space="preserve">W przypadku pozostawienia ust. </w:t>
      </w:r>
      <w:r w:rsidR="0096603D">
        <w:rPr>
          <w:rFonts w:ascii="Arial" w:hAnsi="Arial" w:cs="Arial"/>
          <w:sz w:val="16"/>
          <w:szCs w:val="16"/>
        </w:rPr>
        <w:t>7</w:t>
      </w:r>
      <w:r w:rsidRPr="002D5A35">
        <w:rPr>
          <w:rFonts w:ascii="Arial" w:hAnsi="Arial" w:cs="Arial"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3">
    <w:p w:rsidR="0076783C" w:rsidRPr="002D5A35" w:rsidRDefault="0076783C" w:rsidP="0076783C">
      <w:pPr>
        <w:pStyle w:val="Tekstprzypisudolnego"/>
        <w:tabs>
          <w:tab w:val="left" w:pos="284"/>
        </w:tabs>
        <w:ind w:left="426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2D5A35">
        <w:rPr>
          <w:rFonts w:ascii="Arial" w:hAnsi="Arial" w:cs="Arial"/>
          <w:sz w:val="16"/>
          <w:szCs w:val="16"/>
        </w:rPr>
        <w:t xml:space="preserve"> W przypadku pozostawienia ust. </w:t>
      </w:r>
      <w:r w:rsidR="0096603D">
        <w:rPr>
          <w:rFonts w:ascii="Arial" w:hAnsi="Arial" w:cs="Arial"/>
          <w:sz w:val="16"/>
          <w:szCs w:val="16"/>
        </w:rPr>
        <w:t>8</w:t>
      </w:r>
      <w:r w:rsidR="009B2161" w:rsidRPr="002D5A35">
        <w:rPr>
          <w:rFonts w:ascii="Arial" w:hAnsi="Arial" w:cs="Arial"/>
          <w:sz w:val="16"/>
          <w:szCs w:val="16"/>
        </w:rPr>
        <w:t xml:space="preserve"> </w:t>
      </w:r>
      <w:r w:rsidRPr="002D5A35">
        <w:rPr>
          <w:rFonts w:ascii="Arial" w:hAnsi="Arial" w:cs="Arial"/>
          <w:sz w:val="16"/>
          <w:szCs w:val="16"/>
        </w:rPr>
        <w:t>bez uzupełnienia, Zamawiający przyjmie, że Wykonawca nie powołuje się na zasoby podwykonawców na zasadach określonych w art. 26 ust. 2b ustawy – Prawo zamówień publicznych.</w:t>
      </w:r>
    </w:p>
  </w:footnote>
  <w:footnote w:id="4">
    <w:p w:rsidR="004179BE" w:rsidRPr="0076783C" w:rsidRDefault="004179BE" w:rsidP="0076783C">
      <w:pPr>
        <w:pStyle w:val="Tekstprzypisudolnego"/>
        <w:tabs>
          <w:tab w:val="left" w:pos="284"/>
        </w:tabs>
        <w:spacing w:before="60" w:after="60" w:line="276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2D5A3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D5A35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5A35">
        <w:rPr>
          <w:rFonts w:ascii="Arial" w:hAnsi="Arial" w:cs="Arial"/>
          <w:iCs/>
          <w:sz w:val="16"/>
          <w:szCs w:val="16"/>
        </w:rPr>
        <w:t>W przypadku gdy Wykonawca należy do grupy kapit</w:t>
      </w:r>
      <w:r w:rsidR="000A4A1E" w:rsidRPr="002D5A35">
        <w:rPr>
          <w:rFonts w:ascii="Arial" w:hAnsi="Arial" w:cs="Arial"/>
          <w:iCs/>
          <w:sz w:val="16"/>
          <w:szCs w:val="16"/>
        </w:rPr>
        <w:t xml:space="preserve">ałowej, należy wykreślić ust. </w:t>
      </w:r>
      <w:r w:rsidR="0096603D">
        <w:rPr>
          <w:rFonts w:ascii="Arial" w:hAnsi="Arial" w:cs="Arial"/>
          <w:iCs/>
          <w:sz w:val="16"/>
          <w:szCs w:val="16"/>
        </w:rPr>
        <w:t>9</w:t>
      </w:r>
      <w:r w:rsidRPr="002D5A35">
        <w:rPr>
          <w:rFonts w:ascii="Arial" w:hAnsi="Arial" w:cs="Arial"/>
          <w:iCs/>
          <w:sz w:val="16"/>
          <w:szCs w:val="16"/>
        </w:rPr>
        <w:t xml:space="preserve"> oraz przedłożyć wraz z ofertą listę podmiotów należących do tej samej grupy kapitałowej</w:t>
      </w:r>
      <w:r w:rsidRPr="0076783C">
        <w:rPr>
          <w:rFonts w:ascii="Arial" w:hAnsi="Arial" w:cs="Arial"/>
          <w:iCs/>
          <w:sz w:val="16"/>
          <w:szCs w:val="16"/>
        </w:rPr>
        <w:t xml:space="preserve">, zgodnie z rozdz. </w:t>
      </w:r>
      <w:r w:rsidRPr="0096603D">
        <w:rPr>
          <w:rFonts w:ascii="Arial" w:hAnsi="Arial" w:cs="Arial"/>
          <w:iCs/>
          <w:sz w:val="16"/>
          <w:szCs w:val="16"/>
        </w:rPr>
        <w:t xml:space="preserve">IV </w:t>
      </w:r>
      <w:r w:rsidRPr="0096603D">
        <w:rPr>
          <w:rFonts w:ascii="Arial" w:hAnsi="Arial" w:cs="Arial"/>
          <w:sz w:val="16"/>
          <w:szCs w:val="16"/>
        </w:rPr>
        <w:t xml:space="preserve"> ust. 6</w:t>
      </w:r>
      <w:r w:rsidRPr="0076783C">
        <w:rPr>
          <w:rFonts w:ascii="Arial" w:hAnsi="Arial" w:cs="Arial"/>
          <w:sz w:val="16"/>
          <w:szCs w:val="16"/>
        </w:rPr>
        <w:t xml:space="preserve"> SIWZ.</w:t>
      </w:r>
    </w:p>
  </w:footnote>
  <w:footnote w:id="5">
    <w:p w:rsidR="002E329F" w:rsidRPr="003E201C" w:rsidRDefault="002E329F" w:rsidP="002E329F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F07005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  <w:footnote w:id="6">
    <w:p w:rsidR="002E329F" w:rsidRPr="00DE52AB" w:rsidRDefault="002E329F" w:rsidP="002E329F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C45263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C45263">
        <w:rPr>
          <w:rFonts w:ascii="Arial" w:hAnsi="Arial" w:cs="Arial"/>
          <w:i/>
          <w:sz w:val="16"/>
          <w:szCs w:val="16"/>
          <w:vertAlign w:val="superscript"/>
        </w:rPr>
        <w:t xml:space="preserve"> </w:t>
      </w:r>
      <w:r w:rsidRPr="00DE52AB">
        <w:rPr>
          <w:rFonts w:ascii="Arial" w:hAnsi="Arial" w:cs="Arial"/>
          <w:i/>
          <w:sz w:val="16"/>
          <w:szCs w:val="16"/>
        </w:rPr>
        <w:t>Niepotrzebne skreślić</w:t>
      </w:r>
      <w:r>
        <w:rPr>
          <w:rFonts w:ascii="Arial" w:hAnsi="Arial" w:cs="Arial"/>
          <w:i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329" w:rsidRPr="00D37329" w:rsidRDefault="001D65EB" w:rsidP="00D37329">
    <w:pPr>
      <w:tabs>
        <w:tab w:val="center" w:pos="4536"/>
        <w:tab w:val="right" w:pos="9072"/>
      </w:tabs>
      <w:rPr>
        <w:rFonts w:ascii="Arial" w:hAnsi="Arial" w:cs="Arial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1025" type="#_x0000_t202" style="position:absolute;margin-left:-45pt;margin-top:1.35pt;width:231.95pt;height:70.2pt;z-index:251659264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" stroked="f">
          <v:textbox style="mso-next-textbox:#Pole tekstowe 5;mso-fit-shape-to-text:t">
            <w:txbxContent>
              <w:p w:rsidR="00D37329" w:rsidRDefault="00D37329" w:rsidP="00F66A03"/>
            </w:txbxContent>
          </v:textbox>
        </v:shape>
      </w:pict>
    </w:r>
    <w:r>
      <w:rPr>
        <w:noProof/>
      </w:rPr>
      <w:pict>
        <v:shape id="Pole tekstowe 7" o:spid="_x0000_s1026" type="#_x0000_t202" style="position:absolute;margin-left:333pt;margin-top:1.35pt;width:160.35pt;height:56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" stroked="f">
          <v:textbox style="mso-next-textbox:#Pole tekstowe 7;mso-fit-shape-to-text:t">
            <w:txbxContent>
              <w:p w:rsidR="00D37329" w:rsidRDefault="00D37329" w:rsidP="00D37329"/>
            </w:txbxContent>
          </v:textbox>
        </v:shape>
      </w:pict>
    </w:r>
    <w:r w:rsidR="00D37329" w:rsidRPr="00D37329">
      <w:rPr>
        <w:rFonts w:ascii="Arial" w:hAnsi="Arial" w:cs="Arial"/>
      </w:rPr>
      <w:t xml:space="preserve"> </w:t>
    </w:r>
  </w:p>
  <w:p w:rsidR="00D37329" w:rsidRPr="00D37329" w:rsidRDefault="00D37329" w:rsidP="00D37329">
    <w:pPr>
      <w:tabs>
        <w:tab w:val="center" w:pos="4336"/>
        <w:tab w:val="center" w:pos="4536"/>
        <w:tab w:val="right" w:pos="9070"/>
      </w:tabs>
      <w:ind w:left="-397"/>
    </w:pPr>
    <w:r w:rsidRPr="00D37329">
      <w:tab/>
    </w:r>
  </w:p>
  <w:p w:rsidR="00D37329" w:rsidRPr="00D37329" w:rsidRDefault="001D65EB" w:rsidP="00D37329">
    <w:pPr>
      <w:tabs>
        <w:tab w:val="center" w:pos="4536"/>
      </w:tabs>
      <w:jc w:val="center"/>
      <w:rPr>
        <w:i/>
      </w:rPr>
    </w:pPr>
    <w:r>
      <w:rPr>
        <w:i/>
      </w:rPr>
      <w:pict>
        <v:rect id="_x0000_i1025" style="width:453.5pt;height:1pt" o:hralign="center" o:hrstd="t" o:hr="t" fillcolor="#aca899" stroked="f"/>
      </w:pict>
    </w:r>
  </w:p>
  <w:p w:rsidR="00D37329" w:rsidRPr="00D37329" w:rsidRDefault="00D37329" w:rsidP="00D37329">
    <w:pPr>
      <w:spacing w:before="120"/>
      <w:jc w:val="center"/>
      <w:rPr>
        <w:rFonts w:ascii="Arial" w:hAnsi="Arial" w:cs="Arial"/>
      </w:rPr>
    </w:pPr>
    <w:r w:rsidRPr="00D37329">
      <w:rPr>
        <w:rFonts w:ascii="Arial" w:hAnsi="Arial" w:cs="Arial"/>
      </w:rPr>
      <w:t>Uniwersytet Śląski w Katowicach, ul. Bankowa 12,  40-007  Katowice,  http://www.us.edu.pl</w:t>
    </w:r>
  </w:p>
  <w:p w:rsidR="00160FE1" w:rsidRPr="00F456E3" w:rsidRDefault="001D65EB" w:rsidP="00D37329">
    <w:pPr>
      <w:pStyle w:val="Nagwek"/>
    </w:pPr>
    <w:r>
      <w:rPr>
        <w:i/>
        <w:sz w:val="20"/>
      </w:rPr>
      <w:pict>
        <v:rect id="_x0000_i1026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5601B3"/>
    <w:multiLevelType w:val="hybridMultilevel"/>
    <w:tmpl w:val="42D429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2">
    <w:nsid w:val="1EE86107"/>
    <w:multiLevelType w:val="hybridMultilevel"/>
    <w:tmpl w:val="B5122C3A"/>
    <w:lvl w:ilvl="0" w:tplc="30D8294E">
      <w:start w:val="1"/>
      <w:numFmt w:val="decimal"/>
      <w:lvlText w:val="%1)"/>
      <w:lvlJc w:val="left"/>
      <w:pPr>
        <w:ind w:left="145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13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C1222D"/>
    <w:multiLevelType w:val="hybridMultilevel"/>
    <w:tmpl w:val="ED06C54C"/>
    <w:lvl w:ilvl="0" w:tplc="860E4E8E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61417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41191D"/>
    <w:multiLevelType w:val="hybridMultilevel"/>
    <w:tmpl w:val="CF90608A"/>
    <w:lvl w:ilvl="0" w:tplc="0068D210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3C97562"/>
    <w:multiLevelType w:val="hybridMultilevel"/>
    <w:tmpl w:val="862A80D0"/>
    <w:lvl w:ilvl="0" w:tplc="945E78F4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C2F1C58"/>
    <w:multiLevelType w:val="hybridMultilevel"/>
    <w:tmpl w:val="8780BA0E"/>
    <w:lvl w:ilvl="0" w:tplc="5128DCA4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CC21BBE"/>
    <w:multiLevelType w:val="hybridMultilevel"/>
    <w:tmpl w:val="5ADADBE4"/>
    <w:lvl w:ilvl="0" w:tplc="D7DCB25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A802E3"/>
    <w:multiLevelType w:val="hybridMultilevel"/>
    <w:tmpl w:val="FD94A74A"/>
    <w:lvl w:ilvl="0" w:tplc="6F3A9A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9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53F82076"/>
    <w:multiLevelType w:val="hybridMultilevel"/>
    <w:tmpl w:val="4A10B1D6"/>
    <w:lvl w:ilvl="0" w:tplc="328EF32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5A1074DE">
      <w:start w:val="1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E794D7F0">
      <w:start w:val="1"/>
      <w:numFmt w:val="lowerLetter"/>
      <w:lvlText w:val="%5)"/>
      <w:lvlJc w:val="left"/>
      <w:pPr>
        <w:ind w:left="3382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58851D66"/>
    <w:multiLevelType w:val="hybridMultilevel"/>
    <w:tmpl w:val="72160E84"/>
    <w:lvl w:ilvl="0" w:tplc="788877E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60560570"/>
    <w:multiLevelType w:val="hybridMultilevel"/>
    <w:tmpl w:val="066A86C4"/>
    <w:lvl w:ilvl="0" w:tplc="58343A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64A741B"/>
    <w:multiLevelType w:val="hybridMultilevel"/>
    <w:tmpl w:val="FA4AA74E"/>
    <w:lvl w:ilvl="0" w:tplc="46FEF21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1"/>
  </w:num>
  <w:num w:numId="2">
    <w:abstractNumId w:val="26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9"/>
  </w:num>
  <w:num w:numId="9">
    <w:abstractNumId w:val="18"/>
  </w:num>
  <w:num w:numId="10">
    <w:abstractNumId w:val="34"/>
  </w:num>
  <w:num w:numId="11">
    <w:abstractNumId w:val="36"/>
  </w:num>
  <w:num w:numId="12">
    <w:abstractNumId w:val="4"/>
  </w:num>
  <w:num w:numId="13">
    <w:abstractNumId w:val="10"/>
  </w:num>
  <w:num w:numId="14">
    <w:abstractNumId w:val="14"/>
  </w:num>
  <w:num w:numId="15">
    <w:abstractNumId w:val="28"/>
  </w:num>
  <w:num w:numId="16">
    <w:abstractNumId w:val="40"/>
  </w:num>
  <w:num w:numId="17">
    <w:abstractNumId w:val="15"/>
  </w:num>
  <w:num w:numId="18">
    <w:abstractNumId w:val="33"/>
  </w:num>
  <w:num w:numId="19">
    <w:abstractNumId w:val="2"/>
  </w:num>
  <w:num w:numId="20">
    <w:abstractNumId w:val="29"/>
  </w:num>
  <w:num w:numId="21">
    <w:abstractNumId w:val="8"/>
  </w:num>
  <w:num w:numId="22">
    <w:abstractNumId w:val="21"/>
  </w:num>
  <w:num w:numId="23">
    <w:abstractNumId w:val="11"/>
  </w:num>
  <w:num w:numId="24">
    <w:abstractNumId w:val="38"/>
  </w:num>
  <w:num w:numId="25">
    <w:abstractNumId w:val="30"/>
  </w:num>
  <w:num w:numId="26">
    <w:abstractNumId w:val="42"/>
  </w:num>
  <w:num w:numId="27">
    <w:abstractNumId w:val="22"/>
  </w:num>
  <w:num w:numId="28">
    <w:abstractNumId w:val="13"/>
  </w:num>
  <w:num w:numId="29">
    <w:abstractNumId w:val="39"/>
  </w:num>
  <w:num w:numId="30">
    <w:abstractNumId w:val="16"/>
  </w:num>
  <w:num w:numId="31">
    <w:abstractNumId w:val="7"/>
  </w:num>
  <w:num w:numId="32">
    <w:abstractNumId w:val="24"/>
  </w:num>
  <w:num w:numId="33">
    <w:abstractNumId w:val="25"/>
  </w:num>
  <w:num w:numId="34">
    <w:abstractNumId w:val="37"/>
  </w:num>
  <w:num w:numId="35">
    <w:abstractNumId w:val="32"/>
  </w:num>
  <w:num w:numId="3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23"/>
  </w:num>
  <w:num w:numId="39">
    <w:abstractNumId w:val="35"/>
  </w:num>
  <w:num w:numId="40">
    <w:abstractNumId w:val="20"/>
  </w:num>
  <w:num w:numId="41">
    <w:abstractNumId w:val="19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2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01A90"/>
    <w:rsid w:val="00010C93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374"/>
    <w:rsid w:val="000708C0"/>
    <w:rsid w:val="00074DE2"/>
    <w:rsid w:val="00080161"/>
    <w:rsid w:val="00091C6A"/>
    <w:rsid w:val="00092D2A"/>
    <w:rsid w:val="00093AB6"/>
    <w:rsid w:val="00093F06"/>
    <w:rsid w:val="000A1B43"/>
    <w:rsid w:val="000A302E"/>
    <w:rsid w:val="000A4A1E"/>
    <w:rsid w:val="000C10FA"/>
    <w:rsid w:val="000C280E"/>
    <w:rsid w:val="000C47CA"/>
    <w:rsid w:val="000C6B3E"/>
    <w:rsid w:val="000D468C"/>
    <w:rsid w:val="000D7317"/>
    <w:rsid w:val="000E67DB"/>
    <w:rsid w:val="000E7CE3"/>
    <w:rsid w:val="00103685"/>
    <w:rsid w:val="00104230"/>
    <w:rsid w:val="00110685"/>
    <w:rsid w:val="00111919"/>
    <w:rsid w:val="00125A1C"/>
    <w:rsid w:val="001329E4"/>
    <w:rsid w:val="001355FC"/>
    <w:rsid w:val="00137D68"/>
    <w:rsid w:val="0015118D"/>
    <w:rsid w:val="00155579"/>
    <w:rsid w:val="001558F3"/>
    <w:rsid w:val="00160FE1"/>
    <w:rsid w:val="00162994"/>
    <w:rsid w:val="00163FE6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D65EB"/>
    <w:rsid w:val="001E786D"/>
    <w:rsid w:val="0020312E"/>
    <w:rsid w:val="00224CA1"/>
    <w:rsid w:val="002254C1"/>
    <w:rsid w:val="002279A4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0AB9"/>
    <w:rsid w:val="00297DCC"/>
    <w:rsid w:val="002A0877"/>
    <w:rsid w:val="002B2269"/>
    <w:rsid w:val="002C62B0"/>
    <w:rsid w:val="002D1ED4"/>
    <w:rsid w:val="002D4DC0"/>
    <w:rsid w:val="002D4E7E"/>
    <w:rsid w:val="002D5A35"/>
    <w:rsid w:val="002D7BD2"/>
    <w:rsid w:val="002E329F"/>
    <w:rsid w:val="002E613A"/>
    <w:rsid w:val="002F0FE9"/>
    <w:rsid w:val="002F1592"/>
    <w:rsid w:val="002F3D54"/>
    <w:rsid w:val="002F6F44"/>
    <w:rsid w:val="002F7DE7"/>
    <w:rsid w:val="003014EF"/>
    <w:rsid w:val="0030393C"/>
    <w:rsid w:val="00317DB9"/>
    <w:rsid w:val="0032093A"/>
    <w:rsid w:val="00326273"/>
    <w:rsid w:val="003331F2"/>
    <w:rsid w:val="00333B3B"/>
    <w:rsid w:val="00346A6E"/>
    <w:rsid w:val="00350630"/>
    <w:rsid w:val="00357581"/>
    <w:rsid w:val="00357A6B"/>
    <w:rsid w:val="0036171F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E199A"/>
    <w:rsid w:val="003E1FAE"/>
    <w:rsid w:val="003E201C"/>
    <w:rsid w:val="003E2353"/>
    <w:rsid w:val="003E26E5"/>
    <w:rsid w:val="003E445C"/>
    <w:rsid w:val="003F138B"/>
    <w:rsid w:val="003F60CB"/>
    <w:rsid w:val="003F79F7"/>
    <w:rsid w:val="00404E44"/>
    <w:rsid w:val="00406C0F"/>
    <w:rsid w:val="00411FFA"/>
    <w:rsid w:val="004179BE"/>
    <w:rsid w:val="0043777E"/>
    <w:rsid w:val="0044251A"/>
    <w:rsid w:val="00457295"/>
    <w:rsid w:val="00457D22"/>
    <w:rsid w:val="00462E5C"/>
    <w:rsid w:val="00464E8A"/>
    <w:rsid w:val="00474CC6"/>
    <w:rsid w:val="004904C5"/>
    <w:rsid w:val="004979E8"/>
    <w:rsid w:val="004A48F8"/>
    <w:rsid w:val="004B2EB3"/>
    <w:rsid w:val="004C2520"/>
    <w:rsid w:val="004C2B17"/>
    <w:rsid w:val="004D0372"/>
    <w:rsid w:val="004D2B6F"/>
    <w:rsid w:val="004D5AA7"/>
    <w:rsid w:val="004E5339"/>
    <w:rsid w:val="004E7463"/>
    <w:rsid w:val="004F242D"/>
    <w:rsid w:val="004F2EB3"/>
    <w:rsid w:val="004F790C"/>
    <w:rsid w:val="004F7D74"/>
    <w:rsid w:val="005119ED"/>
    <w:rsid w:val="00512CFC"/>
    <w:rsid w:val="00514722"/>
    <w:rsid w:val="00516C14"/>
    <w:rsid w:val="00520E75"/>
    <w:rsid w:val="00521964"/>
    <w:rsid w:val="00524955"/>
    <w:rsid w:val="00525C6D"/>
    <w:rsid w:val="00533BF4"/>
    <w:rsid w:val="00534696"/>
    <w:rsid w:val="005448CF"/>
    <w:rsid w:val="005553B6"/>
    <w:rsid w:val="00571A6B"/>
    <w:rsid w:val="00574CEA"/>
    <w:rsid w:val="00577489"/>
    <w:rsid w:val="005813CD"/>
    <w:rsid w:val="00590B55"/>
    <w:rsid w:val="005938CE"/>
    <w:rsid w:val="00594A6B"/>
    <w:rsid w:val="005A51C3"/>
    <w:rsid w:val="005A5A84"/>
    <w:rsid w:val="005B11C5"/>
    <w:rsid w:val="005C0C61"/>
    <w:rsid w:val="005C53B3"/>
    <w:rsid w:val="005C6C48"/>
    <w:rsid w:val="005E4D45"/>
    <w:rsid w:val="005F3BDA"/>
    <w:rsid w:val="005F5737"/>
    <w:rsid w:val="00604972"/>
    <w:rsid w:val="00604CFC"/>
    <w:rsid w:val="006131BC"/>
    <w:rsid w:val="00613F44"/>
    <w:rsid w:val="00626A08"/>
    <w:rsid w:val="00627D91"/>
    <w:rsid w:val="00627F26"/>
    <w:rsid w:val="00631014"/>
    <w:rsid w:val="00650406"/>
    <w:rsid w:val="00651A8C"/>
    <w:rsid w:val="006652B3"/>
    <w:rsid w:val="006741C8"/>
    <w:rsid w:val="00680122"/>
    <w:rsid w:val="0068068F"/>
    <w:rsid w:val="0068181E"/>
    <w:rsid w:val="006A6B80"/>
    <w:rsid w:val="006B38BF"/>
    <w:rsid w:val="006C35C8"/>
    <w:rsid w:val="006C77CC"/>
    <w:rsid w:val="006D0194"/>
    <w:rsid w:val="006D2198"/>
    <w:rsid w:val="006D5511"/>
    <w:rsid w:val="006D794A"/>
    <w:rsid w:val="006E1421"/>
    <w:rsid w:val="006F271F"/>
    <w:rsid w:val="006F295D"/>
    <w:rsid w:val="006F4EC9"/>
    <w:rsid w:val="006F646C"/>
    <w:rsid w:val="006F66E1"/>
    <w:rsid w:val="007003F4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57D3C"/>
    <w:rsid w:val="007623CF"/>
    <w:rsid w:val="0076783C"/>
    <w:rsid w:val="007748E5"/>
    <w:rsid w:val="007774E6"/>
    <w:rsid w:val="007834BA"/>
    <w:rsid w:val="00787B75"/>
    <w:rsid w:val="0079090A"/>
    <w:rsid w:val="00796991"/>
    <w:rsid w:val="007A010C"/>
    <w:rsid w:val="007A3FC4"/>
    <w:rsid w:val="007B3691"/>
    <w:rsid w:val="007B3FEE"/>
    <w:rsid w:val="007C05E6"/>
    <w:rsid w:val="007C1E03"/>
    <w:rsid w:val="007F07E5"/>
    <w:rsid w:val="007F3342"/>
    <w:rsid w:val="00802A89"/>
    <w:rsid w:val="0081035C"/>
    <w:rsid w:val="00820A1F"/>
    <w:rsid w:val="00820F00"/>
    <w:rsid w:val="00826874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A0298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2799"/>
    <w:rsid w:val="009041FE"/>
    <w:rsid w:val="00916703"/>
    <w:rsid w:val="0091727C"/>
    <w:rsid w:val="009178AF"/>
    <w:rsid w:val="009268B2"/>
    <w:rsid w:val="0093186A"/>
    <w:rsid w:val="0093450F"/>
    <w:rsid w:val="0093659B"/>
    <w:rsid w:val="00945BA3"/>
    <w:rsid w:val="009519F7"/>
    <w:rsid w:val="00957102"/>
    <w:rsid w:val="009628F1"/>
    <w:rsid w:val="00965029"/>
    <w:rsid w:val="0096603D"/>
    <w:rsid w:val="009677EA"/>
    <w:rsid w:val="00967ECB"/>
    <w:rsid w:val="00980704"/>
    <w:rsid w:val="00986A28"/>
    <w:rsid w:val="00987D25"/>
    <w:rsid w:val="00987E09"/>
    <w:rsid w:val="009912C5"/>
    <w:rsid w:val="009A276F"/>
    <w:rsid w:val="009A5016"/>
    <w:rsid w:val="009A7939"/>
    <w:rsid w:val="009B2161"/>
    <w:rsid w:val="009C0255"/>
    <w:rsid w:val="009D287A"/>
    <w:rsid w:val="009F091C"/>
    <w:rsid w:val="009F11D4"/>
    <w:rsid w:val="009F6934"/>
    <w:rsid w:val="00A01053"/>
    <w:rsid w:val="00A03B0A"/>
    <w:rsid w:val="00A05F00"/>
    <w:rsid w:val="00A07F2F"/>
    <w:rsid w:val="00A15997"/>
    <w:rsid w:val="00A16B27"/>
    <w:rsid w:val="00A20FE4"/>
    <w:rsid w:val="00A21106"/>
    <w:rsid w:val="00A308F4"/>
    <w:rsid w:val="00A30EA1"/>
    <w:rsid w:val="00A31133"/>
    <w:rsid w:val="00A3771E"/>
    <w:rsid w:val="00A42204"/>
    <w:rsid w:val="00A50D71"/>
    <w:rsid w:val="00A7287F"/>
    <w:rsid w:val="00A73710"/>
    <w:rsid w:val="00A74737"/>
    <w:rsid w:val="00A7698A"/>
    <w:rsid w:val="00A769C7"/>
    <w:rsid w:val="00A77553"/>
    <w:rsid w:val="00A91ED0"/>
    <w:rsid w:val="00A941EF"/>
    <w:rsid w:val="00A96DDE"/>
    <w:rsid w:val="00AA2031"/>
    <w:rsid w:val="00AA7028"/>
    <w:rsid w:val="00AA7C83"/>
    <w:rsid w:val="00AC0C2B"/>
    <w:rsid w:val="00AC2537"/>
    <w:rsid w:val="00AD2089"/>
    <w:rsid w:val="00AF2BB1"/>
    <w:rsid w:val="00AF5B07"/>
    <w:rsid w:val="00AF63DE"/>
    <w:rsid w:val="00B02588"/>
    <w:rsid w:val="00B041D2"/>
    <w:rsid w:val="00B23BA8"/>
    <w:rsid w:val="00B26CEC"/>
    <w:rsid w:val="00B3052E"/>
    <w:rsid w:val="00B43A31"/>
    <w:rsid w:val="00B45283"/>
    <w:rsid w:val="00B50E20"/>
    <w:rsid w:val="00B5119B"/>
    <w:rsid w:val="00B54045"/>
    <w:rsid w:val="00B56C26"/>
    <w:rsid w:val="00B61DCD"/>
    <w:rsid w:val="00B72237"/>
    <w:rsid w:val="00B7466E"/>
    <w:rsid w:val="00B75211"/>
    <w:rsid w:val="00B81FAD"/>
    <w:rsid w:val="00B84340"/>
    <w:rsid w:val="00B84F11"/>
    <w:rsid w:val="00B945FD"/>
    <w:rsid w:val="00BA04DB"/>
    <w:rsid w:val="00BA34AA"/>
    <w:rsid w:val="00BA6B47"/>
    <w:rsid w:val="00BB0DAF"/>
    <w:rsid w:val="00BB0DCA"/>
    <w:rsid w:val="00BB18FC"/>
    <w:rsid w:val="00BB1B9E"/>
    <w:rsid w:val="00BC68C0"/>
    <w:rsid w:val="00BD69EE"/>
    <w:rsid w:val="00BE11F0"/>
    <w:rsid w:val="00BE20C3"/>
    <w:rsid w:val="00BE3017"/>
    <w:rsid w:val="00BE6247"/>
    <w:rsid w:val="00BF1FB8"/>
    <w:rsid w:val="00BF2395"/>
    <w:rsid w:val="00C00CAD"/>
    <w:rsid w:val="00C06F01"/>
    <w:rsid w:val="00C160B5"/>
    <w:rsid w:val="00C17086"/>
    <w:rsid w:val="00C17B36"/>
    <w:rsid w:val="00C221BD"/>
    <w:rsid w:val="00C417F2"/>
    <w:rsid w:val="00C469E4"/>
    <w:rsid w:val="00C50E4A"/>
    <w:rsid w:val="00C7256D"/>
    <w:rsid w:val="00C93C0D"/>
    <w:rsid w:val="00CA2B6E"/>
    <w:rsid w:val="00CA7A49"/>
    <w:rsid w:val="00CA7A54"/>
    <w:rsid w:val="00CB1A03"/>
    <w:rsid w:val="00CB20E6"/>
    <w:rsid w:val="00CC050B"/>
    <w:rsid w:val="00CC0730"/>
    <w:rsid w:val="00CD0493"/>
    <w:rsid w:val="00CD4D15"/>
    <w:rsid w:val="00CF1D58"/>
    <w:rsid w:val="00CF4D8C"/>
    <w:rsid w:val="00CF6C5A"/>
    <w:rsid w:val="00D01FCD"/>
    <w:rsid w:val="00D11A7E"/>
    <w:rsid w:val="00D135F0"/>
    <w:rsid w:val="00D17807"/>
    <w:rsid w:val="00D25D54"/>
    <w:rsid w:val="00D269BB"/>
    <w:rsid w:val="00D316C5"/>
    <w:rsid w:val="00D37329"/>
    <w:rsid w:val="00D43A86"/>
    <w:rsid w:val="00D5123E"/>
    <w:rsid w:val="00D5439F"/>
    <w:rsid w:val="00D63968"/>
    <w:rsid w:val="00D87E49"/>
    <w:rsid w:val="00DA1CAC"/>
    <w:rsid w:val="00DB2571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DF5B20"/>
    <w:rsid w:val="00E059B9"/>
    <w:rsid w:val="00E10C54"/>
    <w:rsid w:val="00E10F1E"/>
    <w:rsid w:val="00E1411B"/>
    <w:rsid w:val="00E156F9"/>
    <w:rsid w:val="00E2200F"/>
    <w:rsid w:val="00E26B6C"/>
    <w:rsid w:val="00E3169F"/>
    <w:rsid w:val="00E317AA"/>
    <w:rsid w:val="00E32D70"/>
    <w:rsid w:val="00E3625F"/>
    <w:rsid w:val="00E41759"/>
    <w:rsid w:val="00E4498A"/>
    <w:rsid w:val="00E51830"/>
    <w:rsid w:val="00E537A2"/>
    <w:rsid w:val="00E53BD8"/>
    <w:rsid w:val="00E54393"/>
    <w:rsid w:val="00E55882"/>
    <w:rsid w:val="00E66B58"/>
    <w:rsid w:val="00E67DDE"/>
    <w:rsid w:val="00E71DD3"/>
    <w:rsid w:val="00E9011F"/>
    <w:rsid w:val="00E97EAD"/>
    <w:rsid w:val="00EA0B95"/>
    <w:rsid w:val="00EA46BF"/>
    <w:rsid w:val="00EA50D3"/>
    <w:rsid w:val="00EC1CAA"/>
    <w:rsid w:val="00EC220E"/>
    <w:rsid w:val="00EC376C"/>
    <w:rsid w:val="00ED2BE9"/>
    <w:rsid w:val="00ED57C6"/>
    <w:rsid w:val="00ED7DF0"/>
    <w:rsid w:val="00EE7963"/>
    <w:rsid w:val="00EF197F"/>
    <w:rsid w:val="00EF4C04"/>
    <w:rsid w:val="00F00B4C"/>
    <w:rsid w:val="00F023FA"/>
    <w:rsid w:val="00F11DA6"/>
    <w:rsid w:val="00F13C09"/>
    <w:rsid w:val="00F154D7"/>
    <w:rsid w:val="00F20883"/>
    <w:rsid w:val="00F2299B"/>
    <w:rsid w:val="00F24EAB"/>
    <w:rsid w:val="00F26909"/>
    <w:rsid w:val="00F316A2"/>
    <w:rsid w:val="00F456E3"/>
    <w:rsid w:val="00F47904"/>
    <w:rsid w:val="00F47E14"/>
    <w:rsid w:val="00F5185B"/>
    <w:rsid w:val="00F55EA0"/>
    <w:rsid w:val="00F60793"/>
    <w:rsid w:val="00F61467"/>
    <w:rsid w:val="00F6222C"/>
    <w:rsid w:val="00F622CD"/>
    <w:rsid w:val="00F65F2B"/>
    <w:rsid w:val="00F669E4"/>
    <w:rsid w:val="00F66A03"/>
    <w:rsid w:val="00F77F4D"/>
    <w:rsid w:val="00FA6730"/>
    <w:rsid w:val="00FB3B22"/>
    <w:rsid w:val="00FC7FBD"/>
    <w:rsid w:val="00FD2AD1"/>
    <w:rsid w:val="00FE095D"/>
    <w:rsid w:val="00FE3B93"/>
    <w:rsid w:val="00FE768C"/>
    <w:rsid w:val="00FF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4179BE"/>
    <w:pPr>
      <w:spacing w:after="120"/>
      <w:ind w:left="283"/>
    </w:pPr>
    <w:rPr>
      <w:rFonts w:ascii="Arial Narrow" w:hAnsi="Arial Narrow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4179BE"/>
    <w:rPr>
      <w:rFonts w:ascii="Arial Narrow" w:eastAsia="Times New Roman" w:hAnsi="Arial Narrow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F66A0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66A03"/>
    <w:pPr>
      <w:suppressAutoHyphens/>
    </w:pPr>
    <w:rPr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F66A0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semiHidden/>
    <w:rsid w:val="00F66A0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60C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F60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96452-758C-42B4-BD4C-966427BB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1751</TotalTime>
  <Pages>7</Pages>
  <Words>1994</Words>
  <Characters>11967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krawczyk</cp:lastModifiedBy>
  <cp:revision>198</cp:revision>
  <cp:lastPrinted>2014-04-25T11:04:00Z</cp:lastPrinted>
  <dcterms:created xsi:type="dcterms:W3CDTF">2012-01-22T15:30:00Z</dcterms:created>
  <dcterms:modified xsi:type="dcterms:W3CDTF">2014-04-25T11:05:00Z</dcterms:modified>
</cp:coreProperties>
</file>