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93" w:rsidRPr="00AC4C2E" w:rsidRDefault="00A05993" w:rsidP="00A05993">
      <w:pPr>
        <w:jc w:val="right"/>
      </w:pPr>
      <w:r w:rsidRPr="00AC4C2E">
        <w:t xml:space="preserve">Katowice dn. </w:t>
      </w:r>
      <w:r w:rsidR="005A2C4B">
        <w:t>29</w:t>
      </w:r>
      <w:r w:rsidRPr="00AC4C2E">
        <w:t>.0</w:t>
      </w:r>
      <w:r w:rsidR="005A2C4B">
        <w:t>3</w:t>
      </w:r>
      <w:r w:rsidRPr="00AC4C2E">
        <w:t>.202</w:t>
      </w:r>
      <w:r w:rsidR="005A2C4B">
        <w:t>3</w:t>
      </w:r>
      <w:r w:rsidRPr="00AC4C2E">
        <w:t>r.</w:t>
      </w:r>
    </w:p>
    <w:p w:rsidR="00A05993" w:rsidRPr="00AC4C2E" w:rsidRDefault="00A05993" w:rsidP="00A05993">
      <w:pPr>
        <w:rPr>
          <w:b/>
        </w:rPr>
      </w:pPr>
      <w:r w:rsidRPr="00AC4C2E">
        <w:rPr>
          <w:b/>
        </w:rPr>
        <w:t xml:space="preserve">Uniwersytet Śląski                                                                          </w:t>
      </w:r>
      <w:r w:rsidRPr="00AC4C2E">
        <w:rPr>
          <w:b/>
        </w:rPr>
        <w:tab/>
      </w:r>
      <w:r w:rsidRPr="00AC4C2E">
        <w:rPr>
          <w:b/>
        </w:rPr>
        <w:tab/>
        <w:t xml:space="preserve">          </w:t>
      </w:r>
    </w:p>
    <w:p w:rsidR="00A05993" w:rsidRPr="00AC4C2E" w:rsidRDefault="00A05993" w:rsidP="00A05993">
      <w:pPr>
        <w:rPr>
          <w:b/>
        </w:rPr>
      </w:pPr>
      <w:r w:rsidRPr="00AC4C2E">
        <w:rPr>
          <w:b/>
        </w:rPr>
        <w:t xml:space="preserve">w Katowicach                                                          </w:t>
      </w:r>
      <w:r w:rsidRPr="00AC4C2E">
        <w:rPr>
          <w:b/>
        </w:rPr>
        <w:tab/>
      </w:r>
    </w:p>
    <w:p w:rsidR="00A05993" w:rsidRPr="00AC4C2E" w:rsidRDefault="00A05993" w:rsidP="00A05993">
      <w:r w:rsidRPr="00AC4C2E">
        <w:t>ul. Bankowa 12</w:t>
      </w:r>
    </w:p>
    <w:p w:rsidR="00A05993" w:rsidRPr="00AC4C2E" w:rsidRDefault="00A05993" w:rsidP="00A05993">
      <w:r w:rsidRPr="00AC4C2E">
        <w:t>40-007 Katowice</w:t>
      </w:r>
    </w:p>
    <w:p w:rsidR="00A05993" w:rsidRPr="00AC4C2E" w:rsidRDefault="00A05993" w:rsidP="00A05993">
      <w:r w:rsidRPr="00AC4C2E">
        <w:t>NIP 634-019-71-34; REGON 000001347</w:t>
      </w:r>
    </w:p>
    <w:p w:rsidR="00A05993" w:rsidRPr="007B22BA" w:rsidRDefault="00A05993" w:rsidP="00A05993">
      <w:pPr>
        <w:tabs>
          <w:tab w:val="left" w:pos="7290"/>
        </w:tabs>
        <w:rPr>
          <w:b/>
          <w:sz w:val="24"/>
          <w:szCs w:val="24"/>
        </w:rPr>
      </w:pPr>
    </w:p>
    <w:p w:rsidR="00A05993" w:rsidRDefault="00A05993" w:rsidP="00A05993">
      <w:pPr>
        <w:tabs>
          <w:tab w:val="left" w:pos="7290"/>
        </w:tabs>
        <w:jc w:val="center"/>
        <w:rPr>
          <w:b/>
          <w:sz w:val="28"/>
          <w:szCs w:val="28"/>
          <w:u w:val="single"/>
        </w:rPr>
      </w:pPr>
    </w:p>
    <w:p w:rsidR="00A05993" w:rsidRDefault="00A05993" w:rsidP="00A05993">
      <w:pPr>
        <w:tabs>
          <w:tab w:val="left" w:pos="7290"/>
        </w:tabs>
        <w:jc w:val="center"/>
        <w:rPr>
          <w:b/>
          <w:sz w:val="28"/>
          <w:szCs w:val="28"/>
          <w:u w:val="single"/>
        </w:rPr>
      </w:pPr>
    </w:p>
    <w:p w:rsidR="00A05993" w:rsidRPr="0018744D" w:rsidRDefault="00A05993" w:rsidP="00A05993">
      <w:pPr>
        <w:tabs>
          <w:tab w:val="left" w:pos="7290"/>
        </w:tabs>
        <w:jc w:val="center"/>
        <w:rPr>
          <w:b/>
          <w:sz w:val="28"/>
          <w:szCs w:val="28"/>
          <w:u w:val="single"/>
        </w:rPr>
      </w:pPr>
      <w:r w:rsidRPr="0018744D">
        <w:rPr>
          <w:b/>
          <w:sz w:val="28"/>
          <w:szCs w:val="28"/>
          <w:u w:val="single"/>
        </w:rPr>
        <w:t xml:space="preserve">Informacja o unieważnieniu postepowania </w:t>
      </w:r>
    </w:p>
    <w:p w:rsidR="00A05993" w:rsidRPr="007B22BA" w:rsidRDefault="00A05993" w:rsidP="00A05993">
      <w:pPr>
        <w:tabs>
          <w:tab w:val="left" w:pos="7290"/>
        </w:tabs>
        <w:jc w:val="center"/>
        <w:rPr>
          <w:b/>
          <w:color w:val="000000" w:themeColor="text1"/>
          <w:sz w:val="24"/>
          <w:szCs w:val="24"/>
        </w:rPr>
      </w:pPr>
    </w:p>
    <w:p w:rsidR="00A05993" w:rsidRDefault="00A05993" w:rsidP="00A05993">
      <w:pPr>
        <w:jc w:val="center"/>
        <w:outlineLvl w:val="0"/>
        <w:rPr>
          <w:color w:val="000000" w:themeColor="text1"/>
          <w:lang w:eastAsia="x-none"/>
        </w:rPr>
      </w:pPr>
      <w:r w:rsidRPr="007B22BA">
        <w:rPr>
          <w:color w:val="000000" w:themeColor="text1"/>
        </w:rPr>
        <w:t xml:space="preserve">Dotyczy:  </w:t>
      </w:r>
      <w:r w:rsidRPr="007B22BA">
        <w:rPr>
          <w:color w:val="000000" w:themeColor="text1"/>
          <w:lang w:eastAsia="x-none"/>
        </w:rPr>
        <w:t xml:space="preserve">postępowania prowadzonego z wyłączeniem przepisów ustawy – Prawo zamówień publicznych o wartości </w:t>
      </w:r>
      <w:r w:rsidRPr="007B22BA">
        <w:rPr>
          <w:b/>
          <w:color w:val="000000" w:themeColor="text1"/>
          <w:lang w:eastAsia="x-none"/>
        </w:rPr>
        <w:t>większej niż 20 000 PLN</w:t>
      </w:r>
      <w:r w:rsidRPr="007B22BA">
        <w:rPr>
          <w:color w:val="000000" w:themeColor="text1"/>
          <w:lang w:eastAsia="x-none"/>
        </w:rPr>
        <w:t xml:space="preserve"> </w:t>
      </w:r>
      <w:r w:rsidR="005A2C4B">
        <w:rPr>
          <w:color w:val="000000" w:themeColor="text1"/>
          <w:lang w:eastAsia="x-none"/>
        </w:rPr>
        <w:t xml:space="preserve">do 50.000 PLN </w:t>
      </w:r>
      <w:r w:rsidRPr="007B22BA">
        <w:rPr>
          <w:color w:val="000000" w:themeColor="text1"/>
          <w:lang w:eastAsia="x-none"/>
        </w:rPr>
        <w:t>p.n.:</w:t>
      </w:r>
    </w:p>
    <w:p w:rsidR="00A05993" w:rsidRPr="007B22BA" w:rsidRDefault="00A05993" w:rsidP="00A05993">
      <w:pPr>
        <w:jc w:val="center"/>
        <w:outlineLvl w:val="0"/>
        <w:rPr>
          <w:color w:val="000000" w:themeColor="text1"/>
          <w:lang w:eastAsia="x-none"/>
        </w:rPr>
      </w:pPr>
    </w:p>
    <w:p w:rsidR="00A05993" w:rsidRDefault="005A2C4B" w:rsidP="00A05993">
      <w:pPr>
        <w:jc w:val="center"/>
        <w:rPr>
          <w:b/>
          <w:sz w:val="24"/>
          <w:szCs w:val="24"/>
        </w:rPr>
      </w:pPr>
      <w:r w:rsidRPr="005A2C4B">
        <w:rPr>
          <w:b/>
          <w:sz w:val="24"/>
          <w:szCs w:val="24"/>
        </w:rPr>
        <w:t>Zakup 13 sztuk voucherów na egzamin certyfikacyjny Oracle Database SQL o kodzie 1Z0-071, w ramach projektu „Zintegrowany Program Rozwoju Uniwersytetu Śląskiego w Katowicach”.</w:t>
      </w:r>
    </w:p>
    <w:p w:rsidR="005A2C4B" w:rsidRPr="007B22BA" w:rsidRDefault="005A2C4B" w:rsidP="00A05993">
      <w:pPr>
        <w:jc w:val="center"/>
        <w:rPr>
          <w:color w:val="000000" w:themeColor="text1"/>
        </w:rPr>
      </w:pPr>
    </w:p>
    <w:p w:rsidR="00A05993" w:rsidRPr="00407060" w:rsidRDefault="00A05993" w:rsidP="00A05993">
      <w:pPr>
        <w:tabs>
          <w:tab w:val="left" w:pos="426"/>
        </w:tabs>
        <w:jc w:val="center"/>
        <w:rPr>
          <w:b/>
          <w:sz w:val="24"/>
          <w:szCs w:val="22"/>
        </w:rPr>
      </w:pPr>
      <w:r w:rsidRPr="007B22BA">
        <w:rPr>
          <w:rFonts w:eastAsia="Calibri"/>
          <w:bCs/>
          <w:color w:val="000000" w:themeColor="text1"/>
        </w:rPr>
        <w:t>Nr sprawy</w:t>
      </w:r>
      <w:r>
        <w:rPr>
          <w:b/>
          <w:sz w:val="22"/>
          <w:szCs w:val="22"/>
        </w:rPr>
        <w:t>1</w:t>
      </w:r>
      <w:r w:rsidR="005A2C4B">
        <w:rPr>
          <w:b/>
          <w:sz w:val="22"/>
          <w:szCs w:val="22"/>
        </w:rPr>
        <w:t>61508</w:t>
      </w:r>
      <w:r>
        <w:rPr>
          <w:b/>
          <w:sz w:val="22"/>
          <w:szCs w:val="22"/>
        </w:rPr>
        <w:t>/</w:t>
      </w:r>
      <w:r w:rsidRPr="0019246A">
        <w:rPr>
          <w:b/>
          <w:sz w:val="22"/>
          <w:szCs w:val="22"/>
        </w:rPr>
        <w:t>202</w:t>
      </w:r>
      <w:r w:rsidR="005A2C4B">
        <w:rPr>
          <w:b/>
          <w:sz w:val="22"/>
          <w:szCs w:val="22"/>
        </w:rPr>
        <w:t>3</w:t>
      </w:r>
    </w:p>
    <w:p w:rsidR="00A05993" w:rsidRPr="007B22BA" w:rsidRDefault="00A05993" w:rsidP="00A05993">
      <w:pPr>
        <w:tabs>
          <w:tab w:val="left" w:pos="426"/>
        </w:tabs>
        <w:jc w:val="center"/>
        <w:rPr>
          <w:b/>
          <w:bCs/>
          <w:color w:val="000000" w:themeColor="text1"/>
        </w:rPr>
      </w:pPr>
    </w:p>
    <w:p w:rsidR="00A05993" w:rsidRPr="007B22BA" w:rsidRDefault="00A05993" w:rsidP="00A05993">
      <w:pPr>
        <w:tabs>
          <w:tab w:val="left" w:pos="426"/>
        </w:tabs>
        <w:jc w:val="center"/>
        <w:rPr>
          <w:b/>
          <w:bCs/>
          <w:color w:val="000000" w:themeColor="text1"/>
        </w:rPr>
      </w:pPr>
      <w:r w:rsidRPr="007B22BA">
        <w:rPr>
          <w:b/>
          <w:bCs/>
          <w:color w:val="000000" w:themeColor="text1"/>
        </w:rPr>
        <w:t xml:space="preserve">    </w:t>
      </w:r>
      <w:r w:rsidRPr="007B22BA">
        <w:rPr>
          <w:bCs/>
          <w:color w:val="000000" w:themeColor="text1"/>
        </w:rPr>
        <w:t>Rodzaj zamówienia:</w:t>
      </w:r>
      <w:r w:rsidRPr="007B22BA">
        <w:rPr>
          <w:b/>
          <w:bCs/>
          <w:color w:val="000000" w:themeColor="text1"/>
        </w:rPr>
        <w:t xml:space="preserve"> </w:t>
      </w:r>
      <w:r w:rsidRPr="007B22BA">
        <w:rPr>
          <w:bCs/>
          <w:color w:val="000000" w:themeColor="text1"/>
        </w:rPr>
        <w:t>usługa</w:t>
      </w:r>
    </w:p>
    <w:p w:rsidR="00A05993" w:rsidRPr="007B22BA" w:rsidRDefault="00A05993" w:rsidP="00A05993">
      <w:pPr>
        <w:tabs>
          <w:tab w:val="left" w:pos="426"/>
        </w:tabs>
        <w:rPr>
          <w:bCs/>
          <w:color w:val="000000" w:themeColor="text1"/>
          <w:sz w:val="24"/>
          <w:szCs w:val="24"/>
        </w:rPr>
      </w:pPr>
    </w:p>
    <w:p w:rsidR="00A05993" w:rsidRDefault="00A05993" w:rsidP="00A05993">
      <w:pPr>
        <w:spacing w:line="276" w:lineRule="auto"/>
        <w:jc w:val="both"/>
        <w:rPr>
          <w:sz w:val="22"/>
          <w:szCs w:val="22"/>
        </w:rPr>
      </w:pPr>
    </w:p>
    <w:p w:rsidR="00A05993" w:rsidRDefault="00A05993" w:rsidP="00A05993">
      <w:pPr>
        <w:spacing w:line="276" w:lineRule="auto"/>
        <w:jc w:val="both"/>
        <w:rPr>
          <w:sz w:val="22"/>
          <w:szCs w:val="22"/>
        </w:rPr>
      </w:pPr>
    </w:p>
    <w:p w:rsidR="00A05993" w:rsidRPr="000F6A2F" w:rsidRDefault="00A05993" w:rsidP="00A05993">
      <w:pPr>
        <w:spacing w:line="276" w:lineRule="auto"/>
        <w:jc w:val="center"/>
        <w:rPr>
          <w:sz w:val="24"/>
          <w:szCs w:val="24"/>
        </w:rPr>
      </w:pPr>
      <w:r w:rsidRPr="000F6A2F">
        <w:rPr>
          <w:sz w:val="24"/>
          <w:szCs w:val="24"/>
        </w:rPr>
        <w:t>Zamawiający informuje, iż postępowanie zostaje unieważnione z uwagi na brak ofert.</w:t>
      </w:r>
    </w:p>
    <w:p w:rsidR="00A05993" w:rsidRDefault="00A05993" w:rsidP="00A05993">
      <w:pPr>
        <w:spacing w:line="276" w:lineRule="auto"/>
        <w:jc w:val="center"/>
        <w:rPr>
          <w:sz w:val="22"/>
          <w:szCs w:val="22"/>
        </w:rPr>
      </w:pPr>
    </w:p>
    <w:p w:rsidR="00A05993" w:rsidRDefault="00A05993" w:rsidP="00A05993">
      <w:pPr>
        <w:ind w:right="-2"/>
        <w:jc w:val="right"/>
        <w:rPr>
          <w:b/>
          <w:i/>
          <w:sz w:val="22"/>
          <w:szCs w:val="22"/>
        </w:rPr>
      </w:pPr>
    </w:p>
    <w:p w:rsidR="00A05993" w:rsidRDefault="00A05993" w:rsidP="00A05993">
      <w:pPr>
        <w:ind w:right="-2"/>
        <w:jc w:val="right"/>
        <w:rPr>
          <w:b/>
          <w:i/>
          <w:sz w:val="22"/>
          <w:szCs w:val="22"/>
        </w:rPr>
      </w:pPr>
    </w:p>
    <w:p w:rsidR="00A05993" w:rsidRDefault="00A05993" w:rsidP="00A05993">
      <w:pPr>
        <w:ind w:right="-2"/>
        <w:jc w:val="right"/>
        <w:rPr>
          <w:b/>
          <w:i/>
          <w:sz w:val="22"/>
          <w:szCs w:val="22"/>
        </w:rPr>
      </w:pPr>
    </w:p>
    <w:p w:rsidR="00A05993" w:rsidRPr="000F6A2F" w:rsidRDefault="005A2C4B" w:rsidP="00A05993">
      <w:pPr>
        <w:ind w:right="-2"/>
        <w:jc w:val="right"/>
        <w:rPr>
          <w:b/>
          <w:i/>
        </w:rPr>
      </w:pPr>
      <w:r>
        <w:rPr>
          <w:b/>
          <w:i/>
        </w:rPr>
        <w:t>Edyta Lipska-Walczak</w:t>
      </w:r>
    </w:p>
    <w:p w:rsidR="00A05993" w:rsidRPr="000F6A2F" w:rsidRDefault="00A05993" w:rsidP="00A05993">
      <w:pPr>
        <w:ind w:right="-2"/>
        <w:jc w:val="right"/>
        <w:rPr>
          <w:sz w:val="16"/>
          <w:szCs w:val="16"/>
        </w:rPr>
      </w:pPr>
      <w:r w:rsidRPr="000F6A2F">
        <w:rPr>
          <w:sz w:val="16"/>
          <w:szCs w:val="16"/>
        </w:rPr>
        <w:t xml:space="preserve">Imię i nazwisko przedstawiciela </w:t>
      </w:r>
    </w:p>
    <w:p w:rsidR="00A05993" w:rsidRPr="000F6A2F" w:rsidRDefault="00A05993" w:rsidP="00A05993">
      <w:pPr>
        <w:ind w:right="-2"/>
        <w:jc w:val="right"/>
        <w:rPr>
          <w:sz w:val="16"/>
          <w:szCs w:val="16"/>
          <w:u w:val="single"/>
        </w:rPr>
      </w:pPr>
      <w:bookmarkStart w:id="0" w:name="_GoBack"/>
      <w:bookmarkEnd w:id="0"/>
      <w:r w:rsidRPr="000F6A2F">
        <w:rPr>
          <w:sz w:val="16"/>
          <w:szCs w:val="16"/>
        </w:rPr>
        <w:t>Realizatora prowadzącego sprawę</w:t>
      </w:r>
    </w:p>
    <w:p w:rsidR="00A05993" w:rsidRPr="000F6A2F" w:rsidRDefault="00A05993" w:rsidP="00A05993">
      <w:pPr>
        <w:spacing w:line="276" w:lineRule="auto"/>
        <w:jc w:val="center"/>
      </w:pPr>
    </w:p>
    <w:p w:rsidR="00A05993" w:rsidRDefault="00A05993" w:rsidP="00A05993"/>
    <w:p w:rsidR="00A05993" w:rsidRDefault="00A05993" w:rsidP="00A05993"/>
    <w:p w:rsidR="00A15555" w:rsidRDefault="00A15555"/>
    <w:sectPr w:rsidR="00A15555" w:rsidSect="009327B9">
      <w:headerReference w:type="default" r:id="rId6"/>
      <w:footerReference w:type="default" r:id="rId7"/>
      <w:pgSz w:w="11906" w:h="16838"/>
      <w:pgMar w:top="1001" w:right="991" w:bottom="1417" w:left="99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A2C4B">
      <w:r>
        <w:separator/>
      </w:r>
    </w:p>
  </w:endnote>
  <w:endnote w:type="continuationSeparator" w:id="0">
    <w:p w:rsidR="00000000" w:rsidRDefault="005A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1D7F3B" w:rsidRPr="004D16F1" w:rsidTr="009327B9">
      <w:tc>
        <w:tcPr>
          <w:tcW w:w="3402" w:type="dxa"/>
          <w:tcBorders>
            <w:top w:val="single" w:sz="12" w:space="0" w:color="808080" w:themeColor="background1" w:themeShade="80"/>
          </w:tcBorders>
        </w:tcPr>
        <w:p w:rsidR="001D7F3B" w:rsidRDefault="00A05993" w:rsidP="009327B9">
          <w:pPr>
            <w:pStyle w:val="Stopka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BIURO PROJEKTU</w:t>
          </w:r>
        </w:p>
        <w:p w:rsidR="001D7F3B" w:rsidRPr="004D16F1" w:rsidRDefault="00A05993" w:rsidP="009327B9">
          <w:pPr>
            <w:pStyle w:val="Stopka"/>
            <w:rPr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Uniwersytet Śląski w Katowicach</w:t>
          </w:r>
          <w:r>
            <w:rPr>
              <w:rFonts w:cstheme="minorHAnsi"/>
              <w:color w:val="404040" w:themeColor="text1" w:themeTint="BF"/>
              <w:sz w:val="18"/>
              <w:szCs w:val="18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:rsidR="001D7F3B" w:rsidRDefault="00A05993" w:rsidP="009327B9">
          <w:pPr>
            <w:pStyle w:val="Stopka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0FD25B1" wp14:editId="6A9BE106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D7F3B" w:rsidRDefault="005A2C4B" w:rsidP="009327B9">
          <w:pPr>
            <w:pStyle w:val="Stopka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  <w:p w:rsidR="001D7F3B" w:rsidRPr="004D16F1" w:rsidRDefault="005A2C4B" w:rsidP="009327B9">
          <w:pPr>
            <w:pStyle w:val="Stopka"/>
            <w:rPr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:rsidR="001D7F3B" w:rsidRDefault="00A05993" w:rsidP="009327B9">
          <w:pPr>
            <w:pStyle w:val="Stopka"/>
            <w:ind w:left="317" w:right="34" w:hanging="317"/>
            <w:rPr>
              <w:rFonts w:cstheme="minorHAnsi"/>
              <w:color w:val="7F7F7F" w:themeColor="text1" w:themeTint="80"/>
              <w:sz w:val="18"/>
              <w:szCs w:val="18"/>
            </w:rPr>
          </w:pPr>
          <w:r w:rsidRPr="00FC6CDF">
            <w:rPr>
              <w:rFonts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1D7F3B" w:rsidRPr="004D16F1" w:rsidRDefault="00A05993" w:rsidP="009327B9">
          <w:pPr>
            <w:pStyle w:val="Stopka"/>
            <w:ind w:left="317" w:right="34" w:hanging="317"/>
            <w:rPr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sym w:font="Wingdings" w:char="F028"/>
          </w:r>
          <w:r>
            <w:rPr>
              <w:rFonts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1D7F3B" w:rsidRPr="009074A7" w:rsidRDefault="005A2C4B" w:rsidP="00932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A2C4B">
      <w:r>
        <w:separator/>
      </w:r>
    </w:p>
  </w:footnote>
  <w:footnote w:type="continuationSeparator" w:id="0">
    <w:p w:rsidR="00000000" w:rsidRDefault="005A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F3B" w:rsidRDefault="005A2C4B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09439707" wp14:editId="01058CA3">
          <wp:extent cx="5760720" cy="45720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5993" w:rsidRPr="0075030C">
      <w:rPr>
        <w:i/>
      </w:rPr>
      <w:t xml:space="preserve"> </w:t>
    </w:r>
  </w:p>
  <w:p w:rsidR="001D7F3B" w:rsidRPr="009074A7" w:rsidRDefault="005A2C4B" w:rsidP="00423245">
    <w:pPr>
      <w:pStyle w:val="Nagwek"/>
      <w:spacing w:after="80"/>
      <w:jc w:val="center"/>
    </w:pPr>
    <w:r w:rsidRPr="005A2C4B">
      <w:rPr>
        <w:i/>
      </w:rPr>
      <w:t>Projekt: „Zintegrowany Program Rozwoju Uniwersytetu Śląskiego w Katowicach”</w:t>
    </w: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jAztDAzNzc0MbZQ0lEKTi0uzszPAykwrAUA64kT7CwAAAA="/>
  </w:docVars>
  <w:rsids>
    <w:rsidRoot w:val="00A05993"/>
    <w:rsid w:val="00181CD2"/>
    <w:rsid w:val="005A2C4B"/>
    <w:rsid w:val="00A05993"/>
    <w:rsid w:val="00A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55F02E"/>
  <w15:docId w15:val="{CE7F5320-E957-41E1-8C63-D8715E10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059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9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59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5993"/>
  </w:style>
  <w:style w:type="paragraph" w:styleId="Stopka">
    <w:name w:val="footer"/>
    <w:basedOn w:val="Normalny"/>
    <w:link w:val="StopkaZnak"/>
    <w:uiPriority w:val="99"/>
    <w:unhideWhenUsed/>
    <w:rsid w:val="00A059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5993"/>
  </w:style>
  <w:style w:type="table" w:styleId="Tabela-Siatka">
    <w:name w:val="Table Grid"/>
    <w:basedOn w:val="Standardowy"/>
    <w:uiPriority w:val="59"/>
    <w:rsid w:val="00A0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Muller</dc:creator>
  <cp:lastModifiedBy>Edyta Lipska-Walczak</cp:lastModifiedBy>
  <cp:revision>3</cp:revision>
  <dcterms:created xsi:type="dcterms:W3CDTF">2023-03-29T13:12:00Z</dcterms:created>
  <dcterms:modified xsi:type="dcterms:W3CDTF">2023-03-29T13:15:00Z</dcterms:modified>
</cp:coreProperties>
</file>