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 nr 1B (wzór) do SIWZ DZP.381.</w:t>
      </w:r>
      <w:r w:rsidR="0046677D">
        <w:rPr>
          <w:rFonts w:eastAsia="DejaVu Sans Condensed"/>
          <w:b/>
          <w:kern w:val="1"/>
          <w:sz w:val="16"/>
          <w:szCs w:val="16"/>
          <w:lang w:eastAsia="hi-IN" w:bidi="hi-IN"/>
        </w:rPr>
        <w:t>88</w:t>
      </w: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.2014.</w:t>
      </w:r>
      <w:r w:rsidR="00BA303A">
        <w:rPr>
          <w:rFonts w:eastAsia="DejaVu Sans Condensed"/>
          <w:b/>
          <w:kern w:val="1"/>
          <w:sz w:val="16"/>
          <w:szCs w:val="16"/>
          <w:lang w:eastAsia="hi-IN" w:bidi="hi-IN"/>
        </w:rPr>
        <w:t>DW</w:t>
      </w:r>
    </w:p>
    <w:p w:rsidR="000A13EB" w:rsidRPr="000A13EB" w:rsidRDefault="000A13EB" w:rsidP="001A6CC3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1B0DBF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D779B6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0DBF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46677D">
        <w:rPr>
          <w:rFonts w:eastAsia="DejaVu Sans Condensed"/>
          <w:b/>
          <w:kern w:val="1"/>
          <w:sz w:val="22"/>
          <w:lang w:eastAsia="hi-IN" w:bidi="hi-IN"/>
        </w:rPr>
        <w:t>88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.2014.</w:t>
      </w:r>
      <w:r w:rsidR="00FE1820">
        <w:rPr>
          <w:rFonts w:eastAsia="DejaVu Sans Condensed"/>
          <w:b/>
          <w:kern w:val="1"/>
          <w:sz w:val="22"/>
          <w:lang w:eastAsia="hi-IN" w:bidi="hi-IN"/>
        </w:rPr>
        <w:t>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2E457C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Default="00357B93" w:rsidP="001A6CC3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357B93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13456C" w:rsidRPr="0013456C">
        <w:rPr>
          <w:rFonts w:eastAsia="Times New Roman"/>
          <w:b/>
          <w:bCs/>
          <w:color w:val="000000"/>
          <w:sz w:val="24"/>
          <w:szCs w:val="24"/>
          <w:lang w:eastAsia="pl-PL"/>
        </w:rPr>
        <w:t>Dostawa materiałów biurowych z nadrukiem</w:t>
      </w:r>
      <w:r w:rsidRPr="00357B93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2E457C" w:rsidRPr="001A6CC3" w:rsidRDefault="002E457C" w:rsidP="001A6CC3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do reprezentowania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D17C20">
      <w:headerReference w:type="even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  <w:endnote w:type="continuationNotice" w:id="1">
    <w:p w:rsidR="001A6CC3" w:rsidRDefault="001A6C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Pr="000A13EB" w:rsidRDefault="00B36F4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292633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292633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A32502" w:rsidRDefault="00292633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  <w:footnote w:type="continuationNotice" w:id="1">
    <w:p w:rsidR="001A6CC3" w:rsidRDefault="001A6C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292633">
    <w:pPr>
      <w:pStyle w:val="Nagwek"/>
    </w:pPr>
  </w:p>
  <w:p w:rsidR="00E26898" w:rsidRDefault="002926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73BE9"/>
    <w:rsid w:val="000A13EB"/>
    <w:rsid w:val="0012639F"/>
    <w:rsid w:val="0013456C"/>
    <w:rsid w:val="001A6CC3"/>
    <w:rsid w:val="001B0DBF"/>
    <w:rsid w:val="001B6E06"/>
    <w:rsid w:val="00292633"/>
    <w:rsid w:val="002E457C"/>
    <w:rsid w:val="00357B93"/>
    <w:rsid w:val="0046677D"/>
    <w:rsid w:val="004808F1"/>
    <w:rsid w:val="00484292"/>
    <w:rsid w:val="005A40EB"/>
    <w:rsid w:val="005B655C"/>
    <w:rsid w:val="00635985"/>
    <w:rsid w:val="00661A2F"/>
    <w:rsid w:val="00820B0B"/>
    <w:rsid w:val="008823FC"/>
    <w:rsid w:val="0097192C"/>
    <w:rsid w:val="00B36AAE"/>
    <w:rsid w:val="00B36F4D"/>
    <w:rsid w:val="00BA303A"/>
    <w:rsid w:val="00BC6786"/>
    <w:rsid w:val="00BE3C4A"/>
    <w:rsid w:val="00D52871"/>
    <w:rsid w:val="00D779B6"/>
    <w:rsid w:val="00E24D64"/>
    <w:rsid w:val="00F75492"/>
    <w:rsid w:val="00F822C2"/>
    <w:rsid w:val="00F823FF"/>
    <w:rsid w:val="00F97010"/>
    <w:rsid w:val="00FE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FF71F-B44A-4DF7-B1E5-A703A2E05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Małgorzata Wróblewska</cp:lastModifiedBy>
  <cp:revision>8</cp:revision>
  <cp:lastPrinted>2014-10-17T09:26:00Z</cp:lastPrinted>
  <dcterms:created xsi:type="dcterms:W3CDTF">2014-03-05T10:02:00Z</dcterms:created>
  <dcterms:modified xsi:type="dcterms:W3CDTF">2014-10-17T09:28:00Z</dcterms:modified>
</cp:coreProperties>
</file>