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FEE" w:rsidRPr="007B3FEE" w:rsidRDefault="007B3FEE" w:rsidP="00A524A4">
      <w:pPr>
        <w:pStyle w:val="Nagwek3"/>
      </w:pPr>
    </w:p>
    <w:p w:rsidR="007B3FEE" w:rsidRPr="00346A6E" w:rsidRDefault="007B3FEE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  <w:r w:rsidRPr="00346A6E">
        <w:rPr>
          <w:rFonts w:ascii="Arial" w:hAnsi="Arial" w:cs="Arial"/>
          <w:b/>
          <w:i w:val="0"/>
          <w:szCs w:val="24"/>
        </w:rPr>
        <w:t>Oferta</w:t>
      </w:r>
    </w:p>
    <w:p w:rsidR="00DE4FEE" w:rsidRDefault="00DE4FEE" w:rsidP="00DE4FEE"/>
    <w:tbl>
      <w:tblPr>
        <w:tblStyle w:val="Tabela-Siatka"/>
        <w:tblW w:w="9922" w:type="dxa"/>
        <w:tblInd w:w="675" w:type="dxa"/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F316A2" w:rsidTr="00A05F00">
        <w:trPr>
          <w:trHeight w:val="981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9519F7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 w:themeFill="background1" w:themeFillShade="D9"/>
            <w:vAlign w:val="center"/>
          </w:tcPr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b/>
                <w:sz w:val="18"/>
                <w:szCs w:val="18"/>
              </w:rPr>
              <w:t>Uniwersytet Śląski</w:t>
            </w:r>
            <w:r w:rsidR="00982C5B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w Katowicach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ul. Bankowa 12</w:t>
            </w:r>
          </w:p>
          <w:p w:rsidR="00EC220E" w:rsidRPr="00036420" w:rsidRDefault="00EC220E" w:rsidP="00036420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036420">
              <w:rPr>
                <w:rFonts w:ascii="Arial" w:eastAsia="Arial Unicode MS" w:hAnsi="Arial" w:cs="Arial"/>
                <w:sz w:val="18"/>
                <w:szCs w:val="18"/>
              </w:rPr>
              <w:t>40-007 Katowice</w:t>
            </w:r>
          </w:p>
        </w:tc>
      </w:tr>
      <w:tr w:rsidR="00EC220E" w:rsidTr="00A05F00">
        <w:trPr>
          <w:trHeight w:val="1407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EC220E" w:rsidRPr="00036420" w:rsidRDefault="00EC220E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036420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:rsidR="00EC220E" w:rsidRPr="00DE4FEE" w:rsidRDefault="00EC220E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69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91727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lica</w:t>
            </w:r>
            <w:r w:rsidR="001E786D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4251A" w:rsidTr="00A05F00">
        <w:trPr>
          <w:trHeight w:val="834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4251A" w:rsidRPr="00036420" w:rsidRDefault="0044251A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4251A" w:rsidRPr="00036420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036420">
              <w:rPr>
                <w:rFonts w:ascii="Arial" w:hAnsi="Arial" w:cs="Arial"/>
                <w:b/>
                <w:sz w:val="18"/>
                <w:szCs w:val="18"/>
              </w:rPr>
              <w:t>iejscowość i kod pocztowy:</w:t>
            </w:r>
          </w:p>
        </w:tc>
        <w:tc>
          <w:tcPr>
            <w:tcW w:w="5244" w:type="dxa"/>
            <w:gridSpan w:val="4"/>
            <w:vAlign w:val="center"/>
          </w:tcPr>
          <w:p w:rsidR="0044251A" w:rsidRPr="00DE4FEE" w:rsidRDefault="0044251A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D22" w:rsidTr="00A05F00">
        <w:trPr>
          <w:trHeight w:val="420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D22" w:rsidRPr="00036420" w:rsidRDefault="00457D22" w:rsidP="00DE4FE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457D22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:rsidR="00457D22" w:rsidRPr="00DE4FEE" w:rsidRDefault="00457D22" w:rsidP="00CF4D8C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Pr="006C35C8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93F06" w:rsidTr="00A05F00">
        <w:trPr>
          <w:trHeight w:val="85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:rsidR="00093F06" w:rsidRPr="00093F06" w:rsidRDefault="00093F06" w:rsidP="006C35C8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093F0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:rsidR="00093F06" w:rsidRDefault="00093F06" w:rsidP="00093F0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:rsidR="00093F06" w:rsidRPr="00DE4FEE" w:rsidRDefault="00093F06" w:rsidP="00093F0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(dot. S.A.</w:t>
            </w:r>
            <w:r w:rsidRPr="00093F06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3259" w:type="dxa"/>
            <w:gridSpan w:val="2"/>
            <w:vAlign w:val="center"/>
          </w:tcPr>
          <w:p w:rsidR="00093F06" w:rsidRPr="00DE4FEE" w:rsidRDefault="00093F06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C35C8" w:rsidTr="00A05F00">
        <w:trPr>
          <w:trHeight w:val="420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36420" w:rsidRDefault="00036420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36420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6420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6C35C8" w:rsidRPr="00036420" w:rsidRDefault="00036420" w:rsidP="00036420">
            <w:pPr>
              <w:spacing w:line="276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036420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:rsidR="006C35C8" w:rsidRPr="00DE4FEE" w:rsidRDefault="006C35C8" w:rsidP="0003642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08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457295" w:rsidRPr="00457295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7295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457295" w:rsidRPr="00DE4FEE" w:rsidRDefault="00457295" w:rsidP="0045729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8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Faks: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57295" w:rsidTr="00FE095D">
        <w:trPr>
          <w:trHeight w:val="552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:rsidR="00457295" w:rsidRDefault="00457295" w:rsidP="00DE4F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:rsidR="00457295" w:rsidRPr="00DE4FEE" w:rsidRDefault="00457295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6064" w:rsidTr="00FE095D">
        <w:trPr>
          <w:trHeight w:val="696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886064" w:rsidRPr="00D87E49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87E49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977" w:type="dxa"/>
            <w:gridSpan w:val="2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 w:themeFill="background1" w:themeFillShade="D9"/>
            <w:vAlign w:val="center"/>
          </w:tcPr>
          <w:p w:rsidR="00886064" w:rsidRPr="00DE4FEE" w:rsidRDefault="00886064" w:rsidP="00DE4FE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DE4FEE" w:rsidRDefault="00DE4FEE" w:rsidP="00DE4FEE"/>
    <w:p w:rsidR="00DE4FEE" w:rsidRDefault="00DE4FEE" w:rsidP="00DE4FEE"/>
    <w:p w:rsidR="00183F29" w:rsidRPr="007B3FEE" w:rsidRDefault="000D468C" w:rsidP="000D468C">
      <w:pPr>
        <w:spacing w:line="360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publiczne ogłoszenie o zamówieniu </w:t>
      </w:r>
      <w:r w:rsidR="006F295D">
        <w:rPr>
          <w:rFonts w:ascii="Arial" w:hAnsi="Arial" w:cs="Arial"/>
        </w:rPr>
        <w:t xml:space="preserve">w postępowaniu nr </w:t>
      </w:r>
      <w:r w:rsidR="004B2EB3">
        <w:rPr>
          <w:rFonts w:ascii="Arial" w:hAnsi="Arial" w:cs="Arial"/>
          <w:b/>
        </w:rPr>
        <w:t>DZP.381.</w:t>
      </w:r>
      <w:r w:rsidR="00A524A4">
        <w:rPr>
          <w:rFonts w:ascii="Arial" w:hAnsi="Arial" w:cs="Arial"/>
          <w:b/>
        </w:rPr>
        <w:t>51</w:t>
      </w:r>
      <w:r w:rsidR="004B2EB3">
        <w:rPr>
          <w:rFonts w:ascii="Arial" w:hAnsi="Arial" w:cs="Arial"/>
          <w:b/>
        </w:rPr>
        <w:t>.2014.</w:t>
      </w:r>
      <w:r w:rsidR="00FD310B">
        <w:rPr>
          <w:rFonts w:ascii="Arial" w:hAnsi="Arial" w:cs="Arial"/>
          <w:b/>
        </w:rPr>
        <w:t>DW</w:t>
      </w:r>
      <w:r>
        <w:rPr>
          <w:rFonts w:ascii="Arial" w:hAnsi="Arial" w:cs="Arial"/>
          <w:b/>
        </w:rPr>
        <w:t xml:space="preserve"> </w:t>
      </w:r>
      <w:r w:rsidRPr="000D468C">
        <w:rPr>
          <w:rFonts w:ascii="Arial" w:hAnsi="Arial" w:cs="Arial"/>
        </w:rPr>
        <w:t>prowadzonym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>trybie przetargu nieograniczonego</w:t>
      </w:r>
      <w:r>
        <w:rPr>
          <w:rFonts w:ascii="Arial" w:hAnsi="Arial" w:cs="Arial"/>
        </w:rPr>
        <w:t xml:space="preserve"> p.n.</w:t>
      </w:r>
      <w:r w:rsidR="007B3FEE" w:rsidRPr="007B3FEE">
        <w:rPr>
          <w:rFonts w:ascii="Arial" w:hAnsi="Arial" w:cs="Arial"/>
        </w:rPr>
        <w:t>:</w:t>
      </w:r>
    </w:p>
    <w:p w:rsidR="000D468C" w:rsidRDefault="000D468C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83F29" w:rsidRDefault="00183F29" w:rsidP="00183F29">
      <w:pPr>
        <w:pStyle w:val="Default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E5DC9">
        <w:rPr>
          <w:rFonts w:ascii="Arial" w:hAnsi="Arial" w:cs="Arial"/>
          <w:b/>
          <w:bCs/>
          <w:sz w:val="20"/>
          <w:szCs w:val="20"/>
        </w:rPr>
        <w:t>„</w:t>
      </w:r>
      <w:r w:rsidR="007C63F8">
        <w:rPr>
          <w:rFonts w:ascii="Arial" w:hAnsi="Arial" w:cs="Arial"/>
          <w:b/>
          <w:bCs/>
          <w:sz w:val="22"/>
          <w:szCs w:val="22"/>
        </w:rPr>
        <w:t>Sukcesywne dostawy odczynników chemicznych</w:t>
      </w:r>
      <w:r w:rsidRPr="00DE5DC9">
        <w:rPr>
          <w:rFonts w:ascii="Arial" w:hAnsi="Arial" w:cs="Arial"/>
          <w:b/>
          <w:bCs/>
          <w:sz w:val="20"/>
          <w:szCs w:val="20"/>
        </w:rPr>
        <w:t>”</w:t>
      </w:r>
    </w:p>
    <w:p w:rsidR="00BE6247" w:rsidRPr="007B3FEE" w:rsidRDefault="00BE6247" w:rsidP="002254C1">
      <w:pPr>
        <w:tabs>
          <w:tab w:val="left" w:pos="4140"/>
        </w:tabs>
        <w:ind w:left="142"/>
        <w:jc w:val="both"/>
        <w:rPr>
          <w:rFonts w:ascii="Arial" w:hAnsi="Arial" w:cs="Arial"/>
          <w:b/>
          <w:u w:val="single"/>
        </w:rPr>
      </w:pPr>
    </w:p>
    <w:p w:rsidR="007B3FEE" w:rsidRPr="00D63968" w:rsidRDefault="000D468C" w:rsidP="00F20883">
      <w:pPr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:rsidR="007B3FEE" w:rsidRDefault="007B3FEE" w:rsidP="00EF197F">
      <w:pPr>
        <w:spacing w:line="360" w:lineRule="auto"/>
        <w:ind w:left="142"/>
        <w:jc w:val="both"/>
        <w:rPr>
          <w:rFonts w:ascii="Arial" w:hAnsi="Arial" w:cs="Arial"/>
        </w:rPr>
      </w:pPr>
    </w:p>
    <w:p w:rsidR="007B3FEE" w:rsidRPr="004C7C58" w:rsidRDefault="00255515" w:rsidP="00F20883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Oferujemy realizację przedmiotu zamówienia</w:t>
      </w:r>
      <w:r w:rsidR="007B3FEE" w:rsidRPr="004C7C58">
        <w:rPr>
          <w:rFonts w:ascii="Arial" w:hAnsi="Arial" w:cs="Arial"/>
          <w:sz w:val="18"/>
          <w:szCs w:val="18"/>
        </w:rPr>
        <w:t xml:space="preserve"> zgo</w:t>
      </w:r>
      <w:r w:rsidR="00F20883" w:rsidRPr="004C7C58">
        <w:rPr>
          <w:rFonts w:ascii="Arial" w:hAnsi="Arial" w:cs="Arial"/>
          <w:sz w:val="18"/>
          <w:szCs w:val="18"/>
        </w:rPr>
        <w:t xml:space="preserve">dnie z warunkami i na zasadach zawartych w SIWZ </w:t>
      </w:r>
      <w:r w:rsidR="006D5511" w:rsidRPr="004C7C58">
        <w:rPr>
          <w:rFonts w:ascii="Arial" w:hAnsi="Arial" w:cs="Arial"/>
          <w:sz w:val="18"/>
          <w:szCs w:val="18"/>
        </w:rPr>
        <w:t xml:space="preserve">za </w:t>
      </w:r>
      <w:r w:rsidR="00F20883" w:rsidRPr="004C7C58">
        <w:rPr>
          <w:rFonts w:ascii="Arial" w:hAnsi="Arial" w:cs="Arial"/>
          <w:sz w:val="18"/>
          <w:szCs w:val="18"/>
        </w:rPr>
        <w:t xml:space="preserve">łącznym </w:t>
      </w:r>
      <w:r w:rsidR="006D5511" w:rsidRPr="004C7C58">
        <w:rPr>
          <w:rFonts w:ascii="Arial" w:hAnsi="Arial" w:cs="Arial"/>
          <w:sz w:val="18"/>
          <w:szCs w:val="18"/>
        </w:rPr>
        <w:t>wynagrodzeniem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20883" w:rsidRPr="004C7C58" w:rsidRDefault="00F20883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Ind w:w="67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5835"/>
      </w:tblGrid>
      <w:tr w:rsidR="00524955" w:rsidRPr="004C7C58" w:rsidTr="0067562C">
        <w:tc>
          <w:tcPr>
            <w:tcW w:w="4253" w:type="dxa"/>
          </w:tcPr>
          <w:p w:rsidR="004D2B6F" w:rsidRPr="004C7C58" w:rsidRDefault="00D62CC0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Łączna </w:t>
            </w:r>
            <w:r w:rsidR="003E401B">
              <w:rPr>
                <w:rFonts w:ascii="Arial" w:hAnsi="Arial" w:cs="Arial"/>
                <w:b/>
                <w:sz w:val="18"/>
                <w:szCs w:val="18"/>
              </w:rPr>
              <w:t>cena</w:t>
            </w:r>
            <w:r w:rsidR="0067562C" w:rsidRPr="004C7C58">
              <w:rPr>
                <w:rFonts w:ascii="Arial" w:hAnsi="Arial" w:cs="Arial"/>
                <w:b/>
                <w:sz w:val="18"/>
                <w:szCs w:val="18"/>
              </w:rPr>
              <w:t xml:space="preserve"> (z VAT)</w:t>
            </w:r>
            <w:r w:rsidR="004D2B6F" w:rsidRPr="004C7C58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B6F" w:rsidRPr="00A524A4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</w:t>
            </w:r>
            <w:r w:rsidRPr="004C7C58">
              <w:rPr>
                <w:rFonts w:ascii="Arial" w:hAnsi="Arial" w:cs="Arial"/>
                <w:b/>
                <w:sz w:val="18"/>
                <w:szCs w:val="18"/>
              </w:rPr>
              <w:t>PLN</w:t>
            </w:r>
          </w:p>
        </w:tc>
        <w:tc>
          <w:tcPr>
            <w:tcW w:w="5835" w:type="dxa"/>
          </w:tcPr>
          <w:p w:rsidR="004D2B6F" w:rsidRPr="004C7C58" w:rsidRDefault="004D2B6F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b/>
                <w:sz w:val="18"/>
                <w:szCs w:val="18"/>
              </w:rPr>
              <w:t>Słownie: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51A8C" w:rsidRPr="004C7C58" w:rsidRDefault="00651A8C" w:rsidP="00F2088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4C7C58">
              <w:rPr>
                <w:rFonts w:ascii="Arial" w:hAnsi="Arial" w:cs="Arial"/>
                <w:sz w:val="18"/>
                <w:szCs w:val="18"/>
              </w:rPr>
              <w:t>……………………………………………….…………….……………PLN</w:t>
            </w:r>
          </w:p>
        </w:tc>
      </w:tr>
    </w:tbl>
    <w:p w:rsidR="000C3DFD" w:rsidRPr="000C3DFD" w:rsidRDefault="000C3DFD" w:rsidP="000C3DFD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6C77CC" w:rsidRPr="004C7C58" w:rsidRDefault="006C77CC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lastRenderedPageBreak/>
        <w:t>Wyżej podana cena jest ceną łączną, zgodnie z art. 3 ust. 1 pkt 1 ustawy z dnia 5 lipca 2001 r. o cenach (Dz. U. z 2013, poz. 385), tzn. jest to wartość wyrażona w jednostkach pieniężnych, którą kupujący jest obowiązany zapłacić przedsiębiorcy za towar lub usługę; w cenie uwzględnia się podatek od towarów i usług oraz podatek akcyzowy.</w:t>
      </w:r>
    </w:p>
    <w:p w:rsidR="0093659B" w:rsidRPr="004C7C58" w:rsidRDefault="00853BE7" w:rsidP="00F20883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hAnsi="Arial" w:cs="Arial"/>
          <w:i/>
          <w:sz w:val="18"/>
          <w:szCs w:val="18"/>
        </w:rPr>
        <w:t>Oświadczamy, iż zaoferowana cena zawiera wszelkie koszty poniesione w celu należytego wykonania przedmiotu umowy, zgodnie z postanowieniami SIWZ i wzorem umowy, a także koszty ogólne, wszelkie podatki i opłaty</w:t>
      </w:r>
      <w:r w:rsidR="005F1712">
        <w:rPr>
          <w:rFonts w:ascii="Arial" w:hAnsi="Arial" w:cs="Arial"/>
          <w:i/>
          <w:sz w:val="18"/>
          <w:szCs w:val="18"/>
        </w:rPr>
        <w:t xml:space="preserve"> publicznoprawne</w:t>
      </w:r>
      <w:r w:rsidRPr="004C7C58">
        <w:rPr>
          <w:rFonts w:ascii="Arial" w:hAnsi="Arial" w:cs="Arial"/>
          <w:i/>
          <w:sz w:val="18"/>
          <w:szCs w:val="18"/>
        </w:rPr>
        <w:t xml:space="preserve"> </w:t>
      </w:r>
      <w:r w:rsidR="005F1712">
        <w:rPr>
          <w:rFonts w:ascii="Arial" w:hAnsi="Arial" w:cs="Arial"/>
          <w:i/>
          <w:sz w:val="18"/>
          <w:szCs w:val="18"/>
        </w:rPr>
        <w:t> </w:t>
      </w:r>
      <w:r w:rsidRPr="004C7C58">
        <w:rPr>
          <w:rFonts w:ascii="Arial" w:hAnsi="Arial" w:cs="Arial"/>
          <w:i/>
          <w:sz w:val="18"/>
          <w:szCs w:val="18"/>
        </w:rPr>
        <w:t xml:space="preserve"> elementy ryzyka związane z realizacją zamówienia oraz ewentualny zysk </w:t>
      </w:r>
      <w:r w:rsidRPr="004C7C58">
        <w:rPr>
          <w:rFonts w:ascii="Arial" w:hAnsi="Arial" w:cs="Arial"/>
          <w:i/>
          <w:iCs/>
          <w:sz w:val="18"/>
          <w:szCs w:val="18"/>
        </w:rPr>
        <w:t>Wykonawcy</w:t>
      </w:r>
      <w:r w:rsidRPr="004C7C58">
        <w:rPr>
          <w:rFonts w:ascii="Arial" w:hAnsi="Arial" w:cs="Arial"/>
          <w:i/>
          <w:sz w:val="18"/>
          <w:szCs w:val="18"/>
        </w:rPr>
        <w:t>.</w:t>
      </w:r>
    </w:p>
    <w:p w:rsidR="00853BE7" w:rsidRDefault="00853BE7" w:rsidP="00F40312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</w:rPr>
      </w:pPr>
      <w:r w:rsidRPr="004C7C58">
        <w:rPr>
          <w:rFonts w:ascii="Arial" w:hAnsi="Arial" w:cs="Arial"/>
          <w:i/>
          <w:iCs/>
          <w:sz w:val="18"/>
          <w:szCs w:val="18"/>
        </w:rPr>
        <w:t xml:space="preserve">Wykonawcy mający siedzibę lub miejsce zamieszkania poza terytorium RP biorący udział w postępowaniu winni podać </w:t>
      </w:r>
      <w:r w:rsidRPr="004C7C58">
        <w:rPr>
          <w:rFonts w:ascii="Arial" w:hAnsi="Arial" w:cs="Arial"/>
          <w:bCs/>
          <w:i/>
          <w:iCs/>
          <w:sz w:val="18"/>
          <w:szCs w:val="18"/>
        </w:rPr>
        <w:t>tylko wartość netto wynagrodzenia</w:t>
      </w:r>
      <w:r w:rsidRPr="004C7C58">
        <w:rPr>
          <w:rFonts w:ascii="Arial" w:hAnsi="Arial" w:cs="Arial"/>
          <w:i/>
          <w:iCs/>
          <w:sz w:val="18"/>
          <w:szCs w:val="18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30A2C" w:rsidRDefault="00130A2C" w:rsidP="00130A2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130A2C">
        <w:rPr>
          <w:rFonts w:ascii="Arial" w:hAnsi="Arial" w:cs="Arial"/>
          <w:sz w:val="18"/>
          <w:szCs w:val="18"/>
        </w:rPr>
        <w:t xml:space="preserve">Oświadczamy, że w przypadku asortymentu nie wymienionego w formularzu cenowym </w:t>
      </w:r>
      <w:r w:rsidR="005F1712">
        <w:rPr>
          <w:rFonts w:ascii="Arial" w:hAnsi="Arial" w:cs="Arial"/>
          <w:sz w:val="18"/>
          <w:szCs w:val="18"/>
        </w:rPr>
        <w:t xml:space="preserve">podstawą ustalenia ceny będzie </w:t>
      </w:r>
      <w:r w:rsidRPr="00130A2C">
        <w:rPr>
          <w:rFonts w:ascii="Arial" w:hAnsi="Arial" w:cs="Arial"/>
          <w:sz w:val="18"/>
          <w:szCs w:val="18"/>
        </w:rPr>
        <w:t>cena netto zawarta w katalogu asortymentowo-cenowym, dostępnym na stronie www ……………………………………………….. pomniejszona o rabat w wysokości: ……………..…  %</w:t>
      </w:r>
    </w:p>
    <w:p w:rsidR="00130A2C" w:rsidRPr="00130A2C" w:rsidRDefault="00130A2C" w:rsidP="005F1712">
      <w:pPr>
        <w:pStyle w:val="Akapitzlist"/>
        <w:ind w:left="646"/>
        <w:jc w:val="both"/>
        <w:rPr>
          <w:rFonts w:ascii="Arial" w:hAnsi="Arial" w:cs="Arial"/>
          <w:sz w:val="18"/>
          <w:szCs w:val="18"/>
        </w:rPr>
      </w:pPr>
      <w:r w:rsidRPr="005F1712">
        <w:rPr>
          <w:rFonts w:ascii="Arial" w:hAnsi="Arial" w:cs="Arial"/>
          <w:sz w:val="18"/>
          <w:szCs w:val="18"/>
          <w:vertAlign w:val="superscript"/>
        </w:rPr>
        <w:t xml:space="preserve">                                                     </w:t>
      </w:r>
      <w:r w:rsidR="005F1712" w:rsidRPr="005F1712">
        <w:rPr>
          <w:rFonts w:ascii="Arial" w:hAnsi="Arial" w:cs="Arial"/>
          <w:sz w:val="18"/>
          <w:szCs w:val="18"/>
          <w:vertAlign w:val="superscript"/>
        </w:rPr>
        <w:t xml:space="preserve">                                                                </w:t>
      </w:r>
      <w:r w:rsidR="005F1712">
        <w:rPr>
          <w:rFonts w:ascii="Arial" w:hAnsi="Arial" w:cs="Arial"/>
          <w:sz w:val="18"/>
          <w:szCs w:val="18"/>
          <w:vertAlign w:val="superscript"/>
        </w:rPr>
        <w:t xml:space="preserve">                                                       </w:t>
      </w:r>
      <w:r w:rsidR="005F1712" w:rsidRPr="005F1712">
        <w:rPr>
          <w:rFonts w:ascii="Arial" w:hAnsi="Arial" w:cs="Arial"/>
          <w:sz w:val="18"/>
          <w:szCs w:val="18"/>
          <w:vertAlign w:val="superscript"/>
        </w:rPr>
        <w:t xml:space="preserve">  </w:t>
      </w:r>
      <w:r w:rsidRPr="005F1712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="005F1712" w:rsidRPr="005F1712">
        <w:rPr>
          <w:rFonts w:ascii="Arial" w:hAnsi="Arial" w:cs="Arial"/>
          <w:sz w:val="18"/>
          <w:szCs w:val="18"/>
          <w:vertAlign w:val="superscript"/>
        </w:rPr>
        <w:t>(</w:t>
      </w:r>
      <w:r w:rsidRPr="00130A2C">
        <w:rPr>
          <w:rFonts w:ascii="Calibri" w:hAnsi="Calibri"/>
          <w:i/>
          <w:sz w:val="22"/>
          <w:szCs w:val="22"/>
          <w:vertAlign w:val="superscript"/>
        </w:rPr>
        <w:t xml:space="preserve">wysokość </w:t>
      </w:r>
      <w:r w:rsidR="005F1712">
        <w:rPr>
          <w:rFonts w:ascii="Calibri" w:hAnsi="Calibri"/>
          <w:i/>
          <w:sz w:val="22"/>
          <w:szCs w:val="22"/>
          <w:vertAlign w:val="superscript"/>
        </w:rPr>
        <w:t>oferowanego</w:t>
      </w:r>
      <w:r w:rsidRPr="00130A2C">
        <w:rPr>
          <w:rFonts w:ascii="Calibri" w:hAnsi="Calibri"/>
          <w:i/>
          <w:sz w:val="22"/>
          <w:szCs w:val="22"/>
          <w:vertAlign w:val="superscript"/>
        </w:rPr>
        <w:t xml:space="preserve"> rabatu</w:t>
      </w:r>
      <w:r w:rsidR="005F1712">
        <w:rPr>
          <w:rFonts w:ascii="Calibri" w:hAnsi="Calibri"/>
          <w:i/>
          <w:sz w:val="22"/>
          <w:szCs w:val="22"/>
          <w:vertAlign w:val="superscript"/>
        </w:rPr>
        <w:t>)</w:t>
      </w:r>
    </w:p>
    <w:p w:rsidR="00A524A4" w:rsidRPr="002004E1" w:rsidRDefault="00D62CC0" w:rsidP="002004E1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62CC0">
        <w:rPr>
          <w:rFonts w:ascii="Arial" w:hAnsi="Arial" w:cs="Arial"/>
          <w:sz w:val="18"/>
          <w:szCs w:val="18"/>
        </w:rPr>
        <w:t xml:space="preserve">Zobowiązujemy się realizować przedmiot zamówienia partiami, według bieżących potrzeb Zamawiającego, w terminie </w:t>
      </w:r>
      <w:r w:rsidR="00A524A4">
        <w:rPr>
          <w:rFonts w:ascii="Arial" w:hAnsi="Arial" w:cs="Arial"/>
          <w:sz w:val="18"/>
          <w:szCs w:val="18"/>
        </w:rPr>
        <w:t>12</w:t>
      </w:r>
      <w:r w:rsidR="00E90553">
        <w:rPr>
          <w:rFonts w:ascii="Arial" w:hAnsi="Arial" w:cs="Arial"/>
          <w:sz w:val="18"/>
          <w:szCs w:val="18"/>
        </w:rPr>
        <w:t> </w:t>
      </w:r>
      <w:r w:rsidRPr="00D62CC0">
        <w:rPr>
          <w:rFonts w:ascii="Arial" w:hAnsi="Arial" w:cs="Arial"/>
          <w:sz w:val="18"/>
          <w:szCs w:val="18"/>
        </w:rPr>
        <w:t>miesięcy od daty zawarcia umowy lub do momentu wyczerpania wartości umowy</w:t>
      </w:r>
      <w:r w:rsidRPr="00D62CC0">
        <w:rPr>
          <w:rFonts w:ascii="Arial" w:hAnsi="Arial" w:cs="Arial"/>
          <w:sz w:val="18"/>
          <w:szCs w:val="18"/>
          <w:vertAlign w:val="superscript"/>
        </w:rPr>
        <w:footnoteReference w:id="1"/>
      </w:r>
      <w:r w:rsidRPr="00D62CC0">
        <w:rPr>
          <w:rFonts w:ascii="Arial" w:hAnsi="Arial" w:cs="Arial"/>
          <w:sz w:val="18"/>
          <w:szCs w:val="18"/>
        </w:rPr>
        <w:t>, w zależności od tego, które z</w:t>
      </w:r>
      <w:r w:rsidR="00A524A4">
        <w:rPr>
          <w:rFonts w:ascii="Arial" w:hAnsi="Arial" w:cs="Arial"/>
          <w:sz w:val="18"/>
          <w:szCs w:val="18"/>
        </w:rPr>
        <w:t> </w:t>
      </w:r>
      <w:r w:rsidRPr="00D62CC0">
        <w:rPr>
          <w:rFonts w:ascii="Arial" w:hAnsi="Arial" w:cs="Arial"/>
          <w:sz w:val="18"/>
          <w:szCs w:val="18"/>
        </w:rPr>
        <w:t xml:space="preserve">wymienionych zdarzeń nastąpi wcześniej. </w:t>
      </w:r>
    </w:p>
    <w:p w:rsidR="00130A2C" w:rsidRPr="002004E1" w:rsidRDefault="00D62CC0" w:rsidP="00130A2C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780670">
        <w:rPr>
          <w:rFonts w:ascii="Arial" w:hAnsi="Arial" w:cs="Arial"/>
          <w:b/>
          <w:sz w:val="18"/>
          <w:szCs w:val="18"/>
        </w:rPr>
        <w:t xml:space="preserve">Oświadczamy, iż termin </w:t>
      </w:r>
      <w:r w:rsidR="002004E1">
        <w:rPr>
          <w:rFonts w:ascii="Arial" w:hAnsi="Arial" w:cs="Arial"/>
          <w:b/>
          <w:sz w:val="18"/>
          <w:szCs w:val="18"/>
        </w:rPr>
        <w:t>przydatności do użytku</w:t>
      </w:r>
      <w:r w:rsidRPr="00780670">
        <w:rPr>
          <w:rFonts w:ascii="Arial" w:hAnsi="Arial" w:cs="Arial"/>
          <w:b/>
          <w:sz w:val="18"/>
          <w:szCs w:val="18"/>
        </w:rPr>
        <w:t xml:space="preserve"> dostarczanych odczynników</w:t>
      </w:r>
      <w:r w:rsidRPr="00780670">
        <w:rPr>
          <w:rFonts w:ascii="Arial" w:hAnsi="Arial" w:cs="Arial"/>
          <w:sz w:val="18"/>
          <w:szCs w:val="18"/>
        </w:rPr>
        <w:t xml:space="preserve"> będzie wynosił nie mniej niż 12 miesięcy od daty podpisania protokołu odbioru</w:t>
      </w:r>
      <w:r w:rsidR="00D52D91">
        <w:rPr>
          <w:rFonts w:ascii="Arial" w:hAnsi="Arial" w:cs="Arial"/>
          <w:sz w:val="18"/>
          <w:szCs w:val="18"/>
        </w:rPr>
        <w:t xml:space="preserve"> ilościowo-jakościowego</w:t>
      </w:r>
      <w:r w:rsidRPr="00780670">
        <w:rPr>
          <w:rFonts w:ascii="Arial" w:hAnsi="Arial" w:cs="Arial"/>
          <w:sz w:val="18"/>
          <w:szCs w:val="18"/>
        </w:rPr>
        <w:t>, z wyjątkiem odczynników dla których producent zastrzegł krótszy termin ważności</w:t>
      </w:r>
      <w:r w:rsidRPr="00780670">
        <w:rPr>
          <w:rFonts w:ascii="Arial" w:hAnsi="Arial" w:cs="Arial"/>
          <w:sz w:val="18"/>
          <w:szCs w:val="18"/>
          <w:vertAlign w:val="superscript"/>
        </w:rPr>
        <w:footnoteReference w:id="2"/>
      </w:r>
      <w:r w:rsidRPr="00780670">
        <w:rPr>
          <w:rFonts w:ascii="Arial" w:hAnsi="Arial" w:cs="Arial"/>
          <w:sz w:val="18"/>
          <w:szCs w:val="18"/>
        </w:rPr>
        <w:t>.</w:t>
      </w:r>
      <w:r w:rsidRPr="00780670">
        <w:rPr>
          <w:rFonts w:ascii="Arial" w:hAnsi="Arial" w:cs="Arial"/>
          <w:b/>
          <w:sz w:val="18"/>
          <w:szCs w:val="18"/>
        </w:rPr>
        <w:t xml:space="preserve"> </w:t>
      </w:r>
    </w:p>
    <w:p w:rsidR="00491DA5" w:rsidRPr="00491DA5" w:rsidRDefault="00491DA5" w:rsidP="00491DA5">
      <w:pPr>
        <w:pStyle w:val="Akapitzlist"/>
        <w:numPr>
          <w:ilvl w:val="0"/>
          <w:numId w:val="19"/>
        </w:numPr>
        <w:spacing w:line="360" w:lineRule="auto"/>
        <w:ind w:hanging="357"/>
        <w:jc w:val="both"/>
        <w:rPr>
          <w:rFonts w:ascii="Arial" w:hAnsi="Arial" w:cs="Arial"/>
          <w:sz w:val="18"/>
          <w:szCs w:val="18"/>
        </w:rPr>
      </w:pPr>
      <w:r w:rsidRPr="00491DA5">
        <w:rPr>
          <w:rFonts w:ascii="Arial" w:hAnsi="Arial" w:cs="Arial"/>
          <w:sz w:val="18"/>
          <w:szCs w:val="18"/>
        </w:rPr>
        <w:t>Oświadczamy, iż:</w:t>
      </w:r>
    </w:p>
    <w:p w:rsidR="008325F0" w:rsidRDefault="00491DA5" w:rsidP="00F40312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325F0">
        <w:rPr>
          <w:rFonts w:ascii="Arial" w:hAnsi="Arial" w:cs="Arial"/>
          <w:sz w:val="18"/>
          <w:szCs w:val="18"/>
        </w:rPr>
        <w:t xml:space="preserve">oferujemy dostawy </w:t>
      </w:r>
      <w:r w:rsidR="006D55DC">
        <w:rPr>
          <w:rFonts w:ascii="Arial" w:hAnsi="Arial" w:cs="Arial"/>
          <w:sz w:val="18"/>
          <w:szCs w:val="18"/>
        </w:rPr>
        <w:t>nowo wyprodukowanych</w:t>
      </w:r>
      <w:r w:rsidRPr="008325F0">
        <w:rPr>
          <w:rFonts w:ascii="Arial" w:hAnsi="Arial" w:cs="Arial"/>
          <w:sz w:val="18"/>
          <w:szCs w:val="18"/>
        </w:rPr>
        <w:t xml:space="preserve"> i pochodzących z bieżącej produkcji odczynników chemicznych, </w:t>
      </w:r>
      <w:r w:rsidR="008325F0">
        <w:rPr>
          <w:rFonts w:ascii="Arial" w:hAnsi="Arial" w:cs="Arial"/>
          <w:sz w:val="18"/>
          <w:szCs w:val="18"/>
        </w:rPr>
        <w:t xml:space="preserve">(tj. </w:t>
      </w:r>
      <w:r w:rsidR="008325F0" w:rsidRPr="0052742F">
        <w:rPr>
          <w:rFonts w:ascii="Arial" w:hAnsi="Arial" w:cs="Arial"/>
          <w:sz w:val="18"/>
          <w:szCs w:val="18"/>
        </w:rPr>
        <w:t>wyprodukowane nie wcześniej niż 12 miesięcy przed datą odbioru przedmiotu zamówienia)</w:t>
      </w:r>
      <w:r w:rsidR="008325F0">
        <w:rPr>
          <w:rFonts w:ascii="Arial" w:hAnsi="Arial" w:cs="Arial"/>
          <w:sz w:val="18"/>
          <w:szCs w:val="18"/>
        </w:rPr>
        <w:t>, wolnych</w:t>
      </w:r>
      <w:r w:rsidR="008325F0" w:rsidRPr="00F8126F">
        <w:rPr>
          <w:rFonts w:ascii="Arial" w:hAnsi="Arial" w:cs="Arial"/>
          <w:sz w:val="18"/>
          <w:szCs w:val="18"/>
        </w:rPr>
        <w:t xml:space="preserve"> od wad fizycznych i prawnych</w:t>
      </w:r>
      <w:r w:rsidR="008325F0">
        <w:rPr>
          <w:rFonts w:ascii="Arial" w:hAnsi="Arial" w:cs="Arial"/>
          <w:sz w:val="18"/>
          <w:szCs w:val="18"/>
        </w:rPr>
        <w:t>,</w:t>
      </w:r>
    </w:p>
    <w:p w:rsidR="00F40312" w:rsidRPr="008325F0" w:rsidRDefault="00491DA5" w:rsidP="00F40312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325F0">
        <w:rPr>
          <w:rFonts w:ascii="Arial" w:hAnsi="Arial" w:cs="Arial"/>
          <w:sz w:val="18"/>
          <w:szCs w:val="18"/>
        </w:rPr>
        <w:t xml:space="preserve">oferowane przez nas odczynniki chemiczne posiadają wszelkie niezbędne </w:t>
      </w:r>
      <w:r w:rsidR="00F93624" w:rsidRPr="008325F0">
        <w:rPr>
          <w:rFonts w:ascii="Arial" w:hAnsi="Arial" w:cs="Arial"/>
          <w:sz w:val="18"/>
          <w:szCs w:val="18"/>
        </w:rPr>
        <w:t>certyfikaty i świadectwa potwierdzające dopuszczenie dostarczanego prod</w:t>
      </w:r>
      <w:r w:rsidR="008325F0">
        <w:rPr>
          <w:rFonts w:ascii="Arial" w:hAnsi="Arial" w:cs="Arial"/>
          <w:sz w:val="18"/>
          <w:szCs w:val="18"/>
        </w:rPr>
        <w:t>uktu do obrotu na terytorium RP,</w:t>
      </w:r>
    </w:p>
    <w:p w:rsidR="00130A2C" w:rsidRPr="008325F0" w:rsidRDefault="00130A2C" w:rsidP="00130A2C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325F0">
        <w:rPr>
          <w:rFonts w:ascii="Arial" w:hAnsi="Arial" w:cs="Arial"/>
          <w:sz w:val="18"/>
          <w:szCs w:val="18"/>
        </w:rPr>
        <w:t>oferowane przez nas odczynniki (każdy z osobna) spełniają wymagania pozwalające na kontynuowanie badań naukowych Zamawiającego bez konieczności wykonywania dodatkowych czynności (procedur), w tym kalibracji urządzeń;</w:t>
      </w:r>
    </w:p>
    <w:p w:rsidR="00130A2C" w:rsidRPr="008325F0" w:rsidRDefault="00130A2C" w:rsidP="00130A2C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325F0">
        <w:rPr>
          <w:rFonts w:ascii="Arial" w:hAnsi="Arial" w:cs="Arial"/>
          <w:sz w:val="18"/>
          <w:szCs w:val="18"/>
        </w:rPr>
        <w:t>oferowane przez nas odczynniki (każdy z osobna) nie spowodują zwiększenia kosztów z tytułu konieczności nabycia dodatkowych odczynników i innych materiałów zużywalnych;</w:t>
      </w:r>
    </w:p>
    <w:p w:rsidR="00130A2C" w:rsidRPr="008325F0" w:rsidRDefault="00130A2C" w:rsidP="00130A2C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325F0">
        <w:rPr>
          <w:rFonts w:ascii="Arial" w:hAnsi="Arial" w:cs="Arial"/>
          <w:sz w:val="18"/>
          <w:szCs w:val="18"/>
        </w:rPr>
        <w:t xml:space="preserve">będziemy informować Zamawiającego niezwłocznie na wskazany w umowie adres  e-mail o wszelkich zmianach dotyczących </w:t>
      </w:r>
      <w:r w:rsidR="00E90553">
        <w:rPr>
          <w:rFonts w:ascii="Arial" w:hAnsi="Arial" w:cs="Arial"/>
          <w:sz w:val="18"/>
          <w:szCs w:val="18"/>
        </w:rPr>
        <w:t>katalogu asortymentowo-cenowego i promocjach cenowych;</w:t>
      </w:r>
      <w:bookmarkStart w:id="0" w:name="_GoBack"/>
      <w:bookmarkEnd w:id="0"/>
    </w:p>
    <w:p w:rsidR="00130A2C" w:rsidRPr="008325F0" w:rsidRDefault="00130A2C" w:rsidP="00130A2C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325F0">
        <w:rPr>
          <w:rFonts w:ascii="Arial" w:hAnsi="Arial" w:cs="Arial"/>
          <w:sz w:val="18"/>
          <w:szCs w:val="18"/>
        </w:rPr>
        <w:t>oświadczamy, iż przyjmujemy do wiadomości, iż w przypadku uszkodzenia sprzętu spowodowanego użyciem produktów równoważnych, co zostanie potwierdzone opinią rzeczoznawcy, Wykonawca poniesie pełną odpowiedzialność za uszkodzenie i zostanie obciążony kosztami naprawy w autoryzowanym serwisie producenta sprzętu,</w:t>
      </w:r>
    </w:p>
    <w:p w:rsidR="00130A2C" w:rsidRPr="008325F0" w:rsidRDefault="00130A2C" w:rsidP="008325F0">
      <w:pPr>
        <w:numPr>
          <w:ilvl w:val="0"/>
          <w:numId w:val="41"/>
        </w:numPr>
        <w:tabs>
          <w:tab w:val="left" w:pos="993"/>
        </w:tabs>
        <w:spacing w:before="60" w:line="36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325F0">
        <w:rPr>
          <w:rFonts w:ascii="Arial" w:hAnsi="Arial" w:cs="Arial"/>
          <w:sz w:val="18"/>
          <w:szCs w:val="18"/>
        </w:rPr>
        <w:t>oświadczamy, iż przyjmujemy do wiadomości, iż podane w SIWZ ilości asortymentu są ilościami szacunkowymi. W przypadku zakupu mniejszych ilości od podanych w SIWZ nie będziemy rościć praw do konieczności wykupu pozostałej części. W przypadku przekroczenia ilości podanych w naszej ofercie, dostawa asortymentu będzie odbywała się na warunkach zawartych w ofercie, z zastrzeżeniem, iż wartość umowy</w:t>
      </w:r>
      <w:r w:rsidR="008325F0" w:rsidRPr="008325F0">
        <w:rPr>
          <w:rFonts w:ascii="Arial" w:hAnsi="Arial" w:cs="Arial"/>
          <w:sz w:val="18"/>
          <w:szCs w:val="18"/>
        </w:rPr>
        <w:t xml:space="preserve"> </w:t>
      </w:r>
      <w:r w:rsidRPr="008325F0">
        <w:rPr>
          <w:rFonts w:ascii="Arial" w:hAnsi="Arial" w:cs="Arial"/>
          <w:sz w:val="18"/>
          <w:szCs w:val="18"/>
        </w:rPr>
        <w:t xml:space="preserve">nie </w:t>
      </w:r>
      <w:r w:rsidR="008325F0">
        <w:rPr>
          <w:rFonts w:ascii="Arial" w:hAnsi="Arial" w:cs="Arial"/>
          <w:sz w:val="18"/>
          <w:szCs w:val="18"/>
        </w:rPr>
        <w:t>ulegnie zwię</w:t>
      </w:r>
      <w:r w:rsidR="008325F0" w:rsidRPr="008325F0">
        <w:rPr>
          <w:rFonts w:ascii="Arial" w:hAnsi="Arial" w:cs="Arial"/>
          <w:sz w:val="18"/>
          <w:szCs w:val="18"/>
        </w:rPr>
        <w:t>kszeniu</w:t>
      </w:r>
      <w:r w:rsidRPr="008325F0">
        <w:rPr>
          <w:rFonts w:ascii="Arial" w:hAnsi="Arial" w:cs="Arial"/>
          <w:sz w:val="18"/>
          <w:szCs w:val="18"/>
        </w:rPr>
        <w:t xml:space="preserve">.  </w:t>
      </w:r>
    </w:p>
    <w:p w:rsidR="00491DA5" w:rsidRPr="00491DA5" w:rsidRDefault="00E777F4" w:rsidP="00491DA5">
      <w:pPr>
        <w:pStyle w:val="Akapitzlist"/>
        <w:numPr>
          <w:ilvl w:val="0"/>
          <w:numId w:val="19"/>
        </w:numPr>
        <w:spacing w:line="360" w:lineRule="auto"/>
        <w:ind w:hanging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caps/>
          <w:sz w:val="18"/>
          <w:szCs w:val="18"/>
        </w:rPr>
        <w:lastRenderedPageBreak/>
        <w:t xml:space="preserve">WYKAZ OFEROWANYCH </w:t>
      </w:r>
      <w:r w:rsidR="001C491A">
        <w:rPr>
          <w:rFonts w:ascii="Arial" w:hAnsi="Arial" w:cs="Arial"/>
          <w:b/>
          <w:caps/>
          <w:sz w:val="18"/>
          <w:szCs w:val="18"/>
        </w:rPr>
        <w:t>PRODUKTÓW</w:t>
      </w:r>
      <w:r>
        <w:rPr>
          <w:rFonts w:ascii="Arial" w:hAnsi="Arial" w:cs="Arial"/>
          <w:b/>
          <w:caps/>
          <w:sz w:val="18"/>
          <w:szCs w:val="18"/>
        </w:rPr>
        <w:t xml:space="preserve"> - </w:t>
      </w:r>
      <w:r w:rsidR="00491DA5" w:rsidRPr="00491DA5">
        <w:rPr>
          <w:rFonts w:ascii="Arial" w:hAnsi="Arial" w:cs="Arial"/>
          <w:b/>
          <w:caps/>
          <w:sz w:val="18"/>
          <w:szCs w:val="18"/>
        </w:rPr>
        <w:t>formularz cenowy</w:t>
      </w:r>
      <w:r w:rsidR="00491DA5" w:rsidRPr="00491DA5">
        <w:rPr>
          <w:rFonts w:ascii="Arial" w:hAnsi="Arial" w:cs="Arial"/>
          <w:b/>
          <w:sz w:val="18"/>
          <w:szCs w:val="18"/>
        </w:rPr>
        <w:t xml:space="preserve"> </w:t>
      </w:r>
      <w:r w:rsidR="00491DA5" w:rsidRPr="00491DA5">
        <w:rPr>
          <w:rFonts w:ascii="Arial" w:hAnsi="Arial" w:cs="Arial"/>
          <w:sz w:val="18"/>
          <w:szCs w:val="18"/>
        </w:rPr>
        <w:t>(zawierający</w:t>
      </w:r>
      <w:r w:rsidR="00491DA5" w:rsidRPr="00491DA5">
        <w:rPr>
          <w:rFonts w:ascii="Arial" w:hAnsi="Arial" w:cs="Arial"/>
          <w:b/>
          <w:sz w:val="18"/>
          <w:szCs w:val="18"/>
        </w:rPr>
        <w:t xml:space="preserve"> </w:t>
      </w:r>
      <w:r w:rsidR="00491DA5" w:rsidRPr="00491DA5">
        <w:rPr>
          <w:rFonts w:ascii="Arial" w:hAnsi="Arial" w:cs="Arial"/>
          <w:sz w:val="18"/>
          <w:szCs w:val="18"/>
        </w:rPr>
        <w:t>oferowane ilość i wielkości opakowań, nazwy producentów, nr katalogowe, ceny jednostkowe netto, wartości netto, wartość brutto) stanowi załącznik nr .......... do</w:t>
      </w:r>
      <w:r w:rsidR="00E90553">
        <w:rPr>
          <w:rFonts w:ascii="Arial" w:hAnsi="Arial" w:cs="Arial"/>
          <w:sz w:val="18"/>
          <w:szCs w:val="18"/>
        </w:rPr>
        <w:t> </w:t>
      </w:r>
      <w:r w:rsidR="00491DA5" w:rsidRPr="00491DA5">
        <w:rPr>
          <w:rFonts w:ascii="Arial" w:hAnsi="Arial" w:cs="Arial"/>
          <w:sz w:val="18"/>
          <w:szCs w:val="18"/>
        </w:rPr>
        <w:t>niniejszej oferty</w:t>
      </w:r>
      <w:r w:rsidR="00491DA5" w:rsidRPr="00491DA5">
        <w:rPr>
          <w:rFonts w:ascii="Arial" w:hAnsi="Arial" w:cs="Arial"/>
          <w:i/>
          <w:sz w:val="18"/>
          <w:szCs w:val="18"/>
        </w:rPr>
        <w:t>.</w:t>
      </w:r>
    </w:p>
    <w:p w:rsidR="00491DA5" w:rsidRPr="00491DA5" w:rsidRDefault="00491DA5" w:rsidP="00491DA5">
      <w:pPr>
        <w:pStyle w:val="Akapitzlist"/>
        <w:numPr>
          <w:ilvl w:val="0"/>
          <w:numId w:val="19"/>
        </w:numPr>
        <w:spacing w:line="360" w:lineRule="auto"/>
        <w:ind w:hanging="357"/>
        <w:jc w:val="both"/>
        <w:rPr>
          <w:rFonts w:ascii="Arial" w:hAnsi="Arial" w:cs="Arial"/>
          <w:sz w:val="18"/>
          <w:szCs w:val="18"/>
        </w:rPr>
      </w:pPr>
      <w:r w:rsidRPr="00491DA5">
        <w:rPr>
          <w:rFonts w:ascii="Arial" w:hAnsi="Arial" w:cs="Arial"/>
          <w:b/>
          <w:caps/>
          <w:sz w:val="18"/>
          <w:szCs w:val="18"/>
        </w:rPr>
        <w:t>Opis techniczny</w:t>
      </w:r>
      <w:r w:rsidRPr="00491DA5">
        <w:rPr>
          <w:rFonts w:ascii="Arial" w:hAnsi="Arial" w:cs="Arial"/>
          <w:b/>
          <w:sz w:val="18"/>
          <w:szCs w:val="18"/>
        </w:rPr>
        <w:t xml:space="preserve"> </w:t>
      </w:r>
      <w:r w:rsidRPr="00491DA5">
        <w:rPr>
          <w:rFonts w:ascii="Arial" w:hAnsi="Arial" w:cs="Arial"/>
          <w:sz w:val="18"/>
          <w:szCs w:val="18"/>
        </w:rPr>
        <w:t xml:space="preserve">oferowanych </w:t>
      </w:r>
      <w:r w:rsidR="001C491A">
        <w:rPr>
          <w:rFonts w:ascii="Arial" w:hAnsi="Arial" w:cs="Arial"/>
          <w:sz w:val="18"/>
          <w:szCs w:val="18"/>
        </w:rPr>
        <w:t>produktów</w:t>
      </w:r>
      <w:r w:rsidRPr="00491DA5">
        <w:rPr>
          <w:rFonts w:ascii="Arial" w:hAnsi="Arial" w:cs="Arial"/>
          <w:sz w:val="18"/>
          <w:szCs w:val="18"/>
        </w:rPr>
        <w:t xml:space="preserve"> zawiera załącznik nr</w:t>
      </w:r>
      <w:r w:rsidRPr="00491DA5">
        <w:rPr>
          <w:rFonts w:ascii="Arial" w:hAnsi="Arial" w:cs="Arial"/>
          <w:b/>
          <w:sz w:val="18"/>
          <w:szCs w:val="18"/>
        </w:rPr>
        <w:t xml:space="preserve"> </w:t>
      </w:r>
      <w:r w:rsidRPr="00491DA5">
        <w:rPr>
          <w:rFonts w:ascii="Arial" w:hAnsi="Arial" w:cs="Arial"/>
          <w:sz w:val="18"/>
          <w:szCs w:val="18"/>
        </w:rPr>
        <w:t>…………… do niniejszej oferty</w:t>
      </w:r>
      <w:r w:rsidRPr="00491DA5">
        <w:rPr>
          <w:rFonts w:ascii="Arial" w:hAnsi="Arial" w:cs="Arial"/>
          <w:i/>
          <w:sz w:val="18"/>
          <w:szCs w:val="18"/>
        </w:rPr>
        <w:t>.</w:t>
      </w:r>
      <w:r w:rsidRPr="00491DA5">
        <w:rPr>
          <w:rStyle w:val="Odwoanieprzypisudolnego"/>
          <w:rFonts w:ascii="Arial" w:hAnsi="Arial" w:cs="Arial"/>
          <w:i/>
          <w:sz w:val="18"/>
          <w:szCs w:val="18"/>
        </w:rPr>
        <w:footnoteReference w:id="3"/>
      </w:r>
    </w:p>
    <w:p w:rsidR="007B3FEE" w:rsidRPr="004C7C58" w:rsidRDefault="00A50D71" w:rsidP="00D6396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Akceptujemy</w:t>
      </w:r>
      <w:r w:rsidR="007B3FEE" w:rsidRPr="004C7C58">
        <w:rPr>
          <w:rFonts w:ascii="Arial" w:hAnsi="Arial" w:cs="Arial"/>
          <w:sz w:val="18"/>
          <w:szCs w:val="18"/>
        </w:rPr>
        <w:t xml:space="preserve"> warunki płatności podane we wzorze umowy.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 xml:space="preserve">Podwykonawcy/om powierzymy następującą część/części zamówienia, </w:t>
      </w:r>
      <w:r w:rsidRPr="004C7C58">
        <w:rPr>
          <w:rFonts w:ascii="Arial" w:hAnsi="Arial" w:cs="Arial"/>
          <w:i/>
          <w:sz w:val="18"/>
          <w:szCs w:val="18"/>
        </w:rPr>
        <w:t>(jeżeli dotyczy)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4C7C58">
        <w:rPr>
          <w:rFonts w:ascii="Arial" w:hAnsi="Arial" w:cs="Arial"/>
          <w:sz w:val="18"/>
          <w:szCs w:val="18"/>
        </w:rPr>
        <w:t>:</w:t>
      </w:r>
    </w:p>
    <w:p w:rsidR="004C7C58" w:rsidRPr="004C7C58" w:rsidRDefault="004C7C58" w:rsidP="004C7C58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7C58" w:rsidRPr="004C7C58" w:rsidRDefault="004C7C58" w:rsidP="004C7C58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warunki udziału w postępowaniu określone w art. 22 ust.1 ustawy - Prawo zamówień publicznych spełniamy samodzielnie</w:t>
      </w:r>
      <w:r w:rsidRPr="004C7C58">
        <w:rPr>
          <w:rStyle w:val="Odwoanieprzypisudolnego"/>
          <w:rFonts w:ascii="Arial" w:hAnsi="Arial" w:cs="Arial"/>
          <w:sz w:val="18"/>
          <w:szCs w:val="18"/>
          <w:lang w:eastAsia="en-US"/>
        </w:rPr>
        <w:footnoteReference w:id="5"/>
      </w:r>
      <w:r w:rsidRPr="004C7C58">
        <w:rPr>
          <w:rFonts w:ascii="Arial" w:hAnsi="Arial" w:cs="Arial"/>
          <w:sz w:val="18"/>
          <w:szCs w:val="18"/>
        </w:rPr>
        <w:t>.</w:t>
      </w:r>
    </w:p>
    <w:p w:rsidR="004C7C58" w:rsidRPr="004C7C58" w:rsidRDefault="004C7C58" w:rsidP="004C7C58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Na podstawie przepisu art. 26 ust. 2d w zw. z art. 24 ust. 2 pkt 5) ustawy z dnia 29 stycznia 2004 r. Prawo zamówień publicznych (tekst jednolity: Dz. U. z 2013 r., 907 z późn. zm.), oświadczamy, iż nie należymy do grupy kapitałowej w rozumieniu ustawy z dnia 16 lutego 2007 r. o ochronie konkurencji i konsumentów (Dz. U. Nr 50, poz. 331, z późn. zm.)</w:t>
      </w:r>
      <w:r w:rsidRPr="004C7C58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4C7C58">
        <w:rPr>
          <w:rFonts w:ascii="Arial" w:hAnsi="Arial" w:cs="Arial"/>
          <w:sz w:val="18"/>
          <w:szCs w:val="18"/>
        </w:rPr>
        <w:t xml:space="preserve"> </w:t>
      </w:r>
    </w:p>
    <w:p w:rsidR="004C7C58" w:rsidRPr="004C7C58" w:rsidRDefault="004C7C58" w:rsidP="004C7C58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</w:rPr>
      </w:pPr>
      <w:r w:rsidRPr="004C7C58">
        <w:rPr>
          <w:rFonts w:ascii="Arial" w:eastAsiaTheme="minorHAnsi" w:hAnsi="Arial" w:cs="Arial"/>
          <w:i/>
          <w:sz w:val="18"/>
          <w:szCs w:val="18"/>
          <w:lang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8934AD" w:rsidRPr="003E401B" w:rsidRDefault="002527F2" w:rsidP="003E401B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Osobą upoważnioną do kontaktów z Zamawiający</w:t>
      </w:r>
      <w:r w:rsidR="003E401B">
        <w:rPr>
          <w:rFonts w:ascii="Arial" w:hAnsi="Arial" w:cs="Arial"/>
          <w:sz w:val="18"/>
          <w:szCs w:val="18"/>
        </w:rPr>
        <w:t xml:space="preserve">m, w celu realizacji </w:t>
      </w:r>
      <w:r w:rsidR="00F93624">
        <w:rPr>
          <w:rFonts w:ascii="Arial" w:hAnsi="Arial" w:cs="Arial"/>
          <w:sz w:val="18"/>
          <w:szCs w:val="18"/>
        </w:rPr>
        <w:t>umowy</w:t>
      </w:r>
      <w:r w:rsidR="003464E7">
        <w:rPr>
          <w:rFonts w:ascii="Arial" w:hAnsi="Arial" w:cs="Arial"/>
          <w:sz w:val="18"/>
          <w:szCs w:val="18"/>
        </w:rPr>
        <w:t xml:space="preserve"> jest: </w:t>
      </w:r>
      <w:r w:rsidR="003E401B" w:rsidRPr="003E401B">
        <w:rPr>
          <w:rFonts w:ascii="Arial" w:hAnsi="Arial" w:cs="Arial"/>
          <w:sz w:val="18"/>
          <w:szCs w:val="18"/>
          <w:lang w:val="en-US"/>
        </w:rPr>
        <w:t>p…………………………,  tel.:………………..</w:t>
      </w:r>
      <w:r w:rsidR="003E401B">
        <w:rPr>
          <w:rFonts w:ascii="Arial" w:hAnsi="Arial" w:cs="Arial"/>
          <w:sz w:val="18"/>
          <w:szCs w:val="18"/>
          <w:lang w:val="en-US"/>
        </w:rPr>
        <w:t>…………</w:t>
      </w:r>
      <w:r w:rsidR="00F93624">
        <w:rPr>
          <w:rFonts w:ascii="Arial" w:hAnsi="Arial" w:cs="Arial"/>
          <w:sz w:val="18"/>
          <w:szCs w:val="18"/>
          <w:lang w:val="en-US"/>
        </w:rPr>
        <w:t>……..</w:t>
      </w:r>
      <w:r w:rsidR="003E401B">
        <w:rPr>
          <w:rFonts w:ascii="Arial" w:hAnsi="Arial" w:cs="Arial"/>
          <w:sz w:val="18"/>
          <w:szCs w:val="18"/>
          <w:lang w:val="en-US"/>
        </w:rPr>
        <w:t xml:space="preserve"> faks: …………..……..…</w:t>
      </w:r>
      <w:r w:rsidR="00F93624">
        <w:rPr>
          <w:rFonts w:ascii="Arial" w:hAnsi="Arial" w:cs="Arial"/>
          <w:sz w:val="18"/>
          <w:szCs w:val="18"/>
          <w:lang w:val="en-US"/>
        </w:rPr>
        <w:t>………</w:t>
      </w:r>
      <w:r w:rsidR="003E401B">
        <w:rPr>
          <w:rFonts w:ascii="Arial" w:hAnsi="Arial" w:cs="Arial"/>
          <w:sz w:val="18"/>
          <w:szCs w:val="18"/>
          <w:lang w:val="en-US"/>
        </w:rPr>
        <w:t>.……..,</w:t>
      </w:r>
      <w:r w:rsidR="00F93624">
        <w:rPr>
          <w:rFonts w:ascii="Arial" w:hAnsi="Arial" w:cs="Arial"/>
          <w:sz w:val="18"/>
          <w:szCs w:val="18"/>
          <w:lang w:val="en-US"/>
        </w:rPr>
        <w:t xml:space="preserve"> </w:t>
      </w:r>
      <w:r w:rsidRPr="003E401B">
        <w:rPr>
          <w:rFonts w:ascii="Arial" w:hAnsi="Arial" w:cs="Arial"/>
          <w:sz w:val="18"/>
          <w:szCs w:val="18"/>
          <w:lang w:val="en-US"/>
        </w:rPr>
        <w:t>e-mail:</w:t>
      </w:r>
      <w:r w:rsidR="00F93624">
        <w:rPr>
          <w:rFonts w:ascii="Arial" w:hAnsi="Arial" w:cs="Arial"/>
          <w:sz w:val="18"/>
          <w:szCs w:val="18"/>
          <w:lang w:val="en-US"/>
        </w:rPr>
        <w:t xml:space="preserve"> </w:t>
      </w:r>
      <w:r w:rsidRPr="003E401B">
        <w:rPr>
          <w:rFonts w:ascii="Arial" w:hAnsi="Arial" w:cs="Arial"/>
          <w:sz w:val="18"/>
          <w:szCs w:val="18"/>
          <w:lang w:val="en-US"/>
        </w:rPr>
        <w:t>…………</w:t>
      </w:r>
      <w:r w:rsidR="00F93624">
        <w:rPr>
          <w:rFonts w:ascii="Arial" w:hAnsi="Arial" w:cs="Arial"/>
          <w:sz w:val="18"/>
          <w:szCs w:val="18"/>
          <w:lang w:val="en-US"/>
        </w:rPr>
        <w:t>…</w:t>
      </w:r>
      <w:r w:rsidRPr="003E401B">
        <w:rPr>
          <w:rFonts w:ascii="Arial" w:hAnsi="Arial" w:cs="Arial"/>
          <w:sz w:val="18"/>
          <w:szCs w:val="18"/>
          <w:lang w:val="en-US"/>
        </w:rPr>
        <w:t>……………………</w:t>
      </w:r>
      <w:r w:rsidR="00096583" w:rsidRPr="003E401B">
        <w:rPr>
          <w:rFonts w:ascii="Arial" w:hAnsi="Arial" w:cs="Arial"/>
          <w:sz w:val="18"/>
          <w:szCs w:val="18"/>
          <w:lang w:val="en-US"/>
        </w:rPr>
        <w:t xml:space="preserve">, </w:t>
      </w:r>
      <w:r w:rsidR="00F93624">
        <w:rPr>
          <w:rFonts w:ascii="Arial" w:hAnsi="Arial" w:cs="Arial"/>
          <w:sz w:val="18"/>
          <w:szCs w:val="18"/>
          <w:lang w:val="en-US"/>
        </w:rPr>
        <w:br/>
        <w:t xml:space="preserve">adres do korespondencji: </w:t>
      </w:r>
      <w:r w:rsidR="00096583" w:rsidRPr="003E401B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</w:t>
      </w:r>
      <w:r w:rsidR="003E401B">
        <w:rPr>
          <w:rFonts w:ascii="Arial" w:hAnsi="Arial" w:cs="Arial"/>
          <w:sz w:val="18"/>
          <w:szCs w:val="18"/>
          <w:lang w:val="en-US"/>
        </w:rPr>
        <w:t>………………………………………</w:t>
      </w:r>
      <w:r w:rsidR="00096583" w:rsidRPr="003E401B">
        <w:rPr>
          <w:rFonts w:ascii="Arial" w:hAnsi="Arial" w:cs="Arial"/>
          <w:sz w:val="18"/>
          <w:szCs w:val="18"/>
          <w:lang w:val="en-US"/>
        </w:rPr>
        <w:t>……..</w:t>
      </w:r>
    </w:p>
    <w:p w:rsidR="002527F2" w:rsidRPr="004C7C58" w:rsidRDefault="002527F2" w:rsidP="002527F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Zastrzegamy sobie prawo zmiany ww. osoby, w drodze pisemnej notyfikacji  o dokonanej zmianie</w:t>
      </w:r>
      <w:r w:rsidR="00950BC0"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>.</w:t>
      </w:r>
      <w:r w:rsidRPr="004C7C58">
        <w:rPr>
          <w:rFonts w:ascii="Arial" w:eastAsiaTheme="minorHAnsi" w:hAnsi="Arial" w:cs="Arial"/>
          <w:color w:val="000000"/>
          <w:sz w:val="18"/>
          <w:szCs w:val="18"/>
          <w:lang w:eastAsia="en-US"/>
        </w:rPr>
        <w:t xml:space="preserve"> </w:t>
      </w:r>
    </w:p>
    <w:p w:rsidR="007B3FEE" w:rsidRPr="004C7C58" w:rsidRDefault="00A50D71" w:rsidP="002527F2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Oświadczamy, iż zapoznaliśmy</w:t>
      </w:r>
      <w:r w:rsidR="007B3FEE" w:rsidRPr="004C7C58">
        <w:rPr>
          <w:rFonts w:ascii="Arial" w:hAnsi="Arial" w:cs="Arial"/>
          <w:sz w:val="18"/>
          <w:szCs w:val="18"/>
        </w:rPr>
        <w:t xml:space="preserve"> się ze Specyfikacją Istotnych Warunków Zamówienia,</w:t>
      </w:r>
      <w:r w:rsidRPr="004C7C58">
        <w:rPr>
          <w:rFonts w:ascii="Arial" w:hAnsi="Arial" w:cs="Arial"/>
          <w:sz w:val="18"/>
          <w:szCs w:val="18"/>
        </w:rPr>
        <w:t xml:space="preserve"> nie wnosimy</w:t>
      </w:r>
      <w:r w:rsidR="007B3FEE" w:rsidRPr="004C7C58">
        <w:rPr>
          <w:rFonts w:ascii="Arial" w:hAnsi="Arial" w:cs="Arial"/>
          <w:sz w:val="18"/>
          <w:szCs w:val="18"/>
        </w:rPr>
        <w:t xml:space="preserve"> </w:t>
      </w:r>
      <w:r w:rsidRPr="004C7C58">
        <w:rPr>
          <w:rFonts w:ascii="Arial" w:hAnsi="Arial" w:cs="Arial"/>
          <w:sz w:val="18"/>
          <w:szCs w:val="18"/>
        </w:rPr>
        <w:t>do niej zastrzeżeń oraz zdobyliśmy</w:t>
      </w:r>
      <w:r w:rsidR="007B3FEE" w:rsidRPr="004C7C58">
        <w:rPr>
          <w:rFonts w:ascii="Arial" w:hAnsi="Arial" w:cs="Arial"/>
          <w:sz w:val="18"/>
          <w:szCs w:val="18"/>
        </w:rPr>
        <w:t xml:space="preserve"> konieczne informacje do pr</w:t>
      </w:r>
      <w:r w:rsidRPr="004C7C58">
        <w:rPr>
          <w:rFonts w:ascii="Arial" w:hAnsi="Arial" w:cs="Arial"/>
          <w:sz w:val="18"/>
          <w:szCs w:val="18"/>
        </w:rPr>
        <w:t>zygotowania oferty i zobowiązujemy</w:t>
      </w:r>
      <w:r w:rsidR="007B3FEE" w:rsidRPr="004C7C58">
        <w:rPr>
          <w:rFonts w:ascii="Arial" w:hAnsi="Arial" w:cs="Arial"/>
          <w:sz w:val="18"/>
          <w:szCs w:val="18"/>
        </w:rPr>
        <w:t xml:space="preserve"> się spełnić wszystkie wymienione w</w:t>
      </w:r>
      <w:r w:rsidR="003C77AB" w:rsidRPr="004C7C58">
        <w:rPr>
          <w:rFonts w:ascii="Arial" w:hAnsi="Arial" w:cs="Arial"/>
          <w:sz w:val="18"/>
          <w:szCs w:val="18"/>
        </w:rPr>
        <w:t> </w:t>
      </w:r>
      <w:r w:rsidR="007B3FEE" w:rsidRPr="004C7C58">
        <w:rPr>
          <w:rFonts w:ascii="Arial" w:hAnsi="Arial" w:cs="Arial"/>
          <w:sz w:val="18"/>
          <w:szCs w:val="18"/>
        </w:rPr>
        <w:t>SIWZ i we wszystkich załącznikach do niej, wymagania Zamawiającego.</w:t>
      </w:r>
    </w:p>
    <w:p w:rsidR="002527F2" w:rsidRPr="004C7C58" w:rsidRDefault="002527F2" w:rsidP="00AF5B07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Jesteśmy związani niniejszą ofertą przez czas wskazany w Specyfikacji Isto</w:t>
      </w:r>
      <w:r w:rsidR="00AF5B07" w:rsidRPr="004C7C58">
        <w:rPr>
          <w:rFonts w:ascii="Arial" w:hAnsi="Arial" w:cs="Arial"/>
          <w:sz w:val="18"/>
          <w:szCs w:val="18"/>
        </w:rPr>
        <w:t>tnych Warunków Zamówienia</w:t>
      </w:r>
      <w:r w:rsidRPr="004C7C58">
        <w:rPr>
          <w:rFonts w:ascii="Arial" w:hAnsi="Arial" w:cs="Arial"/>
          <w:sz w:val="18"/>
          <w:szCs w:val="18"/>
        </w:rPr>
        <w:t xml:space="preserve"> tj. </w:t>
      </w:r>
      <w:r w:rsidR="00E90553">
        <w:rPr>
          <w:rFonts w:ascii="Arial" w:hAnsi="Arial" w:cs="Arial"/>
          <w:b/>
          <w:sz w:val="18"/>
          <w:szCs w:val="18"/>
        </w:rPr>
        <w:t>60</w:t>
      </w:r>
      <w:r w:rsidRPr="004C7C58">
        <w:rPr>
          <w:rFonts w:ascii="Arial" w:hAnsi="Arial" w:cs="Arial"/>
          <w:b/>
          <w:sz w:val="18"/>
          <w:szCs w:val="18"/>
        </w:rPr>
        <w:t xml:space="preserve"> dni</w:t>
      </w:r>
      <w:r w:rsidRPr="004C7C58">
        <w:rPr>
          <w:rFonts w:ascii="Arial" w:hAnsi="Arial" w:cs="Arial"/>
          <w:sz w:val="18"/>
          <w:szCs w:val="18"/>
        </w:rPr>
        <w:t xml:space="preserve"> od</w:t>
      </w:r>
      <w:r w:rsidR="00E90553">
        <w:rPr>
          <w:rFonts w:ascii="Arial" w:hAnsi="Arial" w:cs="Arial"/>
          <w:sz w:val="18"/>
          <w:szCs w:val="18"/>
        </w:rPr>
        <w:t> </w:t>
      </w:r>
      <w:r w:rsidRPr="004C7C58">
        <w:rPr>
          <w:rFonts w:ascii="Arial" w:hAnsi="Arial" w:cs="Arial"/>
          <w:sz w:val="18"/>
          <w:szCs w:val="18"/>
        </w:rPr>
        <w:t>upływu terminu składania ofert.</w:t>
      </w:r>
    </w:p>
    <w:p w:rsidR="00D9156D" w:rsidRPr="00DE52AB" w:rsidRDefault="00D9156D" w:rsidP="00D9156D">
      <w:pPr>
        <w:pStyle w:val="Akapitzlist"/>
        <w:numPr>
          <w:ilvl w:val="0"/>
          <w:numId w:val="19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DE52AB">
        <w:rPr>
          <w:rFonts w:ascii="Arial" w:hAnsi="Arial" w:cs="Arial"/>
          <w:sz w:val="18"/>
          <w:szCs w:val="18"/>
        </w:rPr>
        <w:t>Oświadczamy, iż wadium zostało wniesione w formie:</w:t>
      </w:r>
      <w:r w:rsidRPr="00AF5B07">
        <w:rPr>
          <w:vertAlign w:val="superscript"/>
        </w:rPr>
        <w:footnoteReference w:id="7"/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pieniądzu, </w:t>
      </w:r>
      <w:r w:rsidRPr="00AF5B07">
        <w:rPr>
          <w:rFonts w:ascii="Arial" w:hAnsi="Arial" w:cs="Arial"/>
          <w:sz w:val="18"/>
          <w:szCs w:val="18"/>
        </w:rPr>
        <w:t>przelewem na rachunek Zamawiającego: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ab/>
        <w:t>ING Bank Śląski Spółka Akcyjna o/Katowice,</w:t>
      </w:r>
    </w:p>
    <w:p w:rsidR="00D9156D" w:rsidRPr="00AF5B07" w:rsidRDefault="00D9156D" w:rsidP="00D9156D">
      <w:pPr>
        <w:tabs>
          <w:tab w:val="left" w:pos="1276"/>
        </w:tabs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b/>
          <w:sz w:val="18"/>
          <w:szCs w:val="18"/>
        </w:rPr>
        <w:tab/>
        <w:t>nr rachunku: 29 1050 1214 1000 0022 0331 4816</w:t>
      </w:r>
      <w:r w:rsidRPr="00AF5B07">
        <w:rPr>
          <w:rFonts w:ascii="Arial" w:hAnsi="Arial" w:cs="Arial"/>
          <w:sz w:val="18"/>
          <w:szCs w:val="18"/>
        </w:rPr>
        <w:t>, w wysokości: ………….………………………</w:t>
      </w:r>
      <w:r>
        <w:rPr>
          <w:rFonts w:ascii="Arial" w:hAnsi="Arial" w:cs="Arial"/>
          <w:sz w:val="18"/>
          <w:szCs w:val="18"/>
        </w:rPr>
        <w:t>………..</w:t>
      </w:r>
      <w:r w:rsidRPr="00AF5B07">
        <w:rPr>
          <w:rFonts w:ascii="Arial" w:hAnsi="Arial" w:cs="Arial"/>
          <w:sz w:val="18"/>
          <w:szCs w:val="18"/>
        </w:rPr>
        <w:t>…………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bankowych, w wysokości: 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</w:t>
      </w:r>
      <w:r w:rsidRPr="00AF5B07">
        <w:rPr>
          <w:rFonts w:ascii="Arial" w:hAnsi="Arial" w:cs="Arial"/>
          <w:sz w:val="18"/>
          <w:szCs w:val="18"/>
        </w:rPr>
        <w:t>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spółdzielczej kasy oszczędn</w:t>
      </w:r>
      <w:r>
        <w:rPr>
          <w:rFonts w:ascii="Arial" w:hAnsi="Arial" w:cs="Arial"/>
          <w:sz w:val="18"/>
          <w:szCs w:val="18"/>
        </w:rPr>
        <w:t xml:space="preserve">ościowo-kredytowej (poręczenie </w:t>
      </w:r>
      <w:r w:rsidRPr="00AF5B07">
        <w:rPr>
          <w:rFonts w:ascii="Arial" w:hAnsi="Arial" w:cs="Arial"/>
          <w:sz w:val="18"/>
          <w:szCs w:val="18"/>
        </w:rPr>
        <w:t>pieniężne), w wysokości: 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……………………………………………………………………………</w:t>
      </w:r>
      <w:r w:rsidRPr="00AF5B07">
        <w:rPr>
          <w:rFonts w:ascii="Arial" w:hAnsi="Arial" w:cs="Arial"/>
          <w:sz w:val="18"/>
          <w:szCs w:val="18"/>
        </w:rPr>
        <w:t>………..…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bankowych, w wysokości: ………….……………………</w:t>
      </w:r>
      <w:r>
        <w:rPr>
          <w:rFonts w:ascii="Arial" w:hAnsi="Arial" w:cs="Arial"/>
          <w:sz w:val="18"/>
          <w:szCs w:val="18"/>
        </w:rPr>
        <w:t>………………………………………</w:t>
      </w:r>
      <w:r w:rsidRPr="00AF5B07">
        <w:rPr>
          <w:rFonts w:ascii="Arial" w:hAnsi="Arial" w:cs="Arial"/>
          <w:sz w:val="18"/>
          <w:szCs w:val="18"/>
        </w:rPr>
        <w:t>…….…… PLN,</w:t>
      </w:r>
    </w:p>
    <w:p w:rsidR="00D9156D" w:rsidRPr="00AF5B07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gwarancjach ubezpieczeniowych, w wysokości: ……………….……</w:t>
      </w:r>
      <w:r>
        <w:rPr>
          <w:rFonts w:ascii="Arial" w:hAnsi="Arial" w:cs="Arial"/>
          <w:sz w:val="18"/>
          <w:szCs w:val="18"/>
        </w:rPr>
        <w:t>………………………………………….</w:t>
      </w:r>
      <w:r w:rsidRPr="00AF5B07">
        <w:rPr>
          <w:rFonts w:ascii="Arial" w:hAnsi="Arial" w:cs="Arial"/>
          <w:sz w:val="18"/>
          <w:szCs w:val="18"/>
        </w:rPr>
        <w:t>…….… PLN,</w:t>
      </w:r>
    </w:p>
    <w:p w:rsidR="00D9156D" w:rsidRPr="00DE52AB" w:rsidRDefault="00D9156D" w:rsidP="00D9156D">
      <w:pPr>
        <w:numPr>
          <w:ilvl w:val="0"/>
          <w:numId w:val="21"/>
        </w:numPr>
        <w:spacing w:before="60" w:line="360" w:lineRule="auto"/>
        <w:ind w:left="993" w:hanging="352"/>
        <w:jc w:val="both"/>
        <w:rPr>
          <w:rFonts w:ascii="Arial" w:hAnsi="Arial" w:cs="Arial"/>
          <w:sz w:val="18"/>
          <w:szCs w:val="18"/>
        </w:rPr>
      </w:pPr>
      <w:r w:rsidRPr="00AF5B07">
        <w:rPr>
          <w:rFonts w:ascii="Arial" w:hAnsi="Arial" w:cs="Arial"/>
          <w:sz w:val="18"/>
          <w:szCs w:val="18"/>
        </w:rPr>
        <w:t>w poręczeniach udzielanych przez podmioty, o których mowa w art. 6b ust. 5 pkt. 2 ustawy z dnia 9 listopada 2000 r. o</w:t>
      </w:r>
      <w:r>
        <w:rPr>
          <w:rFonts w:ascii="Arial" w:hAnsi="Arial" w:cs="Arial"/>
          <w:sz w:val="18"/>
          <w:szCs w:val="18"/>
        </w:rPr>
        <w:t> </w:t>
      </w:r>
      <w:r w:rsidRPr="00AF5B07">
        <w:rPr>
          <w:rFonts w:ascii="Arial" w:hAnsi="Arial" w:cs="Arial"/>
          <w:sz w:val="18"/>
          <w:szCs w:val="18"/>
        </w:rPr>
        <w:t>utworzeniu Polskiej Agencji Roz</w:t>
      </w:r>
      <w:r>
        <w:rPr>
          <w:rFonts w:ascii="Arial" w:hAnsi="Arial" w:cs="Arial"/>
          <w:sz w:val="18"/>
          <w:szCs w:val="18"/>
        </w:rPr>
        <w:t>woju Przedsiębiorczości (</w:t>
      </w:r>
      <w:r w:rsidRPr="00950BC0">
        <w:rPr>
          <w:rFonts w:ascii="Arial" w:hAnsi="Arial" w:cs="Arial"/>
          <w:sz w:val="18"/>
          <w:szCs w:val="18"/>
        </w:rPr>
        <w:t>Dz. U. z 2007 r. Nr 42, poz. 275 z późn. zm.</w:t>
      </w:r>
      <w:r w:rsidRPr="00AF5B07">
        <w:rPr>
          <w:rFonts w:ascii="Arial" w:hAnsi="Arial" w:cs="Arial"/>
          <w:sz w:val="18"/>
          <w:szCs w:val="18"/>
        </w:rPr>
        <w:t>), w wysokości: …...............................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</w:t>
      </w:r>
      <w:r w:rsidRPr="00AF5B07">
        <w:rPr>
          <w:rFonts w:ascii="Arial" w:hAnsi="Arial" w:cs="Arial"/>
          <w:sz w:val="18"/>
          <w:szCs w:val="18"/>
        </w:rPr>
        <w:t>....... PLN.</w:t>
      </w:r>
    </w:p>
    <w:p w:rsidR="001C491A" w:rsidRPr="001C491A" w:rsidRDefault="001C491A" w:rsidP="001C491A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1C491A">
        <w:rPr>
          <w:rFonts w:ascii="Arial" w:hAnsi="Arial" w:cs="Arial"/>
          <w:sz w:val="18"/>
          <w:szCs w:val="18"/>
        </w:rPr>
        <w:t xml:space="preserve">Zobowiązujemy się do wniesienia zabezpieczenia  należytego wykonania umowy w wysokości </w:t>
      </w:r>
      <w:r w:rsidRPr="001C491A">
        <w:rPr>
          <w:rFonts w:ascii="Arial" w:hAnsi="Arial" w:cs="Arial"/>
          <w:b/>
          <w:sz w:val="18"/>
          <w:szCs w:val="18"/>
        </w:rPr>
        <w:t>3 %</w:t>
      </w:r>
      <w:r w:rsidRPr="001C491A">
        <w:rPr>
          <w:rFonts w:ascii="Arial" w:hAnsi="Arial" w:cs="Arial"/>
          <w:sz w:val="18"/>
          <w:szCs w:val="18"/>
        </w:rPr>
        <w:t xml:space="preserve"> ceny oferty (wraz z</w:t>
      </w:r>
      <w:r w:rsidR="00F93624">
        <w:rPr>
          <w:rFonts w:ascii="Arial" w:hAnsi="Arial" w:cs="Arial"/>
          <w:sz w:val="18"/>
          <w:szCs w:val="18"/>
        </w:rPr>
        <w:t> </w:t>
      </w:r>
      <w:r w:rsidRPr="001C491A">
        <w:rPr>
          <w:rFonts w:ascii="Arial" w:hAnsi="Arial" w:cs="Arial"/>
          <w:sz w:val="18"/>
          <w:szCs w:val="18"/>
        </w:rPr>
        <w:t>podatkiem VAT) przed zawarciem umowy.</w:t>
      </w:r>
    </w:p>
    <w:p w:rsidR="001C491A" w:rsidRPr="001C491A" w:rsidRDefault="001C491A" w:rsidP="001C491A">
      <w:pPr>
        <w:tabs>
          <w:tab w:val="left" w:pos="426"/>
          <w:tab w:val="left" w:pos="567"/>
        </w:tabs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1C491A">
        <w:rPr>
          <w:rFonts w:ascii="Arial" w:hAnsi="Arial" w:cs="Arial"/>
          <w:color w:val="000000"/>
          <w:sz w:val="18"/>
          <w:szCs w:val="18"/>
        </w:rPr>
        <w:t>Zabezpieczenie należytego wykonania umowy wniesiemy w formie</w:t>
      </w:r>
      <w:r w:rsidRPr="001C491A">
        <w:rPr>
          <w:rStyle w:val="Odwoanieprzypisudolnego"/>
          <w:rFonts w:ascii="Arial" w:hAnsi="Arial" w:cs="Arial"/>
          <w:color w:val="000000"/>
          <w:sz w:val="18"/>
          <w:szCs w:val="18"/>
        </w:rPr>
        <w:footnoteReference w:customMarkFollows="1" w:id="8"/>
        <w:sym w:font="Symbol" w:char="F02A"/>
      </w:r>
      <w:r w:rsidRPr="001C491A">
        <w:rPr>
          <w:rFonts w:ascii="Arial" w:hAnsi="Arial" w:cs="Arial"/>
          <w:color w:val="000000"/>
          <w:sz w:val="18"/>
          <w:szCs w:val="18"/>
        </w:rPr>
        <w:t>: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567"/>
          <w:tab w:val="left" w:pos="1134"/>
        </w:tabs>
        <w:spacing w:line="360" w:lineRule="auto"/>
        <w:ind w:left="567"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pieniądzu na rachunek Zamawiającego:</w:t>
      </w:r>
    </w:p>
    <w:p w:rsidR="001C491A" w:rsidRPr="001C491A" w:rsidRDefault="001C491A" w:rsidP="001C491A">
      <w:pPr>
        <w:pStyle w:val="Akapitzlist"/>
        <w:tabs>
          <w:tab w:val="left" w:pos="567"/>
          <w:tab w:val="left" w:pos="1134"/>
        </w:tabs>
        <w:spacing w:line="360" w:lineRule="auto"/>
        <w:ind w:left="567"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lastRenderedPageBreak/>
        <w:t xml:space="preserve">     ING Bank Śląski Spółka Akcyjna o/Katowice,</w:t>
      </w:r>
    </w:p>
    <w:p w:rsidR="001C491A" w:rsidRPr="001C491A" w:rsidRDefault="001C491A" w:rsidP="001C491A">
      <w:pPr>
        <w:pStyle w:val="Akapitzlist"/>
        <w:tabs>
          <w:tab w:val="left" w:pos="567"/>
          <w:tab w:val="left" w:pos="1134"/>
        </w:tabs>
        <w:spacing w:line="360" w:lineRule="auto"/>
        <w:ind w:left="567" w:firstLine="284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b/>
          <w:color w:val="000000"/>
          <w:sz w:val="18"/>
          <w:szCs w:val="18"/>
        </w:rPr>
        <w:t xml:space="preserve">     nr rachunku: 81 1050 1214 1000 0023 6669 9904</w:t>
      </w:r>
      <w:r w:rsidRPr="001C491A">
        <w:rPr>
          <w:rFonts w:ascii="Arial" w:hAnsi="Arial" w:cs="Arial"/>
          <w:color w:val="000000"/>
          <w:sz w:val="18"/>
          <w:szCs w:val="18"/>
        </w:rPr>
        <w:t xml:space="preserve"> lub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poręczeniach bankowych, w wysokości,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poręczeniach spółdzielczej kasy oszczędnościowo-kredytowej (zobowiązanie pieniężne) w wysokości:,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gwarancjach bankowych, w wysokości:,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w gwarancjach ubezpieczeniowych, w wysokości,</w:t>
      </w:r>
    </w:p>
    <w:p w:rsidR="001C491A" w:rsidRPr="001C491A" w:rsidRDefault="001C491A" w:rsidP="001C491A">
      <w:pPr>
        <w:numPr>
          <w:ilvl w:val="0"/>
          <w:numId w:val="45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  <w:color w:val="000000"/>
          <w:sz w:val="18"/>
          <w:szCs w:val="18"/>
        </w:rPr>
      </w:pPr>
      <w:r w:rsidRPr="001C491A">
        <w:rPr>
          <w:rFonts w:ascii="Arial" w:hAnsi="Arial" w:cs="Arial"/>
          <w:color w:val="000000"/>
          <w:sz w:val="18"/>
          <w:szCs w:val="18"/>
        </w:rPr>
        <w:t>poręczeniach udzielanych przez podmioty, o których mowa w art. 6b ust. 5 pkt. 2 ustawy z dnia 9 listopada 2000 r.</w:t>
      </w:r>
      <w:r w:rsidR="000951C9">
        <w:rPr>
          <w:rFonts w:ascii="Arial" w:hAnsi="Arial" w:cs="Arial"/>
          <w:color w:val="000000"/>
          <w:sz w:val="18"/>
          <w:szCs w:val="18"/>
        </w:rPr>
        <w:t xml:space="preserve"> </w:t>
      </w:r>
      <w:r w:rsidRPr="001C491A">
        <w:rPr>
          <w:rFonts w:ascii="Arial" w:hAnsi="Arial" w:cs="Arial"/>
          <w:color w:val="000000"/>
          <w:sz w:val="18"/>
          <w:szCs w:val="18"/>
        </w:rPr>
        <w:t>o</w:t>
      </w:r>
      <w:r w:rsidR="00F93624">
        <w:rPr>
          <w:rFonts w:ascii="Arial" w:hAnsi="Arial" w:cs="Arial"/>
          <w:color w:val="000000"/>
          <w:sz w:val="18"/>
          <w:szCs w:val="18"/>
        </w:rPr>
        <w:t> </w:t>
      </w:r>
      <w:r w:rsidRPr="001C491A">
        <w:rPr>
          <w:rFonts w:ascii="Arial" w:hAnsi="Arial" w:cs="Arial"/>
          <w:color w:val="000000"/>
          <w:sz w:val="18"/>
          <w:szCs w:val="18"/>
        </w:rPr>
        <w:t xml:space="preserve">utworzeniu Polskiej Agencji Rozwoju Przedsiębiorczości </w:t>
      </w:r>
      <w:r>
        <w:rPr>
          <w:rFonts w:ascii="Arial" w:hAnsi="Arial" w:cs="Arial"/>
          <w:sz w:val="18"/>
          <w:szCs w:val="18"/>
        </w:rPr>
        <w:t>(</w:t>
      </w:r>
      <w:r w:rsidRPr="00950BC0">
        <w:rPr>
          <w:rFonts w:ascii="Arial" w:hAnsi="Arial" w:cs="Arial"/>
          <w:sz w:val="18"/>
          <w:szCs w:val="18"/>
        </w:rPr>
        <w:t>Dz. U. z 2007 r. Nr 42, poz. 275 z późn. zm.</w:t>
      </w:r>
      <w:r w:rsidRPr="00AF5B07">
        <w:rPr>
          <w:rFonts w:ascii="Arial" w:hAnsi="Arial" w:cs="Arial"/>
          <w:sz w:val="18"/>
          <w:szCs w:val="18"/>
        </w:rPr>
        <w:t>)</w:t>
      </w:r>
      <w:r w:rsidR="000951C9">
        <w:rPr>
          <w:rFonts w:ascii="Arial" w:hAnsi="Arial" w:cs="Arial"/>
          <w:sz w:val="18"/>
          <w:szCs w:val="18"/>
        </w:rPr>
        <w:t>.</w:t>
      </w:r>
    </w:p>
    <w:p w:rsidR="00950BC0" w:rsidRPr="004C7C58" w:rsidRDefault="003E201C" w:rsidP="00950BC0">
      <w:pPr>
        <w:pStyle w:val="Akapitzlist"/>
        <w:numPr>
          <w:ilvl w:val="0"/>
          <w:numId w:val="19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Zawarta w Specyfikacji Istotnych Warunków Zamówienia treść wzoru umowy została przez nas zaakceptowana i zobowiązujemy się w przypadku wyboru naszej oferty do zawarcia umowy na wyżej wymienionych warunkach w miejscu i terminie wyznaczonym przez Zamawiającego.</w:t>
      </w:r>
      <w:r w:rsidR="00B81FAD" w:rsidRPr="004C7C58">
        <w:rPr>
          <w:rFonts w:ascii="Arial" w:hAnsi="Arial" w:cs="Arial"/>
          <w:sz w:val="18"/>
          <w:szCs w:val="18"/>
        </w:rPr>
        <w:t xml:space="preserve"> </w:t>
      </w:r>
    </w:p>
    <w:p w:rsidR="001D317E" w:rsidRPr="004C7C58" w:rsidRDefault="007B3FEE" w:rsidP="008B69FC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Znając treść</w:t>
      </w:r>
      <w:r w:rsidR="007F3342" w:rsidRPr="004C7C58">
        <w:rPr>
          <w:rFonts w:ascii="Arial" w:hAnsi="Arial" w:cs="Arial"/>
          <w:sz w:val="18"/>
          <w:szCs w:val="18"/>
        </w:rPr>
        <w:t xml:space="preserve"> przepisu</w:t>
      </w:r>
      <w:r w:rsidRPr="004C7C58">
        <w:rPr>
          <w:rFonts w:ascii="Arial" w:hAnsi="Arial" w:cs="Arial"/>
          <w:sz w:val="18"/>
          <w:szCs w:val="18"/>
        </w:rPr>
        <w:t xml:space="preserve"> art. 297 §1 Kodeksu </w:t>
      </w:r>
      <w:r w:rsidR="008B69FC" w:rsidRPr="004C7C58">
        <w:rPr>
          <w:rFonts w:ascii="Arial" w:hAnsi="Arial" w:cs="Arial"/>
          <w:sz w:val="18"/>
          <w:szCs w:val="18"/>
        </w:rPr>
        <w:t>Karnego: </w:t>
      </w:r>
    </w:p>
    <w:p w:rsidR="001D317E" w:rsidRPr="004C7C58" w:rsidRDefault="001D317E" w:rsidP="001D317E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bCs/>
          <w:sz w:val="18"/>
          <w:szCs w:val="18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F6222C" w:rsidRPr="004C7C58">
        <w:rPr>
          <w:rFonts w:ascii="Arial" w:hAnsi="Arial" w:cs="Arial"/>
          <w:bCs/>
          <w:sz w:val="18"/>
          <w:szCs w:val="18"/>
        </w:rPr>
        <w:t>, oświadczamy, że dane zawarte w ofercie, dokumentach i oświadczeniach są zgodne ze stanem faktycznym.</w:t>
      </w:r>
    </w:p>
    <w:p w:rsidR="007B3FEE" w:rsidRDefault="007F3342" w:rsidP="00DE52AB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Wraz z niniejszą ofertą</w:t>
      </w:r>
      <w:r w:rsidR="007B3FEE" w:rsidRPr="004C7C58">
        <w:rPr>
          <w:rFonts w:ascii="Arial" w:hAnsi="Arial" w:cs="Arial"/>
          <w:sz w:val="18"/>
          <w:szCs w:val="18"/>
        </w:rPr>
        <w:t xml:space="preserve"> składam</w:t>
      </w:r>
      <w:r w:rsidR="008B69FC" w:rsidRPr="004C7C58">
        <w:rPr>
          <w:rFonts w:ascii="Arial" w:hAnsi="Arial" w:cs="Arial"/>
          <w:sz w:val="18"/>
          <w:szCs w:val="18"/>
        </w:rPr>
        <w:t>y</w:t>
      </w:r>
      <w:r w:rsidR="007B3FEE" w:rsidRPr="004C7C58">
        <w:rPr>
          <w:rFonts w:ascii="Arial" w:hAnsi="Arial" w:cs="Arial"/>
          <w:sz w:val="18"/>
          <w:szCs w:val="18"/>
        </w:rPr>
        <w:t>:</w:t>
      </w:r>
    </w:p>
    <w:p w:rsidR="00F93624" w:rsidRPr="004C7C58" w:rsidRDefault="00F93624" w:rsidP="00F93624">
      <w:pPr>
        <w:pStyle w:val="Akapitzlist"/>
        <w:ind w:left="644"/>
        <w:jc w:val="both"/>
        <w:rPr>
          <w:rFonts w:ascii="Arial" w:hAnsi="Arial" w:cs="Arial"/>
          <w:sz w:val="18"/>
          <w:szCs w:val="18"/>
        </w:rPr>
      </w:pPr>
    </w:p>
    <w:p w:rsidR="007B3FEE" w:rsidRPr="00D9156D" w:rsidRDefault="007B3FEE" w:rsidP="002254C1">
      <w:pPr>
        <w:ind w:left="142"/>
        <w:jc w:val="both"/>
        <w:rPr>
          <w:rFonts w:ascii="Arial" w:hAnsi="Arial" w:cs="Arial"/>
          <w:sz w:val="16"/>
          <w:szCs w:val="16"/>
        </w:rPr>
      </w:pPr>
      <w:r w:rsidRPr="004C7C58">
        <w:rPr>
          <w:rFonts w:ascii="Arial" w:hAnsi="Arial" w:cs="Arial"/>
          <w:sz w:val="18"/>
          <w:szCs w:val="18"/>
        </w:rPr>
        <w:t xml:space="preserve">   </w:t>
      </w:r>
      <w:r w:rsidR="003C77AB" w:rsidRPr="004C7C58">
        <w:rPr>
          <w:rFonts w:ascii="Arial" w:hAnsi="Arial" w:cs="Arial"/>
          <w:sz w:val="18"/>
          <w:szCs w:val="18"/>
        </w:rPr>
        <w:t xml:space="preserve">   </w:t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="00D9156D">
        <w:rPr>
          <w:rFonts w:ascii="Arial" w:hAnsi="Arial" w:cs="Arial"/>
          <w:sz w:val="18"/>
          <w:szCs w:val="18"/>
        </w:rPr>
        <w:tab/>
      </w:r>
      <w:r w:rsidRPr="00D9156D">
        <w:rPr>
          <w:rFonts w:ascii="Arial" w:hAnsi="Arial" w:cs="Arial"/>
          <w:sz w:val="16"/>
          <w:szCs w:val="16"/>
        </w:rPr>
        <w:t xml:space="preserve"> Nazwa załącznika</w:t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="00D9156D">
        <w:rPr>
          <w:rFonts w:ascii="Arial" w:hAnsi="Arial" w:cs="Arial"/>
          <w:sz w:val="16"/>
          <w:szCs w:val="16"/>
        </w:rPr>
        <w:tab/>
      </w:r>
      <w:r w:rsidRPr="00D9156D">
        <w:rPr>
          <w:rFonts w:ascii="Arial" w:hAnsi="Arial" w:cs="Arial"/>
          <w:sz w:val="16"/>
          <w:szCs w:val="16"/>
        </w:rPr>
        <w:t>nr strony</w:t>
      </w:r>
    </w:p>
    <w:p w:rsidR="007B3FEE" w:rsidRPr="004C7C58" w:rsidRDefault="007B3FEE" w:rsidP="002254C1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130A2C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cenowy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7B3FEE" w:rsidRPr="004C7C58">
        <w:rPr>
          <w:rFonts w:ascii="Arial" w:hAnsi="Arial" w:cs="Arial"/>
          <w:sz w:val="18"/>
          <w:szCs w:val="18"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</w:t>
      </w:r>
      <w:r w:rsidR="007B3FEE" w:rsidRPr="004C7C58">
        <w:rPr>
          <w:rFonts w:ascii="Arial" w:hAnsi="Arial" w:cs="Arial"/>
          <w:sz w:val="18"/>
          <w:szCs w:val="18"/>
        </w:rPr>
        <w:t>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7B3FEE" w:rsidRPr="004C7C58" w:rsidRDefault="007B3FEE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……………………………………………………………………….           ……………</w:t>
      </w:r>
      <w:r w:rsidR="00DB4441" w:rsidRPr="004C7C58">
        <w:rPr>
          <w:rFonts w:ascii="Arial" w:hAnsi="Arial" w:cs="Arial"/>
          <w:sz w:val="18"/>
          <w:szCs w:val="18"/>
        </w:rPr>
        <w:t>……</w:t>
      </w:r>
      <w:r w:rsidRPr="004C7C58">
        <w:rPr>
          <w:rFonts w:ascii="Arial" w:hAnsi="Arial" w:cs="Arial"/>
          <w:sz w:val="18"/>
          <w:szCs w:val="18"/>
        </w:rPr>
        <w:t>….</w:t>
      </w:r>
    </w:p>
    <w:p w:rsidR="00DB4441" w:rsidRPr="004C7C58" w:rsidRDefault="00DB4441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DB4441" w:rsidRPr="004C7C58" w:rsidRDefault="00DB4441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………………………………………………</w:t>
      </w:r>
      <w:r w:rsidR="00B72237" w:rsidRPr="004C7C58">
        <w:rPr>
          <w:rFonts w:ascii="Arial" w:hAnsi="Arial" w:cs="Arial"/>
          <w:sz w:val="18"/>
          <w:szCs w:val="18"/>
        </w:rPr>
        <w:t>……………………….           …………………….</w:t>
      </w:r>
    </w:p>
    <w:p w:rsidR="007B3FEE" w:rsidRPr="004C7C58" w:rsidRDefault="007B3FEE" w:rsidP="00B72237">
      <w:pPr>
        <w:ind w:left="142"/>
        <w:jc w:val="both"/>
        <w:rPr>
          <w:rFonts w:ascii="Arial" w:hAnsi="Arial" w:cs="Arial"/>
          <w:sz w:val="18"/>
          <w:szCs w:val="18"/>
        </w:rPr>
      </w:pPr>
    </w:p>
    <w:p w:rsidR="00B72237" w:rsidRDefault="00B72237" w:rsidP="00B72237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F93624" w:rsidRPr="00F93624" w:rsidRDefault="00F93624" w:rsidP="00F93624">
      <w:pPr>
        <w:pStyle w:val="Akapitzlist"/>
        <w:rPr>
          <w:rFonts w:ascii="Arial" w:hAnsi="Arial" w:cs="Arial"/>
          <w:sz w:val="18"/>
          <w:szCs w:val="18"/>
        </w:rPr>
      </w:pPr>
    </w:p>
    <w:p w:rsidR="00F93624" w:rsidRDefault="00F93624" w:rsidP="00F9362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F93624" w:rsidRPr="00F93624" w:rsidRDefault="00F93624" w:rsidP="00F93624">
      <w:pPr>
        <w:jc w:val="both"/>
        <w:rPr>
          <w:rFonts w:ascii="Arial" w:hAnsi="Arial" w:cs="Arial"/>
          <w:sz w:val="18"/>
          <w:szCs w:val="18"/>
        </w:rPr>
      </w:pPr>
    </w:p>
    <w:p w:rsidR="00F93624" w:rsidRPr="004C7C58" w:rsidRDefault="00F93624" w:rsidP="00F93624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....................................................................................................          ..............................</w:t>
      </w:r>
    </w:p>
    <w:p w:rsidR="00F93624" w:rsidRPr="004C7C58" w:rsidRDefault="00F93624" w:rsidP="00F93624">
      <w:pPr>
        <w:pStyle w:val="Akapitzlist"/>
        <w:ind w:left="928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pStyle w:val="Akapitzlist"/>
        <w:ind w:left="709"/>
        <w:rPr>
          <w:rFonts w:ascii="Arial" w:hAnsi="Arial" w:cs="Arial"/>
          <w:sz w:val="18"/>
          <w:szCs w:val="18"/>
        </w:rPr>
      </w:pPr>
    </w:p>
    <w:p w:rsidR="007F3342" w:rsidRPr="004C7C58" w:rsidRDefault="007F3342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B72237" w:rsidRPr="004C7C58" w:rsidRDefault="00B72237" w:rsidP="00B72237">
      <w:pPr>
        <w:ind w:left="709"/>
        <w:jc w:val="both"/>
        <w:rPr>
          <w:rFonts w:ascii="Arial" w:hAnsi="Arial" w:cs="Arial"/>
          <w:sz w:val="18"/>
          <w:szCs w:val="18"/>
        </w:rPr>
      </w:pPr>
    </w:p>
    <w:p w:rsidR="007B3FEE" w:rsidRPr="004C7C58" w:rsidRDefault="007B3FEE" w:rsidP="007B3FEE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  <w:r w:rsidRPr="004C7C58">
        <w:rPr>
          <w:rFonts w:ascii="Arial" w:hAnsi="Arial" w:cs="Arial"/>
          <w:sz w:val="18"/>
          <w:szCs w:val="18"/>
        </w:rPr>
        <w:t>................................................................................</w:t>
      </w:r>
    </w:p>
    <w:p w:rsidR="001C491A" w:rsidRPr="00F93624" w:rsidRDefault="00DB4441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data</w:t>
      </w:r>
      <w:r w:rsidR="007B3FEE" w:rsidRPr="00F93624">
        <w:rPr>
          <w:rFonts w:ascii="Arial" w:hAnsi="Arial" w:cs="Arial"/>
          <w:i/>
          <w:sz w:val="16"/>
          <w:szCs w:val="16"/>
        </w:rPr>
        <w:t xml:space="preserve"> </w:t>
      </w:r>
      <w:r w:rsidR="007F3342" w:rsidRPr="00F93624">
        <w:rPr>
          <w:rFonts w:ascii="Arial" w:hAnsi="Arial" w:cs="Arial"/>
          <w:i/>
          <w:sz w:val="16"/>
          <w:szCs w:val="16"/>
        </w:rPr>
        <w:t xml:space="preserve">i </w:t>
      </w:r>
      <w:r w:rsidR="00791DC7" w:rsidRPr="00F93624">
        <w:rPr>
          <w:rFonts w:ascii="Arial" w:hAnsi="Arial" w:cs="Arial"/>
          <w:i/>
          <w:sz w:val="16"/>
          <w:szCs w:val="16"/>
        </w:rPr>
        <w:t>podpis osoby uprawnionej</w:t>
      </w:r>
      <w:r w:rsidR="00C13820" w:rsidRPr="00F93624">
        <w:rPr>
          <w:rFonts w:ascii="Arial" w:hAnsi="Arial" w:cs="Arial"/>
          <w:i/>
          <w:sz w:val="16"/>
          <w:szCs w:val="16"/>
        </w:rPr>
        <w:t xml:space="preserve"> </w:t>
      </w:r>
    </w:p>
    <w:p w:rsidR="00D9156D" w:rsidRPr="00F93624" w:rsidRDefault="007B3FEE" w:rsidP="00F93624">
      <w:pPr>
        <w:ind w:left="4253"/>
        <w:jc w:val="center"/>
        <w:rPr>
          <w:rFonts w:ascii="Arial" w:hAnsi="Arial" w:cs="Arial"/>
          <w:i/>
          <w:sz w:val="16"/>
          <w:szCs w:val="16"/>
        </w:rPr>
      </w:pPr>
      <w:r w:rsidRPr="00F93624">
        <w:rPr>
          <w:rFonts w:ascii="Arial" w:hAnsi="Arial" w:cs="Arial"/>
          <w:i/>
          <w:sz w:val="16"/>
          <w:szCs w:val="16"/>
        </w:rPr>
        <w:t>d</w:t>
      </w:r>
      <w:r w:rsidR="00DB4441" w:rsidRPr="00F93624">
        <w:rPr>
          <w:rFonts w:ascii="Arial" w:hAnsi="Arial" w:cs="Arial"/>
          <w:i/>
          <w:sz w:val="16"/>
          <w:szCs w:val="16"/>
        </w:rPr>
        <w:t>o reprezentowania</w:t>
      </w:r>
      <w:r w:rsidRPr="00F93624">
        <w:rPr>
          <w:rFonts w:ascii="Arial" w:hAnsi="Arial" w:cs="Arial"/>
          <w:i/>
          <w:sz w:val="16"/>
          <w:szCs w:val="16"/>
        </w:rPr>
        <w:t xml:space="preserve"> Wykonawcy </w:t>
      </w:r>
    </w:p>
    <w:sectPr w:rsidR="00D9156D" w:rsidRPr="00F93624" w:rsidSect="00A524A4">
      <w:headerReference w:type="default" r:id="rId9"/>
      <w:footerReference w:type="even" r:id="rId10"/>
      <w:footerReference w:type="default" r:id="rId11"/>
      <w:pgSz w:w="11907" w:h="16840" w:code="9"/>
      <w:pgMar w:top="709" w:right="850" w:bottom="510" w:left="510" w:header="562" w:footer="22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56D" w:rsidRDefault="00D9156D" w:rsidP="007B3FEE">
      <w:r>
        <w:separator/>
      </w:r>
    </w:p>
  </w:endnote>
  <w:endnote w:type="continuationSeparator" w:id="0">
    <w:p w:rsidR="00D9156D" w:rsidRDefault="00D9156D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6D" w:rsidRDefault="00D9156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56D" w:rsidRDefault="00D915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46218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156D" w:rsidRDefault="00D9156D">
            <w:pPr>
              <w:pStyle w:val="Stopka"/>
              <w:jc w:val="right"/>
            </w:pPr>
            <w:r w:rsidRPr="00CA7A4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9055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A7A4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90553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CA7A4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D9156D" w:rsidRDefault="00D9156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56D" w:rsidRDefault="00D9156D" w:rsidP="007B3FEE">
      <w:r>
        <w:separator/>
      </w:r>
    </w:p>
  </w:footnote>
  <w:footnote w:type="continuationSeparator" w:id="0">
    <w:p w:rsidR="00D9156D" w:rsidRDefault="00D9156D" w:rsidP="007B3FEE">
      <w:r>
        <w:continuationSeparator/>
      </w:r>
    </w:p>
  </w:footnote>
  <w:footnote w:id="1">
    <w:p w:rsidR="00D62CC0" w:rsidRPr="00F93624" w:rsidRDefault="00D62CC0" w:rsidP="00D62CC0">
      <w:pPr>
        <w:pStyle w:val="Tekstprzypisudolnego"/>
        <w:rPr>
          <w:rFonts w:ascii="Arial" w:hAnsi="Arial" w:cs="Arial"/>
          <w:sz w:val="16"/>
          <w:szCs w:val="16"/>
        </w:rPr>
      </w:pPr>
      <w:r w:rsidRPr="00F936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3624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F93624">
        <w:rPr>
          <w:rFonts w:ascii="Arial" w:hAnsi="Arial" w:cs="Arial"/>
          <w:i/>
          <w:sz w:val="16"/>
          <w:szCs w:val="16"/>
        </w:rPr>
        <w:t xml:space="preserve">Wartością umowy jest </w:t>
      </w:r>
      <w:r w:rsidR="00A524A4" w:rsidRPr="00F93624">
        <w:rPr>
          <w:rFonts w:ascii="Arial" w:hAnsi="Arial" w:cs="Arial"/>
          <w:i/>
          <w:sz w:val="16"/>
          <w:szCs w:val="16"/>
        </w:rPr>
        <w:t>cena brutto oferty najkorzystniejszej</w:t>
      </w:r>
      <w:r w:rsidRPr="00F93624">
        <w:rPr>
          <w:rFonts w:ascii="Arial" w:hAnsi="Arial" w:cs="Arial"/>
          <w:i/>
          <w:sz w:val="16"/>
          <w:szCs w:val="16"/>
        </w:rPr>
        <w:t>.</w:t>
      </w:r>
    </w:p>
  </w:footnote>
  <w:footnote w:id="2">
    <w:p w:rsidR="00D62CC0" w:rsidRPr="00F40312" w:rsidRDefault="00D62CC0" w:rsidP="000C3DFD">
      <w:pPr>
        <w:pStyle w:val="Tekstprzypisudolnego"/>
        <w:tabs>
          <w:tab w:val="left" w:pos="0"/>
        </w:tabs>
        <w:jc w:val="both"/>
        <w:rPr>
          <w:rFonts w:ascii="Arial" w:hAnsi="Arial" w:cs="Arial"/>
          <w:i/>
          <w:vertAlign w:val="superscript"/>
        </w:rPr>
      </w:pPr>
      <w:r w:rsidRPr="00F9362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F93624">
        <w:rPr>
          <w:rFonts w:ascii="Arial" w:hAnsi="Arial" w:cs="Arial"/>
          <w:i/>
          <w:sz w:val="16"/>
          <w:szCs w:val="16"/>
        </w:rPr>
        <w:t xml:space="preserve"> W przypadku zaoferowania produktów równoważnych, odczynniki powinny mieć okres przydatności nie krótszy niż okres przydatności  wskazany przez producenta re</w:t>
      </w:r>
      <w:r w:rsidR="00E777F4" w:rsidRPr="00F93624">
        <w:rPr>
          <w:rFonts w:ascii="Arial" w:hAnsi="Arial" w:cs="Arial"/>
          <w:i/>
          <w:sz w:val="16"/>
          <w:szCs w:val="16"/>
        </w:rPr>
        <w:t xml:space="preserve">ferencyjnego, zgodnie z rozdz. II ust.6 </w:t>
      </w:r>
      <w:r w:rsidRPr="00F93624">
        <w:rPr>
          <w:rFonts w:ascii="Arial" w:hAnsi="Arial" w:cs="Arial"/>
          <w:i/>
          <w:sz w:val="16"/>
          <w:szCs w:val="16"/>
        </w:rPr>
        <w:t xml:space="preserve"> SIWZ.</w:t>
      </w:r>
    </w:p>
  </w:footnote>
  <w:footnote w:id="3">
    <w:p w:rsidR="00491DA5" w:rsidRPr="00A524A4" w:rsidRDefault="00491DA5" w:rsidP="00A524A4">
      <w:pPr>
        <w:pStyle w:val="Tekstprzypisudolnego"/>
        <w:jc w:val="both"/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</w:pPr>
      <w:r w:rsidRPr="000C3DFD">
        <w:rPr>
          <w:rStyle w:val="Odwoanieprzypisudolnego"/>
          <w:rFonts w:ascii="Arial" w:hAnsi="Arial" w:cs="Arial"/>
        </w:rPr>
        <w:footnoteRef/>
      </w:r>
      <w:r w:rsidRPr="000C3DFD">
        <w:rPr>
          <w:rStyle w:val="Odwoanieprzypisudolnego"/>
          <w:rFonts w:ascii="Arial" w:hAnsi="Arial" w:cs="Arial"/>
        </w:rPr>
        <w:t xml:space="preserve"> </w:t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Dotyczy Wykonawców oferujących odczynniki równoważne.</w:t>
      </w:r>
    </w:p>
  </w:footnote>
  <w:footnote w:id="4">
    <w:p w:rsidR="00D9156D" w:rsidRPr="00A524A4" w:rsidRDefault="00D9156D" w:rsidP="00A524A4">
      <w:pPr>
        <w:pStyle w:val="Tekstprzypisudolnego"/>
        <w:jc w:val="both"/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W przypadku pozostawienia ust. </w:t>
      </w:r>
      <w:r w:rsidR="00E777F4"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9</w:t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bez uzupełnienia, Zamawiający przyjmie, że Wykonawca zamierza wykonać zamówienie samodzielnie.</w:t>
      </w:r>
    </w:p>
  </w:footnote>
  <w:footnote w:id="5">
    <w:p w:rsidR="00D9156D" w:rsidRPr="00A524A4" w:rsidRDefault="00D9156D" w:rsidP="00A524A4">
      <w:pPr>
        <w:pStyle w:val="Tekstprzypisudolnego"/>
        <w:jc w:val="both"/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W przypadku, gdy wykonawca polega na zasobach innych podmiotów ust. </w:t>
      </w:r>
      <w:r w:rsidR="00E777F4"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10</w:t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należy wykreślić i złożyć pisemne zobowiązanie tych podmiotów do udostępnienia niezbędnych zasobów, np. zgodnie z załącznikiem nr 1D do SIWZ.</w:t>
      </w:r>
    </w:p>
  </w:footnote>
  <w:footnote w:id="6">
    <w:p w:rsidR="00D9156D" w:rsidRPr="00A524A4" w:rsidRDefault="00D9156D" w:rsidP="00A524A4">
      <w:pPr>
        <w:pStyle w:val="Tekstprzypisudolnego"/>
        <w:jc w:val="both"/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W przypadku gdy Wykonawca należy do grupy kapitałowej, należy wykreślić ust. </w:t>
      </w:r>
      <w:r w:rsidR="001619D1"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1</w:t>
      </w:r>
      <w:r w:rsidR="00E777F4"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>1</w:t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oraz przedłożyć wraz z ofertą listę podmiotów należących do tej samej grupy kapitałowej, zgodnie z rozdz. IV  ust. 6 SIWZ.</w:t>
      </w:r>
    </w:p>
  </w:footnote>
  <w:footnote w:id="7">
    <w:p w:rsidR="00D9156D" w:rsidRPr="00A524A4" w:rsidRDefault="00D9156D" w:rsidP="00A524A4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t xml:space="preserve"> Niepotrzebne skreślić.</w:t>
      </w:r>
    </w:p>
  </w:footnote>
  <w:footnote w:id="8">
    <w:p w:rsidR="001C491A" w:rsidRPr="001C491A" w:rsidRDefault="001C491A" w:rsidP="00A524A4">
      <w:pPr>
        <w:pStyle w:val="Tekstprzypisudolnego"/>
        <w:jc w:val="both"/>
        <w:rPr>
          <w:rFonts w:ascii="Arial" w:hAnsi="Arial" w:cs="Arial"/>
          <w:vertAlign w:val="superscript"/>
        </w:rPr>
      </w:pPr>
      <w:r w:rsidRPr="00A524A4">
        <w:rPr>
          <w:rStyle w:val="Odwoanieprzypisudolnego"/>
          <w:rFonts w:ascii="Arial" w:hAnsi="Arial" w:cs="Arial"/>
          <w:i/>
          <w:sz w:val="16"/>
          <w:szCs w:val="16"/>
          <w:vertAlign w:val="baseline"/>
        </w:rPr>
        <w:sym w:font="Symbol" w:char="F02A"/>
      </w:r>
      <w:r w:rsidRPr="00A524A4">
        <w:rPr>
          <w:rFonts w:ascii="Arial" w:hAnsi="Arial" w:cs="Arial"/>
          <w:i/>
          <w:sz w:val="16"/>
          <w:szCs w:val="16"/>
        </w:rPr>
        <w:t xml:space="preserve"> -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4A4" w:rsidRDefault="00A524A4" w:rsidP="00F93624">
    <w:pPr>
      <w:pStyle w:val="Nagwek3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DE4FEE">
      <w:rPr>
        <w:rFonts w:ascii="Arial" w:hAnsi="Arial" w:cs="Arial"/>
        <w:sz w:val="18"/>
        <w:szCs w:val="18"/>
      </w:rPr>
      <w:t>Załącznik nr 1A do SIWZ</w:t>
    </w:r>
    <w:r>
      <w:rPr>
        <w:rFonts w:ascii="Arial" w:hAnsi="Arial" w:cs="Arial"/>
        <w:sz w:val="18"/>
        <w:szCs w:val="18"/>
      </w:rPr>
      <w:t xml:space="preserve"> nr DZP.381.51.2014.DW</w:t>
    </w:r>
  </w:p>
  <w:p w:rsidR="00A524A4" w:rsidRPr="00A524A4" w:rsidRDefault="00A524A4" w:rsidP="00A524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D7A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E2C42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4F60145"/>
    <w:multiLevelType w:val="hybridMultilevel"/>
    <w:tmpl w:val="E2F2DD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0C7AC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0BBB3B67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C873D08"/>
    <w:multiLevelType w:val="multilevel"/>
    <w:tmpl w:val="D5666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4F4CF1"/>
    <w:multiLevelType w:val="hybridMultilevel"/>
    <w:tmpl w:val="9F46E780"/>
    <w:lvl w:ilvl="0" w:tplc="C85CF4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A767E8"/>
    <w:multiLevelType w:val="hybridMultilevel"/>
    <w:tmpl w:val="A3EE823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9480C5A"/>
    <w:multiLevelType w:val="hybridMultilevel"/>
    <w:tmpl w:val="956CCD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9C312E"/>
    <w:multiLevelType w:val="hybridMultilevel"/>
    <w:tmpl w:val="FF90E3EA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C41F81"/>
    <w:multiLevelType w:val="hybridMultilevel"/>
    <w:tmpl w:val="4A004B2E"/>
    <w:lvl w:ilvl="0" w:tplc="1F009D08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F741EA"/>
    <w:multiLevelType w:val="multilevel"/>
    <w:tmpl w:val="F154D7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5">
    <w:nsid w:val="1EF374BC"/>
    <w:multiLevelType w:val="hybridMultilevel"/>
    <w:tmpl w:val="A1E092CE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28237643"/>
    <w:multiLevelType w:val="hybridMultilevel"/>
    <w:tmpl w:val="547A3BDE"/>
    <w:lvl w:ilvl="0" w:tplc="781C67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AD26B52"/>
    <w:multiLevelType w:val="hybridMultilevel"/>
    <w:tmpl w:val="E7B255F8"/>
    <w:lvl w:ilvl="0" w:tplc="6030674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DE340F"/>
    <w:multiLevelType w:val="hybridMultilevel"/>
    <w:tmpl w:val="E80A860C"/>
    <w:lvl w:ilvl="0" w:tplc="6F56D3EA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444950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1A11CD4"/>
    <w:multiLevelType w:val="hybridMultilevel"/>
    <w:tmpl w:val="F8B608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52360"/>
    <w:multiLevelType w:val="hybridMultilevel"/>
    <w:tmpl w:val="8FEA83EA"/>
    <w:lvl w:ilvl="0" w:tplc="E3721416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A24B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F224C8A"/>
    <w:multiLevelType w:val="singleLevel"/>
    <w:tmpl w:val="0415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42172DE8"/>
    <w:multiLevelType w:val="hybridMultilevel"/>
    <w:tmpl w:val="C2FA68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679605E"/>
    <w:multiLevelType w:val="hybridMultilevel"/>
    <w:tmpl w:val="54F0E9F4"/>
    <w:lvl w:ilvl="0" w:tplc="928438D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4035C4"/>
    <w:multiLevelType w:val="hybridMultilevel"/>
    <w:tmpl w:val="D5666744"/>
    <w:lvl w:ilvl="0" w:tplc="2E7004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690746"/>
    <w:multiLevelType w:val="hybridMultilevel"/>
    <w:tmpl w:val="FAF2D468"/>
    <w:lvl w:ilvl="0" w:tplc="E0E669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4FB06243"/>
    <w:multiLevelType w:val="hybridMultilevel"/>
    <w:tmpl w:val="43D238E2"/>
    <w:lvl w:ilvl="0" w:tplc="AE6AAB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396A0F"/>
    <w:multiLevelType w:val="hybridMultilevel"/>
    <w:tmpl w:val="23EA505A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>
    <w:nsid w:val="550C666E"/>
    <w:multiLevelType w:val="hybridMultilevel"/>
    <w:tmpl w:val="EAB26680"/>
    <w:lvl w:ilvl="0" w:tplc="C92AE41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7E048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CC54AC"/>
    <w:multiLevelType w:val="hybridMultilevel"/>
    <w:tmpl w:val="213EA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6218C8"/>
    <w:multiLevelType w:val="hybridMultilevel"/>
    <w:tmpl w:val="E1342B8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602C36B9"/>
    <w:multiLevelType w:val="hybridMultilevel"/>
    <w:tmpl w:val="8D92A8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0933899"/>
    <w:multiLevelType w:val="hybridMultilevel"/>
    <w:tmpl w:val="B622EDAA"/>
    <w:lvl w:ilvl="0" w:tplc="EB8E2E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1740D6"/>
    <w:multiLevelType w:val="hybridMultilevel"/>
    <w:tmpl w:val="7CF8AAB0"/>
    <w:lvl w:ilvl="0" w:tplc="97DE8A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64044C01"/>
    <w:multiLevelType w:val="hybridMultilevel"/>
    <w:tmpl w:val="F5DA6064"/>
    <w:lvl w:ilvl="0" w:tplc="463CD27A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5827A0E"/>
    <w:multiLevelType w:val="hybridMultilevel"/>
    <w:tmpl w:val="61321AB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FF6035A"/>
    <w:multiLevelType w:val="hybridMultilevel"/>
    <w:tmpl w:val="0FC8CFCA"/>
    <w:lvl w:ilvl="0" w:tplc="F3DAA72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5F3E3912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038ECEF6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C217EC"/>
    <w:multiLevelType w:val="hybridMultilevel"/>
    <w:tmpl w:val="E5047210"/>
    <w:lvl w:ilvl="0" w:tplc="B7FCAD3C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7D15CCD"/>
    <w:multiLevelType w:val="hybridMultilevel"/>
    <w:tmpl w:val="E21863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>
    <w:nsid w:val="7D5E4CC2"/>
    <w:multiLevelType w:val="hybridMultilevel"/>
    <w:tmpl w:val="38F68EC2"/>
    <w:lvl w:ilvl="0" w:tplc="39B400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304F55"/>
    <w:multiLevelType w:val="multilevel"/>
    <w:tmpl w:val="D5666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F801CF5"/>
    <w:multiLevelType w:val="hybridMultilevel"/>
    <w:tmpl w:val="9C585370"/>
    <w:lvl w:ilvl="0" w:tplc="B7FCAD3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3"/>
  </w:num>
  <w:num w:numId="2">
    <w:abstractNumId w:val="23"/>
  </w:num>
  <w:num w:numId="3">
    <w:abstractNumId w:val="26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1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20"/>
  </w:num>
  <w:num w:numId="10">
    <w:abstractNumId w:val="33"/>
  </w:num>
  <w:num w:numId="11">
    <w:abstractNumId w:val="36"/>
  </w:num>
  <w:num w:numId="12">
    <w:abstractNumId w:val="7"/>
  </w:num>
  <w:num w:numId="13">
    <w:abstractNumId w:val="13"/>
  </w:num>
  <w:num w:numId="14">
    <w:abstractNumId w:val="16"/>
  </w:num>
  <w:num w:numId="15">
    <w:abstractNumId w:val="27"/>
  </w:num>
  <w:num w:numId="16">
    <w:abstractNumId w:val="42"/>
  </w:num>
  <w:num w:numId="17">
    <w:abstractNumId w:val="17"/>
  </w:num>
  <w:num w:numId="18">
    <w:abstractNumId w:val="32"/>
  </w:num>
  <w:num w:numId="19">
    <w:abstractNumId w:val="5"/>
  </w:num>
  <w:num w:numId="20">
    <w:abstractNumId w:val="28"/>
  </w:num>
  <w:num w:numId="21">
    <w:abstractNumId w:val="10"/>
  </w:num>
  <w:num w:numId="22">
    <w:abstractNumId w:val="21"/>
  </w:num>
  <w:num w:numId="23">
    <w:abstractNumId w:val="14"/>
  </w:num>
  <w:num w:numId="24">
    <w:abstractNumId w:val="40"/>
  </w:num>
  <w:num w:numId="25">
    <w:abstractNumId w:val="29"/>
  </w:num>
  <w:num w:numId="26">
    <w:abstractNumId w:val="44"/>
  </w:num>
  <w:num w:numId="27">
    <w:abstractNumId w:val="22"/>
  </w:num>
  <w:num w:numId="28">
    <w:abstractNumId w:val="15"/>
  </w:num>
  <w:num w:numId="29">
    <w:abstractNumId w:val="41"/>
  </w:num>
  <w:num w:numId="30">
    <w:abstractNumId w:val="18"/>
  </w:num>
  <w:num w:numId="31">
    <w:abstractNumId w:val="9"/>
  </w:num>
  <w:num w:numId="3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8"/>
  </w:num>
  <w:num w:numId="34">
    <w:abstractNumId w:val="19"/>
  </w:num>
  <w:num w:numId="35">
    <w:abstractNumId w:val="1"/>
  </w:num>
  <w:num w:numId="36">
    <w:abstractNumId w:val="31"/>
  </w:num>
  <w:num w:numId="37">
    <w:abstractNumId w:val="12"/>
  </w:num>
  <w:num w:numId="38">
    <w:abstractNumId w:val="37"/>
  </w:num>
  <w:num w:numId="39">
    <w:abstractNumId w:val="25"/>
  </w:num>
  <w:num w:numId="40">
    <w:abstractNumId w:val="39"/>
  </w:num>
  <w:num w:numId="41">
    <w:abstractNumId w:val="24"/>
  </w:num>
  <w:num w:numId="42">
    <w:abstractNumId w:val="34"/>
  </w:num>
  <w:num w:numId="43">
    <w:abstractNumId w:val="3"/>
  </w:num>
  <w:num w:numId="44">
    <w:abstractNumId w:val="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FEE"/>
    <w:rsid w:val="00010C93"/>
    <w:rsid w:val="000228AF"/>
    <w:rsid w:val="000266C7"/>
    <w:rsid w:val="00027D31"/>
    <w:rsid w:val="000360F0"/>
    <w:rsid w:val="00036420"/>
    <w:rsid w:val="00041BB6"/>
    <w:rsid w:val="00044B6B"/>
    <w:rsid w:val="00051A3D"/>
    <w:rsid w:val="0006320E"/>
    <w:rsid w:val="000646C3"/>
    <w:rsid w:val="00064A7A"/>
    <w:rsid w:val="00064AC0"/>
    <w:rsid w:val="0007029F"/>
    <w:rsid w:val="000708C0"/>
    <w:rsid w:val="00091C6A"/>
    <w:rsid w:val="00092D2A"/>
    <w:rsid w:val="00093AB6"/>
    <w:rsid w:val="00093F06"/>
    <w:rsid w:val="000951C9"/>
    <w:rsid w:val="00096583"/>
    <w:rsid w:val="000A302E"/>
    <w:rsid w:val="000C280E"/>
    <w:rsid w:val="000C3DFD"/>
    <w:rsid w:val="000C6B3E"/>
    <w:rsid w:val="000D468C"/>
    <w:rsid w:val="000D7317"/>
    <w:rsid w:val="000E67DB"/>
    <w:rsid w:val="000E7CE3"/>
    <w:rsid w:val="00103685"/>
    <w:rsid w:val="0011160B"/>
    <w:rsid w:val="00111919"/>
    <w:rsid w:val="00125A1C"/>
    <w:rsid w:val="00130A2C"/>
    <w:rsid w:val="001329E4"/>
    <w:rsid w:val="00137D68"/>
    <w:rsid w:val="00155579"/>
    <w:rsid w:val="001619D1"/>
    <w:rsid w:val="00162994"/>
    <w:rsid w:val="00163FE6"/>
    <w:rsid w:val="001676D1"/>
    <w:rsid w:val="001727A5"/>
    <w:rsid w:val="00181484"/>
    <w:rsid w:val="00183848"/>
    <w:rsid w:val="00183F29"/>
    <w:rsid w:val="0018752D"/>
    <w:rsid w:val="0019106A"/>
    <w:rsid w:val="00191FAA"/>
    <w:rsid w:val="001B5397"/>
    <w:rsid w:val="001B5F62"/>
    <w:rsid w:val="001B7AB8"/>
    <w:rsid w:val="001C491A"/>
    <w:rsid w:val="001D2328"/>
    <w:rsid w:val="001D317E"/>
    <w:rsid w:val="001E786D"/>
    <w:rsid w:val="002004E1"/>
    <w:rsid w:val="0020312E"/>
    <w:rsid w:val="002254C1"/>
    <w:rsid w:val="00234A85"/>
    <w:rsid w:val="002360AF"/>
    <w:rsid w:val="00240CB3"/>
    <w:rsid w:val="002433F1"/>
    <w:rsid w:val="002527F2"/>
    <w:rsid w:val="00255515"/>
    <w:rsid w:val="00262161"/>
    <w:rsid w:val="00265F26"/>
    <w:rsid w:val="00266770"/>
    <w:rsid w:val="002701FE"/>
    <w:rsid w:val="00274E4E"/>
    <w:rsid w:val="00276908"/>
    <w:rsid w:val="00281CB3"/>
    <w:rsid w:val="0028453A"/>
    <w:rsid w:val="00297DCC"/>
    <w:rsid w:val="002C62B0"/>
    <w:rsid w:val="002D1ED4"/>
    <w:rsid w:val="002D4DC0"/>
    <w:rsid w:val="002D4E7E"/>
    <w:rsid w:val="002D7BD2"/>
    <w:rsid w:val="002E613A"/>
    <w:rsid w:val="002F1592"/>
    <w:rsid w:val="002F3D54"/>
    <w:rsid w:val="002F6F44"/>
    <w:rsid w:val="002F7DE7"/>
    <w:rsid w:val="003014EF"/>
    <w:rsid w:val="0030393C"/>
    <w:rsid w:val="00317DB9"/>
    <w:rsid w:val="00333B3B"/>
    <w:rsid w:val="003464E7"/>
    <w:rsid w:val="00346A6E"/>
    <w:rsid w:val="00350630"/>
    <w:rsid w:val="00357A6B"/>
    <w:rsid w:val="00381DE9"/>
    <w:rsid w:val="00387164"/>
    <w:rsid w:val="003873E5"/>
    <w:rsid w:val="003931B3"/>
    <w:rsid w:val="0039611B"/>
    <w:rsid w:val="00397BB2"/>
    <w:rsid w:val="00397ED5"/>
    <w:rsid w:val="003A19E9"/>
    <w:rsid w:val="003A4461"/>
    <w:rsid w:val="003A4832"/>
    <w:rsid w:val="003B081E"/>
    <w:rsid w:val="003C31FD"/>
    <w:rsid w:val="003C77AB"/>
    <w:rsid w:val="003D3491"/>
    <w:rsid w:val="003E199A"/>
    <w:rsid w:val="003E1FAE"/>
    <w:rsid w:val="003E201C"/>
    <w:rsid w:val="003E2353"/>
    <w:rsid w:val="003E26E5"/>
    <w:rsid w:val="003E401B"/>
    <w:rsid w:val="003E445C"/>
    <w:rsid w:val="003F138B"/>
    <w:rsid w:val="003F79F7"/>
    <w:rsid w:val="0040291A"/>
    <w:rsid w:val="00406C0F"/>
    <w:rsid w:val="00411FFA"/>
    <w:rsid w:val="00420955"/>
    <w:rsid w:val="0043777E"/>
    <w:rsid w:val="0044251A"/>
    <w:rsid w:val="00457295"/>
    <w:rsid w:val="00457D22"/>
    <w:rsid w:val="0046491F"/>
    <w:rsid w:val="00464E8A"/>
    <w:rsid w:val="00474CC6"/>
    <w:rsid w:val="004904C5"/>
    <w:rsid w:val="00491DA5"/>
    <w:rsid w:val="004979E8"/>
    <w:rsid w:val="004A48F8"/>
    <w:rsid w:val="004B2EB3"/>
    <w:rsid w:val="004C2520"/>
    <w:rsid w:val="004C2B17"/>
    <w:rsid w:val="004C7C58"/>
    <w:rsid w:val="004D2B6F"/>
    <w:rsid w:val="004F242D"/>
    <w:rsid w:val="004F790C"/>
    <w:rsid w:val="004F7D74"/>
    <w:rsid w:val="005119ED"/>
    <w:rsid w:val="00514722"/>
    <w:rsid w:val="00516C14"/>
    <w:rsid w:val="00520E75"/>
    <w:rsid w:val="00521964"/>
    <w:rsid w:val="00524955"/>
    <w:rsid w:val="00533BF4"/>
    <w:rsid w:val="00534696"/>
    <w:rsid w:val="005448CF"/>
    <w:rsid w:val="005553B6"/>
    <w:rsid w:val="00571A6B"/>
    <w:rsid w:val="00574CEA"/>
    <w:rsid w:val="00577489"/>
    <w:rsid w:val="00590B55"/>
    <w:rsid w:val="005938CE"/>
    <w:rsid w:val="00594A6B"/>
    <w:rsid w:val="005A51C3"/>
    <w:rsid w:val="005A5A84"/>
    <w:rsid w:val="005B11C5"/>
    <w:rsid w:val="005C0C61"/>
    <w:rsid w:val="005C53B3"/>
    <w:rsid w:val="005E4D45"/>
    <w:rsid w:val="005F1712"/>
    <w:rsid w:val="005F3BDA"/>
    <w:rsid w:val="00604CFC"/>
    <w:rsid w:val="006131BC"/>
    <w:rsid w:val="00613F44"/>
    <w:rsid w:val="00626A08"/>
    <w:rsid w:val="00627D91"/>
    <w:rsid w:val="00631014"/>
    <w:rsid w:val="00643655"/>
    <w:rsid w:val="00651A8C"/>
    <w:rsid w:val="006652B3"/>
    <w:rsid w:val="006741C8"/>
    <w:rsid w:val="0067562C"/>
    <w:rsid w:val="00680122"/>
    <w:rsid w:val="0068068F"/>
    <w:rsid w:val="006A6B80"/>
    <w:rsid w:val="006B38BF"/>
    <w:rsid w:val="006C35C8"/>
    <w:rsid w:val="006C77CC"/>
    <w:rsid w:val="006D0194"/>
    <w:rsid w:val="006D5511"/>
    <w:rsid w:val="006D55DC"/>
    <w:rsid w:val="006D794A"/>
    <w:rsid w:val="006E1421"/>
    <w:rsid w:val="006F295D"/>
    <w:rsid w:val="006F4EC9"/>
    <w:rsid w:val="006F646C"/>
    <w:rsid w:val="006F66E1"/>
    <w:rsid w:val="007042BF"/>
    <w:rsid w:val="00707B86"/>
    <w:rsid w:val="007109C2"/>
    <w:rsid w:val="007131D4"/>
    <w:rsid w:val="00715A38"/>
    <w:rsid w:val="00715BAF"/>
    <w:rsid w:val="00716E6D"/>
    <w:rsid w:val="00723683"/>
    <w:rsid w:val="007261BF"/>
    <w:rsid w:val="00737DF0"/>
    <w:rsid w:val="007416DD"/>
    <w:rsid w:val="007623CF"/>
    <w:rsid w:val="007748E5"/>
    <w:rsid w:val="007774E6"/>
    <w:rsid w:val="00780670"/>
    <w:rsid w:val="0079090A"/>
    <w:rsid w:val="00791DC7"/>
    <w:rsid w:val="007A010C"/>
    <w:rsid w:val="007A3FC4"/>
    <w:rsid w:val="007B3691"/>
    <w:rsid w:val="007B3FEE"/>
    <w:rsid w:val="007B5987"/>
    <w:rsid w:val="007C003D"/>
    <w:rsid w:val="007C05E6"/>
    <w:rsid w:val="007C1E03"/>
    <w:rsid w:val="007C63F8"/>
    <w:rsid w:val="007D53D7"/>
    <w:rsid w:val="007F3342"/>
    <w:rsid w:val="00802A89"/>
    <w:rsid w:val="00820A1F"/>
    <w:rsid w:val="00831943"/>
    <w:rsid w:val="008325F0"/>
    <w:rsid w:val="00833883"/>
    <w:rsid w:val="00843B62"/>
    <w:rsid w:val="0084571F"/>
    <w:rsid w:val="00851A0C"/>
    <w:rsid w:val="00853BE7"/>
    <w:rsid w:val="00855A8A"/>
    <w:rsid w:val="00863585"/>
    <w:rsid w:val="008643EA"/>
    <w:rsid w:val="00872656"/>
    <w:rsid w:val="00872FCB"/>
    <w:rsid w:val="0087338C"/>
    <w:rsid w:val="00875F5E"/>
    <w:rsid w:val="008835D3"/>
    <w:rsid w:val="00886064"/>
    <w:rsid w:val="008922C1"/>
    <w:rsid w:val="008934AD"/>
    <w:rsid w:val="008B16A9"/>
    <w:rsid w:val="008B69FC"/>
    <w:rsid w:val="008C1573"/>
    <w:rsid w:val="008C3C3F"/>
    <w:rsid w:val="008D1D66"/>
    <w:rsid w:val="008D2030"/>
    <w:rsid w:val="008D2084"/>
    <w:rsid w:val="008D3A42"/>
    <w:rsid w:val="008E7C7D"/>
    <w:rsid w:val="008F1A25"/>
    <w:rsid w:val="008F3D8B"/>
    <w:rsid w:val="009041FE"/>
    <w:rsid w:val="00916703"/>
    <w:rsid w:val="0091727C"/>
    <w:rsid w:val="009178AF"/>
    <w:rsid w:val="009307D6"/>
    <w:rsid w:val="0093186A"/>
    <w:rsid w:val="0093450F"/>
    <w:rsid w:val="0093659B"/>
    <w:rsid w:val="00950BC0"/>
    <w:rsid w:val="009519F7"/>
    <w:rsid w:val="009628F1"/>
    <w:rsid w:val="009677EA"/>
    <w:rsid w:val="00967ECB"/>
    <w:rsid w:val="00980704"/>
    <w:rsid w:val="00982C5B"/>
    <w:rsid w:val="00987D25"/>
    <w:rsid w:val="00987E09"/>
    <w:rsid w:val="009912C5"/>
    <w:rsid w:val="00993F31"/>
    <w:rsid w:val="009A241E"/>
    <w:rsid w:val="009A5016"/>
    <w:rsid w:val="009A7939"/>
    <w:rsid w:val="009D287A"/>
    <w:rsid w:val="009F091C"/>
    <w:rsid w:val="00A01053"/>
    <w:rsid w:val="00A03B0A"/>
    <w:rsid w:val="00A05F00"/>
    <w:rsid w:val="00A11AFA"/>
    <w:rsid w:val="00A16B27"/>
    <w:rsid w:val="00A20FE4"/>
    <w:rsid w:val="00A21106"/>
    <w:rsid w:val="00A308F4"/>
    <w:rsid w:val="00A3771E"/>
    <w:rsid w:val="00A50D71"/>
    <w:rsid w:val="00A524A4"/>
    <w:rsid w:val="00A74737"/>
    <w:rsid w:val="00A7698A"/>
    <w:rsid w:val="00A91ED0"/>
    <w:rsid w:val="00A941EF"/>
    <w:rsid w:val="00AA2031"/>
    <w:rsid w:val="00AA29C6"/>
    <w:rsid w:val="00AA7028"/>
    <w:rsid w:val="00AB572C"/>
    <w:rsid w:val="00AC0C2B"/>
    <w:rsid w:val="00AC2537"/>
    <w:rsid w:val="00AD2089"/>
    <w:rsid w:val="00AF2BB1"/>
    <w:rsid w:val="00AF5B07"/>
    <w:rsid w:val="00B1499E"/>
    <w:rsid w:val="00B23BA8"/>
    <w:rsid w:val="00B26CEC"/>
    <w:rsid w:val="00B3052E"/>
    <w:rsid w:val="00B315A1"/>
    <w:rsid w:val="00B43A31"/>
    <w:rsid w:val="00B50E20"/>
    <w:rsid w:val="00B5119B"/>
    <w:rsid w:val="00B54045"/>
    <w:rsid w:val="00B61DCD"/>
    <w:rsid w:val="00B72237"/>
    <w:rsid w:val="00B7466E"/>
    <w:rsid w:val="00B75211"/>
    <w:rsid w:val="00B81FAD"/>
    <w:rsid w:val="00B84340"/>
    <w:rsid w:val="00B945FD"/>
    <w:rsid w:val="00BA34AA"/>
    <w:rsid w:val="00BB0DAF"/>
    <w:rsid w:val="00BB0DCA"/>
    <w:rsid w:val="00BB18FC"/>
    <w:rsid w:val="00BD69EE"/>
    <w:rsid w:val="00BE11F0"/>
    <w:rsid w:val="00BE20C3"/>
    <w:rsid w:val="00BE3017"/>
    <w:rsid w:val="00BE6247"/>
    <w:rsid w:val="00BF1FB8"/>
    <w:rsid w:val="00BF2395"/>
    <w:rsid w:val="00C13820"/>
    <w:rsid w:val="00C160B5"/>
    <w:rsid w:val="00C17086"/>
    <w:rsid w:val="00C17B36"/>
    <w:rsid w:val="00C26362"/>
    <w:rsid w:val="00C469E4"/>
    <w:rsid w:val="00C50E4A"/>
    <w:rsid w:val="00C70195"/>
    <w:rsid w:val="00C7256D"/>
    <w:rsid w:val="00C93C0D"/>
    <w:rsid w:val="00CA2B6E"/>
    <w:rsid w:val="00CA7A49"/>
    <w:rsid w:val="00CB1A03"/>
    <w:rsid w:val="00CB20E6"/>
    <w:rsid w:val="00CC050B"/>
    <w:rsid w:val="00CD2387"/>
    <w:rsid w:val="00CD3636"/>
    <w:rsid w:val="00CF1D58"/>
    <w:rsid w:val="00CF4D8C"/>
    <w:rsid w:val="00CF6C5A"/>
    <w:rsid w:val="00D01FCD"/>
    <w:rsid w:val="00D11A7E"/>
    <w:rsid w:val="00D135F0"/>
    <w:rsid w:val="00D17807"/>
    <w:rsid w:val="00D316C5"/>
    <w:rsid w:val="00D5123E"/>
    <w:rsid w:val="00D52D91"/>
    <w:rsid w:val="00D62CC0"/>
    <w:rsid w:val="00D63968"/>
    <w:rsid w:val="00D7765B"/>
    <w:rsid w:val="00D87E49"/>
    <w:rsid w:val="00D9156D"/>
    <w:rsid w:val="00DA1CAC"/>
    <w:rsid w:val="00DB4441"/>
    <w:rsid w:val="00DB514A"/>
    <w:rsid w:val="00DC25E6"/>
    <w:rsid w:val="00DC4C33"/>
    <w:rsid w:val="00DC7441"/>
    <w:rsid w:val="00DD775E"/>
    <w:rsid w:val="00DE1E85"/>
    <w:rsid w:val="00DE273A"/>
    <w:rsid w:val="00DE396D"/>
    <w:rsid w:val="00DE4FEE"/>
    <w:rsid w:val="00DE52AB"/>
    <w:rsid w:val="00E10C54"/>
    <w:rsid w:val="00E10F1E"/>
    <w:rsid w:val="00E1411B"/>
    <w:rsid w:val="00E156F9"/>
    <w:rsid w:val="00E2200F"/>
    <w:rsid w:val="00E3169F"/>
    <w:rsid w:val="00E317AA"/>
    <w:rsid w:val="00E3625F"/>
    <w:rsid w:val="00E41759"/>
    <w:rsid w:val="00E54393"/>
    <w:rsid w:val="00E66B58"/>
    <w:rsid w:val="00E71DD3"/>
    <w:rsid w:val="00E777F4"/>
    <w:rsid w:val="00E9011F"/>
    <w:rsid w:val="00E90553"/>
    <w:rsid w:val="00EA0B95"/>
    <w:rsid w:val="00EA46BF"/>
    <w:rsid w:val="00EA50D3"/>
    <w:rsid w:val="00EC1CAA"/>
    <w:rsid w:val="00EC220E"/>
    <w:rsid w:val="00ED2BE9"/>
    <w:rsid w:val="00ED57C6"/>
    <w:rsid w:val="00ED7DF0"/>
    <w:rsid w:val="00EE7963"/>
    <w:rsid w:val="00EF197F"/>
    <w:rsid w:val="00F00B4C"/>
    <w:rsid w:val="00F023FA"/>
    <w:rsid w:val="00F13C09"/>
    <w:rsid w:val="00F20883"/>
    <w:rsid w:val="00F2299B"/>
    <w:rsid w:val="00F26909"/>
    <w:rsid w:val="00F316A2"/>
    <w:rsid w:val="00F40312"/>
    <w:rsid w:val="00F47904"/>
    <w:rsid w:val="00F47E14"/>
    <w:rsid w:val="00F5185B"/>
    <w:rsid w:val="00F6222C"/>
    <w:rsid w:val="00F65F2B"/>
    <w:rsid w:val="00F669E4"/>
    <w:rsid w:val="00F77F4D"/>
    <w:rsid w:val="00F93624"/>
    <w:rsid w:val="00FA6730"/>
    <w:rsid w:val="00FD310B"/>
    <w:rsid w:val="00FE095D"/>
    <w:rsid w:val="00FE3CD0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3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 Znak1, 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 Znak1 Znak, Znak Znak Znak"/>
    <w:basedOn w:val="Domylnaczcionkaakapitu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62CC0"/>
    <w:pPr>
      <w:spacing w:after="120"/>
      <w:ind w:left="283"/>
    </w:pPr>
    <w:rPr>
      <w:rFonts w:ascii="Arial Narrow" w:hAnsi="Arial Narrow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62CC0"/>
    <w:rPr>
      <w:rFonts w:ascii="Arial Narrow" w:eastAsia="Times New Roman" w:hAnsi="Arial Narrow" w:cs="Times New Roman"/>
      <w:sz w:val="16"/>
      <w:szCs w:val="16"/>
      <w:lang w:val="x-none" w:eastAsia="pl-PL"/>
    </w:rPr>
  </w:style>
  <w:style w:type="character" w:styleId="Hipercze">
    <w:name w:val="Hyperlink"/>
    <w:uiPriority w:val="99"/>
    <w:unhideWhenUsed/>
    <w:rsid w:val="000C3DFD"/>
    <w:rPr>
      <w:color w:val="0000FF"/>
      <w:u w:val="single"/>
    </w:rPr>
  </w:style>
  <w:style w:type="paragraph" w:customStyle="1" w:styleId="ust">
    <w:name w:val="ust"/>
    <w:rsid w:val="001C491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EB24D-BC5D-451A-ABF6-5E65BD41D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1562</TotalTime>
  <Pages>4</Pages>
  <Words>1606</Words>
  <Characters>9640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slowik</cp:lastModifiedBy>
  <cp:revision>131</cp:revision>
  <cp:lastPrinted>2014-07-03T09:01:00Z</cp:lastPrinted>
  <dcterms:created xsi:type="dcterms:W3CDTF">2012-01-22T15:30:00Z</dcterms:created>
  <dcterms:modified xsi:type="dcterms:W3CDTF">2014-07-03T09:02:00Z</dcterms:modified>
</cp:coreProperties>
</file>