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946" w:rsidRPr="00EE17AA" w:rsidRDefault="00AB4315" w:rsidP="00EE17AA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  <w:r w:rsidRPr="00EE17A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E2065" w:rsidRPr="00EE17AA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Szczegółowy opis</w:t>
      </w:r>
      <w:r w:rsidR="00135890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 przedmiotu zamówienia – część G</w:t>
      </w:r>
      <w:r w:rsidR="008E2065" w:rsidRPr="00EE17AA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87"/>
        <w:gridCol w:w="6292"/>
      </w:tblGrid>
      <w:tr w:rsidR="00EE17AA" w:rsidRPr="00EE17AA" w:rsidTr="00EE17AA">
        <w:tc>
          <w:tcPr>
            <w:tcW w:w="7387" w:type="dxa"/>
          </w:tcPr>
          <w:p w:rsidR="00EE17AA" w:rsidRPr="00EE17AA" w:rsidRDefault="00EE17AA" w:rsidP="008349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17AA">
              <w:rPr>
                <w:rFonts w:ascii="Arial" w:hAnsi="Arial" w:cs="Arial"/>
                <w:b/>
                <w:sz w:val="20"/>
                <w:szCs w:val="20"/>
              </w:rPr>
              <w:t>Nazwa sprzętu / minimalne parametry wymagane przez zamawiającego</w:t>
            </w:r>
          </w:p>
        </w:tc>
        <w:tc>
          <w:tcPr>
            <w:tcW w:w="6292" w:type="dxa"/>
          </w:tcPr>
          <w:p w:rsidR="00EE17AA" w:rsidRPr="00EE17AA" w:rsidRDefault="00EE17AA" w:rsidP="008349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17AA">
              <w:rPr>
                <w:rFonts w:ascii="Arial" w:hAnsi="Arial" w:cs="Arial"/>
                <w:b/>
                <w:sz w:val="20"/>
                <w:szCs w:val="20"/>
              </w:rPr>
              <w:t>Opis techniczny oferowanego sprzętu</w:t>
            </w:r>
          </w:p>
        </w:tc>
      </w:tr>
      <w:tr w:rsidR="00EE17AA" w:rsidTr="00EE17AA">
        <w:tc>
          <w:tcPr>
            <w:tcW w:w="7387" w:type="dxa"/>
          </w:tcPr>
          <w:p w:rsidR="00135890" w:rsidRPr="00135890" w:rsidRDefault="00135890" w:rsidP="0013589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35890">
              <w:rPr>
                <w:rFonts w:ascii="Arial" w:hAnsi="Arial" w:cs="Arial"/>
                <w:b/>
                <w:sz w:val="18"/>
                <w:szCs w:val="18"/>
              </w:rPr>
              <w:t xml:space="preserve">Urządzenie wielofunkcyjne – 1szt.  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Przedmiotem zamówienia jest kolorowe, atramentowe urządzenie wielofunkcyjne, oferujące funkcje drukowania, kopiowania, skanowania i faksowania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135890">
              <w:rPr>
                <w:rFonts w:ascii="Arial" w:hAnsi="Arial" w:cs="Arial"/>
                <w:sz w:val="18"/>
                <w:szCs w:val="18"/>
                <w:u w:val="single"/>
              </w:rPr>
              <w:t>Wymagane cechy: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Wyświetlacz:</w:t>
            </w:r>
            <w:r w:rsidRPr="00135890">
              <w:rPr>
                <w:rFonts w:ascii="Arial" w:hAnsi="Arial" w:cs="Arial"/>
                <w:sz w:val="18"/>
                <w:szCs w:val="18"/>
              </w:rPr>
              <w:tab/>
              <w:t>Kolorowy ekran dotykowy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Maksymalny rozmiar papieru:</w:t>
            </w:r>
            <w:r w:rsidRPr="00135890">
              <w:rPr>
                <w:rFonts w:ascii="Arial" w:hAnsi="Arial" w:cs="Arial"/>
                <w:sz w:val="18"/>
                <w:szCs w:val="18"/>
              </w:rPr>
              <w:tab/>
              <w:t>A3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Pamięć:</w:t>
            </w:r>
            <w:r w:rsidRPr="00135890">
              <w:rPr>
                <w:rFonts w:ascii="Arial" w:hAnsi="Arial" w:cs="Arial"/>
                <w:sz w:val="18"/>
                <w:szCs w:val="18"/>
              </w:rPr>
              <w:tab/>
              <w:t>128MB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Technologia:</w:t>
            </w:r>
            <w:r w:rsidRPr="00135890">
              <w:rPr>
                <w:rFonts w:ascii="Arial" w:hAnsi="Arial" w:cs="Arial"/>
                <w:sz w:val="18"/>
                <w:szCs w:val="18"/>
              </w:rPr>
              <w:tab/>
              <w:t>Atramentowa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Rozmiar wyświetlacza: min 6.8cm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Połączenie</w:t>
            </w:r>
            <w:r w:rsidRPr="00135890">
              <w:rPr>
                <w:rFonts w:ascii="Arial" w:hAnsi="Arial" w:cs="Arial"/>
                <w:sz w:val="18"/>
                <w:szCs w:val="18"/>
              </w:rPr>
              <w:tab/>
              <w:t>Sieć przewodowa, Sieć bezprzewodowa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bookmarkStart w:id="0" w:name="_GoBack"/>
            <w:r w:rsidRPr="00135890">
              <w:rPr>
                <w:rFonts w:ascii="Arial" w:hAnsi="Arial" w:cs="Arial"/>
                <w:sz w:val="18"/>
                <w:szCs w:val="18"/>
                <w:u w:val="single"/>
              </w:rPr>
              <w:t>Kopiowanie</w:t>
            </w:r>
          </w:p>
          <w:bookmarkEnd w:id="0"/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Kopiowanie 2-stronne:</w:t>
            </w:r>
            <w:r w:rsidRPr="00135890">
              <w:rPr>
                <w:rFonts w:ascii="Arial" w:hAnsi="Arial" w:cs="Arial"/>
                <w:sz w:val="18"/>
                <w:szCs w:val="18"/>
              </w:rPr>
              <w:tab/>
              <w:t>Tak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Współczynnik powiększenia/zmniejszenia</w:t>
            </w:r>
            <w:r w:rsidRPr="00135890">
              <w:rPr>
                <w:rFonts w:ascii="Arial" w:hAnsi="Arial" w:cs="Arial"/>
                <w:sz w:val="18"/>
                <w:szCs w:val="18"/>
              </w:rPr>
              <w:tab/>
              <w:t>25 - 400% co 1 %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Rozdzielczość</w:t>
            </w:r>
            <w:r w:rsidRPr="00135890">
              <w:rPr>
                <w:rFonts w:ascii="Arial" w:hAnsi="Arial" w:cs="Arial"/>
                <w:sz w:val="18"/>
                <w:szCs w:val="18"/>
              </w:rPr>
              <w:tab/>
              <w:t xml:space="preserve">Do 1200 x 1200 </w:t>
            </w:r>
            <w:proofErr w:type="spellStart"/>
            <w:r w:rsidRPr="00135890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  <w:r w:rsidRPr="00135890">
              <w:rPr>
                <w:rFonts w:ascii="Arial" w:hAnsi="Arial" w:cs="Arial"/>
                <w:sz w:val="18"/>
                <w:szCs w:val="18"/>
              </w:rPr>
              <w:t xml:space="preserve"> (kolor i mono)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Szybkość:</w:t>
            </w:r>
            <w:r w:rsidRPr="00135890">
              <w:rPr>
                <w:rFonts w:ascii="Arial" w:hAnsi="Arial" w:cs="Arial"/>
                <w:sz w:val="18"/>
                <w:szCs w:val="18"/>
              </w:rPr>
              <w:tab/>
              <w:t>min 12 (mono) i 9 (kolor)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Faks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Faks-modem:</w:t>
            </w:r>
            <w:r w:rsidRPr="00135890">
              <w:rPr>
                <w:rFonts w:ascii="Arial" w:hAnsi="Arial" w:cs="Arial"/>
                <w:sz w:val="18"/>
                <w:szCs w:val="18"/>
              </w:rPr>
              <w:tab/>
              <w:t xml:space="preserve">33.6 </w:t>
            </w:r>
            <w:proofErr w:type="spellStart"/>
            <w:r w:rsidRPr="00135890">
              <w:rPr>
                <w:rFonts w:ascii="Arial" w:hAnsi="Arial" w:cs="Arial"/>
                <w:sz w:val="18"/>
                <w:szCs w:val="18"/>
              </w:rPr>
              <w:t>kb</w:t>
            </w:r>
            <w:proofErr w:type="spellEnd"/>
            <w:r w:rsidRPr="00135890">
              <w:rPr>
                <w:rFonts w:ascii="Arial" w:hAnsi="Arial" w:cs="Arial"/>
                <w:sz w:val="18"/>
                <w:szCs w:val="18"/>
              </w:rPr>
              <w:t>/s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PC Fax:</w:t>
            </w:r>
            <w:r w:rsidRPr="00135890">
              <w:rPr>
                <w:rFonts w:ascii="Arial" w:hAnsi="Arial" w:cs="Arial"/>
                <w:sz w:val="18"/>
                <w:szCs w:val="18"/>
              </w:rPr>
              <w:tab/>
              <w:t>Wysyłanie i Odbieranie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135890">
              <w:rPr>
                <w:rFonts w:ascii="Arial" w:hAnsi="Arial" w:cs="Arial"/>
                <w:sz w:val="18"/>
                <w:szCs w:val="18"/>
                <w:u w:val="single"/>
              </w:rPr>
              <w:t>Obsługiwane typu papieru: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Standardowy podajnik: zwykły, do drukarek atramentowych, błyszczący - 64-220g / m2. Podajnik ręczny: zwykły, do drukarek atramentowych, błyszczący, Koperta - 64-220g / m2.Podajnik ręczny - 64 - 90g / m2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Rozmiary:</w:t>
            </w:r>
            <w:r w:rsidRPr="00135890">
              <w:rPr>
                <w:rFonts w:ascii="Arial" w:hAnsi="Arial" w:cs="Arial"/>
                <w:sz w:val="18"/>
                <w:szCs w:val="18"/>
              </w:rPr>
              <w:tab/>
              <w:t xml:space="preserve">A3, A4, A5, A6, LTR, EXE, LGR, LGL, Folio, Foto, Foto-L, Foto-2L, </w:t>
            </w:r>
            <w:r>
              <w:rPr>
                <w:rFonts w:ascii="Arial" w:hAnsi="Arial" w:cs="Arial"/>
                <w:sz w:val="18"/>
                <w:szCs w:val="18"/>
              </w:rPr>
              <w:t xml:space="preserve">C5, Com-10, DL Koperta,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Monarch</w:t>
            </w:r>
            <w:proofErr w:type="spellEnd"/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Wejście papieru:</w:t>
            </w:r>
            <w:r w:rsidRPr="00135890">
              <w:rPr>
                <w:rFonts w:ascii="Arial" w:hAnsi="Arial" w:cs="Arial"/>
                <w:sz w:val="18"/>
                <w:szCs w:val="18"/>
              </w:rPr>
              <w:tab/>
              <w:t>Podajnik papieru:  min 250 arkuszy, Automatyczny podajnik papieru (ADF): min 35 arkuszy, Podajnik ręczny: 1 arkusz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Wyjście papieru</w:t>
            </w:r>
            <w:r w:rsidRPr="00135890">
              <w:rPr>
                <w:rFonts w:ascii="Arial" w:hAnsi="Arial" w:cs="Arial"/>
                <w:sz w:val="18"/>
                <w:szCs w:val="18"/>
              </w:rPr>
              <w:tab/>
              <w:t>min 50 arkuszy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135890">
              <w:rPr>
                <w:rFonts w:ascii="Arial" w:hAnsi="Arial" w:cs="Arial"/>
                <w:sz w:val="18"/>
                <w:szCs w:val="18"/>
                <w:u w:val="single"/>
              </w:rPr>
              <w:t>Drukowanie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Automatyczne drukowanie 2-stronne:</w:t>
            </w:r>
            <w:r w:rsidRPr="00135890">
              <w:rPr>
                <w:rFonts w:ascii="Arial" w:hAnsi="Arial" w:cs="Arial"/>
                <w:sz w:val="18"/>
                <w:szCs w:val="18"/>
              </w:rPr>
              <w:tab/>
              <w:t>Tak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Rozdzielczość</w:t>
            </w:r>
            <w:r w:rsidRPr="00135890">
              <w:rPr>
                <w:rFonts w:ascii="Arial" w:hAnsi="Arial" w:cs="Arial"/>
                <w:sz w:val="18"/>
                <w:szCs w:val="18"/>
              </w:rPr>
              <w:tab/>
              <w:t>Do 6,000 x 1,200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Szybkość — min 35 mono i 27 kolor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135890">
              <w:rPr>
                <w:rFonts w:ascii="Arial" w:hAnsi="Arial" w:cs="Arial"/>
                <w:sz w:val="18"/>
                <w:szCs w:val="18"/>
                <w:u w:val="single"/>
              </w:rPr>
              <w:t>Skanowanie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Skanowanie 2-stronne</w:t>
            </w:r>
            <w:r w:rsidRPr="00135890">
              <w:rPr>
                <w:rFonts w:ascii="Arial" w:hAnsi="Arial" w:cs="Arial"/>
                <w:sz w:val="18"/>
                <w:szCs w:val="18"/>
              </w:rPr>
              <w:tab/>
              <w:t>Nie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lastRenderedPageBreak/>
              <w:t>Typ skanera</w:t>
            </w:r>
            <w:r w:rsidRPr="00135890">
              <w:rPr>
                <w:rFonts w:ascii="Arial" w:hAnsi="Arial" w:cs="Arial"/>
                <w:sz w:val="18"/>
                <w:szCs w:val="18"/>
              </w:rPr>
              <w:tab/>
              <w:t>CIS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Rozdzielczość</w:t>
            </w:r>
            <w:r w:rsidRPr="00135890">
              <w:rPr>
                <w:rFonts w:ascii="Arial" w:hAnsi="Arial" w:cs="Arial"/>
                <w:sz w:val="18"/>
                <w:szCs w:val="18"/>
              </w:rPr>
              <w:tab/>
              <w:t>Optyczna: Do 2,400 x 2,400dpi, Interpolowana: Do 19,200dpi, ADF 2,400 x 1,200dpi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Skanuj do</w:t>
            </w:r>
            <w:r w:rsidRPr="00135890">
              <w:rPr>
                <w:rFonts w:ascii="Arial" w:hAnsi="Arial" w:cs="Arial"/>
                <w:sz w:val="18"/>
                <w:szCs w:val="18"/>
              </w:rPr>
              <w:tab/>
              <w:t>Email, OCR, obraz, plik, karta pamięci, pamięć USB, FTP, udziału sieciowego, Serwera email (po zaktualizowaniu oprogramowania)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Szybk</w:t>
            </w:r>
            <w:r>
              <w:rPr>
                <w:rFonts w:ascii="Arial" w:hAnsi="Arial" w:cs="Arial"/>
                <w:sz w:val="18"/>
                <w:szCs w:val="18"/>
              </w:rPr>
              <w:t>ość</w:t>
            </w:r>
            <w:r>
              <w:rPr>
                <w:rFonts w:ascii="Arial" w:hAnsi="Arial" w:cs="Arial"/>
                <w:sz w:val="18"/>
                <w:szCs w:val="18"/>
              </w:rPr>
              <w:tab/>
              <w:t>Do 3.48 sekund mono i kolor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Funkcja drukowanie z:</w:t>
            </w:r>
            <w:r w:rsidRPr="00135890">
              <w:rPr>
                <w:rFonts w:ascii="Arial" w:hAnsi="Arial" w:cs="Arial"/>
                <w:sz w:val="18"/>
                <w:szCs w:val="18"/>
              </w:rPr>
              <w:tab/>
              <w:t xml:space="preserve"> Pamięć USB, karty pamięci m.in Memory </w:t>
            </w:r>
            <w:proofErr w:type="spellStart"/>
            <w:r w:rsidRPr="00135890">
              <w:rPr>
                <w:rFonts w:ascii="Arial" w:hAnsi="Arial" w:cs="Arial"/>
                <w:sz w:val="18"/>
                <w:szCs w:val="18"/>
              </w:rPr>
              <w:t>Stick</w:t>
            </w:r>
            <w:proofErr w:type="spellEnd"/>
            <w:r w:rsidRPr="00135890">
              <w:rPr>
                <w:rFonts w:ascii="Arial" w:hAnsi="Arial" w:cs="Arial"/>
                <w:sz w:val="18"/>
                <w:szCs w:val="18"/>
              </w:rPr>
              <w:t xml:space="preserve"> Duo/Pro Duo/Micro, SD, SDHC, SDXC, Multimedia Card, , MCM</w:t>
            </w: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</w:p>
          <w:p w:rsidR="00135890" w:rsidRPr="00135890" w:rsidRDefault="00135890" w:rsidP="00135890">
            <w:pPr>
              <w:rPr>
                <w:rFonts w:ascii="Arial" w:hAnsi="Arial" w:cs="Arial"/>
                <w:sz w:val="18"/>
                <w:szCs w:val="18"/>
              </w:rPr>
            </w:pPr>
            <w:r w:rsidRPr="00135890">
              <w:rPr>
                <w:rFonts w:ascii="Arial" w:hAnsi="Arial" w:cs="Arial"/>
                <w:sz w:val="18"/>
                <w:szCs w:val="18"/>
              </w:rPr>
              <w:t>W zestawie: kabel USB, przewód zasilający, kabel faksu</w:t>
            </w:r>
          </w:p>
          <w:p w:rsidR="00135890" w:rsidRPr="00135890" w:rsidRDefault="00135890" w:rsidP="001358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17AA" w:rsidRPr="00606B0F" w:rsidRDefault="00EE17AA" w:rsidP="00606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2" w:type="dxa"/>
          </w:tcPr>
          <w:p w:rsidR="00EE17AA" w:rsidRDefault="00EE17AA" w:rsidP="008349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34946" w:rsidRDefault="00834946" w:rsidP="008349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0672D" w:rsidRDefault="009067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0672D" w:rsidSect="008E2065">
      <w:footerReference w:type="default" r:id="rId9"/>
      <w:head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F7A" w:rsidRDefault="007E5F7A" w:rsidP="0085155B">
      <w:pPr>
        <w:spacing w:after="0" w:line="240" w:lineRule="auto"/>
      </w:pPr>
      <w:r>
        <w:separator/>
      </w:r>
    </w:p>
  </w:endnote>
  <w:endnote w:type="continuationSeparator" w:id="0">
    <w:p w:rsidR="007E5F7A" w:rsidRDefault="007E5F7A" w:rsidP="00851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813563"/>
      <w:docPartObj>
        <w:docPartGallery w:val="Page Numbers (Bottom of Page)"/>
        <w:docPartUnique/>
      </w:docPartObj>
    </w:sdtPr>
    <w:sdtEndPr/>
    <w:sdtContent>
      <w:p w:rsidR="007E5F7A" w:rsidRDefault="007E5F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890">
          <w:rPr>
            <w:noProof/>
          </w:rPr>
          <w:t>2</w:t>
        </w:r>
        <w:r>
          <w:fldChar w:fldCharType="end"/>
        </w:r>
      </w:p>
    </w:sdtContent>
  </w:sdt>
  <w:p w:rsidR="007E5F7A" w:rsidRDefault="007E5F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F7A" w:rsidRDefault="007E5F7A" w:rsidP="0085155B">
      <w:pPr>
        <w:spacing w:after="0" w:line="240" w:lineRule="auto"/>
      </w:pPr>
      <w:r>
        <w:separator/>
      </w:r>
    </w:p>
  </w:footnote>
  <w:footnote w:type="continuationSeparator" w:id="0">
    <w:p w:rsidR="007E5F7A" w:rsidRDefault="007E5F7A" w:rsidP="00851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065" w:rsidRPr="00EE17AA" w:rsidRDefault="00135890" w:rsidP="008E2065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>
      <w:rPr>
        <w:rFonts w:ascii="Arial" w:eastAsia="Calibri" w:hAnsi="Arial" w:cs="Arial"/>
        <w:b/>
        <w:sz w:val="18"/>
        <w:szCs w:val="18"/>
      </w:rPr>
      <w:t>Załącznik nr 2G</w:t>
    </w:r>
    <w:r w:rsidR="008E2065" w:rsidRPr="00EE17AA">
      <w:rPr>
        <w:rFonts w:ascii="Arial" w:eastAsia="Calibri" w:hAnsi="Arial" w:cs="Arial"/>
        <w:b/>
        <w:sz w:val="18"/>
        <w:szCs w:val="18"/>
      </w:rPr>
      <w:t xml:space="preserve"> do SIWZ DZP.381.029.2017.DW</w:t>
    </w:r>
  </w:p>
  <w:p w:rsidR="008E2065" w:rsidRDefault="008E20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6CEA"/>
    <w:multiLevelType w:val="multilevel"/>
    <w:tmpl w:val="4F8AC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4494A"/>
    <w:multiLevelType w:val="multilevel"/>
    <w:tmpl w:val="A0B84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152D81"/>
    <w:multiLevelType w:val="multilevel"/>
    <w:tmpl w:val="DBB0A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E728A7"/>
    <w:multiLevelType w:val="multilevel"/>
    <w:tmpl w:val="9906F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892170"/>
    <w:multiLevelType w:val="multilevel"/>
    <w:tmpl w:val="D6D68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6D3267"/>
    <w:multiLevelType w:val="multilevel"/>
    <w:tmpl w:val="9D507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A57462"/>
    <w:multiLevelType w:val="hybridMultilevel"/>
    <w:tmpl w:val="2AD0D7B8"/>
    <w:lvl w:ilvl="0" w:tplc="367A491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04149"/>
    <w:multiLevelType w:val="multilevel"/>
    <w:tmpl w:val="7EA60B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496282"/>
    <w:multiLevelType w:val="multilevel"/>
    <w:tmpl w:val="AD90F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042A2"/>
    <w:multiLevelType w:val="multilevel"/>
    <w:tmpl w:val="8AA44C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CF37E6"/>
    <w:multiLevelType w:val="multilevel"/>
    <w:tmpl w:val="7C58C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075525"/>
    <w:multiLevelType w:val="multilevel"/>
    <w:tmpl w:val="7E3C35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9D3ADC"/>
    <w:multiLevelType w:val="multilevel"/>
    <w:tmpl w:val="7F1E49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9826B7"/>
    <w:multiLevelType w:val="multilevel"/>
    <w:tmpl w:val="F3C0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B34927"/>
    <w:multiLevelType w:val="multilevel"/>
    <w:tmpl w:val="202A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614D26"/>
    <w:multiLevelType w:val="multilevel"/>
    <w:tmpl w:val="C4105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547CA4"/>
    <w:multiLevelType w:val="multilevel"/>
    <w:tmpl w:val="E5EC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3675A4"/>
    <w:multiLevelType w:val="multilevel"/>
    <w:tmpl w:val="B264325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4C2C04A9"/>
    <w:multiLevelType w:val="multilevel"/>
    <w:tmpl w:val="B494067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026ED8"/>
    <w:multiLevelType w:val="multilevel"/>
    <w:tmpl w:val="4BCAD2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BD6D48"/>
    <w:multiLevelType w:val="multilevel"/>
    <w:tmpl w:val="523AF4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8720AC"/>
    <w:multiLevelType w:val="multilevel"/>
    <w:tmpl w:val="4A5A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E72DBE"/>
    <w:multiLevelType w:val="multilevel"/>
    <w:tmpl w:val="9530F98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28A2367"/>
    <w:multiLevelType w:val="multilevel"/>
    <w:tmpl w:val="B9AA5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AF2D6B"/>
    <w:multiLevelType w:val="hybridMultilevel"/>
    <w:tmpl w:val="AFCEEC58"/>
    <w:lvl w:ilvl="0" w:tplc="CD92DD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03616"/>
    <w:multiLevelType w:val="multilevel"/>
    <w:tmpl w:val="59023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D40721C"/>
    <w:multiLevelType w:val="hybridMultilevel"/>
    <w:tmpl w:val="C4C65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97535B"/>
    <w:multiLevelType w:val="hybridMultilevel"/>
    <w:tmpl w:val="96A85792"/>
    <w:lvl w:ilvl="0" w:tplc="23D878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4911A5"/>
    <w:multiLevelType w:val="hybridMultilevel"/>
    <w:tmpl w:val="80ACD678"/>
    <w:lvl w:ilvl="0" w:tplc="DE52823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79165A"/>
    <w:multiLevelType w:val="hybridMultilevel"/>
    <w:tmpl w:val="1ED6458C"/>
    <w:lvl w:ilvl="0" w:tplc="2B10901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53354F"/>
    <w:multiLevelType w:val="multilevel"/>
    <w:tmpl w:val="C6C86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B91648"/>
    <w:multiLevelType w:val="multilevel"/>
    <w:tmpl w:val="1B644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8B113C"/>
    <w:multiLevelType w:val="multilevel"/>
    <w:tmpl w:val="B562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9D3BE8"/>
    <w:multiLevelType w:val="multilevel"/>
    <w:tmpl w:val="C0F86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7"/>
  </w:num>
  <w:num w:numId="3">
    <w:abstractNumId w:val="9"/>
  </w:num>
  <w:num w:numId="4">
    <w:abstractNumId w:val="0"/>
  </w:num>
  <w:num w:numId="5">
    <w:abstractNumId w:val="33"/>
  </w:num>
  <w:num w:numId="6">
    <w:abstractNumId w:val="21"/>
  </w:num>
  <w:num w:numId="7">
    <w:abstractNumId w:val="10"/>
  </w:num>
  <w:num w:numId="8">
    <w:abstractNumId w:val="23"/>
  </w:num>
  <w:num w:numId="9">
    <w:abstractNumId w:val="14"/>
  </w:num>
  <w:num w:numId="10">
    <w:abstractNumId w:val="2"/>
  </w:num>
  <w:num w:numId="11">
    <w:abstractNumId w:val="31"/>
  </w:num>
  <w:num w:numId="12">
    <w:abstractNumId w:val="16"/>
  </w:num>
  <w:num w:numId="13">
    <w:abstractNumId w:val="13"/>
  </w:num>
  <w:num w:numId="14">
    <w:abstractNumId w:val="4"/>
  </w:num>
  <w:num w:numId="15">
    <w:abstractNumId w:val="26"/>
  </w:num>
  <w:num w:numId="16">
    <w:abstractNumId w:val="29"/>
  </w:num>
  <w:num w:numId="17">
    <w:abstractNumId w:val="5"/>
  </w:num>
  <w:num w:numId="18">
    <w:abstractNumId w:val="3"/>
  </w:num>
  <w:num w:numId="19">
    <w:abstractNumId w:val="1"/>
  </w:num>
  <w:num w:numId="20">
    <w:abstractNumId w:val="7"/>
  </w:num>
  <w:num w:numId="21">
    <w:abstractNumId w:val="30"/>
  </w:num>
  <w:num w:numId="22">
    <w:abstractNumId w:val="19"/>
  </w:num>
  <w:num w:numId="23">
    <w:abstractNumId w:val="25"/>
  </w:num>
  <w:num w:numId="24">
    <w:abstractNumId w:val="22"/>
  </w:num>
  <w:num w:numId="25">
    <w:abstractNumId w:val="15"/>
  </w:num>
  <w:num w:numId="26">
    <w:abstractNumId w:val="32"/>
  </w:num>
  <w:num w:numId="27">
    <w:abstractNumId w:val="20"/>
  </w:num>
  <w:num w:numId="28">
    <w:abstractNumId w:val="12"/>
  </w:num>
  <w:num w:numId="29">
    <w:abstractNumId w:val="18"/>
  </w:num>
  <w:num w:numId="30">
    <w:abstractNumId w:val="11"/>
  </w:num>
  <w:num w:numId="31">
    <w:abstractNumId w:val="28"/>
  </w:num>
  <w:num w:numId="32">
    <w:abstractNumId w:val="27"/>
  </w:num>
  <w:num w:numId="33">
    <w:abstractNumId w:val="2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315"/>
    <w:rsid w:val="00000BB1"/>
    <w:rsid w:val="0013112B"/>
    <w:rsid w:val="00135890"/>
    <w:rsid w:val="00312558"/>
    <w:rsid w:val="003A7C7B"/>
    <w:rsid w:val="003F6992"/>
    <w:rsid w:val="005012EE"/>
    <w:rsid w:val="00592AA0"/>
    <w:rsid w:val="00606B0F"/>
    <w:rsid w:val="00630AFE"/>
    <w:rsid w:val="006D1A25"/>
    <w:rsid w:val="006E4519"/>
    <w:rsid w:val="00707A83"/>
    <w:rsid w:val="00775475"/>
    <w:rsid w:val="007A490D"/>
    <w:rsid w:val="007E5F7A"/>
    <w:rsid w:val="00816C02"/>
    <w:rsid w:val="00834946"/>
    <w:rsid w:val="0085155B"/>
    <w:rsid w:val="008B54AD"/>
    <w:rsid w:val="008E2065"/>
    <w:rsid w:val="0090672D"/>
    <w:rsid w:val="009866BD"/>
    <w:rsid w:val="009C390B"/>
    <w:rsid w:val="00A27201"/>
    <w:rsid w:val="00A47DA6"/>
    <w:rsid w:val="00AB4315"/>
    <w:rsid w:val="00BF699E"/>
    <w:rsid w:val="00C4135F"/>
    <w:rsid w:val="00C63D92"/>
    <w:rsid w:val="00D70539"/>
    <w:rsid w:val="00E110B6"/>
    <w:rsid w:val="00E47423"/>
    <w:rsid w:val="00E86EA4"/>
    <w:rsid w:val="00EE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135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63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30A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55B"/>
  </w:style>
  <w:style w:type="paragraph" w:styleId="Stopka">
    <w:name w:val="footer"/>
    <w:basedOn w:val="Normalny"/>
    <w:link w:val="Stopka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55B"/>
  </w:style>
  <w:style w:type="paragraph" w:styleId="Tekstdymka">
    <w:name w:val="Balloon Text"/>
    <w:basedOn w:val="Normalny"/>
    <w:link w:val="TekstdymkaZnak"/>
    <w:uiPriority w:val="99"/>
    <w:semiHidden/>
    <w:unhideWhenUsed/>
    <w:rsid w:val="00D7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5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135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63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30A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55B"/>
  </w:style>
  <w:style w:type="paragraph" w:styleId="Stopka">
    <w:name w:val="footer"/>
    <w:basedOn w:val="Normalny"/>
    <w:link w:val="Stopka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55B"/>
  </w:style>
  <w:style w:type="paragraph" w:styleId="Tekstdymka">
    <w:name w:val="Balloon Text"/>
    <w:basedOn w:val="Normalny"/>
    <w:link w:val="TekstdymkaZnak"/>
    <w:uiPriority w:val="99"/>
    <w:semiHidden/>
    <w:unhideWhenUsed/>
    <w:rsid w:val="00D7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5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6FF55-0CDF-43FE-98C0-10B57F2B4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Zawiliński</dc:creator>
  <cp:lastModifiedBy>Małgorzata Wróblewska</cp:lastModifiedBy>
  <cp:revision>10</cp:revision>
  <dcterms:created xsi:type="dcterms:W3CDTF">2017-05-08T10:39:00Z</dcterms:created>
  <dcterms:modified xsi:type="dcterms:W3CDTF">2017-05-23T08:44:00Z</dcterms:modified>
</cp:coreProperties>
</file>