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B67" w:rsidRDefault="00BE13D4" w:rsidP="00172B67">
      <w:pPr>
        <w:pStyle w:val="Tekstpodstawowy"/>
        <w:spacing w:line="360" w:lineRule="auto"/>
        <w:jc w:val="right"/>
        <w:rPr>
          <w:b/>
          <w:bCs/>
          <w:sz w:val="28"/>
          <w:szCs w:val="28"/>
        </w:rPr>
      </w:pPr>
      <w:r>
        <w:rPr>
          <w:b/>
          <w:bCs/>
          <w:sz w:val="28"/>
          <w:szCs w:val="28"/>
        </w:rPr>
        <w:t>Załącznik nr 2</w:t>
      </w:r>
      <w:r w:rsidR="00172B67">
        <w:rPr>
          <w:b/>
          <w:bCs/>
          <w:sz w:val="28"/>
          <w:szCs w:val="28"/>
        </w:rPr>
        <w:t xml:space="preserve"> do SIWZ </w:t>
      </w:r>
    </w:p>
    <w:p w:rsidR="00172B67" w:rsidRDefault="00172B67" w:rsidP="00172B67">
      <w:pPr>
        <w:pStyle w:val="Tekstpodstawowy"/>
        <w:spacing w:line="360" w:lineRule="auto"/>
        <w:jc w:val="right"/>
        <w:rPr>
          <w:b/>
          <w:bCs/>
          <w:sz w:val="28"/>
          <w:szCs w:val="28"/>
        </w:rPr>
      </w:pPr>
      <w:r>
        <w:rPr>
          <w:b/>
          <w:bCs/>
          <w:sz w:val="28"/>
          <w:szCs w:val="28"/>
        </w:rPr>
        <w:t>nr DZP.381.002.2019.DW</w:t>
      </w:r>
    </w:p>
    <w:p w:rsidR="00172B67" w:rsidRDefault="00172B67" w:rsidP="00172B67">
      <w:pPr>
        <w:pStyle w:val="Tekstpodstawowy"/>
        <w:spacing w:line="360" w:lineRule="auto"/>
        <w:jc w:val="center"/>
        <w:rPr>
          <w:b/>
          <w:bCs/>
          <w:sz w:val="28"/>
          <w:szCs w:val="28"/>
        </w:rPr>
      </w:pPr>
      <w:r>
        <w:rPr>
          <w:b/>
          <w:bCs/>
          <w:sz w:val="28"/>
          <w:szCs w:val="28"/>
        </w:rPr>
        <w:t>SZCZEGÓŁOWY OPIS PRZEDMIOTU ZAMÓWIENIA</w:t>
      </w:r>
    </w:p>
    <w:p w:rsidR="00172B67" w:rsidRDefault="00172B67" w:rsidP="00172B67">
      <w:pPr>
        <w:pStyle w:val="Tekstpodstawowy"/>
        <w:spacing w:line="360" w:lineRule="auto"/>
        <w:rPr>
          <w:b/>
          <w:bCs/>
          <w:sz w:val="28"/>
          <w:szCs w:val="28"/>
        </w:rPr>
      </w:pPr>
      <w:r>
        <w:rPr>
          <w:b/>
          <w:bCs/>
          <w:sz w:val="28"/>
          <w:szCs w:val="28"/>
        </w:rPr>
        <w:t>Uwagi ogólne:</w:t>
      </w:r>
    </w:p>
    <w:p w:rsidR="00172B67" w:rsidRDefault="00172B67" w:rsidP="00172B67">
      <w:pPr>
        <w:pStyle w:val="Tekstpodstawowy"/>
        <w:numPr>
          <w:ilvl w:val="0"/>
          <w:numId w:val="45"/>
        </w:numPr>
        <w:spacing w:line="360" w:lineRule="auto"/>
        <w:jc w:val="both"/>
        <w:rPr>
          <w:bCs/>
        </w:rPr>
      </w:pPr>
      <w:r>
        <w:rPr>
          <w:bCs/>
        </w:rPr>
        <w:t>Przedstawione w niniejszym dokumencie zdjęcia, rysunki itp. mają wyłącznie charakter poglądowy mający przybliżyć Wykonawcy wygląd wizualny mebli opisanych przez Zamawiającego.</w:t>
      </w:r>
    </w:p>
    <w:p w:rsidR="00172B67" w:rsidRPr="00885AE5" w:rsidRDefault="00172B67" w:rsidP="00172B67">
      <w:pPr>
        <w:pStyle w:val="Tekstpodstawowy"/>
        <w:numPr>
          <w:ilvl w:val="0"/>
          <w:numId w:val="45"/>
        </w:numPr>
        <w:spacing w:line="360" w:lineRule="auto"/>
        <w:jc w:val="both"/>
        <w:rPr>
          <w:bCs/>
        </w:rPr>
      </w:pPr>
      <w:r>
        <w:rPr>
          <w:bCs/>
        </w:rPr>
        <w:t xml:space="preserve">Zamawiający dopuszcza możliwość składania ofert równoważnych w przypadkach, w których Zamawiający wskazuje znaki towarowe, patent lub pochodzenie przedmiotu zamówienia, z zachowaniem przez Wykonawcę zasad i wymogów opisanych w SIWZ. Wpisanie znaków towarowych jest uzasadnione specyfiką przedmiotu zamówienia i Zamawiający nie może opisać przedmiotu zamówienia za pomocą innych dostatecznie dokładnych określeń. Użyte w specyfikacji określenia wskazujące znaki towarowe, patent lub pochodzenie przedmiotu zamówienia należy odczytywać z wyrazami „lub </w:t>
      </w:r>
      <w:r w:rsidRPr="00885AE5">
        <w:rPr>
          <w:bCs/>
        </w:rPr>
        <w:t xml:space="preserve">równoważne”. </w:t>
      </w:r>
    </w:p>
    <w:p w:rsidR="00172B67" w:rsidRPr="00885AE5" w:rsidRDefault="00172B67" w:rsidP="00172B67">
      <w:pPr>
        <w:pStyle w:val="Tekstpodstawowy"/>
        <w:numPr>
          <w:ilvl w:val="0"/>
          <w:numId w:val="45"/>
        </w:numPr>
        <w:spacing w:line="360" w:lineRule="auto"/>
        <w:jc w:val="both"/>
        <w:rPr>
          <w:bCs/>
        </w:rPr>
      </w:pPr>
      <w:r w:rsidRPr="00885AE5">
        <w:rPr>
          <w:bCs/>
        </w:rPr>
        <w:t>Wykonawca oferując przedmiot równoważny do opisanego w specyfikacji jest zobowiązany zachować równoważność w zakresie parametrów użytkowych, funkcjonalnych i jakościowych, które muszą być na poziomie nie niższym od parametrów wskazanych przez Zamawiającego.</w:t>
      </w:r>
    </w:p>
    <w:p w:rsidR="00172B67" w:rsidRDefault="00172B67" w:rsidP="00172B67">
      <w:pPr>
        <w:pStyle w:val="Tekstpodstawowy"/>
        <w:numPr>
          <w:ilvl w:val="0"/>
          <w:numId w:val="45"/>
        </w:numPr>
        <w:spacing w:line="360" w:lineRule="auto"/>
        <w:jc w:val="both"/>
        <w:rPr>
          <w:bCs/>
        </w:rPr>
      </w:pPr>
      <w:r>
        <w:rPr>
          <w:bCs/>
        </w:rPr>
        <w:t>Wykonawcy mogą zaproponować rozwiązania równoważne o takich samych parametrach lub je przewyższające, jednak ich obowiązkiem jest udowodnienie równoważności. W przypadku braku dokumentów udowadniających równoważność, Zamawiający przyjmie, że oferta nie spełnia wymagań SIWZ i zostanie odrzucona.</w:t>
      </w:r>
    </w:p>
    <w:p w:rsidR="00172B67" w:rsidRDefault="00172B67" w:rsidP="00172B67">
      <w:pPr>
        <w:pStyle w:val="Tekstpodstawowy"/>
        <w:numPr>
          <w:ilvl w:val="0"/>
          <w:numId w:val="45"/>
        </w:numPr>
        <w:spacing w:line="360" w:lineRule="auto"/>
        <w:jc w:val="both"/>
        <w:rPr>
          <w:bCs/>
        </w:rPr>
      </w:pPr>
      <w:r>
        <w:rPr>
          <w:bCs/>
        </w:rPr>
        <w:t>W przypadku wątpliwości związanych z faktem równoważności Zamawiający będzie mógł poprosić o dodatkowe wyjaśnienia do Wykonawcy i/lub niezależnych jednostek badawczych mogących potwierdzić spełnienie wymagań. Na etapie realizacji należy umożliwić weryfikację dostarczanych mebli i w przypadku stwierdzenia niezgodności, możliwe jest wstrzymanie całej dostawy wraz z nakazem natychmiastowej wymiany na koszt i odpowiedzialność Wykonawcy. Ewentualne wskazane nazwy produktów oraz ich producenci mają na celu jedynie przybliżyć wymagania, których nie można było opisać przy pomocy dostatecznie dokładnych i zrozumiałych określeń.</w:t>
      </w:r>
    </w:p>
    <w:p w:rsidR="00172B67" w:rsidRDefault="00172B67" w:rsidP="00172B67">
      <w:pPr>
        <w:pStyle w:val="Tekstpodstawowy"/>
        <w:numPr>
          <w:ilvl w:val="0"/>
          <w:numId w:val="45"/>
        </w:numPr>
        <w:spacing w:line="360" w:lineRule="auto"/>
        <w:jc w:val="both"/>
        <w:rPr>
          <w:bCs/>
        </w:rPr>
      </w:pPr>
      <w:r>
        <w:rPr>
          <w:bCs/>
        </w:rPr>
        <w:lastRenderedPageBreak/>
        <w:t xml:space="preserve">Zgodnie z art. 30 ust. 4 ustawy </w:t>
      </w:r>
      <w:proofErr w:type="spellStart"/>
      <w:r>
        <w:rPr>
          <w:bCs/>
        </w:rPr>
        <w:t>Pzp</w:t>
      </w:r>
      <w:proofErr w:type="spellEnd"/>
      <w:r>
        <w:rPr>
          <w:bCs/>
        </w:rPr>
        <w:t>, w przypadkach przywołanych w Specyfikacji - norm, aprobat, specyfikacji technicznych i systemów odniesienia, o których mowa w art. 30 ust. 1-3 ww. ustawy, Zamawiający dopuszcza rozwiązania równoważne opisywanym.</w:t>
      </w:r>
    </w:p>
    <w:p w:rsidR="00172B67" w:rsidRDefault="00172B67" w:rsidP="00172B67">
      <w:pPr>
        <w:pStyle w:val="Tekstpodstawowy"/>
        <w:spacing w:line="360" w:lineRule="auto"/>
        <w:jc w:val="both"/>
        <w:rPr>
          <w:bCs/>
        </w:rPr>
      </w:pPr>
    </w:p>
    <w:p w:rsidR="00172B67" w:rsidRPr="00172B67" w:rsidRDefault="00172B67" w:rsidP="00172B67">
      <w:pPr>
        <w:pStyle w:val="Tekstpodstawowy"/>
        <w:spacing w:line="360" w:lineRule="auto"/>
        <w:jc w:val="both"/>
        <w:rPr>
          <w:b/>
          <w:bCs/>
        </w:rPr>
      </w:pPr>
      <w:r w:rsidRPr="00172B67">
        <w:rPr>
          <w:b/>
          <w:bCs/>
        </w:rPr>
        <w:t>CZĘŚĆ A POSTĘPOWANIA:</w:t>
      </w:r>
    </w:p>
    <w:p w:rsidR="008C46E7" w:rsidRPr="00F44C57" w:rsidRDefault="00E83A29" w:rsidP="008C46E7">
      <w:pPr>
        <w:spacing w:line="360" w:lineRule="auto"/>
        <w:jc w:val="both"/>
        <w:rPr>
          <w:b/>
          <w:u w:val="single"/>
        </w:rPr>
      </w:pPr>
      <w:r>
        <w:rPr>
          <w:b/>
          <w:u w:val="single"/>
        </w:rPr>
        <w:t>A</w:t>
      </w:r>
      <w:r w:rsidR="00287F22">
        <w:rPr>
          <w:b/>
          <w:u w:val="single"/>
        </w:rPr>
        <w:t>1.</w:t>
      </w:r>
      <w:r w:rsidR="008C46E7" w:rsidRPr="00F44C57">
        <w:rPr>
          <w:b/>
          <w:u w:val="single"/>
        </w:rPr>
        <w:t>BIURKA</w:t>
      </w:r>
    </w:p>
    <w:p w:rsidR="008C46E7" w:rsidRDefault="008C46E7" w:rsidP="0040358D">
      <w:pPr>
        <w:pStyle w:val="Tekstpodstawowy"/>
        <w:jc w:val="both"/>
      </w:pPr>
      <w:r>
        <w:t xml:space="preserve">Blaty biurek mają być wykonane z płyty wiórowej trójwarstwowej w klasie higieniczności E1 obustronnie  </w:t>
      </w:r>
      <w:proofErr w:type="spellStart"/>
      <w:r>
        <w:t>melaminowanej</w:t>
      </w:r>
      <w:proofErr w:type="spellEnd"/>
      <w:r>
        <w:t xml:space="preserve"> o grubości min. 25 mm oklejone dookoła obrzeżem PCV grubości min. 2mm w kolorze blatu. </w:t>
      </w:r>
      <w:r w:rsidRPr="0040358D">
        <w:t>Pod blatem ma się znajdować rama metalowa, która ma być wykonana z blachy stalowej profilowanej o grubości 2 mm i przekroju 40x30mm</w:t>
      </w:r>
      <w:r w:rsidR="0083776F">
        <w:t xml:space="preserve"> +/-5%</w:t>
      </w:r>
      <w:r w:rsidRPr="0040358D">
        <w:t>.</w:t>
      </w:r>
      <w:r w:rsidRPr="0040358D">
        <w:rPr>
          <w:b/>
        </w:rPr>
        <w:t xml:space="preserve"> </w:t>
      </w:r>
      <w:r w:rsidR="0040358D">
        <w:t xml:space="preserve">Rama </w:t>
      </w:r>
      <w:r>
        <w:t>musi być przykręcana do blatu po jego obwodzie przy pomocy wpustek tworzywowych z gwintem oraz wkrętów. Konstrukcja biurka ma umożliwiać montaż nóg bez konieczności rozkręcania ramy. Stelaż biurka musi być</w:t>
      </w:r>
      <w:r>
        <w:rPr>
          <w:color w:val="FF0000"/>
        </w:rPr>
        <w:t xml:space="preserve"> </w:t>
      </w:r>
      <w:r>
        <w:t xml:space="preserve">wyposażony w węzeł mocujący nogę do stelaża. </w:t>
      </w:r>
    </w:p>
    <w:p w:rsidR="008C46E7" w:rsidRDefault="0083776F" w:rsidP="0040358D">
      <w:pPr>
        <w:pStyle w:val="Tekstpodstawowy"/>
        <w:jc w:val="both"/>
      </w:pPr>
      <w:r>
        <w:t>W celu zapewnienia</w:t>
      </w:r>
      <w:r w:rsidR="008C46E7">
        <w:t xml:space="preserve"> łatwego montażu i demontażu biurka, bez pogorszenia jego stabilności </w:t>
      </w:r>
      <w:r w:rsidR="00C42E35">
        <w:br/>
      </w:r>
      <w:r w:rsidR="008C46E7">
        <w:t xml:space="preserve">i jakości, noga powinna posiadać wewnątrz wkładkę przylegającą do wewnętrznej powierzchni nogi. Wkładka ma mieć w przekroju kształt równy ½ koła. We wkładce ma być umieszczona nakrętka ze śrubą umożliwiająca przykręcenie nóg do stelaża biurka. Śruba ma być osadzona </w:t>
      </w:r>
      <w:r w:rsidR="00542504">
        <w:br/>
      </w:r>
      <w:r w:rsidR="008C46E7">
        <w:t xml:space="preserve">w łączniku w kształcie ceownika, który ma być mocowany w ramie biurka. Konstrukcja mocująca nogi ze stelażem biurka ma zapewnić mocne, sztywne połączenie oraz umożliwić łatwy demontaż nóg, a w przypadku uszkodzenia nogi jej wymianę bez konieczności wymiany całego stelaża biurka bądź innych części biurka za wyjątkiem nogi. </w:t>
      </w:r>
    </w:p>
    <w:p w:rsidR="008C46E7" w:rsidRDefault="008C46E7" w:rsidP="0040358D">
      <w:pPr>
        <w:pStyle w:val="Tekstpodstawowy"/>
      </w:pPr>
      <w:r>
        <w:t>Noga biurka ma mieć kształt rury o średnicy  42-45 mm i ma być usytuowana w narożniku ste</w:t>
      </w:r>
      <w:r w:rsidR="0040358D">
        <w:t xml:space="preserve">laża biurka. </w:t>
      </w:r>
      <w:r>
        <w:t xml:space="preserve">Biurka regulowane </w:t>
      </w:r>
      <w:r w:rsidR="00726181">
        <w:t>na wysokość w zakresie min. 74</w:t>
      </w:r>
      <w:r>
        <w:t>-90 cm. Nogi biurka mają posiadać niezależne metalowe chromowane osłony regulatorów wysokości</w:t>
      </w:r>
      <w:r>
        <w:rPr>
          <w:color w:val="FF0000"/>
        </w:rPr>
        <w:t>.</w:t>
      </w:r>
      <w:r>
        <w:t xml:space="preserve"> Rama oraz nogi biurka mają być lakierowane proszkowo.</w:t>
      </w:r>
    </w:p>
    <w:p w:rsidR="00A0001F" w:rsidRDefault="00A0001F" w:rsidP="00BF0B93">
      <w:pPr>
        <w:pStyle w:val="Tekstpodstawowy"/>
        <w:spacing w:line="360" w:lineRule="auto"/>
        <w:jc w:val="both"/>
        <w:rPr>
          <w:rFonts w:asciiTheme="minorHAnsi" w:hAnsiTheme="minorHAnsi"/>
          <w:b/>
          <w:u w:val="single"/>
        </w:rPr>
      </w:pPr>
    </w:p>
    <w:p w:rsidR="00256310" w:rsidRDefault="00E83A29" w:rsidP="00256310">
      <w:pPr>
        <w:pStyle w:val="Tekstpodstawowy"/>
        <w:spacing w:line="360" w:lineRule="auto"/>
        <w:jc w:val="both"/>
        <w:rPr>
          <w:b/>
          <w:u w:val="single"/>
        </w:rPr>
      </w:pPr>
      <w:r>
        <w:rPr>
          <w:b/>
          <w:u w:val="single"/>
        </w:rPr>
        <w:t>A</w:t>
      </w:r>
      <w:r w:rsidR="00287F22" w:rsidRPr="00256310">
        <w:rPr>
          <w:b/>
          <w:u w:val="single"/>
        </w:rPr>
        <w:t>2.</w:t>
      </w:r>
      <w:r w:rsidR="00256310">
        <w:rPr>
          <w:b/>
          <w:u w:val="single"/>
        </w:rPr>
        <w:t>OSŁONY CZOŁOWE</w:t>
      </w:r>
    </w:p>
    <w:p w:rsidR="00BF0B93" w:rsidRPr="00256310" w:rsidRDefault="00D87C4E" w:rsidP="00256310">
      <w:pPr>
        <w:pStyle w:val="Tekstpodstawowy"/>
        <w:spacing w:line="360" w:lineRule="auto"/>
        <w:jc w:val="both"/>
        <w:rPr>
          <w:b/>
          <w:u w:val="single"/>
        </w:rPr>
      </w:pPr>
      <w:r w:rsidRPr="00256310">
        <w:t xml:space="preserve">Osłony czołowe, wykonane z płyty wiórowej dwustronnie </w:t>
      </w:r>
      <w:proofErr w:type="spellStart"/>
      <w:r w:rsidRPr="00256310">
        <w:t>melaminowanej</w:t>
      </w:r>
      <w:proofErr w:type="spellEnd"/>
      <w:r w:rsidRPr="00256310">
        <w:t xml:space="preserve"> trójwarstwowej w klasie higieniczności E1 o grubości</w:t>
      </w:r>
      <w:r w:rsidR="00A5080B" w:rsidRPr="00256310">
        <w:t xml:space="preserve"> min.</w:t>
      </w:r>
      <w:r w:rsidRPr="00256310">
        <w:t xml:space="preserve"> 18mm, oklejonej dookoła </w:t>
      </w:r>
      <w:r w:rsidR="00A5080B" w:rsidRPr="00256310">
        <w:t>min.</w:t>
      </w:r>
      <w:r w:rsidRPr="00256310">
        <w:t xml:space="preserve">2 mm obrzeżem PCV </w:t>
      </w:r>
      <w:r w:rsidR="00256310">
        <w:br/>
      </w:r>
      <w:r w:rsidRPr="00256310">
        <w:t>i zawieszonej na profilu o przekroju</w:t>
      </w:r>
      <w:r w:rsidR="00A5080B" w:rsidRPr="00256310">
        <w:t xml:space="preserve"> min.</w:t>
      </w:r>
      <w:r w:rsidRPr="00256310">
        <w:t xml:space="preserve"> 25</w:t>
      </w:r>
      <w:r w:rsidR="00A5080B" w:rsidRPr="00256310">
        <w:t>mm</w:t>
      </w:r>
      <w:r w:rsidRPr="00256310">
        <w:t>x</w:t>
      </w:r>
      <w:r w:rsidR="00A5080B" w:rsidRPr="00256310">
        <w:t>min.</w:t>
      </w:r>
      <w:r w:rsidRPr="00256310">
        <w:t xml:space="preserve">15mm, malowanym proszkowo. </w:t>
      </w:r>
      <w:r w:rsidR="000338F0" w:rsidRPr="00256310">
        <w:t>K</w:t>
      </w:r>
      <w:r w:rsidR="000338F0" w:rsidRPr="00256310">
        <w:rPr>
          <w:bCs/>
        </w:rPr>
        <w:t>olor do ustalenia i akceptacji przez</w:t>
      </w:r>
      <w:r w:rsidR="000338F0" w:rsidRPr="00256310">
        <w:t xml:space="preserve"> </w:t>
      </w:r>
      <w:r w:rsidR="000338F0" w:rsidRPr="00256310">
        <w:rPr>
          <w:bCs/>
        </w:rPr>
        <w:t xml:space="preserve">Zamawiającego </w:t>
      </w:r>
      <w:r w:rsidR="000338F0" w:rsidRPr="00256310">
        <w:rPr>
          <w:lang w:eastAsia="pl-PL"/>
        </w:rPr>
        <w:t>z palety co najmniej 12 kolorów.</w:t>
      </w:r>
    </w:p>
    <w:p w:rsidR="007725F6" w:rsidRPr="00256310" w:rsidRDefault="007725F6" w:rsidP="00BF0B93">
      <w:pPr>
        <w:pStyle w:val="Tekstpodstawowy"/>
        <w:spacing w:line="360" w:lineRule="auto"/>
        <w:jc w:val="both"/>
        <w:rPr>
          <w:b/>
          <w:u w:val="single"/>
        </w:rPr>
      </w:pPr>
    </w:p>
    <w:p w:rsidR="00D87C4E" w:rsidRPr="00256310" w:rsidRDefault="00E83A29" w:rsidP="00BF0B93">
      <w:pPr>
        <w:pStyle w:val="Tekstpodstawowy"/>
        <w:spacing w:line="360" w:lineRule="auto"/>
        <w:jc w:val="both"/>
        <w:rPr>
          <w:b/>
          <w:u w:val="single"/>
        </w:rPr>
      </w:pPr>
      <w:r>
        <w:rPr>
          <w:b/>
          <w:u w:val="single"/>
        </w:rPr>
        <w:t>A</w:t>
      </w:r>
      <w:r w:rsidR="00256310" w:rsidRPr="00256310">
        <w:rPr>
          <w:b/>
          <w:u w:val="single"/>
        </w:rPr>
        <w:t>3.</w:t>
      </w:r>
      <w:r w:rsidR="00D87C4E" w:rsidRPr="00256310">
        <w:rPr>
          <w:b/>
          <w:u w:val="single"/>
        </w:rPr>
        <w:t>ŚCIANKI DZIAŁOWE</w:t>
      </w:r>
    </w:p>
    <w:p w:rsidR="00D87C4E" w:rsidRPr="00256310" w:rsidRDefault="00D87C4E" w:rsidP="00256310">
      <w:pPr>
        <w:jc w:val="both"/>
      </w:pPr>
      <w:r w:rsidRPr="00256310">
        <w:t xml:space="preserve">Ścianka wykonana z płyty wiórowej dwustronnie </w:t>
      </w:r>
      <w:proofErr w:type="spellStart"/>
      <w:r w:rsidRPr="00256310">
        <w:t>melaminowanej</w:t>
      </w:r>
      <w:proofErr w:type="spellEnd"/>
      <w:r w:rsidRPr="00256310">
        <w:t xml:space="preserve">, wąskie krawędzie oklejone PCV </w:t>
      </w:r>
      <w:r w:rsidR="00A5080B" w:rsidRPr="00256310">
        <w:t>min.</w:t>
      </w:r>
      <w:r w:rsidRPr="00256310">
        <w:t xml:space="preserve">2mm. Ścianka mocowana poprzez metalowe adaptery do stelaża biurka.  </w:t>
      </w:r>
    </w:p>
    <w:p w:rsidR="007373F4" w:rsidRDefault="00D87C4E" w:rsidP="007373F4">
      <w:pPr>
        <w:pStyle w:val="Tekstpodstawowy"/>
        <w:jc w:val="both"/>
        <w:rPr>
          <w:u w:val="single"/>
        </w:rPr>
      </w:pPr>
      <w:r w:rsidRPr="00256310">
        <w:t>Ścianka dwustronnie tapicerowana tkaniną identyczną rodzajem i kolorystycznie z tapicerką krzeseł. Listwa funkcyjna aluminiowa z możliwością zawieszania akcesoriów np. piórnik, uchwyt na CD, półka na dokumenty.</w:t>
      </w:r>
      <w:r w:rsidR="004852BA" w:rsidRPr="00256310">
        <w:t xml:space="preserve"> </w:t>
      </w:r>
      <w:r w:rsidR="007373F4" w:rsidRPr="00256310">
        <w:t>K</w:t>
      </w:r>
      <w:r w:rsidR="007373F4" w:rsidRPr="00256310">
        <w:rPr>
          <w:bCs/>
        </w:rPr>
        <w:t>olor do ustalenia i akceptacji przez</w:t>
      </w:r>
      <w:r w:rsidR="007373F4" w:rsidRPr="00256310">
        <w:t xml:space="preserve"> </w:t>
      </w:r>
      <w:r w:rsidR="007373F4" w:rsidRPr="00256310">
        <w:rPr>
          <w:bCs/>
        </w:rPr>
        <w:t xml:space="preserve">Zamawiającego </w:t>
      </w:r>
      <w:r w:rsidR="007373F4" w:rsidRPr="00256310">
        <w:rPr>
          <w:lang w:eastAsia="pl-PL"/>
        </w:rPr>
        <w:t>z palety co najmniej 12 kolorów.</w:t>
      </w:r>
    </w:p>
    <w:p w:rsidR="00256310" w:rsidRDefault="00256310" w:rsidP="000A3949">
      <w:pPr>
        <w:pStyle w:val="Tekstpodstawowy"/>
        <w:spacing w:line="360" w:lineRule="auto"/>
        <w:rPr>
          <w:b/>
          <w:u w:val="single"/>
        </w:rPr>
      </w:pPr>
    </w:p>
    <w:p w:rsidR="008C46E7" w:rsidRPr="00256310" w:rsidRDefault="00E83A29" w:rsidP="000A3949">
      <w:pPr>
        <w:pStyle w:val="Tekstpodstawowy"/>
        <w:spacing w:line="360" w:lineRule="auto"/>
        <w:rPr>
          <w:b/>
          <w:u w:val="single"/>
        </w:rPr>
      </w:pPr>
      <w:r>
        <w:rPr>
          <w:b/>
          <w:u w:val="single"/>
        </w:rPr>
        <w:lastRenderedPageBreak/>
        <w:t>A</w:t>
      </w:r>
      <w:r w:rsidR="00D12930">
        <w:rPr>
          <w:b/>
          <w:u w:val="single"/>
        </w:rPr>
        <w:t>4.</w:t>
      </w:r>
      <w:r w:rsidR="00D87C4E" w:rsidRPr="00256310">
        <w:rPr>
          <w:b/>
          <w:u w:val="single"/>
        </w:rPr>
        <w:t xml:space="preserve">KONTENERY </w:t>
      </w:r>
    </w:p>
    <w:p w:rsidR="008C46E7" w:rsidRPr="00256310" w:rsidRDefault="00E83A29" w:rsidP="008C46E7">
      <w:pPr>
        <w:pStyle w:val="Tekstpodstawowy"/>
        <w:spacing w:line="360" w:lineRule="auto"/>
        <w:jc w:val="both"/>
        <w:rPr>
          <w:b/>
        </w:rPr>
      </w:pPr>
      <w:r>
        <w:rPr>
          <w:b/>
        </w:rPr>
        <w:t>A</w:t>
      </w:r>
      <w:r w:rsidR="00D12930">
        <w:rPr>
          <w:b/>
        </w:rPr>
        <w:t>4.1.</w:t>
      </w:r>
      <w:r w:rsidR="008C46E7" w:rsidRPr="00256310">
        <w:rPr>
          <w:b/>
        </w:rPr>
        <w:t>PODBIURKOWE (3 szuflady)</w:t>
      </w:r>
    </w:p>
    <w:p w:rsidR="006151DD" w:rsidRPr="00256310" w:rsidRDefault="006151DD" w:rsidP="00032B8C">
      <w:pPr>
        <w:spacing w:after="120"/>
        <w:jc w:val="both"/>
      </w:pPr>
      <w:r w:rsidRPr="00256310">
        <w:t xml:space="preserve">Korpus oraz fronty kontenera wykonać z </w:t>
      </w:r>
      <w:r w:rsidRPr="00256310">
        <w:rPr>
          <w:noProof/>
        </w:rPr>
        <w:t xml:space="preserve">trójwarstwowej </w:t>
      </w:r>
      <w:r w:rsidRPr="00256310">
        <w:t xml:space="preserve">płyty wiórowej </w:t>
      </w:r>
      <w:r w:rsidRPr="00256310">
        <w:rPr>
          <w:noProof/>
        </w:rPr>
        <w:t>w klasie higieniczności E1 o grubości min 18mm obustronnie melaminowanej.</w:t>
      </w:r>
      <w:r w:rsidRPr="00256310">
        <w:t xml:space="preserve"> Widoczne wąskie płaszczyzny zabezpieczyć obrzeżem PCV grubości 2mm w kolorze płyty. </w:t>
      </w:r>
    </w:p>
    <w:p w:rsidR="006151DD" w:rsidRPr="00256310" w:rsidRDefault="006151DD" w:rsidP="00032B8C">
      <w:pPr>
        <w:spacing w:after="120"/>
        <w:jc w:val="both"/>
      </w:pPr>
      <w:r w:rsidRPr="00256310">
        <w:t xml:space="preserve">Wieniec dolny łączyć z korpusem za pomocą śrub </w:t>
      </w:r>
      <w:proofErr w:type="spellStart"/>
      <w:r w:rsidRPr="00256310">
        <w:t>imbusowych</w:t>
      </w:r>
      <w:proofErr w:type="spellEnd"/>
      <w:r w:rsidRPr="00256310">
        <w:t xml:space="preserve"> typu </w:t>
      </w:r>
      <w:proofErr w:type="spellStart"/>
      <w:r w:rsidRPr="00256310">
        <w:t>konfirmat</w:t>
      </w:r>
      <w:proofErr w:type="spellEnd"/>
      <w:r w:rsidRPr="00256310">
        <w:t xml:space="preserve">. Wszystkie pozostałe połączenia elementów płytowych należy wykonać przy pomocy niewidocznych na zewnątrz złącz mimośrodowych zapewniających trwałość połączenia oraz możliwość wymiany poszczególnych elementów kontenera w przypadku uszkodzenia. </w:t>
      </w:r>
      <w:r w:rsidRPr="00256310">
        <w:rPr>
          <w:noProof/>
        </w:rPr>
        <w:t>Do łączenia korpusu kontenera nie dopuszcza się użycia kleju.</w:t>
      </w:r>
      <w:r w:rsidRPr="00256310">
        <w:t xml:space="preserve"> </w:t>
      </w:r>
    </w:p>
    <w:p w:rsidR="006151DD" w:rsidRPr="00256310" w:rsidRDefault="006151DD" w:rsidP="00032B8C">
      <w:pPr>
        <w:spacing w:after="120"/>
        <w:jc w:val="both"/>
      </w:pPr>
      <w:r w:rsidRPr="00256310">
        <w:t xml:space="preserve">Kontener posadowiony na czterech kółkach tworzywowych w kolorze czarnym o średnicy ok fi 40mm. </w:t>
      </w:r>
    </w:p>
    <w:p w:rsidR="006151DD" w:rsidRPr="00256310" w:rsidRDefault="006151DD" w:rsidP="00032B8C">
      <w:pPr>
        <w:spacing w:after="120"/>
        <w:jc w:val="both"/>
      </w:pPr>
      <w:r w:rsidRPr="00256310">
        <w:t xml:space="preserve">Otwieranie frontów powinno odbywać się za pomocą bocznego pochwytu. Przestrzeń między bokiem, a frontem należy od strony wewnętrznej zasłonić płaskownikiem z aluminium anodowanego. </w:t>
      </w:r>
    </w:p>
    <w:p w:rsidR="006151DD" w:rsidRPr="00256310" w:rsidRDefault="006151DD" w:rsidP="00032B8C">
      <w:pPr>
        <w:spacing w:after="120"/>
        <w:jc w:val="both"/>
      </w:pPr>
      <w:r w:rsidRPr="00256310">
        <w:t xml:space="preserve">Kontener wyposażyć w trzy szuflady tworzywowe w kolorze czarnym na prowadnicach kulkowych zapewniających </w:t>
      </w:r>
      <w:proofErr w:type="spellStart"/>
      <w:r w:rsidRPr="00256310">
        <w:t>samodociąg</w:t>
      </w:r>
      <w:proofErr w:type="spellEnd"/>
      <w:r w:rsidRPr="00256310">
        <w:t xml:space="preserve">, min 75% wysuwu oraz nośność min 25kg. Kontener należy wyposażyć w zamek centralny jednocześnie blokujący wszystkie szuflady. Dla bezpieczeństwa użytkownika wymaga się, aby kontener wyposażony był w blokadę wysuwu więcej niż jednej szuflady. </w:t>
      </w:r>
    </w:p>
    <w:p w:rsidR="00D87C4E" w:rsidRPr="00256310" w:rsidRDefault="00E83A29" w:rsidP="00BF0B93">
      <w:pPr>
        <w:pStyle w:val="Tekstpodstawowy"/>
        <w:spacing w:line="360" w:lineRule="auto"/>
        <w:jc w:val="both"/>
        <w:rPr>
          <w:b/>
        </w:rPr>
      </w:pPr>
      <w:r>
        <w:rPr>
          <w:b/>
        </w:rPr>
        <w:t>A</w:t>
      </w:r>
      <w:r w:rsidR="00D12930">
        <w:rPr>
          <w:b/>
        </w:rPr>
        <w:t>4.2.</w:t>
      </w:r>
      <w:r w:rsidR="00D87C4E" w:rsidRPr="00256310">
        <w:rPr>
          <w:b/>
        </w:rPr>
        <w:t>PODBIURKOWE (3 szuflady i niezależny piórnik).</w:t>
      </w:r>
    </w:p>
    <w:p w:rsidR="008C46E7" w:rsidRPr="00256310" w:rsidRDefault="008C46E7" w:rsidP="00967609">
      <w:pPr>
        <w:spacing w:after="120"/>
        <w:jc w:val="both"/>
      </w:pPr>
      <w:r w:rsidRPr="00256310">
        <w:t xml:space="preserve">Korpus oraz fronty kontenera wykonać z </w:t>
      </w:r>
      <w:r w:rsidRPr="00256310">
        <w:rPr>
          <w:noProof/>
        </w:rPr>
        <w:t xml:space="preserve">trójwarstwowej </w:t>
      </w:r>
      <w:r w:rsidRPr="00256310">
        <w:t xml:space="preserve">płyty wiórowej </w:t>
      </w:r>
      <w:r w:rsidRPr="00256310">
        <w:rPr>
          <w:noProof/>
        </w:rPr>
        <w:t>w klasie higieniczności E1 o grubości min 18mm obustronnie melaminowanej.</w:t>
      </w:r>
      <w:r w:rsidRPr="00256310">
        <w:t xml:space="preserve"> Widoczne wąskie płaszczyzny zabezpieczyć obrzeżem PCV grubości 2mm w kolorze płyty. </w:t>
      </w:r>
      <w:r w:rsidR="00256310" w:rsidRPr="00256310">
        <w:t xml:space="preserve"> </w:t>
      </w:r>
      <w:r w:rsidRPr="00256310">
        <w:t xml:space="preserve"> </w:t>
      </w:r>
    </w:p>
    <w:p w:rsidR="008C46E7" w:rsidRPr="00256310" w:rsidRDefault="008C46E7" w:rsidP="00967609">
      <w:pPr>
        <w:spacing w:after="120"/>
        <w:jc w:val="both"/>
      </w:pPr>
      <w:r w:rsidRPr="00256310">
        <w:t xml:space="preserve">Wieniec dolny łączyć z korpusem za pomocą śrub </w:t>
      </w:r>
      <w:proofErr w:type="spellStart"/>
      <w:r w:rsidRPr="00256310">
        <w:t>imbusowych</w:t>
      </w:r>
      <w:proofErr w:type="spellEnd"/>
      <w:r w:rsidRPr="00256310">
        <w:t xml:space="preserve"> typu </w:t>
      </w:r>
      <w:proofErr w:type="spellStart"/>
      <w:r w:rsidRPr="00256310">
        <w:t>konfirmat</w:t>
      </w:r>
      <w:proofErr w:type="spellEnd"/>
      <w:r w:rsidRPr="00256310">
        <w:t xml:space="preserve">. Wszystkie pozostałe połączenia elementów płytowych należy wykonać przy pomocy niewidocznych na zewnątrz złącz mimośrodowych zapewniających trwałość połączenia oraz możliwość wymiany poszczególnych elementów kontenera w przypadku uszkodzenia. </w:t>
      </w:r>
      <w:r w:rsidRPr="00256310">
        <w:rPr>
          <w:noProof/>
        </w:rPr>
        <w:t>Do łączenia korpusu kontenera nie dopuszcza się użycia kleju.</w:t>
      </w:r>
      <w:r w:rsidRPr="00256310">
        <w:t xml:space="preserve"> </w:t>
      </w:r>
    </w:p>
    <w:p w:rsidR="008C46E7" w:rsidRPr="00256310" w:rsidRDefault="008C46E7" w:rsidP="00967609">
      <w:pPr>
        <w:spacing w:after="120"/>
        <w:jc w:val="both"/>
      </w:pPr>
      <w:r w:rsidRPr="00256310">
        <w:t xml:space="preserve">Kontener posadowiony na czterech kółkach tworzywowych w kolorze czarnym o średnicy ok fi 40mm. </w:t>
      </w:r>
    </w:p>
    <w:p w:rsidR="008C46E7" w:rsidRPr="00256310" w:rsidRDefault="008C46E7" w:rsidP="00967609">
      <w:pPr>
        <w:spacing w:after="120"/>
        <w:jc w:val="both"/>
      </w:pPr>
      <w:r w:rsidRPr="00256310">
        <w:t xml:space="preserve">Otwieranie frontów powinno odbywać się za pomocą bocznego pochwytu. Przestrzeń między bokiem, a frontem należy od strony wewnętrznej zasłonić płaskownikiem z aluminium anodowanego. </w:t>
      </w:r>
    </w:p>
    <w:p w:rsidR="008C46E7" w:rsidRPr="00256310" w:rsidRDefault="008C46E7" w:rsidP="00967609">
      <w:pPr>
        <w:spacing w:before="120" w:after="120"/>
        <w:jc w:val="both"/>
      </w:pPr>
      <w:r w:rsidRPr="00256310">
        <w:t xml:space="preserve">Kontener wyposażyć w trzy szuflady oraz piórnik. Szuflady </w:t>
      </w:r>
      <w:r w:rsidR="006579DC" w:rsidRPr="00256310">
        <w:t>metalowe</w:t>
      </w:r>
      <w:r w:rsidRPr="00256310">
        <w:t xml:space="preserve"> w kolorze czarnym wyposażyć w prowadnice kulkowe zapewniające </w:t>
      </w:r>
      <w:proofErr w:type="spellStart"/>
      <w:r w:rsidRPr="00256310">
        <w:t>samodociąg</w:t>
      </w:r>
      <w:proofErr w:type="spellEnd"/>
      <w:r w:rsidRPr="00256310">
        <w:t xml:space="preserve">, min 75% wysuwu oraz nośność min 25kg. W górnej części kontenera, jako osobny front należy zamontować wysuwny piórnik tworzywowy w kolorze czarnym. Kontener należy wyposażyć w zamek centralny jednocześnie blokujący wszystkie szuflady oraz piórnik. Dla bezpieczeństwa użytkownika wymaga się, aby kontener wyposażony był w blokadę wysuwu więcej niż jednej szuflady. </w:t>
      </w:r>
    </w:p>
    <w:p w:rsidR="008C46E7" w:rsidRDefault="008C46E7" w:rsidP="00BF0B93">
      <w:pPr>
        <w:pStyle w:val="Tekstpodstawowy"/>
        <w:spacing w:line="360" w:lineRule="auto"/>
        <w:jc w:val="both"/>
        <w:rPr>
          <w:rFonts w:asciiTheme="minorHAnsi" w:hAnsiTheme="minorHAnsi" w:cstheme="minorHAnsi"/>
          <w:b/>
        </w:rPr>
      </w:pPr>
    </w:p>
    <w:p w:rsidR="00726181" w:rsidRDefault="00726181" w:rsidP="00BF0B93">
      <w:pPr>
        <w:pStyle w:val="Tekstpodstawowy"/>
        <w:spacing w:line="360" w:lineRule="auto"/>
        <w:jc w:val="both"/>
        <w:rPr>
          <w:rFonts w:asciiTheme="minorHAnsi" w:hAnsiTheme="minorHAnsi" w:cstheme="minorHAnsi"/>
          <w:b/>
        </w:rPr>
      </w:pPr>
    </w:p>
    <w:p w:rsidR="00726181" w:rsidRPr="008C46E7" w:rsidRDefault="00726181" w:rsidP="00BF0B93">
      <w:pPr>
        <w:pStyle w:val="Tekstpodstawowy"/>
        <w:spacing w:line="360" w:lineRule="auto"/>
        <w:jc w:val="both"/>
        <w:rPr>
          <w:rFonts w:asciiTheme="minorHAnsi" w:hAnsiTheme="minorHAnsi" w:cstheme="minorHAnsi"/>
          <w:b/>
        </w:rPr>
      </w:pPr>
    </w:p>
    <w:p w:rsidR="009453D3" w:rsidRPr="00256310" w:rsidRDefault="00E83A29" w:rsidP="00BF0B93">
      <w:pPr>
        <w:pStyle w:val="Tekstpodstawowy"/>
        <w:spacing w:line="360" w:lineRule="auto"/>
        <w:jc w:val="both"/>
        <w:rPr>
          <w:b/>
        </w:rPr>
      </w:pPr>
      <w:r>
        <w:rPr>
          <w:b/>
        </w:rPr>
        <w:lastRenderedPageBreak/>
        <w:t>A</w:t>
      </w:r>
      <w:r w:rsidR="002E45E4">
        <w:rPr>
          <w:b/>
        </w:rPr>
        <w:t>4.3</w:t>
      </w:r>
      <w:r w:rsidR="00256310" w:rsidRPr="00256310">
        <w:rPr>
          <w:b/>
        </w:rPr>
        <w:t>.</w:t>
      </w:r>
      <w:r w:rsidR="00D87C4E" w:rsidRPr="00256310">
        <w:rPr>
          <w:b/>
        </w:rPr>
        <w:t>PRZYSTAWNE (4 szuflady i niezależny piórnik)</w:t>
      </w:r>
    </w:p>
    <w:p w:rsidR="008C46E7" w:rsidRPr="00256310" w:rsidRDefault="008C46E7" w:rsidP="006151DD">
      <w:pPr>
        <w:spacing w:after="120"/>
        <w:jc w:val="both"/>
      </w:pPr>
      <w:r w:rsidRPr="00256310">
        <w:t xml:space="preserve">Korpus oraz fronty kontenera wykonać z </w:t>
      </w:r>
      <w:r w:rsidRPr="00256310">
        <w:rPr>
          <w:noProof/>
        </w:rPr>
        <w:t xml:space="preserve">trójwarstwowej </w:t>
      </w:r>
      <w:r w:rsidRPr="00256310">
        <w:t xml:space="preserve">płyty wiórowej </w:t>
      </w:r>
      <w:r w:rsidRPr="00256310">
        <w:rPr>
          <w:noProof/>
        </w:rPr>
        <w:t>w klasie higieniczności E1 obustronnie melaminowanej. Wieniec górny o grubości min 25mm, grubość pozostałych elementów płytowych nie mniejsza niż 18mm.</w:t>
      </w:r>
      <w:r w:rsidRPr="00256310">
        <w:t xml:space="preserve"> Zewnętrze wąskie krawędzie zabezpieczyć obrzeżem PCV grubości 2mm w kolorze płyty. </w:t>
      </w:r>
      <w:r w:rsidR="00256310" w:rsidRPr="00256310">
        <w:t xml:space="preserve"> </w:t>
      </w:r>
      <w:r w:rsidRPr="00256310">
        <w:t xml:space="preserve"> </w:t>
      </w:r>
    </w:p>
    <w:p w:rsidR="008C46E7" w:rsidRPr="00256310" w:rsidRDefault="008C46E7" w:rsidP="006151DD">
      <w:pPr>
        <w:spacing w:after="120"/>
        <w:jc w:val="both"/>
      </w:pPr>
      <w:r w:rsidRPr="00256310">
        <w:t xml:space="preserve">Wieniec dolny łączyć z korpusem za pomocą śrub </w:t>
      </w:r>
      <w:proofErr w:type="spellStart"/>
      <w:r w:rsidRPr="00256310">
        <w:t>imbusowych</w:t>
      </w:r>
      <w:proofErr w:type="spellEnd"/>
      <w:r w:rsidRPr="00256310">
        <w:t xml:space="preserve"> typu </w:t>
      </w:r>
      <w:proofErr w:type="spellStart"/>
      <w:r w:rsidRPr="00256310">
        <w:t>konfirmat</w:t>
      </w:r>
      <w:proofErr w:type="spellEnd"/>
      <w:r w:rsidRPr="00256310">
        <w:t xml:space="preserve">. Wszystkie pozostałe połączenia elementów płytowych wykonać przy pomocy niewidocznych na zewnątrz złącz mimośrodowych zapewniających trwałość połączenia oraz możliwość wymiany poszczególnych elementów kontenera w przypadku uszkodzenia. </w:t>
      </w:r>
      <w:r w:rsidRPr="00256310">
        <w:rPr>
          <w:noProof/>
        </w:rPr>
        <w:t>Do łączenia korpusu kontenera nie dopuszcza się użycia kleju.</w:t>
      </w:r>
      <w:r w:rsidRPr="00256310">
        <w:t xml:space="preserve"> </w:t>
      </w:r>
    </w:p>
    <w:p w:rsidR="008C46E7" w:rsidRPr="00256310" w:rsidRDefault="008C46E7" w:rsidP="006151DD">
      <w:pPr>
        <w:spacing w:after="120"/>
        <w:jc w:val="both"/>
      </w:pPr>
      <w:r w:rsidRPr="00256310">
        <w:t xml:space="preserve">Kontener posadowiony na czterech stopkach tworzywowych w kolorze czarnym umożliwiających poziomowanie w zakresie min 10mm. </w:t>
      </w:r>
    </w:p>
    <w:p w:rsidR="008C46E7" w:rsidRPr="00256310" w:rsidRDefault="008C46E7" w:rsidP="006151DD">
      <w:pPr>
        <w:spacing w:after="120"/>
        <w:jc w:val="both"/>
      </w:pPr>
      <w:r w:rsidRPr="00256310">
        <w:t xml:space="preserve">Otwieranie frontów powinno odbywać się za pomocą uchwytu lub bocznego pochwytu. Przestrzeń między bokiem, a frontem należy od strony wewnętrznej zasłonić płaskownikiem z aluminium anodowanego. </w:t>
      </w:r>
    </w:p>
    <w:p w:rsidR="004852BA" w:rsidRPr="00256310" w:rsidRDefault="008C46E7" w:rsidP="006151DD">
      <w:pPr>
        <w:spacing w:after="120"/>
        <w:jc w:val="both"/>
      </w:pPr>
      <w:r w:rsidRPr="00256310">
        <w:t xml:space="preserve">Kontener wyposażyć w cztery szuflady oraz piórnik. Szuflady metalowe  w kolorze czarnym wyposażyć w prowadnice kulkowe zapewniające </w:t>
      </w:r>
      <w:proofErr w:type="spellStart"/>
      <w:r w:rsidRPr="00256310">
        <w:t>samodociąg</w:t>
      </w:r>
      <w:proofErr w:type="spellEnd"/>
      <w:r w:rsidRPr="00256310">
        <w:t xml:space="preserve">, min 75% wysuwu oraz nośność min 25kg. W górnej części kontenera, jako osobny front należy zamontować wysuwny piórnik tworzywowy w kolorze czarnym. Kontener należy wyposażyć w zamek centralny jednocześnie blokujący wszystkie szuflady oraz piórnik. Dla bezpieczeństwa użytkownika wymaga się, aby kontener wyposażony był w blokadę wysuwu więcej niż jednej szuflady. </w:t>
      </w:r>
    </w:p>
    <w:p w:rsidR="00D87C4E" w:rsidRPr="009F58D8" w:rsidRDefault="00D87C4E" w:rsidP="00BF0B93">
      <w:pPr>
        <w:pStyle w:val="Tekstpodstawowy"/>
        <w:spacing w:line="360" w:lineRule="auto"/>
        <w:jc w:val="both"/>
        <w:rPr>
          <w:rFonts w:asciiTheme="minorHAnsi" w:hAnsiTheme="minorHAnsi"/>
        </w:rPr>
      </w:pPr>
    </w:p>
    <w:p w:rsidR="007725F6" w:rsidRPr="00790A56" w:rsidRDefault="00E83A29" w:rsidP="00BF0B93">
      <w:pPr>
        <w:pStyle w:val="Tekstpodstawowy"/>
        <w:spacing w:line="360" w:lineRule="auto"/>
        <w:jc w:val="both"/>
        <w:rPr>
          <w:b/>
          <w:u w:val="single"/>
        </w:rPr>
      </w:pPr>
      <w:r>
        <w:rPr>
          <w:b/>
          <w:u w:val="single"/>
        </w:rPr>
        <w:t>A</w:t>
      </w:r>
      <w:r w:rsidR="002E45E4">
        <w:rPr>
          <w:b/>
          <w:u w:val="single"/>
        </w:rPr>
        <w:t>5</w:t>
      </w:r>
      <w:r w:rsidR="00790A56" w:rsidRPr="00790A56">
        <w:rPr>
          <w:b/>
          <w:u w:val="single"/>
        </w:rPr>
        <w:t>.</w:t>
      </w:r>
      <w:r w:rsidR="00D87C4E" w:rsidRPr="00790A56">
        <w:rPr>
          <w:b/>
          <w:u w:val="single"/>
        </w:rPr>
        <w:t>SZAFY AKTOWE</w:t>
      </w:r>
      <w:r w:rsidR="00726181">
        <w:rPr>
          <w:b/>
          <w:u w:val="single"/>
        </w:rPr>
        <w:t xml:space="preserve"> (Meble mają być rozwiązaniami systemowymi, umożliwiającymi domówienie i wspólne zostawianie w przyszłości). </w:t>
      </w:r>
    </w:p>
    <w:p w:rsidR="00A15019" w:rsidRDefault="00A15019" w:rsidP="00967609">
      <w:pPr>
        <w:pStyle w:val="Tekstpodstawowy"/>
        <w:jc w:val="both"/>
      </w:pPr>
      <w:r>
        <w:t xml:space="preserve">Szafa aktowa drzwiowa </w:t>
      </w:r>
    </w:p>
    <w:p w:rsidR="00D87C4E" w:rsidRPr="00790A56" w:rsidRDefault="00D87C4E" w:rsidP="00967609">
      <w:pPr>
        <w:pStyle w:val="Tekstpodstawowy"/>
        <w:jc w:val="both"/>
      </w:pPr>
      <w:r w:rsidRPr="00790A56">
        <w:t xml:space="preserve">Korpus szaf wykonany z płyty wiórowej trójwarstwowej w klasie higieniczności E1 obustronnie  </w:t>
      </w:r>
      <w:proofErr w:type="spellStart"/>
      <w:r w:rsidRPr="00790A56">
        <w:t>melaminowanej</w:t>
      </w:r>
      <w:proofErr w:type="spellEnd"/>
      <w:r w:rsidRPr="00790A56">
        <w:t xml:space="preserve"> o grubości</w:t>
      </w:r>
      <w:r w:rsidR="00291B22" w:rsidRPr="00790A56">
        <w:t xml:space="preserve"> min.</w:t>
      </w:r>
      <w:r w:rsidRPr="00790A56">
        <w:t xml:space="preserve"> 18mm, wąskie widoczne płaszczyzny oklejone obrzeżem PCV grubości</w:t>
      </w:r>
      <w:r w:rsidR="009F1389" w:rsidRPr="00790A56">
        <w:t xml:space="preserve"> min.</w:t>
      </w:r>
      <w:r w:rsidRPr="00790A56">
        <w:t xml:space="preserve"> 2mm. Korpus szaf łą</w:t>
      </w:r>
      <w:r w:rsidR="00A15019">
        <w:t>czony za pomocą</w:t>
      </w:r>
      <w:r w:rsidRPr="00790A56">
        <w:t xml:space="preserve"> złącz mimośrodowych umożliwiających wymianę uszkodzonego elementu szafy bez konieczności wymiany całej szafy.  Do łączenia korpusów szaf nie dopuszcza się użycia kleju. Ściana tylna wykonana z płyty </w:t>
      </w:r>
      <w:r w:rsidR="007D37A3" w:rsidRPr="00790A56">
        <w:t>HDF</w:t>
      </w:r>
      <w:r w:rsidRPr="00790A56">
        <w:t xml:space="preserve"> gr. </w:t>
      </w:r>
      <w:r w:rsidR="009F1389" w:rsidRPr="00790A56">
        <w:t>min.</w:t>
      </w:r>
      <w:r w:rsidRPr="00790A56">
        <w:t>3,2mm. Wieniec górny nakładany wykonany z płyty wiórowej trójwar</w:t>
      </w:r>
      <w:r w:rsidR="009F58D8" w:rsidRPr="00790A56">
        <w:t xml:space="preserve">stwowej w klasie higieniczności </w:t>
      </w:r>
      <w:r w:rsidRPr="00790A56">
        <w:t xml:space="preserve">E1 obustronnie  </w:t>
      </w:r>
      <w:proofErr w:type="spellStart"/>
      <w:r w:rsidRPr="00790A56">
        <w:t>melaminowanej</w:t>
      </w:r>
      <w:proofErr w:type="spellEnd"/>
      <w:r w:rsidRPr="00790A56">
        <w:t xml:space="preserve"> o grubości</w:t>
      </w:r>
      <w:r w:rsidR="009F1389" w:rsidRPr="00790A56">
        <w:t xml:space="preserve"> min.</w:t>
      </w:r>
      <w:r w:rsidRPr="00790A56">
        <w:t xml:space="preserve"> 25mm. Wąskie płaszczyzny wieńca górnego oklejone dookoła obrzeżem PCV </w:t>
      </w:r>
      <w:proofErr w:type="spellStart"/>
      <w:r w:rsidRPr="00790A56">
        <w:t>gr.</w:t>
      </w:r>
      <w:r w:rsidR="002B3F4E" w:rsidRPr="00790A56">
        <w:t>min</w:t>
      </w:r>
      <w:proofErr w:type="spellEnd"/>
      <w:r w:rsidR="002B3F4E" w:rsidRPr="00790A56">
        <w:t>.</w:t>
      </w:r>
      <w:r w:rsidRPr="00790A56">
        <w:t xml:space="preserve"> 2mm. Szafa wyposażona w regulatory metalowe umieszczone w cokole, zapewniające możliwość poziomowan</w:t>
      </w:r>
      <w:r w:rsidR="0061255A" w:rsidRPr="00790A56">
        <w:t xml:space="preserve">ia szafy od wewnątrz w czterech </w:t>
      </w:r>
      <w:r w:rsidRPr="00790A56">
        <w:t>punk</w:t>
      </w:r>
      <w:r w:rsidR="00291B22" w:rsidRPr="00790A56">
        <w:t>tach.</w:t>
      </w:r>
      <w:r w:rsidR="0061255A" w:rsidRPr="00790A56">
        <w:t xml:space="preserve">  </w:t>
      </w:r>
      <w:r w:rsidR="00291B22" w:rsidRPr="00790A56">
        <w:t xml:space="preserve">Fronty szafy wykonane z </w:t>
      </w:r>
      <w:r w:rsidRPr="00790A56">
        <w:t xml:space="preserve">płyty wiórowej trójwarstwowej w klasie higieniczności E1 obustronnie  </w:t>
      </w:r>
      <w:proofErr w:type="spellStart"/>
      <w:r w:rsidRPr="00790A56">
        <w:t>melaminowanej</w:t>
      </w:r>
      <w:proofErr w:type="spellEnd"/>
      <w:r w:rsidRPr="00790A56">
        <w:t xml:space="preserve"> o grubości</w:t>
      </w:r>
      <w:r w:rsidR="009F1389" w:rsidRPr="00790A56">
        <w:t xml:space="preserve"> min.</w:t>
      </w:r>
      <w:r w:rsidRPr="00790A56">
        <w:t xml:space="preserve"> 18mm.  Wąskie płaszczyzny oklejone dookoła obrzeżem PCV gr.</w:t>
      </w:r>
      <w:r w:rsidR="00291B22" w:rsidRPr="00790A56">
        <w:t xml:space="preserve"> </w:t>
      </w:r>
      <w:r w:rsidR="009F1389" w:rsidRPr="00790A56">
        <w:t>min.</w:t>
      </w:r>
      <w:r w:rsidRPr="00790A56">
        <w:t xml:space="preserve"> 2mm. Fronty nakładane na korpus.  Drzwi wyposażone w zawiasy z kątem otwarcia  110 stopni.  We frontach zamontowany zamek baskwilowy posiadający blokadę w trzech punktach  z wymienną wkładką patentową wyposażoną w dwa klucze łamane z możliwością zastosowania klucza master, który umożliwia otwarcie wielu wkładek patentowych w określonym zakresie numeracji, tym samym kluczem. Uchwyty metalowe</w:t>
      </w:r>
      <w:r w:rsidR="009453D3" w:rsidRPr="00790A56">
        <w:t xml:space="preserve"> dwupunktowe malowane proszkowo w kolorze stelaża i uchwytów kontenerów.</w:t>
      </w:r>
    </w:p>
    <w:p w:rsidR="00A15019" w:rsidRPr="00157D8E" w:rsidRDefault="00A15019" w:rsidP="00967609">
      <w:pPr>
        <w:pStyle w:val="Tekstpodstawowy"/>
        <w:jc w:val="both"/>
      </w:pPr>
      <w:r w:rsidRPr="00157D8E">
        <w:t>Szafa aktowa żaluzjowa</w:t>
      </w:r>
    </w:p>
    <w:p w:rsidR="009453D3" w:rsidRPr="00157D8E" w:rsidRDefault="00D87C4E" w:rsidP="008458C4">
      <w:pPr>
        <w:pStyle w:val="Tekstpodstawowy"/>
        <w:jc w:val="both"/>
      </w:pPr>
      <w:r w:rsidRPr="00157D8E">
        <w:t xml:space="preserve">Żaluzja </w:t>
      </w:r>
      <w:r w:rsidR="009453D3" w:rsidRPr="00157D8E">
        <w:t xml:space="preserve">wykonana z tworzywa sztucznego </w:t>
      </w:r>
      <w:r w:rsidRPr="00157D8E">
        <w:t>otwierana pionowo, zamykająca szafę w całości.</w:t>
      </w:r>
      <w:r w:rsidRPr="00157D8E">
        <w:br/>
        <w:t xml:space="preserve">Półki wykonane z płyty wiórowej </w:t>
      </w:r>
      <w:proofErr w:type="spellStart"/>
      <w:r w:rsidRPr="00157D8E">
        <w:t>melaminowanej</w:t>
      </w:r>
      <w:proofErr w:type="spellEnd"/>
      <w:r w:rsidRPr="00157D8E">
        <w:t xml:space="preserve"> o </w:t>
      </w:r>
      <w:r w:rsidR="002B3F4E" w:rsidRPr="00157D8E">
        <w:t>gr. min</w:t>
      </w:r>
      <w:r w:rsidR="009F1389" w:rsidRPr="00157D8E">
        <w:t>.</w:t>
      </w:r>
      <w:r w:rsidR="009F58D8" w:rsidRPr="00157D8E">
        <w:t xml:space="preserve"> 18mm</w:t>
      </w:r>
      <w:r w:rsidRPr="00157D8E">
        <w:t xml:space="preserve">. Widoczne krawędzie oklejone </w:t>
      </w:r>
      <w:r w:rsidRPr="00157D8E">
        <w:lastRenderedPageBreak/>
        <w:t>obrzeżem PCV gr.</w:t>
      </w:r>
      <w:r w:rsidR="00291B22" w:rsidRPr="00157D8E">
        <w:t>min.2mm.</w:t>
      </w:r>
      <w:r w:rsidR="00157D8E">
        <w:t xml:space="preserve"> </w:t>
      </w:r>
      <w:r w:rsidR="001A64A6" w:rsidRPr="00157D8E">
        <w:t xml:space="preserve">Szafka wisząca żaluzjowa wykonana w całości z płyty wiórowej trójwarstwowej w klasie higieniczności E1 obustronnie  </w:t>
      </w:r>
      <w:proofErr w:type="spellStart"/>
      <w:r w:rsidR="001A64A6" w:rsidRPr="00157D8E">
        <w:t>melaminowanej</w:t>
      </w:r>
      <w:proofErr w:type="spellEnd"/>
      <w:r w:rsidR="001A64A6" w:rsidRPr="00157D8E">
        <w:t xml:space="preserve"> o grubości</w:t>
      </w:r>
      <w:r w:rsidR="00164A3E" w:rsidRPr="00157D8E">
        <w:t xml:space="preserve"> min.</w:t>
      </w:r>
      <w:r w:rsidR="009F58D8" w:rsidRPr="00157D8E">
        <w:t xml:space="preserve"> </w:t>
      </w:r>
      <w:r w:rsidR="001A64A6" w:rsidRPr="00157D8E">
        <w:t xml:space="preserve">18mm.  Wąskie płaszczyzny oklejone dookoła obrzeżem PCV gr. </w:t>
      </w:r>
      <w:r w:rsidR="00164A3E" w:rsidRPr="00157D8E">
        <w:t>min.</w:t>
      </w:r>
      <w:r w:rsidR="001A64A6" w:rsidRPr="00157D8E">
        <w:t>2mm. Żaluzja PCV otwierana poziomo, wyposażona w uchwyt metalowy dwupunktowy oraz zamek. Szafka zawieszana na stalowej listwie zawieszkowej montowanej do ściany na kołkach rozporowych, ukrytej za tylną ścianką. Zawieszki z możliwością regulacji w dwóch płaszczyznach ukryte za tylną ścianką. Gł</w:t>
      </w:r>
      <w:r w:rsidR="00291B22" w:rsidRPr="00157D8E">
        <w:t>ębokość użytkowa szafki min. 335 m</w:t>
      </w:r>
      <w:r w:rsidR="001A64A6" w:rsidRPr="00157D8E">
        <w:t>m.</w:t>
      </w:r>
      <w:r w:rsidR="004852BA" w:rsidRPr="009F58D8">
        <w:rPr>
          <w:rFonts w:asciiTheme="minorHAnsi" w:hAnsiTheme="minorHAnsi"/>
        </w:rPr>
        <w:t xml:space="preserve"> </w:t>
      </w:r>
    </w:p>
    <w:p w:rsidR="00FD2994" w:rsidRPr="00021B53" w:rsidRDefault="00FD2994" w:rsidP="00BF0B93">
      <w:pPr>
        <w:pStyle w:val="Tekstpodstawowy"/>
        <w:spacing w:line="360" w:lineRule="auto"/>
        <w:jc w:val="both"/>
        <w:rPr>
          <w:rFonts w:asciiTheme="minorHAnsi" w:hAnsiTheme="minorHAnsi"/>
          <w:lang w:eastAsia="pl-PL"/>
        </w:rPr>
      </w:pPr>
    </w:p>
    <w:p w:rsidR="0077439B" w:rsidRPr="00021B53" w:rsidRDefault="00E83A29" w:rsidP="000A3949">
      <w:pPr>
        <w:pStyle w:val="Tekstpodstawowy"/>
        <w:spacing w:line="360" w:lineRule="auto"/>
        <w:jc w:val="both"/>
        <w:rPr>
          <w:b/>
        </w:rPr>
      </w:pPr>
      <w:r>
        <w:rPr>
          <w:b/>
        </w:rPr>
        <w:t>A</w:t>
      </w:r>
      <w:r w:rsidR="007974EF">
        <w:rPr>
          <w:b/>
        </w:rPr>
        <w:t>5</w:t>
      </w:r>
      <w:r w:rsidR="00021B53" w:rsidRPr="00021B53">
        <w:rPr>
          <w:b/>
        </w:rPr>
        <w:t>.1.</w:t>
      </w:r>
      <w:r w:rsidR="00FD2994" w:rsidRPr="00021B53">
        <w:rPr>
          <w:b/>
        </w:rPr>
        <w:t>SZAFY AKTOWE WZMOCNIONE</w:t>
      </w:r>
      <w:r w:rsidR="0077439B" w:rsidRPr="00021B53">
        <w:rPr>
          <w:b/>
        </w:rPr>
        <w:t xml:space="preserve"> NA COKOLE METALOWYM </w:t>
      </w:r>
    </w:p>
    <w:p w:rsidR="0077439B" w:rsidRPr="00021B53" w:rsidRDefault="0077439B" w:rsidP="00967609">
      <w:pPr>
        <w:jc w:val="both"/>
        <w:rPr>
          <w:noProof/>
        </w:rPr>
      </w:pPr>
      <w:r w:rsidRPr="00021B53">
        <w:rPr>
          <w:noProof/>
        </w:rPr>
        <w:t xml:space="preserve">Korpus szafy wykonać z trójwarstwowej płyty wiórowej w klasie higieniczności E1 obustronnie melaminowanej o grubości min 18mm. Widoczne wąskie krawędzie zabezpieczyć obrzeżem PCV grubości 2mm w kolorze płyty. Korpus szafy łączony za pomocą złączy mimośrodowych umożliwiających wymianę poszczególnych elementu w przypadku uszkodzenia. Ściana tylna ma być wpuszczana w nawfrezowanie w ścianach bocznych oraz wieńcach korpusu. Kolorystyka ściany tylnej zgodna z kolorystyką korpusu szafy. Wieniec górny oraz dolny nakładany. </w:t>
      </w:r>
    </w:p>
    <w:p w:rsidR="0077439B" w:rsidRPr="00021B53" w:rsidRDefault="0077439B" w:rsidP="00967609">
      <w:pPr>
        <w:jc w:val="both"/>
      </w:pPr>
      <w:r w:rsidRPr="00021B53">
        <w:rPr>
          <w:noProof/>
        </w:rPr>
        <w:t>Fronty nachodzące na wieńce</w:t>
      </w:r>
      <w:r w:rsidRPr="00021B53">
        <w:t xml:space="preserve">. Drzwi wyposażyć w zawiasy obiektowe z kątem otwarcia min 270°. Fronty zamykane zamkiem baskwilowym z wymienną wkładką patentową wyposażoną w dwa klucze łamane. Zamek powinien posiadać możliwość zastosowania klucza master, który pozwala na otwarcie wielu zamków tym samym kluczem. We froncie prawym zamontowany uchwyt dwupunktowy o rozstawie 128mm zintegrowany z cylindrem zamka. We froncie lewym analogiczny uchwyt niezintegrowany z zamkiem. </w:t>
      </w:r>
    </w:p>
    <w:p w:rsidR="0077439B" w:rsidRPr="00021B53" w:rsidRDefault="0077439B" w:rsidP="00967609">
      <w:pPr>
        <w:jc w:val="both"/>
        <w:rPr>
          <w:noProof/>
        </w:rPr>
      </w:pPr>
      <w:r w:rsidRPr="00021B53">
        <w:t xml:space="preserve">Szafa wyposażona w półki płytowe wykonane z </w:t>
      </w:r>
      <w:r w:rsidRPr="00021B53">
        <w:rPr>
          <w:noProof/>
        </w:rPr>
        <w:t xml:space="preserve">trójwarstwowej płyty wiórowej w klasie higieniczności E1 obustronnie melaminowanej w kolorze korpusu i grubości min 25mm. </w:t>
      </w:r>
      <w:r w:rsidRPr="00021B53">
        <w:t xml:space="preserve">Półki należy wyposażyć w podpórki zapobiegające przypadkowemu wysunięciu. Półki z możliwością regulacji położenia na całek wysokości szafy co 32mm (nie dotyczy półek stałych).  </w:t>
      </w:r>
    </w:p>
    <w:p w:rsidR="0077439B" w:rsidRPr="00021B53" w:rsidRDefault="0077439B" w:rsidP="00967609">
      <w:pPr>
        <w:jc w:val="both"/>
      </w:pPr>
      <w:r w:rsidRPr="00021B53">
        <w:t xml:space="preserve">Szafę należy posadowić na cokole metalowym, wykonanym ze stali lakierowanej proszkowo. Cokół należy wyposażyć w stopki poziomujące w zakresie min 15mm. Po zamontowaniu cokołu poziomowanie powinno odbywać się od wewnątrz szafy za pomocą klucza </w:t>
      </w:r>
      <w:proofErr w:type="spellStart"/>
      <w:r w:rsidRPr="00021B53">
        <w:t>imbusowego</w:t>
      </w:r>
      <w:proofErr w:type="spellEnd"/>
      <w:r w:rsidRPr="00021B53">
        <w:t xml:space="preserve">. Wysokość cokołu 6,5-7,5 cm. </w:t>
      </w:r>
    </w:p>
    <w:p w:rsidR="0077439B" w:rsidRPr="0077439B" w:rsidRDefault="0077439B" w:rsidP="0077439B">
      <w:pPr>
        <w:rPr>
          <w:rFonts w:asciiTheme="minorHAnsi" w:hAnsiTheme="minorHAnsi" w:cstheme="minorHAnsi"/>
          <w:highlight w:val="yellow"/>
        </w:rPr>
      </w:pPr>
    </w:p>
    <w:p w:rsidR="00FD2994" w:rsidRPr="009F58D8" w:rsidRDefault="0077439B" w:rsidP="0077439B">
      <w:pPr>
        <w:pStyle w:val="Tekstpodstawowy"/>
        <w:spacing w:line="360" w:lineRule="auto"/>
        <w:jc w:val="both"/>
        <w:rPr>
          <w:rFonts w:asciiTheme="minorHAnsi" w:hAnsiTheme="minorHAnsi"/>
          <w:b/>
          <w:u w:val="single"/>
        </w:rPr>
      </w:pPr>
      <w:r>
        <w:rPr>
          <w:rFonts w:cs="Arial"/>
          <w:noProof/>
          <w:lang w:eastAsia="pl-PL" w:bidi="ar-SA"/>
        </w:rPr>
        <w:drawing>
          <wp:inline distT="0" distB="0" distL="0" distR="0" wp14:anchorId="0DCBFE53" wp14:editId="65E87B9C">
            <wp:extent cx="461359" cy="1080000"/>
            <wp:effectExtent l="0" t="0" r="0" b="6350"/>
            <wp:docPr id="26" name="Obraz 26" descr="06J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14" descr="06J1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1359" cy="1080000"/>
                    </a:xfrm>
                    <a:prstGeom prst="rect">
                      <a:avLst/>
                    </a:prstGeom>
                    <a:noFill/>
                    <a:ln>
                      <a:noFill/>
                    </a:ln>
                  </pic:spPr>
                </pic:pic>
              </a:graphicData>
            </a:graphic>
          </wp:inline>
        </w:drawing>
      </w:r>
      <w:r w:rsidRPr="00FD5C34">
        <w:rPr>
          <w:b/>
          <w:noProof/>
          <w:lang w:eastAsia="pl-PL" w:bidi="ar-SA"/>
        </w:rPr>
        <w:drawing>
          <wp:inline distT="0" distB="0" distL="0" distR="0" wp14:anchorId="22DAF820" wp14:editId="456D9F0B">
            <wp:extent cx="682585" cy="373380"/>
            <wp:effectExtent l="0" t="0" r="3810" b="762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683754" cy="374019"/>
                    </a:xfrm>
                    <a:prstGeom prst="rect">
                      <a:avLst/>
                    </a:prstGeom>
                    <a:noFill/>
                    <a:ln w="9525">
                      <a:noFill/>
                      <a:miter lim="800000"/>
                      <a:headEnd/>
                      <a:tailEnd/>
                    </a:ln>
                  </pic:spPr>
                </pic:pic>
              </a:graphicData>
            </a:graphic>
          </wp:inline>
        </w:drawing>
      </w:r>
      <w:r w:rsidRPr="008576A6">
        <w:rPr>
          <w:rFonts w:cstheme="minorHAnsi"/>
        </w:rPr>
        <w:tab/>
      </w:r>
      <w:r w:rsidRPr="008576A6">
        <w:rPr>
          <w:rFonts w:cstheme="minorHAnsi"/>
          <w:noProof/>
          <w:lang w:eastAsia="pl-PL" w:bidi="ar-SA"/>
        </w:rPr>
        <w:drawing>
          <wp:inline distT="0" distB="0" distL="0" distR="0" wp14:anchorId="197B4469" wp14:editId="28FC3AB3">
            <wp:extent cx="480060" cy="371367"/>
            <wp:effectExtent l="0" t="0" r="0" b="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2553" cy="373296"/>
                    </a:xfrm>
                    <a:prstGeom prst="rect">
                      <a:avLst/>
                    </a:prstGeom>
                    <a:noFill/>
                    <a:ln>
                      <a:noFill/>
                    </a:ln>
                  </pic:spPr>
                </pic:pic>
              </a:graphicData>
            </a:graphic>
          </wp:inline>
        </w:drawing>
      </w:r>
    </w:p>
    <w:p w:rsidR="007725F6" w:rsidRDefault="007725F6" w:rsidP="0077439B">
      <w:pPr>
        <w:pStyle w:val="Tekstpodstawowy"/>
        <w:spacing w:line="360" w:lineRule="auto"/>
        <w:jc w:val="both"/>
        <w:rPr>
          <w:rFonts w:asciiTheme="minorHAnsi" w:hAnsiTheme="minorHAnsi"/>
          <w:b/>
          <w:highlight w:val="yellow"/>
          <w:u w:val="single"/>
        </w:rPr>
      </w:pPr>
    </w:p>
    <w:p w:rsidR="00A56066" w:rsidRDefault="00A56066" w:rsidP="00A56066">
      <w:pPr>
        <w:pStyle w:val="Tekstpodstawowy"/>
        <w:spacing w:line="360" w:lineRule="auto"/>
        <w:jc w:val="both"/>
        <w:rPr>
          <w:rFonts w:asciiTheme="minorHAnsi" w:hAnsiTheme="minorHAnsi"/>
          <w:b/>
        </w:rPr>
      </w:pPr>
    </w:p>
    <w:p w:rsidR="0077439B" w:rsidRPr="00A56066" w:rsidRDefault="00E83A29" w:rsidP="00A56066">
      <w:pPr>
        <w:pStyle w:val="Tekstpodstawowy"/>
        <w:spacing w:line="360" w:lineRule="auto"/>
        <w:jc w:val="both"/>
        <w:rPr>
          <w:b/>
        </w:rPr>
      </w:pPr>
      <w:r>
        <w:rPr>
          <w:b/>
        </w:rPr>
        <w:t>A</w:t>
      </w:r>
      <w:r w:rsidR="007974EF">
        <w:rPr>
          <w:b/>
        </w:rPr>
        <w:t>5</w:t>
      </w:r>
      <w:r w:rsidR="00A56066" w:rsidRPr="00A56066">
        <w:rPr>
          <w:b/>
        </w:rPr>
        <w:t>.2.</w:t>
      </w:r>
      <w:r w:rsidR="0077439B" w:rsidRPr="00A56066">
        <w:rPr>
          <w:b/>
        </w:rPr>
        <w:t>SZAFY AKTOWE NAROŻNE WZMOCNIONE NA COKOLE METALOWYM</w:t>
      </w:r>
      <w:r w:rsidR="000A3949" w:rsidRPr="00A56066">
        <w:rPr>
          <w:b/>
        </w:rPr>
        <w:t xml:space="preserve"> </w:t>
      </w:r>
    </w:p>
    <w:p w:rsidR="0077439B" w:rsidRPr="00A56066" w:rsidRDefault="0077439B" w:rsidP="00967609">
      <w:pPr>
        <w:jc w:val="both"/>
        <w:rPr>
          <w:noProof/>
        </w:rPr>
      </w:pPr>
      <w:r w:rsidRPr="00A56066">
        <w:rPr>
          <w:noProof/>
        </w:rPr>
        <w:t>Korpus szafy wykonać z trójwarstwowej płyty wiórowej w klasie higieniczności E1 obustronnie melaminowanej o grubości min 18mm. Widoczne wąskie krawędzie zabezpieczyć obrzeżem PC</w:t>
      </w:r>
      <w:r w:rsidR="00A56066">
        <w:rPr>
          <w:noProof/>
        </w:rPr>
        <w:t>V grubości 2mm w kolorze płyty.</w:t>
      </w:r>
      <w:r w:rsidRPr="00A56066">
        <w:rPr>
          <w:noProof/>
        </w:rPr>
        <w:t xml:space="preserve"> Korpus szafy łączony za pomocą złącz mimośrodowych umożliwiających wymianę poszczególnych elementu w przypadku uszkodzenia. Ściana tylna wpuszczana w nawfrezowanie w ścianach bocznych oraz wieńcach korpusu. Kolorystyka ściany tylnej zgodna z kolorystyką korpusu szafy. Wieniec górny oraz dolny nakładany. </w:t>
      </w:r>
    </w:p>
    <w:p w:rsidR="0077439B" w:rsidRPr="00A56066" w:rsidRDefault="0077439B" w:rsidP="00967609">
      <w:pPr>
        <w:jc w:val="both"/>
      </w:pPr>
      <w:r w:rsidRPr="00A56066">
        <w:rPr>
          <w:noProof/>
        </w:rPr>
        <w:lastRenderedPageBreak/>
        <w:t>Front jednoskrzydłowy nachodzący na wieńce otwierany w prawą lub lewą stronę (do wyboru przez Zamawiającego)</w:t>
      </w:r>
      <w:r w:rsidRPr="00A56066">
        <w:t xml:space="preserve">. Drzwi wyposażyć w zawiasy obiektowe z kątem otwarcia min 95°. Front zamykane zamkiem baskwilowym z wymienną wkładką patentową wyposażoną w dwa klucze łamane. Zamek powinien posiadać możliwość zastosowania klucza master, który pozwala na otwarcie wielu zamków tym samym kluczem. We froncie zamontować uchwyt dwupunktowy o rozstawie 128mm zintegrowany z cylindrem zamka. </w:t>
      </w:r>
    </w:p>
    <w:p w:rsidR="0077439B" w:rsidRPr="00A56066" w:rsidRDefault="0077439B" w:rsidP="00967609">
      <w:pPr>
        <w:jc w:val="both"/>
      </w:pPr>
      <w:r w:rsidRPr="00A56066">
        <w:t xml:space="preserve">Szafa wyposażona w półki płytowe wykonane z </w:t>
      </w:r>
      <w:r w:rsidRPr="00A56066">
        <w:rPr>
          <w:noProof/>
        </w:rPr>
        <w:t xml:space="preserve">płyty wiórowej trójwarstwowej w klasie higieniczności E1 obustronnie melaminowanej o grubości min 25mm. </w:t>
      </w:r>
      <w:r w:rsidRPr="00A56066">
        <w:t xml:space="preserve">Półki wyposażyć w podpórki zapobiegające przypadkowemu wysunięciu półki. Półki powinny mieć możliwość regulacji położenia na całej wysokości regału co 32mm (nie dotyczy półki konstrukcyjnej). Szafę posadowić na cokole metalowym, wykonanym ze stali lakierowanej proszkowo. Cokół wyposażyć w stopki poziomujące w zakresie min 15mm. Po zamontowaniu cokołu poziomowanie powinno odbywać się od wewnątrz szafy za pomocą klucza </w:t>
      </w:r>
      <w:proofErr w:type="spellStart"/>
      <w:r w:rsidRPr="00A56066">
        <w:t>imbusowego</w:t>
      </w:r>
      <w:proofErr w:type="spellEnd"/>
      <w:r w:rsidRPr="00A56066">
        <w:t xml:space="preserve">. Wysokość cokołu ok 7cm. </w:t>
      </w:r>
    </w:p>
    <w:p w:rsidR="0077439B" w:rsidRPr="00A56066" w:rsidRDefault="0077439B" w:rsidP="00967609">
      <w:pPr>
        <w:jc w:val="both"/>
      </w:pPr>
      <w:r w:rsidRPr="00A56066">
        <w:t>Przykładowy widok przedstawiono na rysunku poglądowym.</w:t>
      </w:r>
    </w:p>
    <w:p w:rsidR="0077439B" w:rsidRPr="0077439B" w:rsidRDefault="0077439B" w:rsidP="00967609">
      <w:pPr>
        <w:jc w:val="both"/>
        <w:rPr>
          <w:rFonts w:asciiTheme="minorHAnsi" w:hAnsiTheme="minorHAnsi" w:cstheme="minorHAnsi"/>
        </w:rPr>
      </w:pPr>
    </w:p>
    <w:p w:rsidR="0077439B" w:rsidRPr="0024152E" w:rsidRDefault="0077439B" w:rsidP="0077439B">
      <w:pPr>
        <w:rPr>
          <w:rFonts w:cstheme="minorHAnsi"/>
          <w:highlight w:val="yellow"/>
        </w:rPr>
      </w:pPr>
      <w:r w:rsidRPr="0077439B">
        <w:rPr>
          <w:rFonts w:asciiTheme="minorHAnsi" w:hAnsiTheme="minorHAnsi" w:cstheme="minorHAnsi"/>
          <w:noProof/>
          <w:lang w:eastAsia="pl-PL" w:bidi="ar-SA"/>
        </w:rPr>
        <w:drawing>
          <wp:anchor distT="0" distB="0" distL="114300" distR="114300" simplePos="0" relativeHeight="251702784" behindDoc="0" locked="0" layoutInCell="1" allowOverlap="1" wp14:anchorId="4646B3DC" wp14:editId="216EE38E">
            <wp:simplePos x="0" y="0"/>
            <wp:positionH relativeFrom="column">
              <wp:posOffset>-11430</wp:posOffset>
            </wp:positionH>
            <wp:positionV relativeFrom="paragraph">
              <wp:posOffset>93345</wp:posOffset>
            </wp:positionV>
            <wp:extent cx="1045845" cy="1767840"/>
            <wp:effectExtent l="0" t="0" r="1905" b="3810"/>
            <wp:wrapThrough wrapText="bothSides">
              <wp:wrapPolygon edited="0">
                <wp:start x="0" y="0"/>
                <wp:lineTo x="0" y="21414"/>
                <wp:lineTo x="21246" y="21414"/>
                <wp:lineTo x="21246" y="0"/>
                <wp:lineTo x="0" y="0"/>
              </wp:wrapPolygon>
            </wp:wrapThrough>
            <wp:docPr id="3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045845" cy="17678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77439B" w:rsidRPr="007806F6" w:rsidRDefault="0077439B" w:rsidP="0077439B">
      <w:pPr>
        <w:jc w:val="center"/>
        <w:rPr>
          <w:rFonts w:cstheme="minorHAnsi"/>
        </w:rPr>
      </w:pPr>
      <w:r w:rsidRPr="007073FA">
        <w:rPr>
          <w:rFonts w:cstheme="minorHAnsi"/>
        </w:rPr>
        <w:tab/>
      </w:r>
      <w:r w:rsidRPr="007073FA">
        <w:rPr>
          <w:rFonts w:cstheme="minorHAnsi"/>
        </w:rPr>
        <w:tab/>
      </w:r>
    </w:p>
    <w:p w:rsidR="0077439B" w:rsidRDefault="0077439B" w:rsidP="0077439B">
      <w:r>
        <w:rPr>
          <w:rFonts w:cstheme="minorHAnsi"/>
          <w:noProof/>
          <w:lang w:eastAsia="pl-PL" w:bidi="ar-SA"/>
        </w:rPr>
        <mc:AlternateContent>
          <mc:Choice Requires="wps">
            <w:drawing>
              <wp:anchor distT="0" distB="0" distL="114300" distR="114300" simplePos="0" relativeHeight="251701760" behindDoc="0" locked="0" layoutInCell="1" allowOverlap="1" wp14:anchorId="3D3B96DF" wp14:editId="3217AF25">
                <wp:simplePos x="0" y="0"/>
                <wp:positionH relativeFrom="column">
                  <wp:posOffset>480060</wp:posOffset>
                </wp:positionH>
                <wp:positionV relativeFrom="paragraph">
                  <wp:posOffset>985520</wp:posOffset>
                </wp:positionV>
                <wp:extent cx="1148715" cy="746760"/>
                <wp:effectExtent l="1905" t="0" r="1905" b="0"/>
                <wp:wrapSquare wrapText="bothSides"/>
                <wp:docPr id="3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8715" cy="746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0A27" w:rsidRDefault="000F0A27" w:rsidP="0077439B">
                            <w:pPr>
                              <w:jc w:val="center"/>
                            </w:pPr>
                          </w:p>
                          <w:p w:rsidR="000F0A27" w:rsidRDefault="000F0A27" w:rsidP="0077439B">
                            <w:pPr>
                              <w:jc w:val="center"/>
                            </w:pPr>
                            <w:r w:rsidRPr="007E40C0">
                              <w:t>Uchwyt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7.8pt;margin-top:77.6pt;width:90.45pt;height:58.8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" stroked="f">
                <v:textbox>
                  <w:txbxContent>
                    <w:p w:rsidR="000F0A27" w:rsidRDefault="000F0A27" w:rsidP="0077439B">
                      <w:pPr>
                        <w:jc w:val="center"/>
                      </w:pPr>
                    </w:p>
                    <w:p w:rsidR="000F0A27" w:rsidRDefault="000F0A27" w:rsidP="0077439B">
                      <w:pPr>
                        <w:jc w:val="center"/>
                      </w:pPr>
                      <w:r w:rsidRPr="007E40C0">
                        <w:t>Uchwyt</w:t>
                      </w:r>
                    </w:p>
                  </w:txbxContent>
                </v:textbox>
                <w10:wrap type="square"/>
              </v:shape>
            </w:pict>
          </mc:Fallback>
        </mc:AlternateContent>
      </w:r>
    </w:p>
    <w:p w:rsidR="00FD2994" w:rsidRDefault="0077439B" w:rsidP="00BF0B93">
      <w:pPr>
        <w:pStyle w:val="Tekstpodstawowy"/>
        <w:spacing w:line="360" w:lineRule="auto"/>
        <w:jc w:val="both"/>
        <w:rPr>
          <w:rFonts w:asciiTheme="minorHAnsi" w:hAnsiTheme="minorHAnsi"/>
        </w:rPr>
      </w:pPr>
      <w:r w:rsidRPr="00165E15">
        <w:rPr>
          <w:noProof/>
          <w:lang w:eastAsia="pl-PL" w:bidi="ar-SA"/>
        </w:rPr>
        <w:drawing>
          <wp:inline distT="0" distB="0" distL="0" distR="0" wp14:anchorId="2CE9B39A" wp14:editId="1C9BF3E3">
            <wp:extent cx="689517" cy="533400"/>
            <wp:effectExtent l="0" t="0" r="0" b="0"/>
            <wp:docPr id="35"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3098" cy="536170"/>
                    </a:xfrm>
                    <a:prstGeom prst="rect">
                      <a:avLst/>
                    </a:prstGeom>
                    <a:noFill/>
                    <a:ln>
                      <a:noFill/>
                    </a:ln>
                  </pic:spPr>
                </pic:pic>
              </a:graphicData>
            </a:graphic>
          </wp:inline>
        </w:drawing>
      </w:r>
    </w:p>
    <w:p w:rsidR="001C55AC" w:rsidRDefault="001C55AC" w:rsidP="00BF0B93">
      <w:pPr>
        <w:pStyle w:val="Tekstpodstawowy"/>
        <w:spacing w:line="360" w:lineRule="auto"/>
        <w:jc w:val="both"/>
        <w:rPr>
          <w:rFonts w:asciiTheme="minorHAnsi" w:hAnsiTheme="minorHAnsi"/>
          <w:b/>
          <w:u w:val="single"/>
        </w:rPr>
      </w:pPr>
    </w:p>
    <w:p w:rsidR="00967609" w:rsidRDefault="00967609" w:rsidP="00BF0B93">
      <w:pPr>
        <w:pStyle w:val="Tekstpodstawowy"/>
        <w:spacing w:line="360" w:lineRule="auto"/>
        <w:jc w:val="both"/>
        <w:rPr>
          <w:rFonts w:asciiTheme="minorHAnsi" w:hAnsiTheme="minorHAnsi"/>
          <w:b/>
          <w:u w:val="single"/>
        </w:rPr>
      </w:pPr>
    </w:p>
    <w:p w:rsidR="00967609" w:rsidRDefault="00967609" w:rsidP="00BF0B93">
      <w:pPr>
        <w:pStyle w:val="Tekstpodstawowy"/>
        <w:spacing w:line="360" w:lineRule="auto"/>
        <w:jc w:val="both"/>
        <w:rPr>
          <w:rFonts w:asciiTheme="minorHAnsi" w:hAnsiTheme="minorHAnsi"/>
          <w:b/>
          <w:u w:val="single"/>
        </w:rPr>
      </w:pPr>
    </w:p>
    <w:p w:rsidR="00A56066" w:rsidRDefault="00A56066" w:rsidP="00BF0B93">
      <w:pPr>
        <w:pStyle w:val="Tekstpodstawowy"/>
        <w:spacing w:line="360" w:lineRule="auto"/>
        <w:jc w:val="both"/>
        <w:rPr>
          <w:rFonts w:asciiTheme="minorHAnsi" w:hAnsiTheme="minorHAnsi"/>
          <w:b/>
          <w:u w:val="single"/>
        </w:rPr>
      </w:pPr>
    </w:p>
    <w:p w:rsidR="007725F6" w:rsidRPr="00F6142A" w:rsidRDefault="00E83A29" w:rsidP="00BF0B93">
      <w:pPr>
        <w:pStyle w:val="Tekstpodstawowy"/>
        <w:spacing w:line="360" w:lineRule="auto"/>
        <w:jc w:val="both"/>
        <w:rPr>
          <w:b/>
          <w:u w:val="single"/>
        </w:rPr>
      </w:pPr>
      <w:r>
        <w:rPr>
          <w:b/>
          <w:u w:val="single"/>
        </w:rPr>
        <w:t>A</w:t>
      </w:r>
      <w:r w:rsidR="00685CEC">
        <w:rPr>
          <w:b/>
          <w:u w:val="single"/>
        </w:rPr>
        <w:t>6</w:t>
      </w:r>
      <w:r w:rsidR="00F6142A" w:rsidRPr="00F6142A">
        <w:rPr>
          <w:b/>
          <w:u w:val="single"/>
        </w:rPr>
        <w:t>.</w:t>
      </w:r>
      <w:r w:rsidR="00D87C4E" w:rsidRPr="00F6142A">
        <w:rPr>
          <w:b/>
          <w:u w:val="single"/>
        </w:rPr>
        <w:t>STOŁY KONFERENCYJNE</w:t>
      </w:r>
    </w:p>
    <w:p w:rsidR="00D87C4E" w:rsidRPr="000F0A27" w:rsidRDefault="00D87C4E" w:rsidP="00CC1A6B">
      <w:pPr>
        <w:pStyle w:val="Tekstpodstawowy"/>
        <w:jc w:val="both"/>
      </w:pPr>
      <w:r w:rsidRPr="000F0A27">
        <w:t xml:space="preserve">Blat wykonany z płyty wiórowej trójwarstwowej w klasie higieniczności E1 obustronnie  </w:t>
      </w:r>
      <w:proofErr w:type="spellStart"/>
      <w:r w:rsidRPr="000F0A27">
        <w:t>melaminowanej</w:t>
      </w:r>
      <w:proofErr w:type="spellEnd"/>
      <w:r w:rsidRPr="000F0A27">
        <w:t xml:space="preserve"> o grubości</w:t>
      </w:r>
      <w:r w:rsidR="00164A3E" w:rsidRPr="000F0A27">
        <w:t xml:space="preserve"> min.</w:t>
      </w:r>
      <w:r w:rsidRPr="000F0A27">
        <w:t xml:space="preserve">25 mm oklejony dookoła obrzeżem PCV grubości </w:t>
      </w:r>
      <w:r w:rsidR="00164A3E" w:rsidRPr="000F0A27">
        <w:t>min.</w:t>
      </w:r>
      <w:r w:rsidRPr="000F0A27">
        <w:t>2mm.</w:t>
      </w:r>
      <w:r w:rsidR="00F6142A" w:rsidRPr="000F0A27">
        <w:t xml:space="preserve"> Stelaż wykonany z blachy o grubości min.2mm, malowanej proszkowo o przekroju prostokątnym</w:t>
      </w:r>
      <w:r w:rsidR="0082029B" w:rsidRPr="000F0A27">
        <w:t xml:space="preserve"> 53x30mm +/-5%</w:t>
      </w:r>
      <w:r w:rsidR="00F6142A" w:rsidRPr="000F0A27">
        <w:t>.</w:t>
      </w:r>
      <w:r w:rsidRPr="000F0A27">
        <w:t xml:space="preserve"> </w:t>
      </w:r>
      <w:r w:rsidR="00F6142A" w:rsidRPr="000F0A27">
        <w:t>Noga wykonana z blachy o grubości min. 2mm malowana proszkowo. Stopki umożliwiające regulowanie poziomu w zakresie 10mm.</w:t>
      </w:r>
    </w:p>
    <w:p w:rsidR="00CC1A6B" w:rsidRPr="000F0A27" w:rsidRDefault="00CC1A6B" w:rsidP="00CC1A6B">
      <w:pPr>
        <w:jc w:val="both"/>
      </w:pPr>
      <w:r w:rsidRPr="000F0A27">
        <w:t>Stoły modułowe z możliwością dowolnego rozbudowania poprzez dostawianie kolejnych elementów i podparciu łączenia wspólną nogą przy zachowaniu wysokiej stabilności. Rozwiązanie pozwalające ustawić maksymalną ilość krzeseł przy stole.</w:t>
      </w:r>
    </w:p>
    <w:p w:rsidR="0083776F" w:rsidRPr="000F0A27" w:rsidRDefault="0083776F" w:rsidP="00CC1A6B">
      <w:pPr>
        <w:pStyle w:val="Tekstpodstawowy"/>
        <w:spacing w:after="0"/>
        <w:jc w:val="both"/>
      </w:pPr>
    </w:p>
    <w:p w:rsidR="00CC1A6B" w:rsidRPr="000F0A27" w:rsidRDefault="00CC1A6B" w:rsidP="00CC1A6B">
      <w:pPr>
        <w:pStyle w:val="Tekstpodstawowy"/>
        <w:spacing w:after="0"/>
        <w:jc w:val="both"/>
      </w:pPr>
      <w:r w:rsidRPr="000F0A27">
        <w:t xml:space="preserve">Kolorystyka mebli: </w:t>
      </w:r>
    </w:p>
    <w:p w:rsidR="00CC1A6B" w:rsidRPr="000F0A27" w:rsidRDefault="00CC1A6B" w:rsidP="00CC1A6B">
      <w:pPr>
        <w:pStyle w:val="Tekstpodstawowy"/>
        <w:jc w:val="both"/>
      </w:pPr>
      <w:r w:rsidRPr="000F0A27">
        <w:t>K</w:t>
      </w:r>
      <w:r w:rsidRPr="000F0A27">
        <w:rPr>
          <w:bCs/>
        </w:rPr>
        <w:t>olor do ustalenia i akceptacji przez</w:t>
      </w:r>
      <w:r w:rsidRPr="000F0A27">
        <w:t xml:space="preserve"> </w:t>
      </w:r>
      <w:r w:rsidRPr="000F0A27">
        <w:rPr>
          <w:bCs/>
        </w:rPr>
        <w:t xml:space="preserve">Zamawiającego, </w:t>
      </w:r>
      <w:r w:rsidRPr="000F0A27">
        <w:t>należy przedstawić wzornik co najmniej 12 kolorów płyt w tym: brzoza, buk, dąb, orzech, biały, jasno szary  i ciemno szary, 7 kolorów stelaży w tym: srebrny, RAL9005, RAL 9003, RAL7037, RAL7022 oraz 4 kolory żaluzji w tym: aluminium, biały, antracyt do wyboru przez Zamawiającego.</w:t>
      </w:r>
      <w:r w:rsidR="000F0A27">
        <w:t xml:space="preserve"> </w:t>
      </w:r>
      <w:r w:rsidRPr="000F0A27">
        <w:t xml:space="preserve">Kolorystyka musi być spójna dla wszystkich elementów.  </w:t>
      </w:r>
    </w:p>
    <w:p w:rsidR="00A33420" w:rsidRDefault="00A33420" w:rsidP="00BF0B93">
      <w:pPr>
        <w:spacing w:line="360" w:lineRule="auto"/>
        <w:jc w:val="both"/>
        <w:rPr>
          <w:rFonts w:asciiTheme="minorHAnsi" w:hAnsiTheme="minorHAnsi"/>
          <w:b/>
          <w:lang w:eastAsia="pl-PL"/>
        </w:rPr>
      </w:pPr>
    </w:p>
    <w:p w:rsidR="00A33420" w:rsidRDefault="00A33420" w:rsidP="00BF0B93">
      <w:pPr>
        <w:spacing w:line="360" w:lineRule="auto"/>
        <w:jc w:val="both"/>
        <w:rPr>
          <w:rFonts w:asciiTheme="minorHAnsi" w:hAnsiTheme="minorHAnsi"/>
          <w:b/>
          <w:lang w:eastAsia="pl-PL"/>
        </w:rPr>
      </w:pPr>
    </w:p>
    <w:p w:rsidR="0036422A" w:rsidRDefault="0036422A" w:rsidP="00BF0B93">
      <w:pPr>
        <w:spacing w:line="360" w:lineRule="auto"/>
        <w:jc w:val="both"/>
        <w:rPr>
          <w:rFonts w:asciiTheme="minorHAnsi" w:hAnsiTheme="minorHAnsi"/>
          <w:b/>
          <w:lang w:eastAsia="pl-PL"/>
        </w:rPr>
      </w:pPr>
    </w:p>
    <w:p w:rsidR="0036422A" w:rsidRDefault="0036422A" w:rsidP="0036422A">
      <w:pPr>
        <w:pStyle w:val="Tekstpodstawowy"/>
        <w:rPr>
          <w:rFonts w:asciiTheme="minorHAnsi" w:hAnsiTheme="minorHAnsi"/>
        </w:rPr>
      </w:pPr>
      <w:r>
        <w:rPr>
          <w:b/>
          <w:u w:val="single"/>
        </w:rPr>
        <w:lastRenderedPageBreak/>
        <w:t>A6</w:t>
      </w:r>
      <w:r w:rsidRPr="00F6142A">
        <w:rPr>
          <w:b/>
          <w:u w:val="single"/>
        </w:rPr>
        <w:t>.</w:t>
      </w:r>
      <w:r>
        <w:rPr>
          <w:b/>
          <w:u w:val="single"/>
        </w:rPr>
        <w:t>1 STOLIKI OKOLICZNOŚCIOWE</w:t>
      </w:r>
    </w:p>
    <w:p w:rsidR="0036422A" w:rsidRDefault="0036422A" w:rsidP="0036422A">
      <w:pPr>
        <w:pStyle w:val="Tekstpodstawowy"/>
      </w:pPr>
    </w:p>
    <w:p w:rsidR="0036422A" w:rsidRPr="0036422A" w:rsidRDefault="0036422A" w:rsidP="0036422A">
      <w:pPr>
        <w:pStyle w:val="Tekstpodstawowy"/>
        <w:jc w:val="both"/>
      </w:pPr>
      <w:r w:rsidRPr="0036422A">
        <w:t>Stolik okolicznościowy</w:t>
      </w:r>
    </w:p>
    <w:p w:rsidR="0036422A" w:rsidRPr="0036422A" w:rsidRDefault="0036422A" w:rsidP="0036422A">
      <w:pPr>
        <w:pStyle w:val="Tekstpodstawowy"/>
        <w:jc w:val="both"/>
      </w:pPr>
      <w:r w:rsidRPr="0036422A">
        <w:t>Blat stołu wykonany z trójwarstwowej płyty wiórowej w klasie higieniczności E1 o grubości min</w:t>
      </w:r>
      <w:r>
        <w:t>.</w:t>
      </w:r>
      <w:r w:rsidRPr="0036422A">
        <w:t xml:space="preserve"> 25mm, obustronnie </w:t>
      </w:r>
      <w:proofErr w:type="spellStart"/>
      <w:r w:rsidRPr="0036422A">
        <w:t>melaminowanej</w:t>
      </w:r>
      <w:proofErr w:type="spellEnd"/>
      <w:r w:rsidRPr="0036422A">
        <w:t xml:space="preserve">. Wąskie płaszczyzny zabezpieczone obrzeżem PCV grubości </w:t>
      </w:r>
      <w:r>
        <w:t>min.</w:t>
      </w:r>
      <w:r w:rsidRPr="0036422A">
        <w:t xml:space="preserve">2mm w kolorze płyty. Krawędzie obrzeża zaokrąglone R=2mm. </w:t>
      </w:r>
    </w:p>
    <w:p w:rsidR="0036422A" w:rsidRPr="0036422A" w:rsidRDefault="0036422A" w:rsidP="0036422A">
      <w:pPr>
        <w:pStyle w:val="Tekstpodstawowy"/>
        <w:jc w:val="both"/>
      </w:pPr>
      <w:r w:rsidRPr="0036422A">
        <w:t xml:space="preserve">Stelaż kolumnowy na podstawie talerzowej. Kolumna stelaża wykonana z rury stalowej </w:t>
      </w:r>
      <w:r>
        <w:br/>
        <w:t xml:space="preserve">o </w:t>
      </w:r>
      <w:r w:rsidRPr="0036422A">
        <w:t>średnicy 75mm i grubości ścianki 1,5mm. Podstawa talerzowa o śr</w:t>
      </w:r>
      <w:r>
        <w:t xml:space="preserve">ednicy </w:t>
      </w:r>
      <w:r w:rsidRPr="0036422A">
        <w:t xml:space="preserve">45cm wykonana </w:t>
      </w:r>
      <w:r>
        <w:br/>
      </w:r>
      <w:r w:rsidRPr="0036422A">
        <w:t xml:space="preserve">z blachy stalowej o grubości  </w:t>
      </w:r>
      <w:r>
        <w:t>min.</w:t>
      </w:r>
      <w:r w:rsidRPr="0036422A">
        <w:t xml:space="preserve">10mm. Podstawa talerzowa płaska, nie dopuszcza się tłoczeń. Stelaż w całości lakierowany proszkowo. </w:t>
      </w:r>
    </w:p>
    <w:p w:rsidR="0036422A" w:rsidRPr="0036422A" w:rsidRDefault="0036422A" w:rsidP="0036422A">
      <w:pPr>
        <w:pStyle w:val="Tekstpodstawowy"/>
        <w:jc w:val="both"/>
      </w:pPr>
      <w:r w:rsidRPr="0036422A">
        <w:t xml:space="preserve">Podstawę talerzową wyposażyć w stopki tworzywowe zabezpieczające podłoże przed zarysowaniem. </w:t>
      </w:r>
    </w:p>
    <w:p w:rsidR="00E25921" w:rsidRDefault="0036422A" w:rsidP="0036422A">
      <w:pPr>
        <w:pStyle w:val="Tekstpodstawowy"/>
      </w:pPr>
      <w:r w:rsidRPr="0036422A">
        <w:t>Wymiary: 60</w:t>
      </w:r>
      <w:r>
        <w:t>0mm</w:t>
      </w:r>
      <w:r w:rsidRPr="0036422A">
        <w:t>x60</w:t>
      </w:r>
      <w:r>
        <w:t>0mm</w:t>
      </w:r>
      <w:r w:rsidRPr="0036422A">
        <w:t>x60</w:t>
      </w:r>
      <w:r>
        <w:t>0mm(h</w:t>
      </w:r>
      <w:r w:rsidRPr="0036422A">
        <w:t xml:space="preserve">) </w:t>
      </w:r>
    </w:p>
    <w:p w:rsidR="0036422A" w:rsidRPr="0036422A" w:rsidRDefault="00E25921" w:rsidP="0036422A">
      <w:pPr>
        <w:pStyle w:val="Tekstpodstawowy"/>
      </w:pPr>
      <w:r>
        <w:t xml:space="preserve">W zakresie podanych powyżej parametrów i wymiarów dopuszcza się tolerancję </w:t>
      </w:r>
      <w:r w:rsidR="0036422A" w:rsidRPr="0036422A">
        <w:t>+/- 3%</w:t>
      </w:r>
    </w:p>
    <w:p w:rsidR="0036422A" w:rsidRDefault="0036422A" w:rsidP="0036422A">
      <w:pPr>
        <w:pStyle w:val="Tekstpodstawowy"/>
        <w:rPr>
          <w:rFonts w:asciiTheme="minorHAnsi" w:hAnsiTheme="minorHAnsi" w:cs="Arial"/>
        </w:rPr>
      </w:pPr>
    </w:p>
    <w:p w:rsidR="0036422A" w:rsidRDefault="0036422A" w:rsidP="0036422A">
      <w:pPr>
        <w:pStyle w:val="Tekstpodstawowy"/>
        <w:rPr>
          <w:rFonts w:asciiTheme="minorHAnsi" w:hAnsiTheme="minorHAnsi" w:cs="Arial"/>
        </w:rPr>
      </w:pPr>
    </w:p>
    <w:p w:rsidR="0036422A" w:rsidRDefault="0036422A" w:rsidP="0036422A">
      <w:pPr>
        <w:spacing w:line="360" w:lineRule="auto"/>
        <w:jc w:val="both"/>
        <w:rPr>
          <w:rFonts w:asciiTheme="minorHAnsi" w:hAnsiTheme="minorHAnsi"/>
          <w:b/>
          <w:lang w:eastAsia="pl-PL"/>
        </w:rPr>
      </w:pPr>
      <w:r>
        <w:rPr>
          <w:rFonts w:cs="Arial"/>
          <w:noProof/>
          <w:lang w:eastAsia="pl-PL" w:bidi="ar-SA"/>
        </w:rPr>
        <w:drawing>
          <wp:inline distT="0" distB="0" distL="0" distR="0">
            <wp:extent cx="1962150" cy="2162175"/>
            <wp:effectExtent l="0" t="0" r="0" b="9525"/>
            <wp:docPr id="15" name="Obraz 15" descr="Opis: PROXY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PROXY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62150" cy="2162175"/>
                    </a:xfrm>
                    <a:prstGeom prst="rect">
                      <a:avLst/>
                    </a:prstGeom>
                    <a:noFill/>
                    <a:ln>
                      <a:noFill/>
                    </a:ln>
                  </pic:spPr>
                </pic:pic>
              </a:graphicData>
            </a:graphic>
          </wp:inline>
        </w:drawing>
      </w:r>
      <w:r>
        <w:rPr>
          <w:rFonts w:cs="Arial"/>
        </w:rPr>
        <w:tab/>
      </w:r>
      <w:r>
        <w:rPr>
          <w:rFonts w:cs="Arial"/>
        </w:rPr>
        <w:tab/>
      </w:r>
      <w:r>
        <w:rPr>
          <w:noProof/>
          <w:lang w:eastAsia="pl-PL" w:bidi="ar-SA"/>
        </w:rPr>
        <w:drawing>
          <wp:inline distT="0" distB="0" distL="0" distR="0" wp14:anchorId="10F1901C" wp14:editId="09437BD5">
            <wp:extent cx="2471420" cy="2159635"/>
            <wp:effectExtent l="0" t="0" r="5080" b="0"/>
            <wp:docPr id="16" name="Obraz 16"/>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71420" cy="2159635"/>
                    </a:xfrm>
                    <a:prstGeom prst="rect">
                      <a:avLst/>
                    </a:prstGeom>
                    <a:noFill/>
                    <a:ln>
                      <a:noFill/>
                    </a:ln>
                  </pic:spPr>
                </pic:pic>
              </a:graphicData>
            </a:graphic>
          </wp:inline>
        </w:drawing>
      </w:r>
    </w:p>
    <w:p w:rsidR="00172B67" w:rsidRDefault="00172B67" w:rsidP="00BF0B93">
      <w:pPr>
        <w:spacing w:line="360" w:lineRule="auto"/>
        <w:jc w:val="both"/>
        <w:rPr>
          <w:rFonts w:asciiTheme="minorHAnsi" w:hAnsiTheme="minorHAnsi"/>
          <w:b/>
          <w:lang w:eastAsia="pl-PL"/>
        </w:rPr>
      </w:pPr>
    </w:p>
    <w:p w:rsidR="0036422A" w:rsidRDefault="0036422A" w:rsidP="00BF0B93">
      <w:pPr>
        <w:spacing w:line="360" w:lineRule="auto"/>
        <w:jc w:val="both"/>
        <w:rPr>
          <w:rFonts w:asciiTheme="minorHAnsi" w:hAnsiTheme="minorHAnsi"/>
          <w:b/>
          <w:lang w:eastAsia="pl-PL"/>
        </w:rPr>
      </w:pPr>
    </w:p>
    <w:p w:rsidR="0036422A" w:rsidRDefault="0036422A" w:rsidP="00BF0B93">
      <w:pPr>
        <w:spacing w:line="360" w:lineRule="auto"/>
        <w:jc w:val="both"/>
        <w:rPr>
          <w:rFonts w:asciiTheme="minorHAnsi" w:hAnsiTheme="minorHAnsi"/>
          <w:b/>
          <w:lang w:eastAsia="pl-PL"/>
        </w:rPr>
      </w:pPr>
    </w:p>
    <w:p w:rsidR="0036422A" w:rsidRDefault="0036422A" w:rsidP="00BF0B93">
      <w:pPr>
        <w:spacing w:line="360" w:lineRule="auto"/>
        <w:jc w:val="both"/>
        <w:rPr>
          <w:rFonts w:asciiTheme="minorHAnsi" w:hAnsiTheme="minorHAnsi"/>
          <w:b/>
          <w:lang w:eastAsia="pl-PL"/>
        </w:rPr>
      </w:pPr>
    </w:p>
    <w:p w:rsidR="0036422A" w:rsidRDefault="0036422A" w:rsidP="00BF0B93">
      <w:pPr>
        <w:spacing w:line="360" w:lineRule="auto"/>
        <w:jc w:val="both"/>
        <w:rPr>
          <w:rFonts w:asciiTheme="minorHAnsi" w:hAnsiTheme="minorHAnsi"/>
          <w:b/>
          <w:lang w:eastAsia="pl-PL"/>
        </w:rPr>
      </w:pPr>
    </w:p>
    <w:p w:rsidR="0036422A" w:rsidRDefault="0036422A" w:rsidP="00BF0B93">
      <w:pPr>
        <w:spacing w:line="360" w:lineRule="auto"/>
        <w:jc w:val="both"/>
        <w:rPr>
          <w:rFonts w:asciiTheme="minorHAnsi" w:hAnsiTheme="minorHAnsi"/>
          <w:b/>
          <w:lang w:eastAsia="pl-PL"/>
        </w:rPr>
      </w:pPr>
    </w:p>
    <w:p w:rsidR="0036422A" w:rsidRDefault="0036422A" w:rsidP="00BF0B93">
      <w:pPr>
        <w:spacing w:line="360" w:lineRule="auto"/>
        <w:jc w:val="both"/>
        <w:rPr>
          <w:rFonts w:asciiTheme="minorHAnsi" w:hAnsiTheme="minorHAnsi"/>
          <w:b/>
          <w:lang w:eastAsia="pl-PL"/>
        </w:rPr>
      </w:pPr>
    </w:p>
    <w:p w:rsidR="0036422A" w:rsidRDefault="0036422A" w:rsidP="00BF0B93">
      <w:pPr>
        <w:spacing w:line="360" w:lineRule="auto"/>
        <w:jc w:val="both"/>
        <w:rPr>
          <w:rFonts w:asciiTheme="minorHAnsi" w:hAnsiTheme="minorHAnsi"/>
          <w:b/>
          <w:lang w:eastAsia="pl-PL"/>
        </w:rPr>
      </w:pPr>
    </w:p>
    <w:p w:rsidR="0036422A" w:rsidRDefault="0036422A" w:rsidP="00BF0B93">
      <w:pPr>
        <w:spacing w:line="360" w:lineRule="auto"/>
        <w:jc w:val="both"/>
        <w:rPr>
          <w:rFonts w:asciiTheme="minorHAnsi" w:hAnsiTheme="minorHAnsi"/>
          <w:b/>
          <w:lang w:eastAsia="pl-PL"/>
        </w:rPr>
      </w:pPr>
    </w:p>
    <w:p w:rsidR="0036422A" w:rsidRDefault="0036422A" w:rsidP="00BF0B93">
      <w:pPr>
        <w:spacing w:line="360" w:lineRule="auto"/>
        <w:jc w:val="both"/>
        <w:rPr>
          <w:rFonts w:asciiTheme="minorHAnsi" w:hAnsiTheme="minorHAnsi"/>
          <w:b/>
          <w:lang w:eastAsia="pl-PL"/>
        </w:rPr>
      </w:pPr>
    </w:p>
    <w:p w:rsidR="0036422A" w:rsidRDefault="0036422A" w:rsidP="00BF0B93">
      <w:pPr>
        <w:spacing w:line="360" w:lineRule="auto"/>
        <w:jc w:val="both"/>
        <w:rPr>
          <w:rFonts w:asciiTheme="minorHAnsi" w:hAnsiTheme="minorHAnsi"/>
          <w:b/>
          <w:lang w:eastAsia="pl-PL"/>
        </w:rPr>
      </w:pPr>
    </w:p>
    <w:p w:rsidR="0036422A" w:rsidRDefault="0036422A" w:rsidP="00BF0B93">
      <w:pPr>
        <w:spacing w:line="360" w:lineRule="auto"/>
        <w:jc w:val="both"/>
        <w:rPr>
          <w:rFonts w:asciiTheme="minorHAnsi" w:hAnsiTheme="minorHAnsi"/>
          <w:b/>
          <w:lang w:eastAsia="pl-PL"/>
        </w:rPr>
      </w:pPr>
    </w:p>
    <w:p w:rsidR="00172B67" w:rsidRDefault="00172B67" w:rsidP="00BF0B93">
      <w:pPr>
        <w:spacing w:line="360" w:lineRule="auto"/>
        <w:jc w:val="both"/>
        <w:rPr>
          <w:rFonts w:asciiTheme="minorHAnsi" w:hAnsiTheme="minorHAnsi"/>
          <w:b/>
          <w:lang w:eastAsia="pl-PL"/>
        </w:rPr>
      </w:pPr>
      <w:r>
        <w:rPr>
          <w:rFonts w:asciiTheme="minorHAnsi" w:hAnsiTheme="minorHAnsi"/>
          <w:b/>
          <w:lang w:eastAsia="pl-PL"/>
        </w:rPr>
        <w:lastRenderedPageBreak/>
        <w:t>CZĘŚĆ B POSTĘPOWANIA:</w:t>
      </w:r>
    </w:p>
    <w:p w:rsidR="00172B67" w:rsidRDefault="00172B67" w:rsidP="00BF0B93">
      <w:pPr>
        <w:spacing w:line="360" w:lineRule="auto"/>
        <w:jc w:val="both"/>
        <w:rPr>
          <w:rFonts w:asciiTheme="minorHAnsi" w:hAnsiTheme="minorHAnsi"/>
          <w:b/>
          <w:lang w:eastAsia="pl-PL"/>
        </w:rPr>
      </w:pPr>
    </w:p>
    <w:p w:rsidR="00172B67" w:rsidRDefault="00172B67" w:rsidP="00172B67">
      <w:pPr>
        <w:spacing w:line="360" w:lineRule="auto"/>
        <w:jc w:val="both"/>
        <w:rPr>
          <w:b/>
          <w:u w:val="single"/>
        </w:rPr>
      </w:pPr>
      <w:r>
        <w:rPr>
          <w:b/>
          <w:u w:val="single"/>
        </w:rPr>
        <w:t xml:space="preserve">A7. KRZESŁO </w:t>
      </w:r>
    </w:p>
    <w:p w:rsidR="00172B67" w:rsidRDefault="00172B67" w:rsidP="00172B67">
      <w:pPr>
        <w:jc w:val="both"/>
        <w:rPr>
          <w:sz w:val="22"/>
          <w:szCs w:val="22"/>
        </w:rPr>
      </w:pPr>
    </w:p>
    <w:p w:rsidR="00172B67" w:rsidRDefault="00172B67" w:rsidP="00172B67">
      <w:pPr>
        <w:pStyle w:val="Tekstpodstawowywcity"/>
        <w:widowControl/>
        <w:numPr>
          <w:ilvl w:val="0"/>
          <w:numId w:val="46"/>
        </w:numPr>
        <w:spacing w:after="0"/>
        <w:jc w:val="both"/>
      </w:pPr>
      <w:r>
        <w:t xml:space="preserve">Podstawa pięcioramienna o średnicy 630mm: stalowy szkielet z nakładkami </w:t>
      </w:r>
      <w:r>
        <w:br/>
        <w:t>z tworzywa sztucznego.</w:t>
      </w:r>
    </w:p>
    <w:p w:rsidR="00172B67" w:rsidRDefault="00172B67" w:rsidP="00172B67">
      <w:pPr>
        <w:widowControl/>
        <w:numPr>
          <w:ilvl w:val="0"/>
          <w:numId w:val="46"/>
        </w:numPr>
        <w:jc w:val="both"/>
      </w:pPr>
      <w:r>
        <w:t>Samohamowne kółka jezdne do powierzchni twardych lub miękkich, średnica 50mm.</w:t>
      </w:r>
    </w:p>
    <w:p w:rsidR="00172B67" w:rsidRDefault="00172B67" w:rsidP="00172B67">
      <w:pPr>
        <w:widowControl/>
        <w:numPr>
          <w:ilvl w:val="0"/>
          <w:numId w:val="46"/>
        </w:numPr>
        <w:jc w:val="both"/>
      </w:pPr>
      <w:r>
        <w:t>Podnośnik pneumatyczny umożliwiający płynną regulację wysokości siedziska w zakresie 415 – 545 mm.</w:t>
      </w:r>
    </w:p>
    <w:p w:rsidR="00172B67" w:rsidRDefault="00172B67" w:rsidP="00172B67">
      <w:pPr>
        <w:widowControl/>
        <w:numPr>
          <w:ilvl w:val="0"/>
          <w:numId w:val="46"/>
        </w:numPr>
        <w:jc w:val="both"/>
      </w:pPr>
      <w:r>
        <w:t xml:space="preserve">Mechanizm ruchowy umożliwiający regulację kąta nachylenia oparcia względem siedziska z możliwością jego blokady w co najmniej 4 położeniach, regulację głębokości siedziska oraz regulację wysokości oparcia względem siedziska. </w:t>
      </w:r>
    </w:p>
    <w:p w:rsidR="00172B67" w:rsidRDefault="00172B67" w:rsidP="00172B67">
      <w:pPr>
        <w:widowControl/>
        <w:numPr>
          <w:ilvl w:val="0"/>
          <w:numId w:val="46"/>
        </w:numPr>
        <w:jc w:val="both"/>
        <w:rPr>
          <w:strike/>
        </w:rPr>
      </w:pPr>
      <w:r>
        <w:t>Siedzisko krzesła wykonane z sklejki drzewa liściastego, wyściełane trudnopalną pianką poliuretanową o gęstości min. 20 kg/m</w:t>
      </w:r>
      <w:r>
        <w:rPr>
          <w:vertAlign w:val="superscript"/>
        </w:rPr>
        <w:t xml:space="preserve">3  </w:t>
      </w:r>
      <w:r>
        <w:t>max. 25 kg/m</w:t>
      </w:r>
      <w:r>
        <w:rPr>
          <w:vertAlign w:val="superscript"/>
        </w:rPr>
        <w:t xml:space="preserve">3 </w:t>
      </w:r>
      <w:r>
        <w:t xml:space="preserve">tapicerowane tkaniną </w:t>
      </w:r>
      <w:proofErr w:type="spellStart"/>
      <w:r>
        <w:t>xtreme</w:t>
      </w:r>
      <w:proofErr w:type="spellEnd"/>
      <w:r>
        <w:t xml:space="preserve"> </w:t>
      </w:r>
      <w:r>
        <w:br/>
        <w:t xml:space="preserve">o składzie 100% poliester FR </w:t>
      </w:r>
      <w:r>
        <w:rPr>
          <w:i/>
        </w:rPr>
        <w:t>(lub równoważną)</w:t>
      </w:r>
      <w:r>
        <w:t xml:space="preserve">, gramaturze 310 g/m2  </w:t>
      </w:r>
    </w:p>
    <w:p w:rsidR="00172B67" w:rsidRDefault="00172B67" w:rsidP="00172B67">
      <w:pPr>
        <w:widowControl/>
        <w:numPr>
          <w:ilvl w:val="0"/>
          <w:numId w:val="46"/>
        </w:numPr>
        <w:jc w:val="both"/>
      </w:pPr>
      <w:r>
        <w:t xml:space="preserve">Oparcie – ergonomicznie wyprofilowane, wyściełane trudnopalną pianką poliuretanową </w:t>
      </w:r>
      <w:r>
        <w:br/>
        <w:t>o gęstości min. 21 kg/m</w:t>
      </w:r>
      <w:r>
        <w:rPr>
          <w:vertAlign w:val="superscript"/>
        </w:rPr>
        <w:t xml:space="preserve">3 </w:t>
      </w:r>
      <w:r>
        <w:t xml:space="preserve">max. 25 kg/m3 o grubości 40-45 mm ,  tapicerowane tkaniną </w:t>
      </w:r>
      <w:r>
        <w:br/>
        <w:t xml:space="preserve">o parametrach podanych powyżej, oparcie z tyłu wykończone maskownicą plastikową </w:t>
      </w:r>
      <w:r>
        <w:br/>
        <w:t>w kolorze czarnym.</w:t>
      </w:r>
    </w:p>
    <w:p w:rsidR="00172B67" w:rsidRDefault="00172B67" w:rsidP="00172B67">
      <w:pPr>
        <w:widowControl/>
        <w:numPr>
          <w:ilvl w:val="0"/>
          <w:numId w:val="46"/>
        </w:numPr>
        <w:jc w:val="both"/>
      </w:pPr>
      <w:r>
        <w:t>Podłokietniki krzesła wykonane z tworzywa sztucznego.</w:t>
      </w:r>
    </w:p>
    <w:p w:rsidR="00172B67" w:rsidRDefault="00172B67" w:rsidP="00172B67">
      <w:pPr>
        <w:widowControl/>
        <w:numPr>
          <w:ilvl w:val="0"/>
          <w:numId w:val="46"/>
        </w:numPr>
        <w:jc w:val="both"/>
      </w:pPr>
      <w:r>
        <w:t xml:space="preserve">Kolorystyka do wyboru przez zamawiającego po podpisaniu umowy z palety min. </w:t>
      </w:r>
      <w:r>
        <w:br/>
        <w:t>8 kolorów.</w:t>
      </w:r>
    </w:p>
    <w:p w:rsidR="00172B67" w:rsidRDefault="00172B67" w:rsidP="00172B67">
      <w:pPr>
        <w:widowControl/>
        <w:numPr>
          <w:ilvl w:val="0"/>
          <w:numId w:val="46"/>
        </w:numPr>
        <w:jc w:val="both"/>
      </w:pPr>
      <w:r>
        <w:t>Wymiary krzesła +/-3%</w:t>
      </w:r>
    </w:p>
    <w:p w:rsidR="00172B67" w:rsidRDefault="00172B67" w:rsidP="00172B67">
      <w:pPr>
        <w:jc w:val="both"/>
        <w:rPr>
          <w:sz w:val="22"/>
          <w:szCs w:val="22"/>
          <w:highlight w:val="yellow"/>
        </w:rPr>
      </w:pPr>
    </w:p>
    <w:p w:rsidR="00172B67" w:rsidRDefault="00172B67" w:rsidP="00172B67">
      <w:pPr>
        <w:ind w:left="360" w:firstLine="348"/>
        <w:jc w:val="both"/>
        <w:rPr>
          <w:sz w:val="22"/>
          <w:szCs w:val="22"/>
        </w:rPr>
      </w:pPr>
      <w:r>
        <w:rPr>
          <w:sz w:val="22"/>
          <w:szCs w:val="22"/>
        </w:rPr>
        <w:t>wysokość całkowita:</w:t>
      </w:r>
      <w:r>
        <w:rPr>
          <w:sz w:val="22"/>
          <w:szCs w:val="22"/>
        </w:rPr>
        <w:tab/>
      </w:r>
      <w:r>
        <w:rPr>
          <w:sz w:val="22"/>
          <w:szCs w:val="22"/>
        </w:rPr>
        <w:tab/>
        <w:t xml:space="preserve">945-1155 mm </w:t>
      </w:r>
    </w:p>
    <w:p w:rsidR="00172B67" w:rsidRDefault="00172B67" w:rsidP="00172B67">
      <w:pPr>
        <w:ind w:left="360" w:firstLine="348"/>
        <w:jc w:val="both"/>
        <w:rPr>
          <w:color w:val="696969"/>
          <w:sz w:val="22"/>
          <w:szCs w:val="22"/>
        </w:rPr>
      </w:pPr>
      <w:r>
        <w:rPr>
          <w:sz w:val="22"/>
          <w:szCs w:val="22"/>
        </w:rPr>
        <w:t>wysokość siedziska :</w:t>
      </w:r>
      <w:r>
        <w:rPr>
          <w:sz w:val="22"/>
          <w:szCs w:val="22"/>
        </w:rPr>
        <w:tab/>
      </w:r>
      <w:r>
        <w:rPr>
          <w:sz w:val="22"/>
          <w:szCs w:val="22"/>
        </w:rPr>
        <w:tab/>
        <w:t>415-545 mm</w:t>
      </w:r>
      <w:r>
        <w:rPr>
          <w:color w:val="696969"/>
          <w:sz w:val="22"/>
          <w:szCs w:val="22"/>
        </w:rPr>
        <w:t xml:space="preserve"> </w:t>
      </w:r>
    </w:p>
    <w:p w:rsidR="00172B67" w:rsidRDefault="00172B67" w:rsidP="00172B67">
      <w:pPr>
        <w:ind w:left="360" w:firstLine="348"/>
        <w:jc w:val="both"/>
        <w:rPr>
          <w:sz w:val="22"/>
          <w:szCs w:val="22"/>
        </w:rPr>
      </w:pPr>
      <w:r>
        <w:rPr>
          <w:sz w:val="22"/>
          <w:szCs w:val="22"/>
        </w:rPr>
        <w:t xml:space="preserve">wysokość oparcia:                 </w:t>
      </w:r>
      <w:r>
        <w:rPr>
          <w:sz w:val="22"/>
          <w:szCs w:val="22"/>
        </w:rPr>
        <w:tab/>
        <w:t>530-590 mm</w:t>
      </w:r>
    </w:p>
    <w:p w:rsidR="00172B67" w:rsidRDefault="00172B67" w:rsidP="00172B67">
      <w:pPr>
        <w:ind w:left="360" w:firstLine="348"/>
        <w:jc w:val="both"/>
        <w:rPr>
          <w:sz w:val="22"/>
          <w:szCs w:val="22"/>
        </w:rPr>
      </w:pPr>
      <w:r>
        <w:rPr>
          <w:sz w:val="22"/>
          <w:szCs w:val="22"/>
        </w:rPr>
        <w:t>szerokość siedziska:</w:t>
      </w:r>
      <w:r>
        <w:rPr>
          <w:sz w:val="22"/>
          <w:szCs w:val="22"/>
        </w:rPr>
        <w:tab/>
      </w:r>
      <w:r>
        <w:rPr>
          <w:sz w:val="22"/>
          <w:szCs w:val="22"/>
        </w:rPr>
        <w:tab/>
        <w:t>460 mm</w:t>
      </w:r>
    </w:p>
    <w:p w:rsidR="00172B67" w:rsidRDefault="00172B67" w:rsidP="00172B67">
      <w:pPr>
        <w:pStyle w:val="Tekstpodstawowy"/>
        <w:spacing w:line="360" w:lineRule="auto"/>
        <w:jc w:val="both"/>
        <w:rPr>
          <w:rFonts w:asciiTheme="minorHAnsi" w:hAnsiTheme="minorHAnsi"/>
        </w:rPr>
      </w:pPr>
    </w:p>
    <w:p w:rsidR="00172B67" w:rsidRDefault="00172B67" w:rsidP="00172B67">
      <w:pPr>
        <w:pStyle w:val="Tekstpodstawowy"/>
        <w:spacing w:line="360" w:lineRule="auto"/>
        <w:jc w:val="both"/>
        <w:rPr>
          <w:rFonts w:asciiTheme="minorHAnsi" w:hAnsiTheme="minorHAnsi"/>
        </w:rPr>
      </w:pPr>
      <w:r>
        <w:rPr>
          <w:rFonts w:asciiTheme="minorHAnsi" w:hAnsiTheme="minorHAnsi" w:cs="Arial"/>
          <w:noProof/>
          <w:lang w:eastAsia="pl-PL" w:bidi="ar-SA"/>
        </w:rPr>
        <w:t xml:space="preserve">  </w:t>
      </w:r>
      <w:r>
        <w:rPr>
          <w:rFonts w:asciiTheme="minorHAnsi" w:hAnsiTheme="minorHAnsi" w:cs="Arial"/>
          <w:noProof/>
          <w:lang w:eastAsia="pl-PL" w:bidi="ar-SA"/>
        </w:rPr>
        <w:drawing>
          <wp:inline distT="0" distB="0" distL="0" distR="0">
            <wp:extent cx="3028950" cy="1752600"/>
            <wp:effectExtent l="0" t="0" r="0" b="0"/>
            <wp:docPr id="14" name="Obraz 14" descr="Opis: \\fs01\Redirect\cieslinska\Pulpit\RYS_0006_perfect profil gt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is: \\fs01\Redirect\cieslinska\Pulpit\RYS_0006_perfect profil gtp.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28950" cy="1752600"/>
                    </a:xfrm>
                    <a:prstGeom prst="rect">
                      <a:avLst/>
                    </a:prstGeom>
                    <a:noFill/>
                    <a:ln>
                      <a:noFill/>
                    </a:ln>
                  </pic:spPr>
                </pic:pic>
              </a:graphicData>
            </a:graphic>
          </wp:inline>
        </w:drawing>
      </w:r>
    </w:p>
    <w:p w:rsidR="00172B67" w:rsidRDefault="00172B67" w:rsidP="00172B67">
      <w:pPr>
        <w:spacing w:line="360" w:lineRule="auto"/>
        <w:jc w:val="both"/>
        <w:rPr>
          <w:rFonts w:asciiTheme="minorHAnsi" w:hAnsiTheme="minorHAnsi"/>
        </w:rPr>
      </w:pPr>
    </w:p>
    <w:p w:rsidR="00172B67" w:rsidRDefault="00172B67" w:rsidP="00172B67">
      <w:pPr>
        <w:spacing w:line="360" w:lineRule="auto"/>
        <w:jc w:val="both"/>
        <w:rPr>
          <w:rFonts w:asciiTheme="minorHAnsi" w:hAnsiTheme="minorHAnsi"/>
        </w:rPr>
      </w:pPr>
    </w:p>
    <w:p w:rsidR="00172B67" w:rsidRDefault="00172B67" w:rsidP="00172B67">
      <w:pPr>
        <w:spacing w:line="360" w:lineRule="auto"/>
        <w:jc w:val="both"/>
        <w:rPr>
          <w:rFonts w:asciiTheme="minorHAnsi" w:hAnsiTheme="minorHAnsi"/>
          <w:b/>
        </w:rPr>
      </w:pPr>
    </w:p>
    <w:p w:rsidR="00172B67" w:rsidRDefault="00172B67" w:rsidP="00172B67">
      <w:pPr>
        <w:spacing w:line="360" w:lineRule="auto"/>
        <w:jc w:val="both"/>
        <w:rPr>
          <w:b/>
          <w:u w:val="single"/>
        </w:rPr>
      </w:pPr>
    </w:p>
    <w:p w:rsidR="00172B67" w:rsidRDefault="00172B67" w:rsidP="00172B67">
      <w:pPr>
        <w:spacing w:line="360" w:lineRule="auto"/>
        <w:jc w:val="both"/>
        <w:rPr>
          <w:b/>
          <w:u w:val="single"/>
        </w:rPr>
      </w:pPr>
    </w:p>
    <w:p w:rsidR="00172B67" w:rsidRDefault="00172B67" w:rsidP="00172B67">
      <w:pPr>
        <w:spacing w:line="360" w:lineRule="auto"/>
        <w:jc w:val="both"/>
        <w:rPr>
          <w:b/>
          <w:u w:val="single"/>
        </w:rPr>
      </w:pPr>
    </w:p>
    <w:p w:rsidR="00172B67" w:rsidRDefault="00172B67" w:rsidP="00172B67">
      <w:pPr>
        <w:spacing w:line="360" w:lineRule="auto"/>
        <w:jc w:val="both"/>
        <w:rPr>
          <w:b/>
          <w:u w:val="single"/>
        </w:rPr>
      </w:pPr>
      <w:r>
        <w:rPr>
          <w:b/>
          <w:u w:val="single"/>
        </w:rPr>
        <w:lastRenderedPageBreak/>
        <w:t>A8. KRZESŁO</w:t>
      </w:r>
    </w:p>
    <w:p w:rsidR="00172B67" w:rsidRDefault="00172B67" w:rsidP="00172B67">
      <w:pPr>
        <w:spacing w:line="360" w:lineRule="auto"/>
        <w:jc w:val="both"/>
        <w:rPr>
          <w:b/>
          <w:u w:val="single"/>
        </w:rPr>
      </w:pPr>
    </w:p>
    <w:p w:rsidR="00172B67" w:rsidRDefault="00172B67" w:rsidP="00172B67">
      <w:pPr>
        <w:pStyle w:val="Tekstpodstawowywcity"/>
        <w:widowControl/>
        <w:numPr>
          <w:ilvl w:val="0"/>
          <w:numId w:val="47"/>
        </w:numPr>
        <w:suppressAutoHyphens w:val="0"/>
        <w:spacing w:after="0"/>
        <w:jc w:val="both"/>
      </w:pPr>
      <w:r>
        <w:t>Podstawa pięcioramienna, wykonana z poliamidu z dodatkiem włókna szklanego, czarna.</w:t>
      </w:r>
    </w:p>
    <w:p w:rsidR="00172B67" w:rsidRDefault="00172B67" w:rsidP="00172B67">
      <w:pPr>
        <w:pStyle w:val="Tekstpodstawowywcity"/>
        <w:widowControl/>
        <w:numPr>
          <w:ilvl w:val="0"/>
          <w:numId w:val="47"/>
        </w:numPr>
        <w:suppressAutoHyphens w:val="0"/>
        <w:spacing w:after="0"/>
        <w:jc w:val="both"/>
        <w:rPr>
          <w:noProof/>
        </w:rPr>
      </w:pPr>
      <w:r>
        <w:rPr>
          <w:noProof/>
        </w:rPr>
        <w:t>Samohamowne kółka jezdne do twardych lub miękkich powierzchni do wyboru przez Zamawiającego, średnica min. 50mm.</w:t>
      </w:r>
    </w:p>
    <w:p w:rsidR="00172B67" w:rsidRDefault="00172B67" w:rsidP="00172B67">
      <w:pPr>
        <w:widowControl/>
        <w:numPr>
          <w:ilvl w:val="0"/>
          <w:numId w:val="47"/>
        </w:numPr>
        <w:suppressAutoHyphens w:val="0"/>
        <w:jc w:val="both"/>
        <w:rPr>
          <w:noProof/>
        </w:rPr>
      </w:pPr>
      <w:r>
        <w:rPr>
          <w:noProof/>
        </w:rPr>
        <w:t>Amortyzator gazowy umożliwiający płynną regulację wysokości siedziska.</w:t>
      </w:r>
    </w:p>
    <w:p w:rsidR="00172B67" w:rsidRDefault="00172B67" w:rsidP="00172B67">
      <w:pPr>
        <w:widowControl/>
        <w:numPr>
          <w:ilvl w:val="0"/>
          <w:numId w:val="47"/>
        </w:numPr>
        <w:suppressAutoHyphens w:val="0"/>
        <w:jc w:val="both"/>
      </w:pPr>
      <w:r>
        <w:t xml:space="preserve">Nowoczesny mechanizm synchroniczny umożliwiający synchroniczne odchylanie oparcia </w:t>
      </w:r>
      <w:r>
        <w:br/>
        <w:t>i siedziska</w:t>
      </w:r>
      <w:r>
        <w:rPr>
          <w:rFonts w:eastAsia="Calibri"/>
          <w:kern w:val="0"/>
          <w:lang w:eastAsia="pl-PL" w:bidi="ar-SA"/>
        </w:rPr>
        <w:t xml:space="preserve"> </w:t>
      </w:r>
      <w:r>
        <w:t xml:space="preserve">z regulacją sprężystości odchylania w zależności od ciężaru siedzącego oraz blokady tego ruchu w co najmniej 5 pozycjach. </w:t>
      </w:r>
      <w:r>
        <w:rPr>
          <w:noProof/>
        </w:rPr>
        <w:t>Mechanizm wyposażony w system ANTI SHOCK zapobiegający uderzeniu oparcia w plecy siedzącego po zwolnieniu blokady mechanizmu a także w regulację głębokości siedziska w zakresie co najmniej 60 mm.</w:t>
      </w:r>
    </w:p>
    <w:p w:rsidR="00172B67" w:rsidRDefault="00172B67" w:rsidP="00172B67">
      <w:pPr>
        <w:widowControl/>
        <w:numPr>
          <w:ilvl w:val="0"/>
          <w:numId w:val="47"/>
        </w:numPr>
        <w:suppressAutoHyphens w:val="0"/>
        <w:jc w:val="both"/>
        <w:rPr>
          <w:noProof/>
        </w:rPr>
      </w:pPr>
      <w:r>
        <w:t>Siedzisko krzesła wykonane z 7 warstwowej sklejki drzewna liściastego o gr. min. 10 mm, wyściełane trudnopalną pianką PU o gęstości 30-35 kg/m3 i gr. 45-50 mm. Od spodu siedzisko wykończone polipropylenową osłoną.</w:t>
      </w:r>
    </w:p>
    <w:p w:rsidR="00172B67" w:rsidRDefault="00172B67" w:rsidP="00172B67">
      <w:pPr>
        <w:widowControl/>
        <w:numPr>
          <w:ilvl w:val="0"/>
          <w:numId w:val="47"/>
        </w:numPr>
        <w:suppressAutoHyphens w:val="0"/>
        <w:jc w:val="both"/>
        <w:rPr>
          <w:noProof/>
        </w:rPr>
      </w:pPr>
      <w:r>
        <w:t>Oparcie krzesła wykonane z 6 warstwowej sklejki o gr. min. 9 mm ,</w:t>
      </w:r>
      <w:r>
        <w:rPr>
          <w:noProof/>
        </w:rPr>
        <w:t xml:space="preserve"> </w:t>
      </w:r>
      <w:r>
        <w:t>wyściełane trudnopalną  pianką PU o gęstości 30-35 kg/m3 i gr 35-40 mm. Od tyłu oparcie wykończone polipropylenową osłoną.</w:t>
      </w:r>
    </w:p>
    <w:p w:rsidR="00172B67" w:rsidRDefault="00172B67" w:rsidP="00172B67">
      <w:pPr>
        <w:widowControl/>
        <w:numPr>
          <w:ilvl w:val="0"/>
          <w:numId w:val="47"/>
        </w:numPr>
        <w:suppressAutoHyphens w:val="0"/>
        <w:jc w:val="both"/>
        <w:rPr>
          <w:bCs/>
        </w:rPr>
      </w:pPr>
      <w:r>
        <w:rPr>
          <w:noProof/>
        </w:rPr>
        <w:t>Podłokietniki krzesła regulowane, nakładka podłokietnika wykonana z PU o gr. min. 25 mm.</w:t>
      </w:r>
    </w:p>
    <w:p w:rsidR="00172B67" w:rsidRDefault="00172B67" w:rsidP="00172B67">
      <w:pPr>
        <w:widowControl/>
        <w:numPr>
          <w:ilvl w:val="0"/>
          <w:numId w:val="47"/>
        </w:numPr>
        <w:suppressAutoHyphens w:val="0"/>
        <w:jc w:val="both"/>
        <w:rPr>
          <w:bCs/>
        </w:rPr>
      </w:pPr>
      <w:r>
        <w:rPr>
          <w:noProof/>
        </w:rPr>
        <w:t>Krzesło</w:t>
      </w:r>
      <w:r>
        <w:rPr>
          <w:vertAlign w:val="superscript"/>
        </w:rPr>
        <w:t xml:space="preserve"> </w:t>
      </w:r>
      <w:r>
        <w:t xml:space="preserve">tapicerowane tkaniną o składzie 100% XTREME </w:t>
      </w:r>
      <w:r>
        <w:rPr>
          <w:i/>
        </w:rPr>
        <w:t>(lub równoważną)</w:t>
      </w:r>
      <w:r>
        <w:t xml:space="preserve"> poliester FR, gramaturze min. 310 g/m</w:t>
      </w:r>
      <w:r>
        <w:rPr>
          <w:vertAlign w:val="superscript"/>
        </w:rPr>
        <w:t>2</w:t>
      </w:r>
      <w:r>
        <w:t xml:space="preserve">.  </w:t>
      </w:r>
    </w:p>
    <w:p w:rsidR="00172B67" w:rsidRDefault="00172B67" w:rsidP="00172B67">
      <w:pPr>
        <w:widowControl/>
        <w:numPr>
          <w:ilvl w:val="0"/>
          <w:numId w:val="47"/>
        </w:numPr>
        <w:jc w:val="both"/>
      </w:pPr>
      <w:r>
        <w:t xml:space="preserve">Kolorystyka do wyboru przez zamawiającego po podpisaniu umowy z palety min. </w:t>
      </w:r>
      <w:r>
        <w:br/>
        <w:t>8 kolorów.</w:t>
      </w:r>
    </w:p>
    <w:p w:rsidR="00172B67" w:rsidRDefault="00172B67" w:rsidP="00172B67">
      <w:pPr>
        <w:widowControl/>
        <w:numPr>
          <w:ilvl w:val="0"/>
          <w:numId w:val="47"/>
        </w:numPr>
        <w:jc w:val="both"/>
      </w:pPr>
      <w:r>
        <w:t>Wymiary krzesła +/-3%</w:t>
      </w:r>
    </w:p>
    <w:p w:rsidR="00172B67" w:rsidRDefault="00172B67" w:rsidP="00172B67">
      <w:pPr>
        <w:widowControl/>
        <w:ind w:left="360"/>
        <w:jc w:val="both"/>
      </w:pPr>
    </w:p>
    <w:p w:rsidR="00172B67" w:rsidRDefault="00172B67" w:rsidP="00172B67">
      <w:pPr>
        <w:ind w:left="720"/>
        <w:jc w:val="both"/>
      </w:pPr>
      <w:r>
        <w:t>wysokość całkowita:</w:t>
      </w:r>
      <w:r>
        <w:tab/>
      </w:r>
      <w:r>
        <w:tab/>
        <w:t xml:space="preserve">1000-1170 mm </w:t>
      </w:r>
    </w:p>
    <w:p w:rsidR="00172B67" w:rsidRDefault="00172B67" w:rsidP="00172B67">
      <w:pPr>
        <w:ind w:left="720"/>
        <w:jc w:val="both"/>
      </w:pPr>
      <w:r>
        <w:t>wysokość siedziska:</w:t>
      </w:r>
      <w:r>
        <w:tab/>
      </w:r>
      <w:r>
        <w:tab/>
        <w:t>430-560 mm</w:t>
      </w:r>
    </w:p>
    <w:p w:rsidR="00172B67" w:rsidRDefault="00172B67" w:rsidP="00172B67">
      <w:pPr>
        <w:ind w:left="720"/>
        <w:jc w:val="both"/>
      </w:pPr>
      <w:r>
        <w:t>wysokość oparcia:                 560 mm</w:t>
      </w:r>
    </w:p>
    <w:p w:rsidR="00172B67" w:rsidRDefault="00172B67" w:rsidP="00172B67">
      <w:pPr>
        <w:ind w:left="720"/>
        <w:jc w:val="both"/>
      </w:pPr>
      <w:r>
        <w:t>szerokość siedziska :</w:t>
      </w:r>
      <w:r>
        <w:tab/>
      </w:r>
      <w:r>
        <w:tab/>
        <w:t>480 mm</w:t>
      </w:r>
    </w:p>
    <w:p w:rsidR="00172B67" w:rsidRDefault="00172B67" w:rsidP="00172B67">
      <w:pPr>
        <w:spacing w:line="360" w:lineRule="auto"/>
        <w:jc w:val="both"/>
        <w:rPr>
          <w:b/>
          <w:u w:val="single"/>
        </w:rPr>
      </w:pPr>
    </w:p>
    <w:p w:rsidR="00172B67" w:rsidRDefault="00172B67" w:rsidP="00172B67">
      <w:pPr>
        <w:spacing w:line="360" w:lineRule="auto"/>
        <w:jc w:val="both"/>
        <w:rPr>
          <w:b/>
          <w:u w:val="single"/>
        </w:rPr>
      </w:pPr>
    </w:p>
    <w:p w:rsidR="00172B67" w:rsidRDefault="00172B67" w:rsidP="00172B67">
      <w:pPr>
        <w:pStyle w:val="Tekstpodstawowy"/>
        <w:spacing w:line="360" w:lineRule="auto"/>
        <w:jc w:val="both"/>
      </w:pPr>
      <w:r>
        <w:rPr>
          <w:noProof/>
          <w:lang w:eastAsia="pl-PL" w:bidi="ar-SA"/>
        </w:rPr>
        <w:drawing>
          <wp:inline distT="0" distB="0" distL="0" distR="0">
            <wp:extent cx="3133725" cy="1676400"/>
            <wp:effectExtent l="0" t="0" r="9525" b="0"/>
            <wp:docPr id="13" name="Obraz 13" descr="Opis: \\fs01\Redirect\cieslinska\Pulpit\INTRATA_O_12_ST36_R20N_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fs01\Redirect\cieslinska\Pulpit\INTRATA_O_12_ST36_R20N_AN.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33725" cy="1676400"/>
                    </a:xfrm>
                    <a:prstGeom prst="rect">
                      <a:avLst/>
                    </a:prstGeom>
                    <a:noFill/>
                    <a:ln>
                      <a:noFill/>
                    </a:ln>
                  </pic:spPr>
                </pic:pic>
              </a:graphicData>
            </a:graphic>
          </wp:inline>
        </w:drawing>
      </w:r>
    </w:p>
    <w:p w:rsidR="00172B67" w:rsidRDefault="00172B67" w:rsidP="00172B67">
      <w:pPr>
        <w:spacing w:line="360" w:lineRule="auto"/>
        <w:jc w:val="both"/>
        <w:rPr>
          <w:rFonts w:asciiTheme="minorHAnsi" w:hAnsiTheme="minorHAnsi"/>
          <w:b/>
          <w:u w:val="single"/>
        </w:rPr>
      </w:pPr>
    </w:p>
    <w:p w:rsidR="00172B67" w:rsidRDefault="00172B67" w:rsidP="00172B67">
      <w:pPr>
        <w:spacing w:line="360" w:lineRule="auto"/>
        <w:jc w:val="both"/>
        <w:rPr>
          <w:rFonts w:asciiTheme="minorHAnsi" w:hAnsiTheme="minorHAnsi"/>
          <w:b/>
          <w:u w:val="single"/>
        </w:rPr>
      </w:pPr>
    </w:p>
    <w:p w:rsidR="00172B67" w:rsidRDefault="00172B67" w:rsidP="00172B67">
      <w:pPr>
        <w:spacing w:line="360" w:lineRule="auto"/>
        <w:jc w:val="both"/>
        <w:rPr>
          <w:rFonts w:asciiTheme="minorHAnsi" w:hAnsiTheme="minorHAnsi"/>
          <w:b/>
        </w:rPr>
      </w:pPr>
    </w:p>
    <w:p w:rsidR="00172B67" w:rsidRDefault="00172B67" w:rsidP="00172B67">
      <w:pPr>
        <w:spacing w:line="360" w:lineRule="auto"/>
        <w:jc w:val="both"/>
        <w:rPr>
          <w:rFonts w:asciiTheme="minorHAnsi" w:hAnsiTheme="minorHAnsi"/>
          <w:b/>
        </w:rPr>
      </w:pPr>
    </w:p>
    <w:p w:rsidR="00172B67" w:rsidRDefault="00172B67" w:rsidP="00172B67">
      <w:pPr>
        <w:spacing w:line="360" w:lineRule="auto"/>
        <w:jc w:val="both"/>
        <w:rPr>
          <w:rFonts w:asciiTheme="minorHAnsi" w:hAnsiTheme="minorHAnsi"/>
          <w:b/>
        </w:rPr>
      </w:pPr>
    </w:p>
    <w:p w:rsidR="00172B67" w:rsidRDefault="00172B67" w:rsidP="00172B67">
      <w:pPr>
        <w:spacing w:line="360" w:lineRule="auto"/>
        <w:jc w:val="both"/>
        <w:rPr>
          <w:rFonts w:asciiTheme="minorHAnsi" w:hAnsiTheme="minorHAnsi"/>
          <w:b/>
        </w:rPr>
      </w:pPr>
    </w:p>
    <w:p w:rsidR="00172B67" w:rsidRDefault="00172B67" w:rsidP="00172B67">
      <w:pPr>
        <w:spacing w:line="360" w:lineRule="auto"/>
        <w:jc w:val="both"/>
        <w:rPr>
          <w:b/>
          <w:u w:val="single"/>
        </w:rPr>
      </w:pPr>
      <w:r>
        <w:rPr>
          <w:b/>
          <w:u w:val="single"/>
        </w:rPr>
        <w:lastRenderedPageBreak/>
        <w:t>A9.KRZESŁO</w:t>
      </w:r>
    </w:p>
    <w:p w:rsidR="00172B67" w:rsidRDefault="00172B67" w:rsidP="00172B67">
      <w:pPr>
        <w:pStyle w:val="Tekstpodstawowywcity"/>
        <w:widowControl/>
        <w:numPr>
          <w:ilvl w:val="0"/>
          <w:numId w:val="47"/>
        </w:numPr>
        <w:suppressAutoHyphens w:val="0"/>
        <w:spacing w:after="0"/>
        <w:jc w:val="both"/>
        <w:rPr>
          <w:rFonts w:eastAsia="Arial"/>
          <w:color w:val="000000"/>
        </w:rPr>
      </w:pPr>
      <w:r>
        <w:rPr>
          <w:rFonts w:eastAsia="Arial"/>
          <w:color w:val="000000"/>
        </w:rPr>
        <w:t xml:space="preserve">Krzesło obrotowe z podłokietnikami z tworzywa w kolorze grafitowo-czarnym odpornego na uszkodzenia i zadrapania, osadzonymi na dwóch prętach stalowych malowanych proszkowo, mocowanych do mechanizmu krzesła, regulowanymi na wysokość zakresie </w:t>
      </w:r>
      <w:r>
        <w:t>min. 75 mm</w:t>
      </w:r>
      <w:r>
        <w:rPr>
          <w:rFonts w:eastAsia="Arial"/>
          <w:color w:val="000000"/>
        </w:rPr>
        <w:t xml:space="preserve">.  </w:t>
      </w:r>
    </w:p>
    <w:p w:rsidR="00172B67" w:rsidRDefault="00172B67" w:rsidP="00172B67">
      <w:pPr>
        <w:pStyle w:val="Tekstpodstawowywcity"/>
        <w:widowControl/>
        <w:numPr>
          <w:ilvl w:val="0"/>
          <w:numId w:val="47"/>
        </w:numPr>
        <w:suppressAutoHyphens w:val="0"/>
        <w:spacing w:after="0"/>
        <w:jc w:val="both"/>
        <w:rPr>
          <w:rFonts w:eastAsia="Arial"/>
          <w:color w:val="000000"/>
        </w:rPr>
      </w:pPr>
      <w:r>
        <w:rPr>
          <w:rFonts w:eastAsia="Arial"/>
          <w:color w:val="000000"/>
        </w:rPr>
        <w:t>Wyposażone w specjalny siłownik gazowy umożliwiający płynną regulację wysokości siedziska w zakresie min. 90 mm oraz mechanizm synchroniczny umożliwiający jednoczesną zmianę kąta nachylenia oparcia i siedziska z możliwością ustawiania ich w 4 pozycjach.</w:t>
      </w:r>
    </w:p>
    <w:p w:rsidR="00172B67" w:rsidRDefault="00172B67" w:rsidP="00172B67">
      <w:pPr>
        <w:pStyle w:val="Tekstpodstawowywcity"/>
        <w:widowControl/>
        <w:numPr>
          <w:ilvl w:val="0"/>
          <w:numId w:val="47"/>
        </w:numPr>
        <w:suppressAutoHyphens w:val="0"/>
        <w:spacing w:after="0"/>
        <w:jc w:val="both"/>
        <w:rPr>
          <w:rFonts w:eastAsia="Arial"/>
          <w:color w:val="000000"/>
        </w:rPr>
      </w:pPr>
      <w:r>
        <w:rPr>
          <w:rFonts w:eastAsia="Arial"/>
          <w:color w:val="000000"/>
        </w:rPr>
        <w:t>Krzesło z możliwością regulacji siły nacisku z indywidualnym dopasowaniem do ciężaru ciała użytkownika za pomocą pokrętła znajdującego się w miejscu łatwo dostępnym z pozycji siedzącej użytkownika.</w:t>
      </w:r>
    </w:p>
    <w:p w:rsidR="00172B67" w:rsidRDefault="00172B67" w:rsidP="00172B67">
      <w:pPr>
        <w:pStyle w:val="Akapitzlist"/>
        <w:numPr>
          <w:ilvl w:val="0"/>
          <w:numId w:val="47"/>
        </w:numPr>
        <w:jc w:val="both"/>
        <w:rPr>
          <w:rFonts w:ascii="Times New Roman" w:eastAsia="Arial" w:hAnsi="Times New Roman" w:cs="Times New Roman"/>
          <w:color w:val="000000"/>
        </w:rPr>
      </w:pPr>
      <w:r>
        <w:rPr>
          <w:rFonts w:ascii="Times New Roman" w:eastAsia="Arial" w:hAnsi="Times New Roman" w:cs="Times New Roman"/>
          <w:color w:val="000000"/>
        </w:rPr>
        <w:t xml:space="preserve">Wyprofilowane anatomicznie siedzisko z tapicerowaną poduszką z pianki poliuretanowej </w:t>
      </w:r>
      <w:r>
        <w:rPr>
          <w:rFonts w:ascii="Times New Roman" w:eastAsia="Arial" w:hAnsi="Times New Roman" w:cs="Times New Roman"/>
          <w:color w:val="000000"/>
        </w:rPr>
        <w:br/>
        <w:t xml:space="preserve">N-40HD o grubości min. 40 mm z wyraźnie zaznaczonym kształtem części miednicowo-udowej. Poduszka siedziska posiadająca zaokrąglenie krawędzi przedniej w celu zmniejszania ucisku na mięśnie ud i zapobiegająca drętwieniu kończyn dolnych podczas utrzymywania pochylonej do przodu pozycji ciała. </w:t>
      </w:r>
    </w:p>
    <w:p w:rsidR="00172B67" w:rsidRDefault="00172B67" w:rsidP="00172B67">
      <w:pPr>
        <w:pStyle w:val="Tekstpodstawowywcity"/>
        <w:widowControl/>
        <w:numPr>
          <w:ilvl w:val="0"/>
          <w:numId w:val="47"/>
        </w:numPr>
        <w:suppressAutoHyphens w:val="0"/>
        <w:spacing w:after="0"/>
        <w:jc w:val="both"/>
        <w:rPr>
          <w:rFonts w:eastAsia="Arial"/>
          <w:color w:val="000000"/>
        </w:rPr>
      </w:pPr>
      <w:r>
        <w:rPr>
          <w:rFonts w:eastAsia="Arial"/>
          <w:color w:val="000000"/>
        </w:rPr>
        <w:t>W przypadku uszkodzenia lub silnego zabrudzenia możliwość łatwej wymiany poduszek siedziska i oparcia.</w:t>
      </w:r>
    </w:p>
    <w:p w:rsidR="00172B67" w:rsidRDefault="00172B67" w:rsidP="00172B67">
      <w:pPr>
        <w:pStyle w:val="Tekstpodstawowywcity"/>
        <w:widowControl/>
        <w:numPr>
          <w:ilvl w:val="0"/>
          <w:numId w:val="47"/>
        </w:numPr>
        <w:suppressAutoHyphens w:val="0"/>
        <w:spacing w:after="0"/>
        <w:jc w:val="both"/>
        <w:rPr>
          <w:rFonts w:eastAsia="Arial"/>
          <w:color w:val="000000"/>
        </w:rPr>
      </w:pPr>
      <w:r>
        <w:rPr>
          <w:rFonts w:eastAsia="Arial"/>
          <w:color w:val="000000"/>
        </w:rPr>
        <w:t>Oparcie z profilowanego tworzywa w kolorze grafitowo-czarnym z otworami ułatwiającymi cyrkulację powietrza między oparciem a plecami użytkownika, z nakładaną tapicerowaną poduszką. Możliwość regulacji wysokości w zakresie min. 75 mm z dopasowaniem wygięcia części lędźwiowej do wymagań użytkownika. Możliwość obniżenia wysokości z każdej pozycji oparcia.</w:t>
      </w:r>
    </w:p>
    <w:p w:rsidR="00172B67" w:rsidRDefault="00172B67" w:rsidP="00172B67">
      <w:pPr>
        <w:pStyle w:val="Tekstpodstawowywcity"/>
        <w:widowControl/>
        <w:numPr>
          <w:ilvl w:val="0"/>
          <w:numId w:val="47"/>
        </w:numPr>
        <w:suppressAutoHyphens w:val="0"/>
        <w:spacing w:after="0"/>
        <w:jc w:val="both"/>
        <w:rPr>
          <w:rFonts w:eastAsia="Arial"/>
          <w:color w:val="000000"/>
        </w:rPr>
      </w:pPr>
      <w:r>
        <w:rPr>
          <w:rFonts w:eastAsia="Arial"/>
          <w:color w:val="000000"/>
        </w:rPr>
        <w:t xml:space="preserve">W tylnej części oparcia zamontowany wieszak na marynarkę wykonany z giętego pręta metalowego, malowany proszkowo. </w:t>
      </w:r>
    </w:p>
    <w:p w:rsidR="00172B67" w:rsidRDefault="00172B67" w:rsidP="00172B67">
      <w:pPr>
        <w:pStyle w:val="Tekstpodstawowywcity"/>
        <w:widowControl/>
        <w:numPr>
          <w:ilvl w:val="0"/>
          <w:numId w:val="47"/>
        </w:numPr>
        <w:suppressAutoHyphens w:val="0"/>
        <w:spacing w:after="0"/>
        <w:jc w:val="both"/>
        <w:rPr>
          <w:rFonts w:eastAsia="Arial"/>
          <w:color w:val="000000"/>
        </w:rPr>
      </w:pPr>
      <w:r>
        <w:rPr>
          <w:rFonts w:eastAsia="Arial"/>
          <w:color w:val="000000"/>
        </w:rPr>
        <w:t xml:space="preserve">Podstawa pięcioramienna </w:t>
      </w:r>
      <w:r>
        <w:rPr>
          <w:u w:val="single"/>
        </w:rPr>
        <w:t>o średnicy min. 620 mm</w:t>
      </w:r>
      <w:r>
        <w:t xml:space="preserve"> w</w:t>
      </w:r>
      <w:r>
        <w:rPr>
          <w:rFonts w:eastAsia="Arial"/>
          <w:color w:val="000000"/>
        </w:rPr>
        <w:t xml:space="preserve">ykonana </w:t>
      </w:r>
      <w:r>
        <w:t xml:space="preserve">ze stopu aluminium, </w:t>
      </w:r>
      <w:r>
        <w:rPr>
          <w:rFonts w:eastAsia="Arial"/>
          <w:color w:val="000000"/>
        </w:rPr>
        <w:t xml:space="preserve">malowana proszkowo w kolorze platyna metalik, wyposażona w podwójne rolki samohamowne </w:t>
      </w:r>
      <w:r>
        <w:t>do wykładziny dywanowej lub podłóg twardych</w:t>
      </w:r>
      <w:r>
        <w:rPr>
          <w:rFonts w:eastAsia="Arial"/>
          <w:color w:val="000000"/>
        </w:rPr>
        <w:t xml:space="preserve">. </w:t>
      </w:r>
    </w:p>
    <w:p w:rsidR="00172B67" w:rsidRDefault="00172B67" w:rsidP="00172B67">
      <w:pPr>
        <w:pStyle w:val="Tekstpodstawowywcity"/>
        <w:widowControl/>
        <w:numPr>
          <w:ilvl w:val="0"/>
          <w:numId w:val="47"/>
        </w:numPr>
        <w:suppressAutoHyphens w:val="0"/>
        <w:spacing w:after="0"/>
        <w:jc w:val="both"/>
        <w:rPr>
          <w:rFonts w:eastAsia="Arial"/>
          <w:color w:val="000000"/>
        </w:rPr>
      </w:pPr>
      <w:r>
        <w:rPr>
          <w:rFonts w:eastAsia="Arial"/>
          <w:color w:val="000000"/>
        </w:rPr>
        <w:t xml:space="preserve">Mechanizm regulacji wysokości siedziska, pochylenia i wysokości oparcia oraz wysokości podłokietników powinny być łatwo dostępne i proste w obsłudze i tak usytuowane, aby regulację można było wykonać w pozycji siedzącej. </w:t>
      </w:r>
    </w:p>
    <w:p w:rsidR="00172B67" w:rsidRDefault="00172B67" w:rsidP="00172B67">
      <w:pPr>
        <w:pStyle w:val="Tekstpodstawowywcity"/>
        <w:widowControl/>
        <w:numPr>
          <w:ilvl w:val="0"/>
          <w:numId w:val="47"/>
        </w:numPr>
        <w:suppressAutoHyphens w:val="0"/>
        <w:spacing w:after="0"/>
        <w:jc w:val="both"/>
        <w:rPr>
          <w:rFonts w:eastAsia="Arial"/>
          <w:color w:val="000000"/>
        </w:rPr>
      </w:pPr>
      <w:r>
        <w:rPr>
          <w:bCs/>
        </w:rPr>
        <w:t xml:space="preserve">Krzesło tapicerowane tkaniną z włókna 100% </w:t>
      </w:r>
      <w:proofErr w:type="spellStart"/>
      <w:r>
        <w:rPr>
          <w:bCs/>
        </w:rPr>
        <w:t>Xtreme</w:t>
      </w:r>
      <w:proofErr w:type="spellEnd"/>
      <w:r>
        <w:rPr>
          <w:bCs/>
        </w:rPr>
        <w:t xml:space="preserve"> </w:t>
      </w:r>
      <w:r>
        <w:rPr>
          <w:i/>
        </w:rPr>
        <w:t>(lub równoważną )</w:t>
      </w:r>
      <w:r>
        <w:rPr>
          <w:bCs/>
        </w:rPr>
        <w:t>,gramatura 310g/m</w:t>
      </w:r>
      <w:r>
        <w:rPr>
          <w:bCs/>
          <w:vertAlign w:val="superscript"/>
        </w:rPr>
        <w:t>2</w:t>
      </w:r>
      <w:r>
        <w:rPr>
          <w:bCs/>
        </w:rPr>
        <w:t>.</w:t>
      </w:r>
    </w:p>
    <w:p w:rsidR="00172B67" w:rsidRDefault="00172B67" w:rsidP="00172B67">
      <w:pPr>
        <w:widowControl/>
        <w:numPr>
          <w:ilvl w:val="0"/>
          <w:numId w:val="47"/>
        </w:numPr>
        <w:jc w:val="both"/>
      </w:pPr>
      <w:r>
        <w:t xml:space="preserve">Kolorystyka do wyboru przez zamawiającego po podpisaniu umowy z palety min. </w:t>
      </w:r>
      <w:r>
        <w:br/>
        <w:t>8 kolorów.</w:t>
      </w:r>
    </w:p>
    <w:p w:rsidR="00172B67" w:rsidRDefault="00172B67" w:rsidP="00172B67">
      <w:pPr>
        <w:widowControl/>
        <w:numPr>
          <w:ilvl w:val="0"/>
          <w:numId w:val="47"/>
        </w:numPr>
        <w:jc w:val="both"/>
      </w:pPr>
      <w:r>
        <w:t>Wymiary krzesła +/-3%</w:t>
      </w:r>
    </w:p>
    <w:p w:rsidR="00172B67" w:rsidRDefault="00172B67" w:rsidP="00172B67">
      <w:pPr>
        <w:jc w:val="both"/>
        <w:rPr>
          <w:rFonts w:eastAsia="Arial"/>
        </w:rPr>
      </w:pPr>
    </w:p>
    <w:p w:rsidR="00172B67" w:rsidRDefault="00172B67" w:rsidP="00172B67">
      <w:pPr>
        <w:jc w:val="both"/>
        <w:rPr>
          <w:rFonts w:eastAsia="Arial"/>
        </w:rPr>
      </w:pPr>
      <w:r>
        <w:rPr>
          <w:rFonts w:eastAsia="Arial"/>
        </w:rPr>
        <w:t xml:space="preserve">ogólna wysokość: 980mm do 1150 mm, </w:t>
      </w:r>
    </w:p>
    <w:p w:rsidR="00172B67" w:rsidRDefault="00172B67" w:rsidP="00172B67">
      <w:pPr>
        <w:jc w:val="both"/>
        <w:rPr>
          <w:rFonts w:eastAsia="Arial"/>
        </w:rPr>
      </w:pPr>
      <w:r>
        <w:rPr>
          <w:rFonts w:eastAsia="Arial"/>
        </w:rPr>
        <w:t>wysokość siedziska: 410mm do 510mm</w:t>
      </w:r>
    </w:p>
    <w:p w:rsidR="00172B67" w:rsidRDefault="00172B67" w:rsidP="00172B67">
      <w:pPr>
        <w:jc w:val="both"/>
        <w:rPr>
          <w:rFonts w:eastAsia="Arial"/>
        </w:rPr>
      </w:pPr>
      <w:r>
        <w:rPr>
          <w:rFonts w:eastAsia="Arial"/>
        </w:rPr>
        <w:t xml:space="preserve">głębokość siedziska 410 mm, </w:t>
      </w:r>
    </w:p>
    <w:p w:rsidR="00172B67" w:rsidRDefault="00172B67" w:rsidP="00172B67">
      <w:pPr>
        <w:jc w:val="both"/>
        <w:rPr>
          <w:rFonts w:eastAsia="Arial"/>
        </w:rPr>
      </w:pPr>
      <w:r>
        <w:rPr>
          <w:rFonts w:eastAsia="Arial"/>
        </w:rPr>
        <w:t xml:space="preserve">szerokość siedziska 480 mm,  </w:t>
      </w:r>
    </w:p>
    <w:p w:rsidR="00172B67" w:rsidRDefault="00172B67" w:rsidP="00172B67">
      <w:pPr>
        <w:jc w:val="both"/>
        <w:rPr>
          <w:rFonts w:eastAsia="Arial"/>
        </w:rPr>
      </w:pPr>
      <w:r>
        <w:rPr>
          <w:rFonts w:eastAsia="Arial"/>
        </w:rPr>
        <w:t>ogólna szerokość 640 mm</w:t>
      </w:r>
    </w:p>
    <w:p w:rsidR="00172B67" w:rsidRDefault="00172B67" w:rsidP="00172B67">
      <w:pPr>
        <w:spacing w:line="360" w:lineRule="auto"/>
        <w:jc w:val="both"/>
        <w:rPr>
          <w:rFonts w:asciiTheme="minorHAnsi" w:eastAsia="Arial" w:hAnsiTheme="minorHAnsi"/>
        </w:rPr>
      </w:pPr>
    </w:p>
    <w:p w:rsidR="00172B67" w:rsidRDefault="00172B67" w:rsidP="00172B67">
      <w:pPr>
        <w:pStyle w:val="Tekstpodstawowy"/>
        <w:spacing w:line="360" w:lineRule="auto"/>
        <w:jc w:val="both"/>
        <w:rPr>
          <w:rFonts w:asciiTheme="minorHAnsi" w:hAnsiTheme="minorHAnsi"/>
        </w:rPr>
      </w:pPr>
      <w:r>
        <w:rPr>
          <w:noProof/>
          <w:lang w:eastAsia="pl-PL" w:bidi="ar-SA"/>
        </w:rPr>
        <w:drawing>
          <wp:inline distT="0" distB="0" distL="0" distR="0">
            <wp:extent cx="1057275" cy="1333500"/>
            <wp:effectExtent l="0" t="0" r="9525"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57275" cy="1333500"/>
                    </a:xfrm>
                    <a:prstGeom prst="rect">
                      <a:avLst/>
                    </a:prstGeom>
                    <a:noFill/>
                    <a:ln>
                      <a:noFill/>
                    </a:ln>
                  </pic:spPr>
                </pic:pic>
              </a:graphicData>
            </a:graphic>
          </wp:inline>
        </w:drawing>
      </w:r>
    </w:p>
    <w:p w:rsidR="00172B67" w:rsidRDefault="00172B67" w:rsidP="00172B67">
      <w:pPr>
        <w:spacing w:line="360" w:lineRule="auto"/>
        <w:jc w:val="both"/>
        <w:rPr>
          <w:b/>
          <w:bCs/>
          <w:u w:val="single"/>
        </w:rPr>
      </w:pPr>
      <w:r>
        <w:rPr>
          <w:b/>
          <w:bCs/>
          <w:u w:val="single"/>
        </w:rPr>
        <w:lastRenderedPageBreak/>
        <w:t>A10.KRZESŁO</w:t>
      </w:r>
    </w:p>
    <w:p w:rsidR="00172B67" w:rsidRDefault="00172B67" w:rsidP="00172B67">
      <w:pPr>
        <w:spacing w:line="360" w:lineRule="auto"/>
        <w:jc w:val="both"/>
        <w:rPr>
          <w:b/>
          <w:bCs/>
        </w:rPr>
      </w:pPr>
    </w:p>
    <w:p w:rsidR="00172B67" w:rsidRDefault="00172B67" w:rsidP="00172B67">
      <w:pPr>
        <w:widowControl/>
        <w:numPr>
          <w:ilvl w:val="0"/>
          <w:numId w:val="46"/>
        </w:numPr>
        <w:jc w:val="both"/>
      </w:pPr>
      <w:r>
        <w:t xml:space="preserve">Stelaż wykonany z profilu stalowego o przekroju płasko-owalnym na czterech nogach </w:t>
      </w:r>
      <w:r>
        <w:br/>
        <w:t xml:space="preserve">z poprzeczkami z rury stalowej fi 18x1,5 mm, malowany proszkowo w kolorze czarnym lub aluminiowym do wyboru przez Zamawiającego. </w:t>
      </w:r>
    </w:p>
    <w:p w:rsidR="00172B67" w:rsidRDefault="00172B67" w:rsidP="00172B67">
      <w:pPr>
        <w:widowControl/>
        <w:numPr>
          <w:ilvl w:val="0"/>
          <w:numId w:val="46"/>
        </w:numPr>
        <w:jc w:val="both"/>
        <w:rPr>
          <w:strike/>
        </w:rPr>
      </w:pPr>
      <w:r>
        <w:t xml:space="preserve">siedzisko i oparcie wykonane ze sklejki drewna liściastego, pokrytej trudnopalną pianką poliuretanową o gęstości 21-25 kg/m3 i gr. min. 25 mm (oparcie krzesła) oraz 25-30 kg/m3 </w:t>
      </w:r>
      <w:r>
        <w:br/>
        <w:t xml:space="preserve">i gr. min. 30 mm (siedzisko krzesła) zapobiegającej odkształceniom i dającej długotrwały komfort siedzenia. </w:t>
      </w:r>
    </w:p>
    <w:p w:rsidR="00172B67" w:rsidRDefault="00172B67" w:rsidP="00172B67">
      <w:pPr>
        <w:widowControl/>
        <w:numPr>
          <w:ilvl w:val="0"/>
          <w:numId w:val="46"/>
        </w:numPr>
        <w:jc w:val="both"/>
      </w:pPr>
      <w:r>
        <w:t>Siedzisko mocowane do ramy za pomocą co najmniej czterech śrub (nie dopuszcza się rozwiązań opartych na mniejszej ilości mocowań).</w:t>
      </w:r>
    </w:p>
    <w:p w:rsidR="00172B67" w:rsidRDefault="00172B67" w:rsidP="00172B67">
      <w:pPr>
        <w:widowControl/>
        <w:numPr>
          <w:ilvl w:val="0"/>
          <w:numId w:val="46"/>
        </w:numPr>
        <w:jc w:val="both"/>
      </w:pPr>
      <w:r>
        <w:t>Oparcie mocowane do ramy za pomocą co najmniej czterech śrub (nie dopuszcza się rozwiązań opartych na mniejszej ilości mocowań).</w:t>
      </w:r>
    </w:p>
    <w:p w:rsidR="00172B67" w:rsidRDefault="00172B67" w:rsidP="00172B67">
      <w:pPr>
        <w:widowControl/>
        <w:numPr>
          <w:ilvl w:val="0"/>
          <w:numId w:val="46"/>
        </w:numPr>
        <w:jc w:val="both"/>
      </w:pPr>
      <w:r>
        <w:t>Możliwość składowania w stosie min. 10 szt.</w:t>
      </w:r>
    </w:p>
    <w:p w:rsidR="00172B67" w:rsidRDefault="00172B67" w:rsidP="00172B67">
      <w:pPr>
        <w:widowControl/>
        <w:numPr>
          <w:ilvl w:val="0"/>
          <w:numId w:val="46"/>
        </w:numPr>
        <w:jc w:val="both"/>
      </w:pPr>
      <w:r>
        <w:t xml:space="preserve">Krzesło tapicerowane tkaniną </w:t>
      </w:r>
      <w:proofErr w:type="spellStart"/>
      <w:r>
        <w:t>xtreme</w:t>
      </w:r>
      <w:proofErr w:type="spellEnd"/>
      <w:r>
        <w:t xml:space="preserve"> o składzie 100% poliester FR</w:t>
      </w:r>
      <w:r>
        <w:rPr>
          <w:i/>
        </w:rPr>
        <w:t xml:space="preserve"> (lub równoważną)</w:t>
      </w:r>
      <w:r>
        <w:rPr>
          <w:bCs/>
        </w:rPr>
        <w:t>,</w:t>
      </w:r>
      <w:r>
        <w:t xml:space="preserve"> gramaturze 310 g/m2. </w:t>
      </w:r>
    </w:p>
    <w:p w:rsidR="00172B67" w:rsidRDefault="00172B67" w:rsidP="00172B67">
      <w:pPr>
        <w:widowControl/>
        <w:numPr>
          <w:ilvl w:val="0"/>
          <w:numId w:val="46"/>
        </w:numPr>
        <w:jc w:val="both"/>
      </w:pPr>
      <w:r>
        <w:t>Kolorystyka do wyboru przez zamawiającego po podpisaniu umowy z co najmniej 8 kolorów.</w:t>
      </w:r>
    </w:p>
    <w:p w:rsidR="00172B67" w:rsidRDefault="00172B67" w:rsidP="00172B67">
      <w:pPr>
        <w:widowControl/>
        <w:numPr>
          <w:ilvl w:val="0"/>
          <w:numId w:val="46"/>
        </w:numPr>
        <w:jc w:val="both"/>
      </w:pPr>
      <w:r>
        <w:t>Wymiary krzesła +-3%</w:t>
      </w:r>
    </w:p>
    <w:p w:rsidR="00172B67" w:rsidRDefault="00172B67" w:rsidP="00172B67">
      <w:pPr>
        <w:jc w:val="both"/>
      </w:pPr>
    </w:p>
    <w:p w:rsidR="00172B67" w:rsidRDefault="00172B67" w:rsidP="00172B67">
      <w:pPr>
        <w:ind w:left="690"/>
        <w:jc w:val="both"/>
      </w:pPr>
      <w:r>
        <w:t xml:space="preserve">wysokość całkowita: </w:t>
      </w:r>
      <w:r>
        <w:tab/>
      </w:r>
      <w:r>
        <w:tab/>
        <w:t>820 mm</w:t>
      </w:r>
    </w:p>
    <w:p w:rsidR="00172B67" w:rsidRDefault="00172B67" w:rsidP="00172B67">
      <w:pPr>
        <w:ind w:left="690"/>
        <w:jc w:val="both"/>
      </w:pPr>
      <w:r>
        <w:t>wysokość siedziska :</w:t>
      </w:r>
      <w:r>
        <w:tab/>
      </w:r>
      <w:r>
        <w:tab/>
        <w:t>470 mm</w:t>
      </w:r>
    </w:p>
    <w:p w:rsidR="00172B67" w:rsidRDefault="00172B67" w:rsidP="00172B67">
      <w:pPr>
        <w:ind w:left="690"/>
        <w:jc w:val="both"/>
      </w:pPr>
      <w:r>
        <w:t>szerokość siedziska :</w:t>
      </w:r>
      <w:r>
        <w:tab/>
      </w:r>
      <w:r>
        <w:tab/>
        <w:t>475 mm</w:t>
      </w:r>
    </w:p>
    <w:p w:rsidR="00172B67" w:rsidRDefault="00172B67" w:rsidP="00172B67">
      <w:pPr>
        <w:ind w:left="690"/>
        <w:jc w:val="both"/>
      </w:pPr>
      <w:r>
        <w:t>głębokość siedziska:</w:t>
      </w:r>
      <w:r>
        <w:tab/>
      </w:r>
      <w:r>
        <w:tab/>
        <w:t>415 mm</w:t>
      </w:r>
    </w:p>
    <w:p w:rsidR="00172B67" w:rsidRDefault="00172B67" w:rsidP="00172B67">
      <w:pPr>
        <w:spacing w:line="360" w:lineRule="auto"/>
        <w:ind w:left="690"/>
        <w:jc w:val="both"/>
        <w:rPr>
          <w:rFonts w:asciiTheme="minorHAnsi" w:hAnsiTheme="minorHAnsi" w:cs="Arial"/>
        </w:rPr>
      </w:pPr>
    </w:p>
    <w:p w:rsidR="00172B67" w:rsidRDefault="00172B67" w:rsidP="00172B67">
      <w:pPr>
        <w:spacing w:line="360" w:lineRule="auto"/>
        <w:ind w:left="690"/>
        <w:jc w:val="both"/>
        <w:rPr>
          <w:rFonts w:asciiTheme="minorHAnsi" w:hAnsiTheme="minorHAnsi" w:cs="Arial"/>
        </w:rPr>
      </w:pPr>
    </w:p>
    <w:p w:rsidR="00172B67" w:rsidRDefault="00172B67" w:rsidP="00172B67">
      <w:pPr>
        <w:spacing w:line="360" w:lineRule="auto"/>
        <w:jc w:val="both"/>
        <w:rPr>
          <w:rFonts w:asciiTheme="minorHAnsi" w:hAnsiTheme="minorHAnsi"/>
        </w:rPr>
      </w:pPr>
      <w:r>
        <w:rPr>
          <w:rFonts w:asciiTheme="minorHAnsi" w:hAnsiTheme="minorHAnsi" w:cs="Arial"/>
          <w:noProof/>
          <w:lang w:eastAsia="pl-PL" w:bidi="ar-SA"/>
        </w:rPr>
        <w:t xml:space="preserve"> </w:t>
      </w:r>
    </w:p>
    <w:p w:rsidR="00172B67" w:rsidRDefault="00172B67" w:rsidP="00172B67">
      <w:pPr>
        <w:spacing w:line="360" w:lineRule="auto"/>
        <w:jc w:val="both"/>
        <w:rPr>
          <w:rFonts w:asciiTheme="minorHAnsi" w:hAnsiTheme="minorHAnsi"/>
        </w:rPr>
      </w:pPr>
      <w:r>
        <w:rPr>
          <w:rFonts w:asciiTheme="minorHAnsi" w:hAnsiTheme="minorHAnsi"/>
          <w:noProof/>
          <w:lang w:eastAsia="pl-PL" w:bidi="ar-SA"/>
        </w:rPr>
        <w:drawing>
          <wp:inline distT="0" distB="0" distL="0" distR="0">
            <wp:extent cx="2733675" cy="1619250"/>
            <wp:effectExtent l="0" t="0" r="9525" b="0"/>
            <wp:docPr id="11" name="Obraz 11" descr="Opis: \\fs01\Redirect\cieslinska\Pulpit\IS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pis: \\fs01\Redirect\cieslinska\Pulpit\ISO.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33675" cy="1619250"/>
                    </a:xfrm>
                    <a:prstGeom prst="rect">
                      <a:avLst/>
                    </a:prstGeom>
                    <a:noFill/>
                    <a:ln>
                      <a:noFill/>
                    </a:ln>
                  </pic:spPr>
                </pic:pic>
              </a:graphicData>
            </a:graphic>
          </wp:inline>
        </w:drawing>
      </w:r>
    </w:p>
    <w:p w:rsidR="00172B67" w:rsidRDefault="00172B67" w:rsidP="00172B67">
      <w:pPr>
        <w:spacing w:line="360" w:lineRule="auto"/>
        <w:jc w:val="both"/>
        <w:rPr>
          <w:rFonts w:asciiTheme="minorHAnsi" w:hAnsiTheme="minorHAnsi"/>
        </w:rPr>
      </w:pPr>
    </w:p>
    <w:p w:rsidR="00172B67" w:rsidRDefault="00172B67" w:rsidP="00172B67">
      <w:pPr>
        <w:spacing w:line="360" w:lineRule="auto"/>
        <w:jc w:val="both"/>
        <w:rPr>
          <w:rFonts w:asciiTheme="minorHAnsi" w:hAnsiTheme="minorHAnsi"/>
        </w:rPr>
      </w:pPr>
    </w:p>
    <w:p w:rsidR="00172B67" w:rsidRDefault="00172B67" w:rsidP="00172B67">
      <w:pPr>
        <w:pStyle w:val="Tekstpodstawowy"/>
        <w:spacing w:line="360" w:lineRule="auto"/>
        <w:jc w:val="both"/>
        <w:rPr>
          <w:rFonts w:asciiTheme="minorHAnsi" w:hAnsiTheme="minorHAnsi"/>
          <w:b/>
        </w:rPr>
      </w:pPr>
    </w:p>
    <w:p w:rsidR="00172B67" w:rsidRDefault="00172B67" w:rsidP="00172B67">
      <w:pPr>
        <w:pStyle w:val="Tekstpodstawowy"/>
        <w:spacing w:line="360" w:lineRule="auto"/>
        <w:jc w:val="both"/>
        <w:rPr>
          <w:rFonts w:asciiTheme="minorHAnsi" w:hAnsiTheme="minorHAnsi"/>
          <w:b/>
        </w:rPr>
      </w:pPr>
    </w:p>
    <w:p w:rsidR="00172B67" w:rsidRDefault="00172B67" w:rsidP="00172B67">
      <w:pPr>
        <w:pStyle w:val="Tekstpodstawowy"/>
        <w:spacing w:line="360" w:lineRule="auto"/>
        <w:jc w:val="both"/>
        <w:rPr>
          <w:rFonts w:asciiTheme="minorHAnsi" w:hAnsiTheme="minorHAnsi"/>
          <w:b/>
        </w:rPr>
      </w:pPr>
    </w:p>
    <w:p w:rsidR="00172B67" w:rsidRDefault="00172B67" w:rsidP="00172B67">
      <w:pPr>
        <w:pStyle w:val="Tekstpodstawowy"/>
        <w:spacing w:line="360" w:lineRule="auto"/>
        <w:jc w:val="both"/>
        <w:rPr>
          <w:rFonts w:asciiTheme="minorHAnsi" w:hAnsiTheme="minorHAnsi"/>
          <w:b/>
        </w:rPr>
      </w:pPr>
    </w:p>
    <w:p w:rsidR="00172B67" w:rsidRDefault="00172B67" w:rsidP="00172B67">
      <w:pPr>
        <w:pStyle w:val="Tekstpodstawowy"/>
        <w:spacing w:line="360" w:lineRule="auto"/>
        <w:jc w:val="both"/>
        <w:rPr>
          <w:rFonts w:asciiTheme="minorHAnsi" w:hAnsiTheme="minorHAnsi"/>
          <w:b/>
          <w:u w:val="single"/>
        </w:rPr>
      </w:pPr>
      <w:r>
        <w:rPr>
          <w:rFonts w:asciiTheme="minorHAnsi" w:hAnsiTheme="minorHAnsi"/>
          <w:b/>
          <w:u w:val="single"/>
        </w:rPr>
        <w:lastRenderedPageBreak/>
        <w:t>A11.KRZESŁO</w:t>
      </w:r>
    </w:p>
    <w:p w:rsidR="00172B67" w:rsidRDefault="00172B67" w:rsidP="00172B67">
      <w:pPr>
        <w:pStyle w:val="Tekstpodstawowy"/>
        <w:widowControl/>
        <w:numPr>
          <w:ilvl w:val="0"/>
          <w:numId w:val="48"/>
        </w:numPr>
        <w:suppressAutoHyphens w:val="0"/>
        <w:spacing w:after="0" w:line="360" w:lineRule="auto"/>
        <w:jc w:val="both"/>
      </w:pPr>
      <w:r>
        <w:t>Krzesło konferencyjne na czterech nogach z podłokietnikami.</w:t>
      </w:r>
    </w:p>
    <w:p w:rsidR="00172B67" w:rsidRDefault="00172B67" w:rsidP="00172B67">
      <w:pPr>
        <w:pStyle w:val="Akapitzlist"/>
        <w:numPr>
          <w:ilvl w:val="0"/>
          <w:numId w:val="48"/>
        </w:numPr>
        <w:contextualSpacing/>
        <w:rPr>
          <w:rFonts w:ascii="Times New Roman" w:hAnsi="Times New Roman" w:cs="Times New Roman"/>
        </w:rPr>
      </w:pPr>
      <w:r>
        <w:rPr>
          <w:rFonts w:ascii="Times New Roman" w:hAnsi="Times New Roman" w:cs="Times New Roman"/>
        </w:rPr>
        <w:t xml:space="preserve">Krzesło z miękkim tapicerowanym siedziskiem łączącym się z obustronnie tapicerowanym oparciem. </w:t>
      </w:r>
    </w:p>
    <w:p w:rsidR="00172B67" w:rsidRDefault="00172B67" w:rsidP="00172B67">
      <w:pPr>
        <w:pStyle w:val="Akapitzlist"/>
        <w:numPr>
          <w:ilvl w:val="0"/>
          <w:numId w:val="48"/>
        </w:numPr>
        <w:contextualSpacing/>
        <w:jc w:val="both"/>
        <w:rPr>
          <w:rFonts w:ascii="Times New Roman" w:hAnsi="Times New Roman" w:cs="Times New Roman"/>
        </w:rPr>
      </w:pPr>
      <w:r>
        <w:rPr>
          <w:rFonts w:ascii="Times New Roman" w:hAnsi="Times New Roman" w:cs="Times New Roman"/>
        </w:rPr>
        <w:t xml:space="preserve">Oparcie: część przednia – szkielet wykonany ze sklejki z drewna liściastego o gr. min.9 mm </w:t>
      </w:r>
      <w:r>
        <w:rPr>
          <w:rFonts w:ascii="Times New Roman" w:hAnsi="Times New Roman" w:cs="Times New Roman"/>
        </w:rPr>
        <w:br/>
        <w:t>i obłożony trudnopalną pianką  o gęst.25-30 kg/m3 – gr.min.30 mm; część tylna – szkielet wykonany ze sklejki z drewna liściastego o gr. min.4 mm i obłożony pianką o gęst.25-30 kg/m3 – gr.min.10mm.</w:t>
      </w:r>
    </w:p>
    <w:p w:rsidR="00172B67" w:rsidRDefault="00172B67" w:rsidP="00172B67">
      <w:pPr>
        <w:pStyle w:val="Akapitzlist"/>
        <w:numPr>
          <w:ilvl w:val="0"/>
          <w:numId w:val="48"/>
        </w:numPr>
        <w:contextualSpacing/>
        <w:jc w:val="both"/>
        <w:rPr>
          <w:rFonts w:ascii="Times New Roman" w:hAnsi="Times New Roman" w:cs="Times New Roman"/>
        </w:rPr>
      </w:pPr>
      <w:r>
        <w:rPr>
          <w:rFonts w:ascii="Times New Roman" w:hAnsi="Times New Roman" w:cs="Times New Roman"/>
        </w:rPr>
        <w:t>Siedzisko z lekkim nachyleniem od krawędzi w głąb krzesła (5 stopni), szkielet wykonany ze sklejki bukowej o gr. min.9 mm i obłożony jest trudnopalną pianką o gęst.25kg/m3 - gr.min.40 mm.</w:t>
      </w:r>
    </w:p>
    <w:p w:rsidR="00172B67" w:rsidRDefault="00172B67" w:rsidP="00172B67">
      <w:pPr>
        <w:pStyle w:val="Akapitzlist"/>
        <w:numPr>
          <w:ilvl w:val="0"/>
          <w:numId w:val="48"/>
        </w:numPr>
        <w:contextualSpacing/>
        <w:rPr>
          <w:rFonts w:ascii="Times New Roman" w:hAnsi="Times New Roman" w:cs="Times New Roman"/>
        </w:rPr>
      </w:pPr>
      <w:r>
        <w:rPr>
          <w:rFonts w:ascii="Times New Roman" w:hAnsi="Times New Roman" w:cs="Times New Roman"/>
        </w:rPr>
        <w:t>Krzesło wyposażone w podłokietniki które stanowią integralną część ramy i wykonane są z rury 30x15x1.5mm.</w:t>
      </w:r>
    </w:p>
    <w:p w:rsidR="00172B67" w:rsidRDefault="00172B67" w:rsidP="00172B67">
      <w:pPr>
        <w:pStyle w:val="Akapitzlist"/>
        <w:numPr>
          <w:ilvl w:val="0"/>
          <w:numId w:val="48"/>
        </w:numPr>
        <w:contextualSpacing/>
        <w:rPr>
          <w:rFonts w:ascii="Times New Roman" w:hAnsi="Times New Roman" w:cs="Times New Roman"/>
        </w:rPr>
      </w:pPr>
      <w:r>
        <w:rPr>
          <w:rFonts w:ascii="Times New Roman" w:hAnsi="Times New Roman" w:cs="Times New Roman"/>
        </w:rPr>
        <w:t>Rama krzesła wykonana z rury stalowej 30x15x1.5 mm malowana proszkowo na kolor ALU lub czarny do wyboru przez Zamawiającego.</w:t>
      </w:r>
    </w:p>
    <w:p w:rsidR="00172B67" w:rsidRDefault="00172B67" w:rsidP="00172B67">
      <w:pPr>
        <w:widowControl/>
        <w:numPr>
          <w:ilvl w:val="0"/>
          <w:numId w:val="48"/>
        </w:numPr>
        <w:jc w:val="both"/>
      </w:pPr>
      <w:r>
        <w:t>możliwość składowania w stosie min. 4 szt.</w:t>
      </w:r>
    </w:p>
    <w:p w:rsidR="00172B67" w:rsidRDefault="00172B67" w:rsidP="00172B67">
      <w:pPr>
        <w:pStyle w:val="Akapitzlist"/>
        <w:numPr>
          <w:ilvl w:val="0"/>
          <w:numId w:val="48"/>
        </w:numPr>
        <w:contextualSpacing/>
        <w:rPr>
          <w:rFonts w:ascii="Times New Roman" w:hAnsi="Times New Roman" w:cs="Times New Roman"/>
          <w:strike/>
        </w:rPr>
      </w:pPr>
      <w:r>
        <w:rPr>
          <w:rFonts w:ascii="Times New Roman" w:hAnsi="Times New Roman" w:cs="Times New Roman"/>
        </w:rPr>
        <w:t xml:space="preserve">Krzesło tapicerowane tkaniną </w:t>
      </w:r>
      <w:proofErr w:type="spellStart"/>
      <w:r>
        <w:rPr>
          <w:rFonts w:ascii="Times New Roman" w:hAnsi="Times New Roman" w:cs="Times New Roman"/>
        </w:rPr>
        <w:t>xtreme</w:t>
      </w:r>
      <w:proofErr w:type="spellEnd"/>
      <w:r>
        <w:rPr>
          <w:rFonts w:ascii="Times New Roman" w:hAnsi="Times New Roman" w:cs="Times New Roman"/>
        </w:rPr>
        <w:t xml:space="preserve"> o składzie 100% poliester FR </w:t>
      </w:r>
      <w:r>
        <w:rPr>
          <w:rFonts w:ascii="Times New Roman" w:hAnsi="Times New Roman" w:cs="Times New Roman"/>
          <w:bCs/>
          <w:i/>
        </w:rPr>
        <w:t>(lub równoważną)</w:t>
      </w:r>
      <w:r>
        <w:rPr>
          <w:rFonts w:ascii="Times New Roman" w:hAnsi="Times New Roman" w:cs="Times New Roman"/>
        </w:rPr>
        <w:t>, gramaturze 310 g/m2</w:t>
      </w:r>
    </w:p>
    <w:p w:rsidR="00172B67" w:rsidRDefault="00172B67" w:rsidP="00172B67">
      <w:pPr>
        <w:pStyle w:val="Akapitzlist"/>
        <w:numPr>
          <w:ilvl w:val="0"/>
          <w:numId w:val="48"/>
        </w:numPr>
        <w:contextualSpacing/>
        <w:rPr>
          <w:rFonts w:ascii="Times New Roman" w:hAnsi="Times New Roman" w:cs="Times New Roman"/>
        </w:rPr>
      </w:pPr>
      <w:r>
        <w:rPr>
          <w:rFonts w:ascii="Times New Roman" w:hAnsi="Times New Roman" w:cs="Times New Roman"/>
        </w:rPr>
        <w:t>Kolorystyka do wyboru przez zamawiającego po podpisaniu umowy z co najmniej 8 kolorów.</w:t>
      </w:r>
    </w:p>
    <w:p w:rsidR="00172B67" w:rsidRDefault="00172B67" w:rsidP="00172B67">
      <w:pPr>
        <w:pStyle w:val="Akapitzlist"/>
        <w:numPr>
          <w:ilvl w:val="0"/>
          <w:numId w:val="48"/>
        </w:numPr>
        <w:contextualSpacing/>
        <w:rPr>
          <w:rFonts w:ascii="Times New Roman" w:hAnsi="Times New Roman" w:cs="Times New Roman"/>
        </w:rPr>
      </w:pPr>
      <w:r>
        <w:rPr>
          <w:rFonts w:ascii="Times New Roman" w:hAnsi="Times New Roman" w:cs="Times New Roman"/>
        </w:rPr>
        <w:t>Wymiary krzesła +-3%</w:t>
      </w:r>
    </w:p>
    <w:p w:rsidR="00172B67" w:rsidRDefault="00172B67" w:rsidP="00172B67"/>
    <w:p w:rsidR="00172B67" w:rsidRDefault="00172B67" w:rsidP="00172B67"/>
    <w:p w:rsidR="00172B67" w:rsidRDefault="00172B67" w:rsidP="00172B67">
      <w:pPr>
        <w:spacing w:line="360" w:lineRule="auto"/>
        <w:ind w:firstLine="708"/>
      </w:pPr>
      <w:r>
        <w:t xml:space="preserve">wysokość całkowita: </w:t>
      </w:r>
      <w:r>
        <w:tab/>
      </w:r>
      <w:r>
        <w:tab/>
        <w:t>835 mm</w:t>
      </w:r>
    </w:p>
    <w:p w:rsidR="00172B67" w:rsidRDefault="00172B67" w:rsidP="00172B67">
      <w:pPr>
        <w:spacing w:line="360" w:lineRule="auto"/>
        <w:ind w:firstLine="708"/>
      </w:pPr>
      <w:r>
        <w:t>wysokość siedziska :</w:t>
      </w:r>
      <w:r>
        <w:tab/>
      </w:r>
      <w:r>
        <w:tab/>
        <w:t>470 mm</w:t>
      </w:r>
    </w:p>
    <w:p w:rsidR="00172B67" w:rsidRDefault="00172B67" w:rsidP="00172B67">
      <w:pPr>
        <w:spacing w:line="360" w:lineRule="auto"/>
        <w:ind w:firstLine="708"/>
      </w:pPr>
      <w:r>
        <w:t>szerokość całkowita :</w:t>
      </w:r>
      <w:r>
        <w:tab/>
      </w:r>
      <w:r>
        <w:tab/>
        <w:t>530 mm</w:t>
      </w:r>
    </w:p>
    <w:p w:rsidR="00172B67" w:rsidRDefault="00172B67" w:rsidP="00172B67">
      <w:pPr>
        <w:spacing w:line="360" w:lineRule="auto"/>
        <w:ind w:firstLine="708"/>
      </w:pPr>
      <w:r>
        <w:t>głębokość siedziska:</w:t>
      </w:r>
      <w:r>
        <w:tab/>
      </w:r>
      <w:r>
        <w:tab/>
        <w:t>445 mm</w:t>
      </w:r>
    </w:p>
    <w:p w:rsidR="00172B67" w:rsidRDefault="00172B67" w:rsidP="00172B67">
      <w:pPr>
        <w:spacing w:line="360" w:lineRule="auto"/>
        <w:jc w:val="both"/>
        <w:rPr>
          <w:rFonts w:asciiTheme="minorHAnsi" w:hAnsiTheme="minorHAnsi"/>
          <w:color w:val="696969"/>
        </w:rPr>
      </w:pPr>
    </w:p>
    <w:p w:rsidR="00172B67" w:rsidRDefault="00172B67" w:rsidP="00172B67">
      <w:pPr>
        <w:spacing w:line="360" w:lineRule="auto"/>
        <w:jc w:val="both"/>
        <w:rPr>
          <w:rFonts w:asciiTheme="minorHAnsi" w:hAnsiTheme="minorHAnsi"/>
          <w:color w:val="696969"/>
        </w:rPr>
      </w:pPr>
    </w:p>
    <w:p w:rsidR="00172B67" w:rsidRDefault="00172B67" w:rsidP="00172B67">
      <w:pPr>
        <w:spacing w:line="360" w:lineRule="auto"/>
        <w:jc w:val="both"/>
        <w:rPr>
          <w:rFonts w:asciiTheme="minorHAnsi" w:hAnsiTheme="minorHAnsi"/>
        </w:rPr>
      </w:pPr>
    </w:p>
    <w:p w:rsidR="00172B67" w:rsidRDefault="00172B67" w:rsidP="00172B67">
      <w:pPr>
        <w:spacing w:line="360" w:lineRule="auto"/>
        <w:jc w:val="both"/>
        <w:rPr>
          <w:rFonts w:asciiTheme="minorHAnsi" w:hAnsiTheme="minorHAnsi"/>
          <w:b/>
          <w:u w:val="single"/>
        </w:rPr>
      </w:pPr>
      <w:r>
        <w:rPr>
          <w:rFonts w:asciiTheme="minorHAnsi" w:hAnsiTheme="minorHAnsi"/>
          <w:b/>
          <w:noProof/>
          <w:lang w:eastAsia="pl-PL" w:bidi="ar-SA"/>
        </w:rPr>
        <w:drawing>
          <wp:inline distT="0" distB="0" distL="0" distR="0">
            <wp:extent cx="2724150" cy="1628775"/>
            <wp:effectExtent l="0" t="0" r="0" b="9525"/>
            <wp:docPr id="10" name="Obraz 10" descr="Opis: \\fs01\Redirect\cieslinska\Pulpit\VISA_al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descr="Opis: \\fs01\Redirect\cieslinska\Pulpit\VISA_alu.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24150" cy="1628775"/>
                    </a:xfrm>
                    <a:prstGeom prst="rect">
                      <a:avLst/>
                    </a:prstGeom>
                    <a:noFill/>
                    <a:ln>
                      <a:noFill/>
                    </a:ln>
                  </pic:spPr>
                </pic:pic>
              </a:graphicData>
            </a:graphic>
          </wp:inline>
        </w:drawing>
      </w:r>
    </w:p>
    <w:p w:rsidR="00172B67" w:rsidRDefault="00172B67" w:rsidP="00172B67">
      <w:pPr>
        <w:jc w:val="both"/>
        <w:rPr>
          <w:rFonts w:cs="Arial"/>
          <w:sz w:val="22"/>
          <w:szCs w:val="22"/>
        </w:rPr>
      </w:pPr>
    </w:p>
    <w:p w:rsidR="00172B67" w:rsidRDefault="00172B67" w:rsidP="00172B67">
      <w:pPr>
        <w:widowControl/>
        <w:ind w:left="720"/>
        <w:jc w:val="both"/>
        <w:rPr>
          <w:rFonts w:cs="Arial"/>
          <w:sz w:val="22"/>
          <w:szCs w:val="22"/>
          <w:highlight w:val="yellow"/>
        </w:rPr>
      </w:pPr>
    </w:p>
    <w:p w:rsidR="00172B67" w:rsidRDefault="00172B67" w:rsidP="00172B67">
      <w:pPr>
        <w:spacing w:line="360" w:lineRule="auto"/>
        <w:jc w:val="both"/>
        <w:rPr>
          <w:rFonts w:asciiTheme="minorHAnsi" w:hAnsiTheme="minorHAnsi"/>
          <w:b/>
          <w:u w:val="single"/>
        </w:rPr>
      </w:pPr>
    </w:p>
    <w:p w:rsidR="00172B67" w:rsidRDefault="00172B67" w:rsidP="00172B67">
      <w:pPr>
        <w:spacing w:line="360" w:lineRule="auto"/>
        <w:jc w:val="both"/>
        <w:rPr>
          <w:rFonts w:asciiTheme="minorHAnsi" w:hAnsiTheme="minorHAnsi"/>
          <w:b/>
          <w:u w:val="single"/>
        </w:rPr>
      </w:pPr>
    </w:p>
    <w:p w:rsidR="00172B67" w:rsidRDefault="00172B67" w:rsidP="00172B67">
      <w:pPr>
        <w:spacing w:line="360" w:lineRule="auto"/>
        <w:jc w:val="both"/>
        <w:rPr>
          <w:rFonts w:asciiTheme="minorHAnsi" w:hAnsiTheme="minorHAnsi"/>
          <w:b/>
          <w:u w:val="single"/>
        </w:rPr>
      </w:pPr>
    </w:p>
    <w:p w:rsidR="00172B67" w:rsidRDefault="00172B67" w:rsidP="00172B67">
      <w:pPr>
        <w:spacing w:line="360" w:lineRule="auto"/>
        <w:jc w:val="both"/>
        <w:rPr>
          <w:rFonts w:asciiTheme="minorHAnsi" w:hAnsiTheme="minorHAnsi"/>
          <w:b/>
          <w:u w:val="single"/>
        </w:rPr>
      </w:pPr>
      <w:r>
        <w:rPr>
          <w:rFonts w:asciiTheme="minorHAnsi" w:hAnsiTheme="minorHAnsi"/>
          <w:b/>
          <w:u w:val="single"/>
        </w:rPr>
        <w:lastRenderedPageBreak/>
        <w:t>A12.KRZESŁO</w:t>
      </w:r>
    </w:p>
    <w:p w:rsidR="00172B67" w:rsidRDefault="00172B67" w:rsidP="00172B67">
      <w:pPr>
        <w:pStyle w:val="Tekstpodstawowy"/>
        <w:widowControl/>
        <w:numPr>
          <w:ilvl w:val="0"/>
          <w:numId w:val="48"/>
        </w:numPr>
        <w:suppressAutoHyphens w:val="0"/>
        <w:spacing w:after="0" w:line="360" w:lineRule="auto"/>
        <w:jc w:val="both"/>
      </w:pPr>
      <w:r>
        <w:t>Krzesło na czterech nogach z podłokietnikami.</w:t>
      </w:r>
    </w:p>
    <w:p w:rsidR="00172B67" w:rsidRDefault="00172B67" w:rsidP="00172B67">
      <w:pPr>
        <w:pStyle w:val="Tekstpodstawowy"/>
        <w:widowControl/>
        <w:numPr>
          <w:ilvl w:val="0"/>
          <w:numId w:val="48"/>
        </w:numPr>
        <w:suppressAutoHyphens w:val="0"/>
        <w:spacing w:after="0"/>
        <w:jc w:val="both"/>
      </w:pPr>
      <w:r>
        <w:rPr>
          <w:rFonts w:eastAsia="Arial"/>
          <w:color w:val="000000"/>
        </w:rPr>
        <w:t xml:space="preserve">Siedzisko wykonane z profilowanego anatomicznie tworzywa, z tapicerowaną poduszką </w:t>
      </w:r>
      <w:r>
        <w:rPr>
          <w:rFonts w:eastAsia="Arial"/>
          <w:color w:val="000000"/>
        </w:rPr>
        <w:br/>
        <w:t xml:space="preserve">z wyprofilowanej pianki poliuretanowej N-40HD </w:t>
      </w:r>
      <w:r>
        <w:rPr>
          <w:rFonts w:eastAsia="Arial"/>
          <w:i/>
          <w:color w:val="000000"/>
        </w:rPr>
        <w:t>(lub równoważnej)</w:t>
      </w:r>
      <w:r>
        <w:rPr>
          <w:rFonts w:eastAsia="Arial"/>
          <w:color w:val="000000"/>
        </w:rPr>
        <w:t xml:space="preserve"> o grubości min.20 mm, </w:t>
      </w:r>
      <w:r>
        <w:rPr>
          <w:rFonts w:eastAsia="Arial"/>
          <w:color w:val="000000"/>
        </w:rPr>
        <w:br/>
        <w:t>z wyraźnie zaznaczonym kształtem części miednicowo-udowej.</w:t>
      </w:r>
    </w:p>
    <w:p w:rsidR="00172B67" w:rsidRDefault="00172B67" w:rsidP="00172B67">
      <w:pPr>
        <w:pStyle w:val="Akapitzlist"/>
        <w:numPr>
          <w:ilvl w:val="0"/>
          <w:numId w:val="48"/>
        </w:numPr>
        <w:jc w:val="both"/>
        <w:rPr>
          <w:rFonts w:ascii="Times New Roman" w:eastAsia="Arial" w:hAnsi="Times New Roman" w:cs="Times New Roman"/>
          <w:color w:val="000000"/>
        </w:rPr>
      </w:pPr>
      <w:r>
        <w:rPr>
          <w:rFonts w:ascii="Times New Roman" w:eastAsia="Arial" w:hAnsi="Times New Roman" w:cs="Times New Roman"/>
          <w:color w:val="000000"/>
        </w:rPr>
        <w:t xml:space="preserve">Poduszka siedziska posiadająca zaokrąglenie krawędzi przedniej w celu zmniejszania ucisku na mięśnie ud i zapobiegająca drętwieniu kończyn dolnych podczas utrzymywania pochylonej do przodu pozycji ciała. W przypadku uszkodzenia lub silnego zabrudzenia możliwość łatwej wymiany poduszki siedziska.  </w:t>
      </w:r>
    </w:p>
    <w:p w:rsidR="00172B67" w:rsidRDefault="00172B67" w:rsidP="00172B67">
      <w:pPr>
        <w:pStyle w:val="Tekstpodstawowy"/>
        <w:widowControl/>
        <w:numPr>
          <w:ilvl w:val="0"/>
          <w:numId w:val="48"/>
        </w:numPr>
        <w:suppressAutoHyphens w:val="0"/>
        <w:spacing w:after="0"/>
        <w:jc w:val="both"/>
      </w:pPr>
      <w:r>
        <w:rPr>
          <w:rFonts w:eastAsia="Arial"/>
          <w:color w:val="000000"/>
        </w:rPr>
        <w:t>Oparcie z profilowanego tworzywa z wyraźnym wygięciem na odcinku lędźwiowym kręgosłupa, w kolorze grafitowo-czarnym z otworami ułatwiającymi cyrkulację powietrza między oparciem a plecami użytkownika.</w:t>
      </w:r>
    </w:p>
    <w:p w:rsidR="00172B67" w:rsidRDefault="00172B67" w:rsidP="00172B67">
      <w:pPr>
        <w:pStyle w:val="Tekstpodstawowy"/>
        <w:widowControl/>
        <w:numPr>
          <w:ilvl w:val="0"/>
          <w:numId w:val="48"/>
        </w:numPr>
        <w:suppressAutoHyphens w:val="0"/>
        <w:spacing w:after="0"/>
        <w:jc w:val="both"/>
      </w:pPr>
      <w:r>
        <w:rPr>
          <w:rFonts w:eastAsia="Arial"/>
          <w:color w:val="000000"/>
        </w:rPr>
        <w:t xml:space="preserve">Podstawa fotela - stelaż 4-nożny wykonany z rurki stalowej w kolorze platyna metalik </w:t>
      </w:r>
      <w:r>
        <w:rPr>
          <w:rFonts w:eastAsia="Arial"/>
          <w:color w:val="000000"/>
        </w:rPr>
        <w:br/>
        <w:t>z możliwością sztaplowania pionowego do 4 sztuk.</w:t>
      </w:r>
    </w:p>
    <w:p w:rsidR="00172B67" w:rsidRDefault="00172B67" w:rsidP="00172B67">
      <w:pPr>
        <w:pStyle w:val="Tekstpodstawowy"/>
        <w:widowControl/>
        <w:numPr>
          <w:ilvl w:val="0"/>
          <w:numId w:val="48"/>
        </w:numPr>
        <w:suppressAutoHyphens w:val="0"/>
        <w:spacing w:after="0"/>
        <w:jc w:val="both"/>
      </w:pPr>
      <w:r>
        <w:rPr>
          <w:rFonts w:eastAsia="Arial"/>
          <w:color w:val="000000"/>
        </w:rPr>
        <w:t xml:space="preserve">Przednie nogi stelaża o średnicy min. 18 mm, muszą być zakończone stopkami samoregulującymi wykonanymi z tworzywa z podstawą okrągłą wykonaną z tworzywa </w:t>
      </w:r>
      <w:r>
        <w:rPr>
          <w:rFonts w:eastAsia="Arial"/>
          <w:color w:val="000000"/>
        </w:rPr>
        <w:br/>
        <w:t>o średnicy min.55 mm, osadzone na stalowym trzpieniu, dopasowującymi się do podłoża.</w:t>
      </w:r>
    </w:p>
    <w:p w:rsidR="00172B67" w:rsidRDefault="00172B67" w:rsidP="00172B67">
      <w:pPr>
        <w:pStyle w:val="Tekstpodstawowy"/>
        <w:widowControl/>
        <w:numPr>
          <w:ilvl w:val="0"/>
          <w:numId w:val="48"/>
        </w:numPr>
        <w:suppressAutoHyphens w:val="0"/>
        <w:spacing w:after="0"/>
        <w:jc w:val="both"/>
      </w:pPr>
      <w:r>
        <w:rPr>
          <w:rFonts w:eastAsia="Arial"/>
          <w:color w:val="000000"/>
        </w:rPr>
        <w:t>Krzesło powinno posiadać wyprofilowane p</w:t>
      </w:r>
      <w:r>
        <w:t xml:space="preserve">odłokietniki wykonane z tworzywa sztucznego </w:t>
      </w:r>
      <w:r>
        <w:br/>
        <w:t xml:space="preserve">w kolorze grafitowo-czarnym, stanowiące przedłużenie nóg tylnych (rurka stalowa średnica min.22 mm) zakończonych stopkami z tworzywa. </w:t>
      </w:r>
    </w:p>
    <w:p w:rsidR="00172B67" w:rsidRDefault="00172B67" w:rsidP="00172B67">
      <w:pPr>
        <w:pStyle w:val="Tekstpodstawowy"/>
        <w:widowControl/>
        <w:numPr>
          <w:ilvl w:val="0"/>
          <w:numId w:val="48"/>
        </w:numPr>
        <w:suppressAutoHyphens w:val="0"/>
        <w:spacing w:after="0"/>
        <w:jc w:val="both"/>
      </w:pPr>
      <w:r>
        <w:rPr>
          <w:bCs/>
        </w:rPr>
        <w:t xml:space="preserve">Krzesło tapicerowane tkaniną o składzie 100% XTREME </w:t>
      </w:r>
      <w:r>
        <w:rPr>
          <w:bCs/>
          <w:i/>
        </w:rPr>
        <w:t xml:space="preserve">(lub równoważną) </w:t>
      </w:r>
      <w:r>
        <w:rPr>
          <w:bCs/>
        </w:rPr>
        <w:t xml:space="preserve">poliester FR, gramaturze min. 310 g/m2. </w:t>
      </w:r>
    </w:p>
    <w:p w:rsidR="00172B67" w:rsidRDefault="00172B67" w:rsidP="00172B67">
      <w:pPr>
        <w:pStyle w:val="Akapitzlist"/>
        <w:numPr>
          <w:ilvl w:val="0"/>
          <w:numId w:val="48"/>
        </w:numPr>
        <w:contextualSpacing/>
        <w:rPr>
          <w:rFonts w:ascii="Times New Roman" w:hAnsi="Times New Roman" w:cs="Times New Roman"/>
        </w:rPr>
      </w:pPr>
      <w:r>
        <w:rPr>
          <w:rFonts w:ascii="Times New Roman" w:hAnsi="Times New Roman" w:cs="Times New Roman"/>
        </w:rPr>
        <w:t>Kolorystyka do wyboru przez zamawiającego po podpisaniu umowy z co najmniej 8 kolorów.</w:t>
      </w:r>
    </w:p>
    <w:p w:rsidR="00172B67" w:rsidRDefault="00172B67" w:rsidP="00172B67">
      <w:pPr>
        <w:pStyle w:val="Akapitzlist"/>
        <w:numPr>
          <w:ilvl w:val="0"/>
          <w:numId w:val="48"/>
        </w:numPr>
        <w:contextualSpacing/>
        <w:rPr>
          <w:rFonts w:ascii="Times New Roman" w:hAnsi="Times New Roman" w:cs="Times New Roman"/>
        </w:rPr>
      </w:pPr>
      <w:r>
        <w:rPr>
          <w:rFonts w:ascii="Times New Roman" w:hAnsi="Times New Roman" w:cs="Times New Roman"/>
        </w:rPr>
        <w:t>Wymiary krzesła +-3%</w:t>
      </w:r>
    </w:p>
    <w:p w:rsidR="00172B67" w:rsidRDefault="00172B67" w:rsidP="00172B67">
      <w:pPr>
        <w:spacing w:line="360" w:lineRule="auto"/>
        <w:jc w:val="both"/>
        <w:rPr>
          <w:rFonts w:asciiTheme="minorHAnsi" w:eastAsia="Arial" w:hAnsiTheme="minorHAnsi"/>
          <w:b/>
          <w:color w:val="000000"/>
        </w:rPr>
      </w:pPr>
    </w:p>
    <w:p w:rsidR="00172B67" w:rsidRDefault="00172B67" w:rsidP="00172B67">
      <w:pPr>
        <w:spacing w:line="360" w:lineRule="auto"/>
        <w:jc w:val="both"/>
        <w:rPr>
          <w:rFonts w:eastAsia="Arial"/>
        </w:rPr>
      </w:pPr>
      <w:r>
        <w:rPr>
          <w:rFonts w:eastAsia="Arial"/>
        </w:rPr>
        <w:t xml:space="preserve">ogólna wysokość 820 mm, </w:t>
      </w:r>
    </w:p>
    <w:p w:rsidR="00172B67" w:rsidRDefault="00172B67" w:rsidP="00172B67">
      <w:pPr>
        <w:spacing w:line="360" w:lineRule="auto"/>
        <w:jc w:val="both"/>
        <w:rPr>
          <w:rFonts w:eastAsia="Arial"/>
          <w:color w:val="000000"/>
        </w:rPr>
      </w:pPr>
      <w:r>
        <w:rPr>
          <w:rFonts w:eastAsia="Arial"/>
          <w:color w:val="000000"/>
        </w:rPr>
        <w:t>wysokość siedziska 500 mm,</w:t>
      </w:r>
    </w:p>
    <w:p w:rsidR="00172B67" w:rsidRDefault="00172B67" w:rsidP="00172B67">
      <w:pPr>
        <w:spacing w:line="360" w:lineRule="auto"/>
        <w:jc w:val="both"/>
        <w:rPr>
          <w:rFonts w:eastAsia="Arial"/>
        </w:rPr>
      </w:pPr>
      <w:r>
        <w:rPr>
          <w:rFonts w:eastAsia="Arial"/>
        </w:rPr>
        <w:t xml:space="preserve">głębokość siedziska 450 mm, </w:t>
      </w:r>
    </w:p>
    <w:p w:rsidR="00172B67" w:rsidRDefault="00172B67" w:rsidP="00172B67">
      <w:pPr>
        <w:spacing w:line="360" w:lineRule="auto"/>
        <w:jc w:val="both"/>
        <w:rPr>
          <w:rFonts w:eastAsia="Arial"/>
        </w:rPr>
      </w:pPr>
      <w:r>
        <w:rPr>
          <w:rFonts w:eastAsia="Arial"/>
        </w:rPr>
        <w:t xml:space="preserve">szerokość siedziska 480 mm, </w:t>
      </w:r>
    </w:p>
    <w:p w:rsidR="00172B67" w:rsidRDefault="00172B67" w:rsidP="00172B67">
      <w:pPr>
        <w:spacing w:line="360" w:lineRule="auto"/>
        <w:jc w:val="both"/>
        <w:rPr>
          <w:rFonts w:eastAsia="Arial"/>
        </w:rPr>
      </w:pPr>
      <w:r>
        <w:rPr>
          <w:rFonts w:eastAsia="Arial"/>
        </w:rPr>
        <w:t>ogólna szerokość 560 mm</w:t>
      </w:r>
    </w:p>
    <w:p w:rsidR="00172B67" w:rsidRDefault="00172B67" w:rsidP="00172B67">
      <w:pPr>
        <w:spacing w:line="360" w:lineRule="auto"/>
        <w:jc w:val="both"/>
        <w:rPr>
          <w:rFonts w:eastAsia="Tahoma"/>
          <w:color w:val="000000"/>
        </w:rPr>
      </w:pPr>
    </w:p>
    <w:p w:rsidR="00172B67" w:rsidRDefault="00172B67" w:rsidP="00172B67">
      <w:pPr>
        <w:pStyle w:val="Tekstpodstawowy"/>
        <w:spacing w:line="360" w:lineRule="auto"/>
        <w:jc w:val="both"/>
        <w:rPr>
          <w:rFonts w:asciiTheme="minorHAnsi" w:hAnsiTheme="minorHAnsi"/>
        </w:rPr>
      </w:pPr>
    </w:p>
    <w:p w:rsidR="00172B67" w:rsidRDefault="00172B67" w:rsidP="00172B67">
      <w:pPr>
        <w:pStyle w:val="Tekstpodstawowy"/>
        <w:spacing w:line="360" w:lineRule="auto"/>
        <w:jc w:val="both"/>
        <w:rPr>
          <w:rFonts w:asciiTheme="minorHAnsi" w:hAnsiTheme="minorHAnsi"/>
        </w:rPr>
      </w:pPr>
      <w:r>
        <w:rPr>
          <w:noProof/>
          <w:lang w:eastAsia="pl-PL" w:bidi="ar-SA"/>
        </w:rPr>
        <w:drawing>
          <wp:inline distT="0" distB="0" distL="0" distR="0">
            <wp:extent cx="1581150" cy="152400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81150" cy="1524000"/>
                    </a:xfrm>
                    <a:prstGeom prst="rect">
                      <a:avLst/>
                    </a:prstGeom>
                    <a:noFill/>
                    <a:ln>
                      <a:noFill/>
                    </a:ln>
                  </pic:spPr>
                </pic:pic>
              </a:graphicData>
            </a:graphic>
          </wp:inline>
        </w:drawing>
      </w:r>
    </w:p>
    <w:p w:rsidR="00172B67" w:rsidRDefault="00172B67" w:rsidP="00172B67">
      <w:pPr>
        <w:pStyle w:val="Tekstpodstawowy"/>
        <w:spacing w:line="360" w:lineRule="auto"/>
        <w:jc w:val="both"/>
        <w:rPr>
          <w:rFonts w:asciiTheme="minorHAnsi" w:hAnsiTheme="minorHAnsi"/>
        </w:rPr>
      </w:pPr>
    </w:p>
    <w:p w:rsidR="00172B67" w:rsidRDefault="00172B67" w:rsidP="00172B67">
      <w:pPr>
        <w:pStyle w:val="Tekstpodstawowy"/>
        <w:spacing w:line="360" w:lineRule="auto"/>
        <w:jc w:val="both"/>
        <w:rPr>
          <w:rFonts w:asciiTheme="minorHAnsi" w:hAnsiTheme="minorHAnsi"/>
        </w:rPr>
      </w:pPr>
    </w:p>
    <w:p w:rsidR="00172B67" w:rsidRDefault="00172B67" w:rsidP="00172B67">
      <w:pPr>
        <w:pStyle w:val="Tekstpodstawowy"/>
        <w:spacing w:line="360" w:lineRule="auto"/>
        <w:jc w:val="both"/>
        <w:rPr>
          <w:rFonts w:asciiTheme="minorHAnsi" w:hAnsiTheme="minorHAnsi"/>
          <w:b/>
          <w:u w:val="single"/>
        </w:rPr>
      </w:pPr>
      <w:r>
        <w:rPr>
          <w:rFonts w:asciiTheme="minorHAnsi" w:hAnsiTheme="minorHAnsi"/>
          <w:b/>
          <w:u w:val="single"/>
        </w:rPr>
        <w:lastRenderedPageBreak/>
        <w:t>A13.ŁAWKA 2-OSOBOWA</w:t>
      </w:r>
    </w:p>
    <w:p w:rsidR="00172B67" w:rsidRDefault="00172B67" w:rsidP="00172B67">
      <w:pPr>
        <w:jc w:val="both"/>
      </w:pPr>
      <w:r>
        <w:t xml:space="preserve">Ławka </w:t>
      </w:r>
      <w:proofErr w:type="spellStart"/>
      <w:r>
        <w:t>poczekalniowa</w:t>
      </w:r>
      <w:proofErr w:type="spellEnd"/>
      <w:r>
        <w:t xml:space="preserve"> 2 –osobowa bez podłokietników.</w:t>
      </w:r>
    </w:p>
    <w:p w:rsidR="00172B67" w:rsidRDefault="00172B67" w:rsidP="00172B67">
      <w:pPr>
        <w:jc w:val="both"/>
      </w:pPr>
      <w:r>
        <w:t xml:space="preserve">Stelaż wykonany z wykorzystaniem profili: </w:t>
      </w:r>
    </w:p>
    <w:p w:rsidR="00172B67" w:rsidRDefault="00172B67" w:rsidP="00172B67">
      <w:pPr>
        <w:jc w:val="both"/>
      </w:pPr>
      <w:r>
        <w:t xml:space="preserve">- belka pozioma profil prostokątny </w:t>
      </w:r>
    </w:p>
    <w:p w:rsidR="00172B67" w:rsidRDefault="00172B67" w:rsidP="00172B67">
      <w:pPr>
        <w:jc w:val="both"/>
      </w:pPr>
      <w:r>
        <w:t xml:space="preserve">- nogi z profili </w:t>
      </w:r>
      <w:r w:rsidR="00A01C41">
        <w:t>prostokątnych</w:t>
      </w:r>
    </w:p>
    <w:p w:rsidR="00172B67" w:rsidRDefault="00172B67" w:rsidP="00172B67">
      <w:pPr>
        <w:jc w:val="both"/>
      </w:pPr>
      <w:r>
        <w:t>- podstawa powinna posiadać chromowane stopki.</w:t>
      </w:r>
    </w:p>
    <w:p w:rsidR="00172B67" w:rsidRDefault="00172B67" w:rsidP="00172B67">
      <w:pPr>
        <w:jc w:val="both"/>
      </w:pPr>
      <w:r>
        <w:t>Stelaż wykonany ze stali lakierowanej proszkowo umożliwiający zachowanie dystansu przy ustawieniu ławki pod ścianą zapobiegając tym sam otarciu oparcia o ścianę.</w:t>
      </w:r>
    </w:p>
    <w:p w:rsidR="00172B67" w:rsidRDefault="00172B67" w:rsidP="00172B67"/>
    <w:p w:rsidR="00172B67" w:rsidRDefault="00172B67" w:rsidP="00172B67">
      <w:r>
        <w:t>Wymagane wymiary jednego siedziska +- 2%:</w:t>
      </w:r>
    </w:p>
    <w:p w:rsidR="00172B67" w:rsidRDefault="00172B67" w:rsidP="00172B67">
      <w:pPr>
        <w:pStyle w:val="Akapitzlist"/>
        <w:numPr>
          <w:ilvl w:val="0"/>
          <w:numId w:val="49"/>
        </w:numPr>
        <w:rPr>
          <w:rFonts w:ascii="Times New Roman" w:hAnsi="Times New Roman" w:cs="Times New Roman"/>
        </w:rPr>
      </w:pPr>
      <w:r>
        <w:rPr>
          <w:rFonts w:ascii="Times New Roman" w:hAnsi="Times New Roman" w:cs="Times New Roman"/>
        </w:rPr>
        <w:t xml:space="preserve">Szerokość siedziska 390 mm </w:t>
      </w:r>
    </w:p>
    <w:p w:rsidR="00172B67" w:rsidRDefault="00172B67" w:rsidP="00172B67">
      <w:pPr>
        <w:pStyle w:val="Akapitzlist"/>
        <w:numPr>
          <w:ilvl w:val="0"/>
          <w:numId w:val="49"/>
        </w:numPr>
        <w:rPr>
          <w:rFonts w:ascii="Times New Roman" w:hAnsi="Times New Roman" w:cs="Times New Roman"/>
        </w:rPr>
      </w:pPr>
      <w:r>
        <w:rPr>
          <w:rFonts w:ascii="Times New Roman" w:hAnsi="Times New Roman" w:cs="Times New Roman"/>
        </w:rPr>
        <w:t xml:space="preserve">Szerokość oparcia 385 mm </w:t>
      </w:r>
    </w:p>
    <w:p w:rsidR="00172B67" w:rsidRDefault="00172B67" w:rsidP="00172B67">
      <w:pPr>
        <w:pStyle w:val="Akapitzlist"/>
        <w:numPr>
          <w:ilvl w:val="0"/>
          <w:numId w:val="49"/>
        </w:numPr>
        <w:rPr>
          <w:rFonts w:ascii="Times New Roman" w:hAnsi="Times New Roman" w:cs="Times New Roman"/>
        </w:rPr>
      </w:pPr>
      <w:r>
        <w:rPr>
          <w:rFonts w:ascii="Times New Roman" w:hAnsi="Times New Roman" w:cs="Times New Roman"/>
        </w:rPr>
        <w:t xml:space="preserve">Wysokość siedziska 475 mm </w:t>
      </w:r>
    </w:p>
    <w:p w:rsidR="00172B67" w:rsidRDefault="00172B67" w:rsidP="00172B67">
      <w:pPr>
        <w:pStyle w:val="Akapitzlist"/>
        <w:numPr>
          <w:ilvl w:val="0"/>
          <w:numId w:val="49"/>
        </w:numPr>
        <w:rPr>
          <w:rFonts w:ascii="Times New Roman" w:hAnsi="Times New Roman" w:cs="Times New Roman"/>
        </w:rPr>
      </w:pPr>
      <w:r>
        <w:rPr>
          <w:rFonts w:ascii="Times New Roman" w:hAnsi="Times New Roman" w:cs="Times New Roman"/>
        </w:rPr>
        <w:t>Wysokość oparcia 390 mm</w:t>
      </w:r>
    </w:p>
    <w:p w:rsidR="00172B67" w:rsidRDefault="00172B67" w:rsidP="00172B67">
      <w:pPr>
        <w:pStyle w:val="Akapitzlist"/>
        <w:numPr>
          <w:ilvl w:val="0"/>
          <w:numId w:val="49"/>
        </w:numPr>
        <w:rPr>
          <w:rFonts w:ascii="Times New Roman" w:hAnsi="Times New Roman" w:cs="Times New Roman"/>
        </w:rPr>
      </w:pPr>
      <w:r>
        <w:rPr>
          <w:rFonts w:ascii="Times New Roman" w:hAnsi="Times New Roman" w:cs="Times New Roman"/>
        </w:rPr>
        <w:t>Głębokość siedziska 420 mm</w:t>
      </w:r>
    </w:p>
    <w:p w:rsidR="00172B67" w:rsidRDefault="00172B67" w:rsidP="00172B67">
      <w:pPr>
        <w:pStyle w:val="Akapitzlist"/>
        <w:ind w:left="720"/>
        <w:rPr>
          <w:rFonts w:ascii="Times New Roman" w:hAnsi="Times New Roman" w:cs="Times New Roman"/>
        </w:rPr>
      </w:pPr>
    </w:p>
    <w:p w:rsidR="00172B67" w:rsidRDefault="00172B67" w:rsidP="00172B67">
      <w:r>
        <w:t>Wymagane wymiary zewnętrzne ławki +-2%:</w:t>
      </w:r>
    </w:p>
    <w:p w:rsidR="00172B67" w:rsidRDefault="00172B67" w:rsidP="00172B67">
      <w:pPr>
        <w:numPr>
          <w:ilvl w:val="0"/>
          <w:numId w:val="50"/>
        </w:numPr>
      </w:pPr>
      <w:r>
        <w:t>Wysokość całkowita 880 mm</w:t>
      </w:r>
    </w:p>
    <w:p w:rsidR="00172B67" w:rsidRDefault="00172B67" w:rsidP="00172B67">
      <w:pPr>
        <w:numPr>
          <w:ilvl w:val="0"/>
          <w:numId w:val="50"/>
        </w:numPr>
      </w:pPr>
      <w:r>
        <w:t>Szerokość całkowita 1110 mm</w:t>
      </w:r>
    </w:p>
    <w:p w:rsidR="00172B67" w:rsidRDefault="00172B67" w:rsidP="00172B67">
      <w:pPr>
        <w:numPr>
          <w:ilvl w:val="0"/>
          <w:numId w:val="50"/>
        </w:numPr>
      </w:pPr>
      <w:r>
        <w:t>Głębokość całkowita 520 mm</w:t>
      </w:r>
    </w:p>
    <w:p w:rsidR="00172B67" w:rsidRDefault="00172B67" w:rsidP="00172B67">
      <w:pPr>
        <w:jc w:val="both"/>
      </w:pPr>
    </w:p>
    <w:p w:rsidR="00172B67" w:rsidRDefault="00172B67" w:rsidP="00172B67">
      <w:pPr>
        <w:spacing w:line="360" w:lineRule="auto"/>
        <w:jc w:val="both"/>
      </w:pPr>
    </w:p>
    <w:p w:rsidR="00172B67" w:rsidRDefault="00172B67" w:rsidP="00172B67">
      <w:pPr>
        <w:spacing w:line="360" w:lineRule="auto"/>
        <w:jc w:val="both"/>
      </w:pPr>
      <w:r>
        <w:t xml:space="preserve">Siedziska tapicerowane tkaniną o składzie 100% XTREME </w:t>
      </w:r>
      <w:r>
        <w:rPr>
          <w:i/>
        </w:rPr>
        <w:t>(lub równoważną )</w:t>
      </w:r>
      <w:r>
        <w:t xml:space="preserve"> poliester FR, gramaturze min. 310 g/m2. Kolor do ustalenia i akceptacji przez Zamawiającego ( do wyboru </w:t>
      </w:r>
      <w:r>
        <w:br/>
        <w:t>z palety min. 8 kolorów)</w:t>
      </w:r>
    </w:p>
    <w:p w:rsidR="00172B67" w:rsidRDefault="00172B67" w:rsidP="00172B67">
      <w:pPr>
        <w:jc w:val="both"/>
        <w:rPr>
          <w:rFonts w:eastAsia="Times New Roman"/>
          <w:b/>
          <w:bCs/>
          <w:kern w:val="0"/>
          <w:lang w:eastAsia="ar-SA" w:bidi="ar-SA"/>
        </w:rPr>
      </w:pPr>
    </w:p>
    <w:p w:rsidR="00172B67" w:rsidRDefault="00172B67" w:rsidP="00172B67">
      <w:pPr>
        <w:jc w:val="both"/>
        <w:rPr>
          <w:rFonts w:asciiTheme="minorHAnsi" w:eastAsia="Times New Roman" w:hAnsiTheme="minorHAnsi" w:cs="Arial"/>
          <w:b/>
          <w:bCs/>
          <w:kern w:val="0"/>
          <w:lang w:eastAsia="ar-SA" w:bidi="ar-SA"/>
        </w:rPr>
      </w:pPr>
    </w:p>
    <w:p w:rsidR="00172B67" w:rsidRDefault="00172B67" w:rsidP="00172B67">
      <w:pPr>
        <w:pStyle w:val="Tekstpodstawowy"/>
        <w:spacing w:line="360" w:lineRule="auto"/>
        <w:jc w:val="both"/>
        <w:rPr>
          <w:rFonts w:asciiTheme="minorHAnsi" w:hAnsiTheme="minorHAnsi"/>
          <w:b/>
          <w:kern w:val="2"/>
          <w:u w:val="single"/>
        </w:rPr>
      </w:pPr>
      <w:r>
        <w:rPr>
          <w:noProof/>
          <w:lang w:eastAsia="pl-PL" w:bidi="ar-SA"/>
        </w:rPr>
        <w:drawing>
          <wp:inline distT="0" distB="0" distL="0" distR="0">
            <wp:extent cx="1762125" cy="1295400"/>
            <wp:effectExtent l="0" t="0" r="952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62125" cy="1295400"/>
                    </a:xfrm>
                    <a:prstGeom prst="rect">
                      <a:avLst/>
                    </a:prstGeom>
                    <a:noFill/>
                    <a:ln>
                      <a:noFill/>
                    </a:ln>
                  </pic:spPr>
                </pic:pic>
              </a:graphicData>
            </a:graphic>
          </wp:inline>
        </w:drawing>
      </w:r>
    </w:p>
    <w:p w:rsidR="00172B67" w:rsidRDefault="00172B67" w:rsidP="00172B67">
      <w:pPr>
        <w:pStyle w:val="Tekstpodstawowy"/>
        <w:spacing w:line="360" w:lineRule="auto"/>
        <w:jc w:val="both"/>
        <w:rPr>
          <w:rFonts w:asciiTheme="minorHAnsi" w:hAnsiTheme="minorHAnsi"/>
          <w:b/>
          <w:noProof/>
          <w:u w:val="single"/>
          <w:lang w:eastAsia="pl-PL" w:bidi="ar-SA"/>
        </w:rPr>
      </w:pPr>
      <w:r>
        <w:rPr>
          <w:rFonts w:asciiTheme="minorHAnsi" w:hAnsiTheme="minorHAnsi"/>
          <w:b/>
          <w:noProof/>
          <w:u w:val="single"/>
          <w:lang w:eastAsia="pl-PL" w:bidi="ar-SA"/>
        </w:rPr>
        <w:t xml:space="preserve"> </w:t>
      </w:r>
    </w:p>
    <w:p w:rsidR="00172B67" w:rsidRDefault="00172B67" w:rsidP="00172B67">
      <w:pPr>
        <w:pStyle w:val="Tekstpodstawowy"/>
        <w:spacing w:line="360" w:lineRule="auto"/>
        <w:jc w:val="both"/>
        <w:rPr>
          <w:rFonts w:asciiTheme="minorHAnsi" w:hAnsiTheme="minorHAnsi"/>
          <w:b/>
          <w:noProof/>
          <w:u w:val="single"/>
          <w:lang w:eastAsia="pl-PL" w:bidi="ar-SA"/>
        </w:rPr>
      </w:pPr>
    </w:p>
    <w:p w:rsidR="00172B67" w:rsidRDefault="00172B67" w:rsidP="00172B67">
      <w:pPr>
        <w:pStyle w:val="Tekstpodstawowy"/>
        <w:spacing w:line="360" w:lineRule="auto"/>
        <w:jc w:val="both"/>
        <w:rPr>
          <w:rFonts w:asciiTheme="minorHAnsi" w:hAnsiTheme="minorHAnsi"/>
          <w:b/>
          <w:noProof/>
          <w:u w:val="single"/>
          <w:lang w:eastAsia="pl-PL" w:bidi="ar-SA"/>
        </w:rPr>
      </w:pPr>
    </w:p>
    <w:p w:rsidR="00172B67" w:rsidRDefault="00172B67" w:rsidP="00172B67">
      <w:pPr>
        <w:pStyle w:val="Tekstpodstawowy"/>
        <w:spacing w:line="360" w:lineRule="auto"/>
        <w:jc w:val="both"/>
        <w:rPr>
          <w:rFonts w:asciiTheme="minorHAnsi" w:hAnsiTheme="minorHAnsi"/>
          <w:b/>
          <w:noProof/>
          <w:u w:val="single"/>
          <w:lang w:eastAsia="pl-PL" w:bidi="ar-SA"/>
        </w:rPr>
      </w:pPr>
    </w:p>
    <w:p w:rsidR="00172B67" w:rsidRDefault="00172B67" w:rsidP="00172B67">
      <w:pPr>
        <w:pStyle w:val="Tekstpodstawowy"/>
        <w:spacing w:line="360" w:lineRule="auto"/>
        <w:jc w:val="both"/>
        <w:rPr>
          <w:rFonts w:asciiTheme="minorHAnsi" w:hAnsiTheme="minorHAnsi"/>
          <w:b/>
          <w:noProof/>
          <w:u w:val="single"/>
          <w:lang w:eastAsia="pl-PL" w:bidi="ar-SA"/>
        </w:rPr>
      </w:pPr>
    </w:p>
    <w:p w:rsidR="00172B67" w:rsidRDefault="00172B67" w:rsidP="00172B67">
      <w:pPr>
        <w:pStyle w:val="Tekstpodstawowy"/>
        <w:spacing w:line="360" w:lineRule="auto"/>
        <w:jc w:val="both"/>
        <w:rPr>
          <w:rFonts w:asciiTheme="minorHAnsi" w:hAnsiTheme="minorHAnsi"/>
          <w:b/>
          <w:noProof/>
          <w:u w:val="single"/>
          <w:lang w:eastAsia="pl-PL" w:bidi="ar-SA"/>
        </w:rPr>
      </w:pPr>
    </w:p>
    <w:p w:rsidR="00172B67" w:rsidRDefault="00172B67" w:rsidP="00172B67">
      <w:pPr>
        <w:pStyle w:val="Tekstpodstawowy"/>
        <w:spacing w:line="360" w:lineRule="auto"/>
        <w:jc w:val="both"/>
        <w:rPr>
          <w:rFonts w:asciiTheme="minorHAnsi" w:hAnsiTheme="minorHAnsi"/>
          <w:b/>
          <w:u w:val="single"/>
        </w:rPr>
      </w:pPr>
    </w:p>
    <w:p w:rsidR="00172B67" w:rsidRDefault="00172B67" w:rsidP="00172B67">
      <w:pPr>
        <w:pStyle w:val="Tekstpodstawowy"/>
        <w:spacing w:line="360" w:lineRule="auto"/>
        <w:jc w:val="both"/>
        <w:rPr>
          <w:rFonts w:asciiTheme="minorHAnsi" w:hAnsiTheme="minorHAnsi"/>
          <w:b/>
          <w:u w:val="single"/>
        </w:rPr>
      </w:pPr>
      <w:r>
        <w:rPr>
          <w:rFonts w:asciiTheme="minorHAnsi" w:hAnsiTheme="minorHAnsi"/>
          <w:b/>
          <w:u w:val="single"/>
        </w:rPr>
        <w:lastRenderedPageBreak/>
        <w:t>A14.ŁAWKA 2-OSOBOWA + STOLIK</w:t>
      </w:r>
    </w:p>
    <w:p w:rsidR="00172B67" w:rsidRDefault="00172B67" w:rsidP="00172B67">
      <w:pPr>
        <w:spacing w:line="360" w:lineRule="auto"/>
        <w:jc w:val="both"/>
      </w:pPr>
      <w:r>
        <w:t xml:space="preserve">Ławka </w:t>
      </w:r>
      <w:proofErr w:type="spellStart"/>
      <w:r>
        <w:t>poczekalniowa</w:t>
      </w:r>
      <w:proofErr w:type="spellEnd"/>
      <w:r>
        <w:t xml:space="preserve"> 2 –osobowa bez podłokietników + stolik</w:t>
      </w:r>
    </w:p>
    <w:p w:rsidR="00172B67" w:rsidRDefault="00172B67" w:rsidP="00172B67">
      <w:pPr>
        <w:spacing w:line="360" w:lineRule="auto"/>
        <w:jc w:val="both"/>
      </w:pPr>
      <w:r>
        <w:t xml:space="preserve">Stelaż wykonany z wykorzystaniem profili: </w:t>
      </w:r>
    </w:p>
    <w:p w:rsidR="00172B67" w:rsidRDefault="00172B67" w:rsidP="00172B67">
      <w:pPr>
        <w:jc w:val="both"/>
      </w:pPr>
      <w:r>
        <w:t xml:space="preserve">- belka pozioma profil prostokątny </w:t>
      </w:r>
    </w:p>
    <w:p w:rsidR="00172B67" w:rsidRDefault="00172B67" w:rsidP="00172B67">
      <w:pPr>
        <w:jc w:val="both"/>
      </w:pPr>
      <w:r>
        <w:t xml:space="preserve">- nogi z profili </w:t>
      </w:r>
      <w:r w:rsidR="00A01C41">
        <w:t>prostokątnych</w:t>
      </w:r>
    </w:p>
    <w:p w:rsidR="00172B67" w:rsidRDefault="00172B67" w:rsidP="00172B67">
      <w:pPr>
        <w:jc w:val="both"/>
      </w:pPr>
      <w:r>
        <w:t>- podstawa powinna posiadać chromowane stopki.</w:t>
      </w:r>
    </w:p>
    <w:p w:rsidR="00172B67" w:rsidRDefault="00172B67" w:rsidP="00172B67">
      <w:pPr>
        <w:jc w:val="both"/>
      </w:pPr>
      <w:r>
        <w:t>Stelaż wykonany ze stali lakierowanej proszkowo umożliwiający zachowanie dystansu przy ustawieniu ławki pod ścianą zapobiegając tym sam otarciu oparcia o ścianę.</w:t>
      </w:r>
    </w:p>
    <w:p w:rsidR="00172B67" w:rsidRDefault="00172B67" w:rsidP="00172B67">
      <w:r>
        <w:t>Umiejscowienie stolika w środku z lewej lub prawej strony do wyboru przez Zamawiającego.</w:t>
      </w:r>
    </w:p>
    <w:p w:rsidR="00172B67" w:rsidRDefault="00172B67" w:rsidP="00172B67"/>
    <w:p w:rsidR="00172B67" w:rsidRDefault="00172B67" w:rsidP="00172B67"/>
    <w:p w:rsidR="00172B67" w:rsidRDefault="00172B67" w:rsidP="00172B67">
      <w:pPr>
        <w:ind w:left="720"/>
      </w:pPr>
    </w:p>
    <w:p w:rsidR="00172B67" w:rsidRDefault="00172B67" w:rsidP="00172B67">
      <w:r>
        <w:t>Wymagane wymiary jednego siedziska +- 2%:</w:t>
      </w:r>
    </w:p>
    <w:p w:rsidR="00172B67" w:rsidRDefault="00172B67" w:rsidP="00172B67">
      <w:pPr>
        <w:pStyle w:val="Akapitzlist"/>
        <w:numPr>
          <w:ilvl w:val="0"/>
          <w:numId w:val="49"/>
        </w:numPr>
        <w:rPr>
          <w:rFonts w:ascii="Times New Roman" w:hAnsi="Times New Roman" w:cs="Times New Roman"/>
        </w:rPr>
      </w:pPr>
      <w:r>
        <w:rPr>
          <w:rFonts w:ascii="Times New Roman" w:hAnsi="Times New Roman" w:cs="Times New Roman"/>
        </w:rPr>
        <w:t xml:space="preserve">Szerokość siedziska 390 mm </w:t>
      </w:r>
    </w:p>
    <w:p w:rsidR="00172B67" w:rsidRDefault="00172B67" w:rsidP="00172B67">
      <w:pPr>
        <w:pStyle w:val="Akapitzlist"/>
        <w:numPr>
          <w:ilvl w:val="0"/>
          <w:numId w:val="49"/>
        </w:numPr>
        <w:rPr>
          <w:rFonts w:ascii="Times New Roman" w:hAnsi="Times New Roman" w:cs="Times New Roman"/>
        </w:rPr>
      </w:pPr>
      <w:r>
        <w:rPr>
          <w:rFonts w:ascii="Times New Roman" w:hAnsi="Times New Roman" w:cs="Times New Roman"/>
        </w:rPr>
        <w:t xml:space="preserve">Szerokość oparcia 385 mm </w:t>
      </w:r>
    </w:p>
    <w:p w:rsidR="00172B67" w:rsidRDefault="00172B67" w:rsidP="00172B67">
      <w:pPr>
        <w:pStyle w:val="Akapitzlist"/>
        <w:numPr>
          <w:ilvl w:val="0"/>
          <w:numId w:val="49"/>
        </w:numPr>
        <w:rPr>
          <w:rFonts w:ascii="Times New Roman" w:hAnsi="Times New Roman" w:cs="Times New Roman"/>
        </w:rPr>
      </w:pPr>
      <w:r>
        <w:rPr>
          <w:rFonts w:ascii="Times New Roman" w:hAnsi="Times New Roman" w:cs="Times New Roman"/>
        </w:rPr>
        <w:t xml:space="preserve">Wysokość siedziska 475 mm </w:t>
      </w:r>
    </w:p>
    <w:p w:rsidR="00172B67" w:rsidRDefault="00172B67" w:rsidP="00172B67">
      <w:pPr>
        <w:pStyle w:val="Akapitzlist"/>
        <w:numPr>
          <w:ilvl w:val="0"/>
          <w:numId w:val="49"/>
        </w:numPr>
        <w:rPr>
          <w:rFonts w:ascii="Times New Roman" w:hAnsi="Times New Roman" w:cs="Times New Roman"/>
        </w:rPr>
      </w:pPr>
      <w:r>
        <w:rPr>
          <w:rFonts w:ascii="Times New Roman" w:hAnsi="Times New Roman" w:cs="Times New Roman"/>
        </w:rPr>
        <w:t>Wysokość oparcia 390 mm</w:t>
      </w:r>
    </w:p>
    <w:p w:rsidR="00172B67" w:rsidRDefault="00172B67" w:rsidP="00172B67">
      <w:pPr>
        <w:pStyle w:val="Akapitzlist"/>
        <w:numPr>
          <w:ilvl w:val="0"/>
          <w:numId w:val="49"/>
        </w:numPr>
        <w:rPr>
          <w:rFonts w:ascii="Times New Roman" w:hAnsi="Times New Roman" w:cs="Times New Roman"/>
        </w:rPr>
      </w:pPr>
      <w:r>
        <w:rPr>
          <w:rFonts w:ascii="Times New Roman" w:hAnsi="Times New Roman" w:cs="Times New Roman"/>
        </w:rPr>
        <w:t>Głębokość siedziska 420 mm</w:t>
      </w:r>
    </w:p>
    <w:p w:rsidR="00172B67" w:rsidRDefault="00172B67" w:rsidP="00172B67">
      <w:pPr>
        <w:pStyle w:val="Akapitzlist"/>
        <w:ind w:left="720"/>
        <w:rPr>
          <w:rFonts w:ascii="Times New Roman" w:hAnsi="Times New Roman" w:cs="Times New Roman"/>
        </w:rPr>
      </w:pPr>
    </w:p>
    <w:p w:rsidR="00172B67" w:rsidRDefault="00172B67" w:rsidP="00172B67">
      <w:r>
        <w:t>Wymagane wymiary zewnętrzne ławki +-2%:</w:t>
      </w:r>
    </w:p>
    <w:p w:rsidR="00172B67" w:rsidRDefault="00172B67" w:rsidP="00172B67">
      <w:pPr>
        <w:numPr>
          <w:ilvl w:val="0"/>
          <w:numId w:val="50"/>
        </w:numPr>
      </w:pPr>
      <w:r>
        <w:t>Wysokość całkowita 880 mm</w:t>
      </w:r>
    </w:p>
    <w:p w:rsidR="00172B67" w:rsidRDefault="00172B67" w:rsidP="00172B67">
      <w:pPr>
        <w:numPr>
          <w:ilvl w:val="0"/>
          <w:numId w:val="50"/>
        </w:numPr>
      </w:pPr>
      <w:r>
        <w:t>Szerokość całkowita 1660 mm</w:t>
      </w:r>
    </w:p>
    <w:p w:rsidR="00172B67" w:rsidRDefault="00172B67" w:rsidP="00172B67">
      <w:pPr>
        <w:numPr>
          <w:ilvl w:val="0"/>
          <w:numId w:val="50"/>
        </w:numPr>
      </w:pPr>
      <w:r>
        <w:t>Głębokość całkowita 520 mm</w:t>
      </w:r>
    </w:p>
    <w:p w:rsidR="00172B67" w:rsidRDefault="00172B67" w:rsidP="00172B67">
      <w:pPr>
        <w:spacing w:line="360" w:lineRule="auto"/>
        <w:jc w:val="both"/>
      </w:pPr>
    </w:p>
    <w:p w:rsidR="00172B67" w:rsidRDefault="00172B67" w:rsidP="00172B67">
      <w:pPr>
        <w:spacing w:line="360" w:lineRule="auto"/>
        <w:jc w:val="both"/>
      </w:pPr>
    </w:p>
    <w:p w:rsidR="00172B67" w:rsidRDefault="00172B67" w:rsidP="00172B67">
      <w:pPr>
        <w:spacing w:line="360" w:lineRule="auto"/>
        <w:jc w:val="both"/>
      </w:pPr>
      <w:r>
        <w:t xml:space="preserve">Siedziska tapicerowane tkaniną o składzie 100% XTREME </w:t>
      </w:r>
      <w:r>
        <w:rPr>
          <w:i/>
        </w:rPr>
        <w:t>(lub równoważną )</w:t>
      </w:r>
      <w:r>
        <w:t xml:space="preserve"> poliester FR, gramaturze min. 310 g/m2. Kolor do ustalenia i akceptacji przez Zamawiającego ( do wyboru z palety min. 8 kolorów)</w:t>
      </w:r>
    </w:p>
    <w:p w:rsidR="00172B67" w:rsidRDefault="00172B67" w:rsidP="00172B67">
      <w:pPr>
        <w:pStyle w:val="Akapitzlist"/>
        <w:spacing w:line="360" w:lineRule="auto"/>
        <w:ind w:left="1080"/>
        <w:jc w:val="both"/>
        <w:rPr>
          <w:rFonts w:ascii="Times New Roman" w:hAnsi="Times New Roman" w:cs="Times New Roman"/>
          <w:b/>
          <w:bCs/>
        </w:rPr>
      </w:pPr>
    </w:p>
    <w:p w:rsidR="00172B67" w:rsidRDefault="00172B67" w:rsidP="00172B67">
      <w:pPr>
        <w:spacing w:line="360" w:lineRule="auto"/>
        <w:jc w:val="both"/>
        <w:rPr>
          <w:rFonts w:asciiTheme="minorHAnsi" w:hAnsiTheme="minorHAnsi"/>
        </w:rPr>
      </w:pPr>
    </w:p>
    <w:p w:rsidR="00172B67" w:rsidRDefault="00172B67" w:rsidP="00172B67">
      <w:pPr>
        <w:spacing w:line="360" w:lineRule="auto"/>
        <w:jc w:val="both"/>
        <w:rPr>
          <w:rFonts w:asciiTheme="minorHAnsi" w:hAnsiTheme="minorHAnsi"/>
        </w:rPr>
      </w:pPr>
      <w:r>
        <w:rPr>
          <w:noProof/>
          <w:lang w:eastAsia="pl-PL" w:bidi="ar-SA"/>
        </w:rPr>
        <w:drawing>
          <wp:inline distT="0" distB="0" distL="0" distR="0">
            <wp:extent cx="1838325" cy="1552575"/>
            <wp:effectExtent l="0" t="0" r="9525" b="952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38325" cy="1552575"/>
                    </a:xfrm>
                    <a:prstGeom prst="rect">
                      <a:avLst/>
                    </a:prstGeom>
                    <a:noFill/>
                    <a:ln>
                      <a:noFill/>
                    </a:ln>
                  </pic:spPr>
                </pic:pic>
              </a:graphicData>
            </a:graphic>
          </wp:inline>
        </w:drawing>
      </w:r>
    </w:p>
    <w:p w:rsidR="00172B67" w:rsidRDefault="00172B67" w:rsidP="00172B67">
      <w:pPr>
        <w:spacing w:line="360" w:lineRule="auto"/>
        <w:jc w:val="both"/>
        <w:rPr>
          <w:rFonts w:asciiTheme="minorHAnsi" w:hAnsiTheme="minorHAnsi"/>
        </w:rPr>
      </w:pPr>
    </w:p>
    <w:p w:rsidR="00172B67" w:rsidRDefault="00172B67" w:rsidP="00172B67">
      <w:pPr>
        <w:spacing w:line="360" w:lineRule="auto"/>
        <w:jc w:val="both"/>
        <w:rPr>
          <w:rFonts w:asciiTheme="minorHAnsi" w:hAnsiTheme="minorHAnsi"/>
        </w:rPr>
      </w:pPr>
    </w:p>
    <w:p w:rsidR="00172B67" w:rsidRDefault="00172B67" w:rsidP="00172B67">
      <w:pPr>
        <w:spacing w:line="360" w:lineRule="auto"/>
        <w:jc w:val="both"/>
        <w:rPr>
          <w:rFonts w:asciiTheme="minorHAnsi" w:hAnsiTheme="minorHAnsi"/>
        </w:rPr>
      </w:pPr>
    </w:p>
    <w:p w:rsidR="00172B67" w:rsidRDefault="00172B67" w:rsidP="00172B67">
      <w:pPr>
        <w:spacing w:line="360" w:lineRule="auto"/>
        <w:jc w:val="both"/>
        <w:rPr>
          <w:rFonts w:asciiTheme="minorHAnsi" w:hAnsiTheme="minorHAnsi"/>
        </w:rPr>
      </w:pPr>
    </w:p>
    <w:p w:rsidR="00172B67" w:rsidRDefault="00172B67" w:rsidP="00172B67">
      <w:pPr>
        <w:spacing w:line="360" w:lineRule="auto"/>
        <w:jc w:val="both"/>
        <w:rPr>
          <w:rFonts w:asciiTheme="minorHAnsi" w:hAnsiTheme="minorHAnsi"/>
        </w:rPr>
      </w:pPr>
    </w:p>
    <w:p w:rsidR="00172B67" w:rsidRDefault="00172B67" w:rsidP="00172B67">
      <w:pPr>
        <w:spacing w:line="360" w:lineRule="auto"/>
        <w:jc w:val="both"/>
        <w:rPr>
          <w:rFonts w:asciiTheme="minorHAnsi" w:hAnsiTheme="minorHAnsi"/>
          <w:b/>
          <w:u w:val="single"/>
        </w:rPr>
      </w:pPr>
      <w:r>
        <w:rPr>
          <w:rFonts w:asciiTheme="minorHAnsi" w:hAnsiTheme="minorHAnsi"/>
          <w:b/>
          <w:u w:val="single"/>
        </w:rPr>
        <w:t>A15.ŁAWKA 3-OSOBOWA</w:t>
      </w:r>
    </w:p>
    <w:p w:rsidR="00172B67" w:rsidRDefault="00172B67" w:rsidP="00172B67">
      <w:pPr>
        <w:spacing w:line="360" w:lineRule="auto"/>
        <w:jc w:val="both"/>
        <w:rPr>
          <w:rFonts w:asciiTheme="minorHAnsi" w:hAnsiTheme="minorHAnsi"/>
          <w:b/>
        </w:rPr>
      </w:pPr>
    </w:p>
    <w:p w:rsidR="00172B67" w:rsidRDefault="00172B67" w:rsidP="00172B67">
      <w:pPr>
        <w:spacing w:line="360" w:lineRule="auto"/>
        <w:jc w:val="both"/>
      </w:pPr>
      <w:r>
        <w:t xml:space="preserve">Ławka </w:t>
      </w:r>
      <w:proofErr w:type="spellStart"/>
      <w:r>
        <w:t>poczekalniowa</w:t>
      </w:r>
      <w:proofErr w:type="spellEnd"/>
      <w:r>
        <w:t xml:space="preserve"> 3 –osobowa bez podłokietników </w:t>
      </w:r>
    </w:p>
    <w:p w:rsidR="00172B67" w:rsidRDefault="00172B67" w:rsidP="00172B67">
      <w:pPr>
        <w:jc w:val="both"/>
      </w:pPr>
      <w:r>
        <w:t xml:space="preserve">Stelaż wykonany z wykorzystaniem profili: </w:t>
      </w:r>
    </w:p>
    <w:p w:rsidR="00172B67" w:rsidRDefault="00172B67" w:rsidP="00172B67">
      <w:pPr>
        <w:jc w:val="both"/>
      </w:pPr>
      <w:r>
        <w:t xml:space="preserve">- belka pozioma profil prostokątny </w:t>
      </w:r>
    </w:p>
    <w:p w:rsidR="00172B67" w:rsidRDefault="00172B67" w:rsidP="00172B67">
      <w:pPr>
        <w:jc w:val="both"/>
      </w:pPr>
      <w:r>
        <w:t xml:space="preserve">- nogi z profili </w:t>
      </w:r>
      <w:r w:rsidR="00A01C41">
        <w:t>prostokątnych</w:t>
      </w:r>
      <w:bookmarkStart w:id="0" w:name="_GoBack"/>
      <w:bookmarkEnd w:id="0"/>
    </w:p>
    <w:p w:rsidR="00172B67" w:rsidRDefault="00172B67" w:rsidP="00172B67">
      <w:pPr>
        <w:jc w:val="both"/>
      </w:pPr>
      <w:r>
        <w:t>- podstawa powinna posiadać chromowane stopki.</w:t>
      </w:r>
    </w:p>
    <w:p w:rsidR="00172B67" w:rsidRDefault="00172B67" w:rsidP="00172B67">
      <w:pPr>
        <w:jc w:val="both"/>
      </w:pPr>
      <w:r>
        <w:t>Stelaż wykonany ze stali lakierowanej proszkowo umożliwiający zachowanie dystansu przy ustawieniu ławki pod ścianą zapobiegając tym sam otarciu oparcia o ścianę.</w:t>
      </w:r>
    </w:p>
    <w:p w:rsidR="00172B67" w:rsidRDefault="00172B67" w:rsidP="00172B67"/>
    <w:p w:rsidR="00172B67" w:rsidRDefault="00172B67" w:rsidP="00172B67"/>
    <w:p w:rsidR="00172B67" w:rsidRDefault="00172B67" w:rsidP="00172B67">
      <w:pPr>
        <w:ind w:left="720"/>
      </w:pPr>
    </w:p>
    <w:p w:rsidR="00172B67" w:rsidRDefault="00172B67" w:rsidP="00172B67">
      <w:r>
        <w:t>Wymagane wymiary jednego siedziska +- 2%:</w:t>
      </w:r>
    </w:p>
    <w:p w:rsidR="00172B67" w:rsidRDefault="00172B67" w:rsidP="00172B67">
      <w:pPr>
        <w:pStyle w:val="Akapitzlist"/>
        <w:numPr>
          <w:ilvl w:val="0"/>
          <w:numId w:val="49"/>
        </w:numPr>
        <w:rPr>
          <w:rFonts w:asciiTheme="minorHAnsi" w:hAnsiTheme="minorHAnsi" w:cstheme="minorHAnsi"/>
        </w:rPr>
      </w:pPr>
      <w:r>
        <w:rPr>
          <w:rFonts w:asciiTheme="minorHAnsi" w:hAnsiTheme="minorHAnsi" w:cstheme="minorHAnsi"/>
        </w:rPr>
        <w:t xml:space="preserve">Szerokość siedziska 390 mm </w:t>
      </w:r>
    </w:p>
    <w:p w:rsidR="00172B67" w:rsidRDefault="00172B67" w:rsidP="00172B67">
      <w:pPr>
        <w:pStyle w:val="Akapitzlist"/>
        <w:numPr>
          <w:ilvl w:val="0"/>
          <w:numId w:val="49"/>
        </w:numPr>
        <w:rPr>
          <w:rFonts w:asciiTheme="minorHAnsi" w:hAnsiTheme="minorHAnsi" w:cstheme="minorHAnsi"/>
        </w:rPr>
      </w:pPr>
      <w:r>
        <w:rPr>
          <w:rFonts w:asciiTheme="minorHAnsi" w:hAnsiTheme="minorHAnsi" w:cstheme="minorHAnsi"/>
        </w:rPr>
        <w:t xml:space="preserve">Szerokość oparcia 385 mm </w:t>
      </w:r>
    </w:p>
    <w:p w:rsidR="00172B67" w:rsidRDefault="00172B67" w:rsidP="00172B67">
      <w:pPr>
        <w:pStyle w:val="Akapitzlist"/>
        <w:numPr>
          <w:ilvl w:val="0"/>
          <w:numId w:val="49"/>
        </w:numPr>
        <w:rPr>
          <w:rFonts w:asciiTheme="minorHAnsi" w:hAnsiTheme="minorHAnsi" w:cstheme="minorHAnsi"/>
        </w:rPr>
      </w:pPr>
      <w:r>
        <w:rPr>
          <w:rFonts w:asciiTheme="minorHAnsi" w:hAnsiTheme="minorHAnsi" w:cstheme="minorHAnsi"/>
        </w:rPr>
        <w:t xml:space="preserve">Wysokość siedziska 475 mm </w:t>
      </w:r>
    </w:p>
    <w:p w:rsidR="00172B67" w:rsidRDefault="00172B67" w:rsidP="00172B67">
      <w:pPr>
        <w:pStyle w:val="Akapitzlist"/>
        <w:numPr>
          <w:ilvl w:val="0"/>
          <w:numId w:val="49"/>
        </w:numPr>
        <w:rPr>
          <w:rFonts w:asciiTheme="minorHAnsi" w:hAnsiTheme="minorHAnsi" w:cstheme="minorHAnsi"/>
        </w:rPr>
      </w:pPr>
      <w:r>
        <w:rPr>
          <w:rFonts w:asciiTheme="minorHAnsi" w:hAnsiTheme="minorHAnsi" w:cstheme="minorHAnsi"/>
        </w:rPr>
        <w:t>Wysokość oparcia 390 mm</w:t>
      </w:r>
    </w:p>
    <w:p w:rsidR="00172B67" w:rsidRDefault="00172B67" w:rsidP="00172B67">
      <w:pPr>
        <w:pStyle w:val="Akapitzlist"/>
        <w:numPr>
          <w:ilvl w:val="0"/>
          <w:numId w:val="49"/>
        </w:numPr>
        <w:rPr>
          <w:rFonts w:asciiTheme="minorHAnsi" w:hAnsiTheme="minorHAnsi" w:cstheme="minorHAnsi"/>
        </w:rPr>
      </w:pPr>
      <w:r>
        <w:rPr>
          <w:rFonts w:asciiTheme="minorHAnsi" w:hAnsiTheme="minorHAnsi" w:cstheme="minorHAnsi"/>
        </w:rPr>
        <w:t>Głębokość siedziska 420 mm</w:t>
      </w:r>
    </w:p>
    <w:p w:rsidR="00172B67" w:rsidRDefault="00172B67" w:rsidP="00172B67">
      <w:pPr>
        <w:pStyle w:val="Akapitzlist"/>
        <w:ind w:left="720"/>
        <w:rPr>
          <w:rFonts w:asciiTheme="minorHAnsi" w:hAnsiTheme="minorHAnsi" w:cstheme="minorHAnsi"/>
        </w:rPr>
      </w:pPr>
    </w:p>
    <w:p w:rsidR="00172B67" w:rsidRDefault="00172B67" w:rsidP="00172B67">
      <w:r>
        <w:t>Wymagane wymiary zewnętrzne ławki +-2%:</w:t>
      </w:r>
    </w:p>
    <w:p w:rsidR="00172B67" w:rsidRDefault="00172B67" w:rsidP="00172B67">
      <w:pPr>
        <w:numPr>
          <w:ilvl w:val="0"/>
          <w:numId w:val="50"/>
        </w:numPr>
      </w:pPr>
      <w:r>
        <w:t>Wysokość całkowita 880 mm</w:t>
      </w:r>
    </w:p>
    <w:p w:rsidR="00172B67" w:rsidRDefault="00172B67" w:rsidP="00172B67">
      <w:pPr>
        <w:numPr>
          <w:ilvl w:val="0"/>
          <w:numId w:val="50"/>
        </w:numPr>
      </w:pPr>
      <w:r>
        <w:t>Szerokość całkowita 1660 mm</w:t>
      </w:r>
    </w:p>
    <w:p w:rsidR="00172B67" w:rsidRDefault="00172B67" w:rsidP="00172B67">
      <w:pPr>
        <w:numPr>
          <w:ilvl w:val="0"/>
          <w:numId w:val="50"/>
        </w:numPr>
      </w:pPr>
      <w:r>
        <w:t>Głębokość całkowita 520 mm</w:t>
      </w:r>
    </w:p>
    <w:p w:rsidR="00172B67" w:rsidRDefault="00172B67" w:rsidP="00172B67">
      <w:pPr>
        <w:spacing w:line="360" w:lineRule="auto"/>
        <w:jc w:val="both"/>
      </w:pPr>
    </w:p>
    <w:p w:rsidR="00172B67" w:rsidRDefault="00172B67" w:rsidP="00172B67">
      <w:pPr>
        <w:spacing w:line="360" w:lineRule="auto"/>
        <w:jc w:val="both"/>
      </w:pPr>
    </w:p>
    <w:p w:rsidR="00172B67" w:rsidRDefault="00172B67" w:rsidP="00172B67">
      <w:pPr>
        <w:spacing w:line="360" w:lineRule="auto"/>
        <w:jc w:val="both"/>
        <w:rPr>
          <w:rFonts w:asciiTheme="minorHAnsi" w:hAnsiTheme="minorHAnsi"/>
        </w:rPr>
      </w:pPr>
      <w:r>
        <w:rPr>
          <w:rFonts w:asciiTheme="minorHAnsi" w:hAnsiTheme="minorHAnsi"/>
        </w:rPr>
        <w:t xml:space="preserve">Siedziska tapicerowane tkaniną o składzie 100% XTREME </w:t>
      </w:r>
      <w:r>
        <w:rPr>
          <w:rFonts w:asciiTheme="minorHAnsi" w:hAnsiTheme="minorHAnsi" w:cs="TT14o00"/>
          <w:i/>
        </w:rPr>
        <w:t>(lub równoważną )</w:t>
      </w:r>
      <w:r>
        <w:rPr>
          <w:rFonts w:asciiTheme="minorHAnsi" w:hAnsiTheme="minorHAnsi" w:cs="TT14o00"/>
        </w:rPr>
        <w:t xml:space="preserve"> </w:t>
      </w:r>
      <w:r>
        <w:rPr>
          <w:rFonts w:asciiTheme="minorHAnsi" w:hAnsiTheme="minorHAnsi"/>
        </w:rPr>
        <w:t xml:space="preserve">poliester FR, gramaturze min. 310 g/m2. Kolor do ustalenia i akceptacji przez Zamawiającego ( do wyboru </w:t>
      </w:r>
      <w:r>
        <w:rPr>
          <w:rFonts w:asciiTheme="minorHAnsi" w:hAnsiTheme="minorHAnsi"/>
        </w:rPr>
        <w:br/>
        <w:t>z palety min. 8 kolorów)</w:t>
      </w:r>
    </w:p>
    <w:p w:rsidR="00172B67" w:rsidRDefault="00172B67" w:rsidP="00172B67">
      <w:pPr>
        <w:autoSpaceDE w:val="0"/>
        <w:spacing w:line="360" w:lineRule="auto"/>
        <w:jc w:val="both"/>
        <w:rPr>
          <w:rFonts w:asciiTheme="minorHAnsi" w:eastAsia="Arial" w:hAnsiTheme="minorHAnsi" w:cs="Arial"/>
          <w:color w:val="000000"/>
          <w:lang w:eastAsia="pl-PL"/>
        </w:rPr>
      </w:pPr>
    </w:p>
    <w:p w:rsidR="00172B67" w:rsidRDefault="00172B67" w:rsidP="00172B67">
      <w:pPr>
        <w:pStyle w:val="Tekstpodstawowy"/>
        <w:spacing w:line="360" w:lineRule="auto"/>
        <w:jc w:val="both"/>
        <w:rPr>
          <w:rFonts w:asciiTheme="minorHAnsi" w:hAnsiTheme="minorHAnsi"/>
        </w:rPr>
      </w:pPr>
      <w:r>
        <w:rPr>
          <w:noProof/>
          <w:lang w:eastAsia="pl-PL" w:bidi="ar-SA"/>
        </w:rPr>
        <w:drawing>
          <wp:inline distT="0" distB="0" distL="0" distR="0">
            <wp:extent cx="2076450" cy="1381125"/>
            <wp:effectExtent l="0" t="0" r="0" b="952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76450" cy="1381125"/>
                    </a:xfrm>
                    <a:prstGeom prst="rect">
                      <a:avLst/>
                    </a:prstGeom>
                    <a:noFill/>
                    <a:ln>
                      <a:noFill/>
                    </a:ln>
                  </pic:spPr>
                </pic:pic>
              </a:graphicData>
            </a:graphic>
          </wp:inline>
        </w:drawing>
      </w:r>
    </w:p>
    <w:p w:rsidR="00172B67" w:rsidRDefault="00172B67" w:rsidP="00172B67">
      <w:pPr>
        <w:pStyle w:val="Tekstpodstawowy"/>
        <w:spacing w:line="360" w:lineRule="auto"/>
        <w:jc w:val="both"/>
        <w:rPr>
          <w:rFonts w:asciiTheme="minorHAnsi" w:hAnsiTheme="minorHAnsi"/>
          <w:b/>
        </w:rPr>
      </w:pPr>
    </w:p>
    <w:p w:rsidR="00172B67" w:rsidRDefault="00172B67" w:rsidP="00172B67">
      <w:pPr>
        <w:pStyle w:val="Tekstpodstawowy"/>
        <w:spacing w:line="360" w:lineRule="auto"/>
        <w:jc w:val="both"/>
        <w:rPr>
          <w:rFonts w:asciiTheme="minorHAnsi" w:hAnsiTheme="minorHAnsi"/>
          <w:b/>
        </w:rPr>
      </w:pPr>
    </w:p>
    <w:p w:rsidR="00172B67" w:rsidRDefault="00172B67" w:rsidP="00172B67">
      <w:pPr>
        <w:pStyle w:val="Tekstpodstawowy"/>
        <w:spacing w:line="360" w:lineRule="auto"/>
        <w:jc w:val="both"/>
        <w:rPr>
          <w:rFonts w:asciiTheme="minorHAnsi" w:hAnsiTheme="minorHAnsi"/>
          <w:b/>
        </w:rPr>
      </w:pPr>
    </w:p>
    <w:p w:rsidR="00172B67" w:rsidRDefault="00172B67" w:rsidP="00172B67">
      <w:pPr>
        <w:pStyle w:val="Tekstpodstawowy"/>
        <w:spacing w:line="360" w:lineRule="auto"/>
        <w:jc w:val="both"/>
        <w:rPr>
          <w:rFonts w:asciiTheme="minorHAnsi" w:hAnsiTheme="minorHAnsi"/>
          <w:b/>
          <w:u w:val="single"/>
        </w:rPr>
      </w:pPr>
      <w:r>
        <w:rPr>
          <w:rFonts w:asciiTheme="minorHAnsi" w:hAnsiTheme="minorHAnsi"/>
          <w:b/>
          <w:u w:val="single"/>
        </w:rPr>
        <w:lastRenderedPageBreak/>
        <w:t>A16.FOTEL</w:t>
      </w:r>
    </w:p>
    <w:p w:rsidR="00172B67" w:rsidRDefault="00172B67" w:rsidP="00172B67">
      <w:pPr>
        <w:pStyle w:val="Tekstpodstawowy"/>
        <w:widowControl/>
        <w:numPr>
          <w:ilvl w:val="0"/>
          <w:numId w:val="48"/>
        </w:numPr>
        <w:suppressAutoHyphens w:val="0"/>
        <w:spacing w:after="0"/>
        <w:jc w:val="both"/>
      </w:pPr>
      <w:r>
        <w:rPr>
          <w:iCs/>
        </w:rPr>
        <w:t>Fotel w</w:t>
      </w:r>
      <w:r>
        <w:t xml:space="preserve">yposażony w mechanizm z regulacją wysokości siedziska w zakresie min. 12 cm, gwarantujący komfort oraz mechanizm </w:t>
      </w:r>
      <w:proofErr w:type="spellStart"/>
      <w:r>
        <w:t>synchro</w:t>
      </w:r>
      <w:proofErr w:type="spellEnd"/>
      <w:r>
        <w:t xml:space="preserve">-dynamiczny z możliwością ustawienia kąta nachylenia siedziska i oparcia w czterech pozycjach i regulacją siły nacisku w stosunku do ciężaru ciała co umożliwiający jednoczesną (synchroniczną) zmianę kąta nachylenia oparcia </w:t>
      </w:r>
      <w:r>
        <w:br/>
        <w:t>i siedziska.</w:t>
      </w:r>
    </w:p>
    <w:p w:rsidR="00172B67" w:rsidRDefault="00172B67" w:rsidP="00172B67">
      <w:pPr>
        <w:pStyle w:val="Tekstpodstawowy"/>
        <w:widowControl/>
        <w:numPr>
          <w:ilvl w:val="0"/>
          <w:numId w:val="48"/>
        </w:numPr>
        <w:suppressAutoHyphens w:val="0"/>
        <w:spacing w:after="0"/>
        <w:jc w:val="both"/>
      </w:pPr>
      <w:r>
        <w:t xml:space="preserve">Siedzisko wykonane z tworzywa z tapicerowaną poduszką o grubości min.50 mm z regulacją głębokości do 65 mm w przód. Poduszka siedziska posiadająca zaokrąglenie krawędzi przedniej </w:t>
      </w:r>
      <w:r>
        <w:br/>
        <w:t>w celu zmniejszenia ucisku na mięśnie ud i zapobiegania drętwieniu kończyn dolnych podczas utrzymywania pochylonej do przodu pozycji ciała (np. podczas pisania).</w:t>
      </w:r>
    </w:p>
    <w:p w:rsidR="00172B67" w:rsidRDefault="00172B67" w:rsidP="00172B67">
      <w:pPr>
        <w:pStyle w:val="Tekstpodstawowy"/>
        <w:widowControl/>
        <w:numPr>
          <w:ilvl w:val="0"/>
          <w:numId w:val="48"/>
        </w:numPr>
        <w:suppressAutoHyphens w:val="0"/>
        <w:spacing w:after="0"/>
        <w:jc w:val="both"/>
      </w:pPr>
      <w:r>
        <w:t>Oparcie wykonane z wyprofilowanego tworzywa, z tapicerowaną poduszką, z regulacją wysokości w zakresie 60 mm z możliwością ustawienia w 7 pozycjach, pozwalającą na odpowiednie dopasowanie do naturalnego wygięcia kręgosłupa</w:t>
      </w:r>
      <w:r>
        <w:rPr>
          <w:i/>
        </w:rPr>
        <w:t>.</w:t>
      </w:r>
    </w:p>
    <w:p w:rsidR="00172B67" w:rsidRDefault="00172B67" w:rsidP="00172B67">
      <w:pPr>
        <w:pStyle w:val="Akapitzlist"/>
        <w:numPr>
          <w:ilvl w:val="0"/>
          <w:numId w:val="48"/>
        </w:numPr>
        <w:jc w:val="both"/>
        <w:rPr>
          <w:rFonts w:ascii="Times New Roman" w:hAnsi="Times New Roman" w:cs="Times New Roman"/>
        </w:rPr>
      </w:pPr>
      <w:r>
        <w:rPr>
          <w:rFonts w:ascii="Times New Roman" w:hAnsi="Times New Roman" w:cs="Times New Roman"/>
        </w:rPr>
        <w:t>Nośnik oparcia wykonany z aluminium polerowanego z elementem łączącym umiejscowionym w połowie wysokości oparcia. Wymiary siedziska i oparcia powinny zapewniać korzystną pozycję ciała i swobodę ruchów.</w:t>
      </w:r>
    </w:p>
    <w:p w:rsidR="00172B67" w:rsidRDefault="00172B67" w:rsidP="00172B67">
      <w:pPr>
        <w:pStyle w:val="Tekstpodstawowy"/>
        <w:widowControl/>
        <w:numPr>
          <w:ilvl w:val="0"/>
          <w:numId w:val="48"/>
        </w:numPr>
        <w:suppressAutoHyphens w:val="0"/>
        <w:spacing w:after="0"/>
        <w:jc w:val="both"/>
      </w:pPr>
      <w:r>
        <w:t>Poduszki oparcia i siedziska wykonane z wysokiej jakości materiału odpornego na odkształcenia, pokryte specjalnymi tapicerkami przeznaczonymi do użytku w obiektach biurowych. Oparcie wyposażone w zagłówek z wahadłową regulacją kąta nachylenia.</w:t>
      </w:r>
    </w:p>
    <w:p w:rsidR="00172B67" w:rsidRDefault="00172B67" w:rsidP="00172B67">
      <w:pPr>
        <w:pStyle w:val="Tekstpodstawowy"/>
        <w:widowControl/>
        <w:numPr>
          <w:ilvl w:val="0"/>
          <w:numId w:val="48"/>
        </w:numPr>
        <w:suppressAutoHyphens w:val="0"/>
        <w:spacing w:after="0"/>
        <w:jc w:val="both"/>
      </w:pPr>
      <w:r>
        <w:t>Zagłówek w pełni tapicerowany oparty na nośnikach z aluminium polerowanego.</w:t>
      </w:r>
    </w:p>
    <w:p w:rsidR="00172B67" w:rsidRDefault="00172B67" w:rsidP="00172B67">
      <w:pPr>
        <w:pStyle w:val="Tekstpodstawowy"/>
        <w:widowControl/>
        <w:numPr>
          <w:ilvl w:val="0"/>
          <w:numId w:val="48"/>
        </w:numPr>
        <w:suppressAutoHyphens w:val="0"/>
        <w:spacing w:after="0"/>
        <w:jc w:val="both"/>
      </w:pPr>
      <w:r>
        <w:t>Podłokietniki o szerokości min. 100 mm, wykonane z tworzywa oparte na aluminiowych nośnikach, zawieszone na szkielecie krzesła, z regulacją wysokości oraz z ustawieniem różnego kąta położenia w stosunku do siedziska a także przód-tył, zgodnie z potrzebą dopasowania ułożenia przedramion w zależności do wykonywanych czynności.</w:t>
      </w:r>
    </w:p>
    <w:p w:rsidR="00172B67" w:rsidRDefault="00172B67" w:rsidP="00172B67">
      <w:pPr>
        <w:pStyle w:val="Tekstpodstawowy"/>
        <w:widowControl/>
        <w:numPr>
          <w:ilvl w:val="0"/>
          <w:numId w:val="48"/>
        </w:numPr>
        <w:suppressAutoHyphens w:val="0"/>
        <w:spacing w:after="0"/>
        <w:jc w:val="both"/>
      </w:pPr>
      <w:r>
        <w:t>Podstawa fotela - pięcioramienny krzyżak wykonany z aluminium polerowanego, o średnicy 680 mm, dający pełną stabilność, wyposażony w podwójne rolki samohamowne o średnicy 60 mm, do różnego rodzaju podłoży – wykładziny dywanowe lub podłogi twarde.</w:t>
      </w:r>
    </w:p>
    <w:p w:rsidR="00172B67" w:rsidRDefault="00172B67" w:rsidP="00172B67">
      <w:pPr>
        <w:pStyle w:val="Tekstpodstawowy"/>
        <w:widowControl/>
        <w:numPr>
          <w:ilvl w:val="0"/>
          <w:numId w:val="48"/>
        </w:numPr>
        <w:suppressAutoHyphens w:val="0"/>
        <w:spacing w:after="0"/>
        <w:jc w:val="both"/>
      </w:pPr>
      <w:r>
        <w:rPr>
          <w:bCs/>
        </w:rPr>
        <w:t xml:space="preserve">Fotel tapicerowany tkaniną o składzie 100% XTREME </w:t>
      </w:r>
      <w:r>
        <w:rPr>
          <w:i/>
        </w:rPr>
        <w:t>(lub równoważną)</w:t>
      </w:r>
      <w:r>
        <w:t xml:space="preserve"> </w:t>
      </w:r>
      <w:r>
        <w:rPr>
          <w:bCs/>
        </w:rPr>
        <w:t xml:space="preserve"> poliester FR, gramaturze min. 310 g/m2. </w:t>
      </w:r>
    </w:p>
    <w:p w:rsidR="00172B67" w:rsidRDefault="00172B67" w:rsidP="00172B67">
      <w:pPr>
        <w:pStyle w:val="Akapitzlist"/>
        <w:numPr>
          <w:ilvl w:val="0"/>
          <w:numId w:val="48"/>
        </w:numPr>
        <w:contextualSpacing/>
        <w:rPr>
          <w:rFonts w:ascii="Times New Roman" w:hAnsi="Times New Roman" w:cs="Times New Roman"/>
        </w:rPr>
      </w:pPr>
      <w:r>
        <w:rPr>
          <w:rFonts w:ascii="Times New Roman" w:hAnsi="Times New Roman" w:cs="Times New Roman"/>
        </w:rPr>
        <w:t>Kolorystyka do wyboru przez zamawiającego po podpisaniu umowy z co najmniej 8 kolorów.</w:t>
      </w:r>
    </w:p>
    <w:p w:rsidR="00172B67" w:rsidRDefault="00172B67" w:rsidP="00172B67">
      <w:pPr>
        <w:pStyle w:val="Akapitzlist"/>
        <w:numPr>
          <w:ilvl w:val="0"/>
          <w:numId w:val="48"/>
        </w:numPr>
        <w:contextualSpacing/>
        <w:rPr>
          <w:rFonts w:ascii="Times New Roman" w:hAnsi="Times New Roman" w:cs="Times New Roman"/>
        </w:rPr>
      </w:pPr>
      <w:r>
        <w:rPr>
          <w:rFonts w:ascii="Times New Roman" w:hAnsi="Times New Roman" w:cs="Times New Roman"/>
        </w:rPr>
        <w:t>Wymiary krzesła +-3%</w:t>
      </w:r>
    </w:p>
    <w:p w:rsidR="00172B67" w:rsidRDefault="00172B67" w:rsidP="00172B67">
      <w:pPr>
        <w:pStyle w:val="Tekstpodstawowy"/>
        <w:widowControl/>
        <w:suppressAutoHyphens w:val="0"/>
        <w:spacing w:after="0"/>
        <w:ind w:left="360"/>
        <w:jc w:val="both"/>
      </w:pPr>
    </w:p>
    <w:p w:rsidR="00172B67" w:rsidRDefault="00172B67" w:rsidP="00172B67">
      <w:pPr>
        <w:spacing w:line="360" w:lineRule="auto"/>
        <w:jc w:val="both"/>
        <w:rPr>
          <w:rFonts w:eastAsia="Arial"/>
        </w:rPr>
      </w:pPr>
      <w:r>
        <w:rPr>
          <w:rFonts w:eastAsia="Arial"/>
        </w:rPr>
        <w:t xml:space="preserve">ogólna wysokość: 1190mm-1350 mm, </w:t>
      </w:r>
    </w:p>
    <w:p w:rsidR="00172B67" w:rsidRDefault="00172B67" w:rsidP="00172B67">
      <w:pPr>
        <w:spacing w:line="360" w:lineRule="auto"/>
        <w:jc w:val="both"/>
        <w:rPr>
          <w:rFonts w:asciiTheme="minorHAnsi" w:eastAsia="Arial" w:hAnsiTheme="minorHAnsi"/>
          <w:color w:val="000000"/>
        </w:rPr>
      </w:pPr>
      <w:r>
        <w:rPr>
          <w:rFonts w:eastAsia="Arial"/>
          <w:color w:val="000000"/>
        </w:rPr>
        <w:t xml:space="preserve">wysokość siedziska: 410mm-530 mm, </w:t>
      </w:r>
    </w:p>
    <w:p w:rsidR="00172B67" w:rsidRDefault="00172B67" w:rsidP="00172B67">
      <w:pPr>
        <w:spacing w:line="360" w:lineRule="auto"/>
        <w:jc w:val="both"/>
        <w:rPr>
          <w:rFonts w:eastAsia="Arial"/>
        </w:rPr>
      </w:pPr>
      <w:r>
        <w:rPr>
          <w:rFonts w:eastAsia="Arial"/>
        </w:rPr>
        <w:t>głębokość siedziska: 410mm-475 mm,</w:t>
      </w:r>
    </w:p>
    <w:p w:rsidR="00172B67" w:rsidRDefault="00172B67" w:rsidP="00172B67">
      <w:pPr>
        <w:spacing w:line="360" w:lineRule="auto"/>
        <w:jc w:val="both"/>
        <w:rPr>
          <w:rFonts w:eastAsia="Arial"/>
        </w:rPr>
      </w:pPr>
      <w:r>
        <w:rPr>
          <w:rFonts w:eastAsia="Arial"/>
        </w:rPr>
        <w:t xml:space="preserve">szerokość siedziska: 460 mm, </w:t>
      </w:r>
    </w:p>
    <w:p w:rsidR="00172B67" w:rsidRDefault="00172B67" w:rsidP="00172B67">
      <w:pPr>
        <w:spacing w:line="360" w:lineRule="auto"/>
        <w:jc w:val="both"/>
        <w:rPr>
          <w:rFonts w:eastAsia="Arial"/>
        </w:rPr>
      </w:pPr>
      <w:r>
        <w:rPr>
          <w:rFonts w:eastAsia="Arial"/>
        </w:rPr>
        <w:t>ogólna szerokość: 680 mm</w:t>
      </w:r>
    </w:p>
    <w:p w:rsidR="00172B67" w:rsidRDefault="00172B67" w:rsidP="00172B67">
      <w:pPr>
        <w:jc w:val="both"/>
        <w:rPr>
          <w:rFonts w:asciiTheme="minorHAnsi" w:hAnsiTheme="minorHAnsi"/>
        </w:rPr>
      </w:pPr>
      <w:r>
        <w:rPr>
          <w:noProof/>
          <w:lang w:eastAsia="pl-PL" w:bidi="ar-SA"/>
        </w:rPr>
        <w:drawing>
          <wp:inline distT="0" distB="0" distL="0" distR="0">
            <wp:extent cx="2143125" cy="1123950"/>
            <wp:effectExtent l="0" t="0" r="9525"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143125" cy="1123950"/>
                    </a:xfrm>
                    <a:prstGeom prst="rect">
                      <a:avLst/>
                    </a:prstGeom>
                    <a:noFill/>
                    <a:ln>
                      <a:noFill/>
                    </a:ln>
                  </pic:spPr>
                </pic:pic>
              </a:graphicData>
            </a:graphic>
          </wp:inline>
        </w:drawing>
      </w:r>
    </w:p>
    <w:p w:rsidR="00172B67" w:rsidRDefault="00172B67" w:rsidP="00172B67">
      <w:pPr>
        <w:spacing w:line="360" w:lineRule="auto"/>
        <w:jc w:val="both"/>
        <w:rPr>
          <w:rFonts w:asciiTheme="minorHAnsi" w:hAnsiTheme="minorHAnsi"/>
        </w:rPr>
      </w:pPr>
    </w:p>
    <w:p w:rsidR="00172B67" w:rsidRDefault="00172B67" w:rsidP="00172B67">
      <w:pPr>
        <w:pStyle w:val="Tekstpodstawowy"/>
        <w:spacing w:line="360" w:lineRule="auto"/>
        <w:jc w:val="both"/>
        <w:rPr>
          <w:rFonts w:asciiTheme="minorHAnsi" w:hAnsiTheme="minorHAnsi"/>
          <w:b/>
        </w:rPr>
      </w:pPr>
    </w:p>
    <w:p w:rsidR="00172B67" w:rsidRDefault="00172B67" w:rsidP="00172B67">
      <w:pPr>
        <w:pStyle w:val="Tekstpodstawowy"/>
        <w:spacing w:line="360" w:lineRule="auto"/>
        <w:jc w:val="both"/>
        <w:rPr>
          <w:rFonts w:asciiTheme="minorHAnsi" w:hAnsiTheme="minorHAnsi"/>
          <w:b/>
          <w:u w:val="single"/>
        </w:rPr>
      </w:pPr>
    </w:p>
    <w:p w:rsidR="00172B67" w:rsidRDefault="00172B67" w:rsidP="00172B67">
      <w:pPr>
        <w:pStyle w:val="Tekstpodstawowy"/>
        <w:spacing w:line="360" w:lineRule="auto"/>
        <w:jc w:val="both"/>
        <w:rPr>
          <w:rFonts w:asciiTheme="minorHAnsi" w:hAnsiTheme="minorHAnsi"/>
          <w:b/>
          <w:u w:val="single"/>
        </w:rPr>
      </w:pPr>
      <w:r>
        <w:rPr>
          <w:rFonts w:asciiTheme="minorHAnsi" w:hAnsiTheme="minorHAnsi"/>
          <w:b/>
          <w:u w:val="single"/>
        </w:rPr>
        <w:lastRenderedPageBreak/>
        <w:t>A17.FOTEL KONFERENCYJNY</w:t>
      </w:r>
    </w:p>
    <w:p w:rsidR="00172B67" w:rsidRDefault="00172B67" w:rsidP="00172B67">
      <w:pPr>
        <w:jc w:val="both"/>
        <w:rPr>
          <w:bCs/>
        </w:rPr>
      </w:pPr>
    </w:p>
    <w:p w:rsidR="00172B67" w:rsidRDefault="00172B67" w:rsidP="00172B67">
      <w:pPr>
        <w:pStyle w:val="Tekstpodstawowy"/>
        <w:widowControl/>
        <w:numPr>
          <w:ilvl w:val="0"/>
          <w:numId w:val="48"/>
        </w:numPr>
        <w:suppressAutoHyphens w:val="0"/>
        <w:spacing w:after="0"/>
        <w:jc w:val="both"/>
      </w:pPr>
      <w:r>
        <w:t xml:space="preserve">Krzesło konferencyjne </w:t>
      </w:r>
      <w:r>
        <w:rPr>
          <w:bCs/>
        </w:rPr>
        <w:t xml:space="preserve">na stelażu 4-nożnym, do sztaplowania, z podłokietnikami, oparcie </w:t>
      </w:r>
      <w:r>
        <w:rPr>
          <w:bCs/>
        </w:rPr>
        <w:br/>
        <w:t>z tworzywa.</w:t>
      </w:r>
    </w:p>
    <w:p w:rsidR="00172B67" w:rsidRDefault="00172B67" w:rsidP="00172B67">
      <w:pPr>
        <w:pStyle w:val="Tekstpodstawowy"/>
        <w:widowControl/>
        <w:numPr>
          <w:ilvl w:val="0"/>
          <w:numId w:val="48"/>
        </w:numPr>
        <w:suppressAutoHyphens w:val="0"/>
        <w:spacing w:after="0"/>
        <w:jc w:val="both"/>
      </w:pPr>
      <w:r>
        <w:rPr>
          <w:bCs/>
        </w:rPr>
        <w:t xml:space="preserve"> </w:t>
      </w:r>
      <w:r>
        <w:t>Siedzisko wykonane z wyprofilowanego tworzywa z tapicerowaną poduszką o grubości 50mm. Poduszka siedziska posiadająca zaokrąglenie krawędzi przedniej w celu zmniejszenia ucisku na mięśnie ud i zapobiegania drętwieniu kończyn dolnych podczas utrzymywania pochylonej do przodu pozycji ciała.</w:t>
      </w:r>
    </w:p>
    <w:p w:rsidR="00172B67" w:rsidRDefault="00172B67" w:rsidP="00172B67">
      <w:pPr>
        <w:pStyle w:val="Tekstpodstawowy"/>
        <w:widowControl/>
        <w:numPr>
          <w:ilvl w:val="0"/>
          <w:numId w:val="48"/>
        </w:numPr>
        <w:suppressAutoHyphens w:val="0"/>
        <w:spacing w:after="0"/>
        <w:jc w:val="both"/>
      </w:pPr>
      <w:r>
        <w:t xml:space="preserve">Oparcie - wyprofilowana rama z elastycznym wypełnieniem z pianki poliuretanowej tapicerowane dwustronnie. </w:t>
      </w:r>
    </w:p>
    <w:p w:rsidR="00172B67" w:rsidRDefault="00172B67" w:rsidP="00172B67">
      <w:pPr>
        <w:pStyle w:val="Tekstpodstawowy"/>
        <w:widowControl/>
        <w:numPr>
          <w:ilvl w:val="0"/>
          <w:numId w:val="48"/>
        </w:numPr>
        <w:suppressAutoHyphens w:val="0"/>
        <w:spacing w:after="0"/>
        <w:jc w:val="both"/>
      </w:pPr>
      <w:r>
        <w:t>Krzesło wyposażone w podłokietniki z tworzywa zintegrowane z ramą oparcia oraz stelażem.</w:t>
      </w:r>
    </w:p>
    <w:p w:rsidR="00172B67" w:rsidRDefault="00172B67" w:rsidP="00172B67">
      <w:pPr>
        <w:pStyle w:val="Tekstpodstawowy"/>
        <w:widowControl/>
        <w:numPr>
          <w:ilvl w:val="0"/>
          <w:numId w:val="48"/>
        </w:numPr>
        <w:suppressAutoHyphens w:val="0"/>
        <w:spacing w:after="0"/>
        <w:jc w:val="both"/>
      </w:pPr>
      <w:r>
        <w:t xml:space="preserve"> Stelaż 4-nożny wykonany z rurki stalowej o średnicy min.22 mm malowanej proszkowo </w:t>
      </w:r>
      <w:r>
        <w:br/>
        <w:t>w kolorze PM, zakończony ślizgami z tworzywa.</w:t>
      </w:r>
    </w:p>
    <w:p w:rsidR="00172B67" w:rsidRDefault="00172B67" w:rsidP="00172B67">
      <w:pPr>
        <w:pStyle w:val="Tekstpodstawowy"/>
        <w:widowControl/>
        <w:numPr>
          <w:ilvl w:val="0"/>
          <w:numId w:val="48"/>
        </w:numPr>
        <w:suppressAutoHyphens w:val="0"/>
        <w:spacing w:after="0"/>
        <w:jc w:val="both"/>
      </w:pPr>
      <w:r>
        <w:t>Poduszka siedziska i oparcia wykonana z wysokiej jakości pianki odpornej na odkształcenia</w:t>
      </w:r>
      <w:r>
        <w:rPr>
          <w:sz w:val="22"/>
          <w:szCs w:val="22"/>
        </w:rPr>
        <w:t>.</w:t>
      </w:r>
    </w:p>
    <w:p w:rsidR="00172B67" w:rsidRDefault="00172B67" w:rsidP="00172B67">
      <w:pPr>
        <w:pStyle w:val="Tekstpodstawowy"/>
        <w:widowControl/>
        <w:numPr>
          <w:ilvl w:val="0"/>
          <w:numId w:val="48"/>
        </w:numPr>
        <w:suppressAutoHyphens w:val="0"/>
        <w:spacing w:after="0"/>
        <w:jc w:val="both"/>
      </w:pPr>
      <w:r>
        <w:rPr>
          <w:bCs/>
        </w:rPr>
        <w:t xml:space="preserve">Krzesło tapicerowane tkaniną o składzie 100% XTREME </w:t>
      </w:r>
      <w:r>
        <w:rPr>
          <w:i/>
        </w:rPr>
        <w:t>(lub równoważną)</w:t>
      </w:r>
      <w:r>
        <w:rPr>
          <w:bCs/>
        </w:rPr>
        <w:t xml:space="preserve"> poliester FR, gramaturze min. 310 g/m2. </w:t>
      </w:r>
    </w:p>
    <w:p w:rsidR="00172B67" w:rsidRDefault="00172B67" w:rsidP="00172B67">
      <w:pPr>
        <w:pStyle w:val="Akapitzlist"/>
        <w:numPr>
          <w:ilvl w:val="0"/>
          <w:numId w:val="48"/>
        </w:numPr>
        <w:contextualSpacing/>
        <w:rPr>
          <w:rFonts w:ascii="Times New Roman" w:hAnsi="Times New Roman" w:cs="Times New Roman"/>
        </w:rPr>
      </w:pPr>
      <w:r>
        <w:rPr>
          <w:rFonts w:ascii="Times New Roman" w:hAnsi="Times New Roman" w:cs="Times New Roman"/>
        </w:rPr>
        <w:t>Kolorystyka do wyboru przez zamawiającego po podpisaniu umowy z co najmniej 8 kolorów.</w:t>
      </w:r>
    </w:p>
    <w:p w:rsidR="00172B67" w:rsidRDefault="00172B67" w:rsidP="00172B67">
      <w:pPr>
        <w:pStyle w:val="Akapitzlist"/>
        <w:numPr>
          <w:ilvl w:val="0"/>
          <w:numId w:val="48"/>
        </w:numPr>
        <w:contextualSpacing/>
        <w:rPr>
          <w:rFonts w:ascii="Times New Roman" w:hAnsi="Times New Roman" w:cs="Times New Roman"/>
        </w:rPr>
      </w:pPr>
      <w:r>
        <w:rPr>
          <w:rFonts w:ascii="Times New Roman" w:hAnsi="Times New Roman" w:cs="Times New Roman"/>
        </w:rPr>
        <w:t>Wymiary krzesła +-3%.</w:t>
      </w:r>
    </w:p>
    <w:p w:rsidR="00172B67" w:rsidRDefault="00172B67" w:rsidP="00172B67">
      <w:pPr>
        <w:pStyle w:val="Tekstpodstawowy"/>
        <w:widowControl/>
        <w:suppressAutoHyphens w:val="0"/>
        <w:spacing w:after="0"/>
        <w:ind w:left="360"/>
        <w:jc w:val="both"/>
      </w:pPr>
    </w:p>
    <w:p w:rsidR="00172B67" w:rsidRDefault="00172B67" w:rsidP="00172B67">
      <w:pPr>
        <w:spacing w:line="360" w:lineRule="auto"/>
        <w:jc w:val="both"/>
        <w:rPr>
          <w:rFonts w:eastAsia="Arial"/>
          <w:b/>
          <w:color w:val="000000"/>
        </w:rPr>
      </w:pPr>
    </w:p>
    <w:p w:rsidR="00172B67" w:rsidRDefault="00172B67" w:rsidP="00172B67">
      <w:pPr>
        <w:spacing w:line="360" w:lineRule="auto"/>
        <w:jc w:val="both"/>
        <w:rPr>
          <w:rFonts w:eastAsia="Arial"/>
          <w:color w:val="000000"/>
        </w:rPr>
      </w:pPr>
      <w:r>
        <w:rPr>
          <w:rFonts w:eastAsia="Arial"/>
          <w:color w:val="000000"/>
        </w:rPr>
        <w:t>wys. siedziska 460 mm,</w:t>
      </w:r>
    </w:p>
    <w:p w:rsidR="00172B67" w:rsidRDefault="00172B67" w:rsidP="00172B67">
      <w:pPr>
        <w:spacing w:line="360" w:lineRule="auto"/>
        <w:jc w:val="both"/>
        <w:rPr>
          <w:rFonts w:eastAsia="Arial"/>
        </w:rPr>
      </w:pPr>
      <w:r>
        <w:rPr>
          <w:rFonts w:eastAsia="Arial"/>
        </w:rPr>
        <w:t>głęb. siedziska 460 mm,</w:t>
      </w:r>
    </w:p>
    <w:p w:rsidR="00172B67" w:rsidRDefault="00172B67" w:rsidP="00172B67">
      <w:pPr>
        <w:spacing w:line="360" w:lineRule="auto"/>
        <w:jc w:val="both"/>
        <w:rPr>
          <w:rFonts w:eastAsia="Arial"/>
        </w:rPr>
      </w:pPr>
      <w:r>
        <w:rPr>
          <w:rFonts w:eastAsia="Arial"/>
        </w:rPr>
        <w:t xml:space="preserve">szer. siedziska 480 mm, </w:t>
      </w:r>
    </w:p>
    <w:p w:rsidR="00172B67" w:rsidRDefault="00172B67" w:rsidP="00172B67">
      <w:pPr>
        <w:spacing w:line="360" w:lineRule="auto"/>
        <w:jc w:val="both"/>
        <w:rPr>
          <w:rFonts w:eastAsia="Arial"/>
        </w:rPr>
      </w:pPr>
      <w:r>
        <w:rPr>
          <w:rFonts w:eastAsia="Arial"/>
        </w:rPr>
        <w:t xml:space="preserve">ogólna wysokość 950 mm, </w:t>
      </w:r>
    </w:p>
    <w:p w:rsidR="00172B67" w:rsidRDefault="00172B67" w:rsidP="00172B67">
      <w:pPr>
        <w:spacing w:line="360" w:lineRule="auto"/>
        <w:jc w:val="both"/>
        <w:rPr>
          <w:rFonts w:eastAsia="Arial"/>
        </w:rPr>
      </w:pPr>
      <w:r>
        <w:rPr>
          <w:rFonts w:eastAsia="Arial"/>
        </w:rPr>
        <w:t xml:space="preserve">ogólna głębokość 520 mm, </w:t>
      </w:r>
    </w:p>
    <w:p w:rsidR="00172B67" w:rsidRDefault="00172B67" w:rsidP="00172B67">
      <w:pPr>
        <w:spacing w:line="360" w:lineRule="auto"/>
        <w:jc w:val="both"/>
        <w:rPr>
          <w:rFonts w:asciiTheme="minorHAnsi" w:eastAsia="Arial" w:hAnsiTheme="minorHAnsi"/>
        </w:rPr>
      </w:pPr>
      <w:r>
        <w:rPr>
          <w:rFonts w:eastAsia="Arial"/>
        </w:rPr>
        <w:t>ogólna szerokość 590 mm</w:t>
      </w:r>
    </w:p>
    <w:p w:rsidR="00172B67" w:rsidRDefault="00172B67" w:rsidP="00172B67">
      <w:pPr>
        <w:spacing w:line="360" w:lineRule="auto"/>
        <w:jc w:val="both"/>
        <w:rPr>
          <w:rFonts w:asciiTheme="minorHAnsi" w:hAnsiTheme="minorHAnsi"/>
        </w:rPr>
      </w:pPr>
    </w:p>
    <w:p w:rsidR="00172B67" w:rsidRDefault="00172B67" w:rsidP="00172B67">
      <w:pPr>
        <w:spacing w:line="360" w:lineRule="auto"/>
        <w:jc w:val="both"/>
        <w:rPr>
          <w:rFonts w:asciiTheme="minorHAnsi" w:hAnsiTheme="minorHAnsi"/>
          <w:noProof/>
          <w:lang w:eastAsia="pl-PL" w:bidi="ar-SA"/>
        </w:rPr>
      </w:pPr>
    </w:p>
    <w:p w:rsidR="00172B67" w:rsidRDefault="00172B67" w:rsidP="00172B67">
      <w:pPr>
        <w:spacing w:line="360" w:lineRule="auto"/>
        <w:jc w:val="both"/>
        <w:rPr>
          <w:rFonts w:asciiTheme="minorHAnsi" w:hAnsiTheme="minorHAnsi"/>
          <w:b/>
        </w:rPr>
      </w:pPr>
      <w:r>
        <w:rPr>
          <w:noProof/>
          <w:lang w:eastAsia="pl-PL" w:bidi="ar-SA"/>
        </w:rPr>
        <w:drawing>
          <wp:inline distT="0" distB="0" distL="0" distR="0">
            <wp:extent cx="1524000" cy="1571625"/>
            <wp:effectExtent l="0" t="0" r="0"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24000" cy="1571625"/>
                    </a:xfrm>
                    <a:prstGeom prst="rect">
                      <a:avLst/>
                    </a:prstGeom>
                    <a:noFill/>
                    <a:ln>
                      <a:noFill/>
                    </a:ln>
                  </pic:spPr>
                </pic:pic>
              </a:graphicData>
            </a:graphic>
          </wp:inline>
        </w:drawing>
      </w:r>
    </w:p>
    <w:p w:rsidR="00172B67" w:rsidRDefault="00172B67" w:rsidP="00172B67">
      <w:pPr>
        <w:spacing w:line="360" w:lineRule="auto"/>
        <w:jc w:val="both"/>
        <w:rPr>
          <w:rFonts w:asciiTheme="minorHAnsi" w:hAnsiTheme="minorHAnsi"/>
          <w:b/>
        </w:rPr>
      </w:pPr>
    </w:p>
    <w:p w:rsidR="00172B67" w:rsidRDefault="00172B67" w:rsidP="00172B67">
      <w:pPr>
        <w:spacing w:line="360" w:lineRule="auto"/>
        <w:jc w:val="both"/>
        <w:rPr>
          <w:rFonts w:asciiTheme="minorHAnsi" w:hAnsiTheme="minorHAnsi"/>
          <w:b/>
        </w:rPr>
      </w:pPr>
    </w:p>
    <w:p w:rsidR="00172B67" w:rsidRDefault="00172B67" w:rsidP="00172B67">
      <w:pPr>
        <w:spacing w:line="360" w:lineRule="auto"/>
        <w:jc w:val="both"/>
        <w:rPr>
          <w:rFonts w:asciiTheme="minorHAnsi" w:hAnsiTheme="minorHAnsi"/>
          <w:b/>
        </w:rPr>
      </w:pPr>
    </w:p>
    <w:p w:rsidR="00172B67" w:rsidRDefault="00172B67" w:rsidP="00172B67">
      <w:pPr>
        <w:spacing w:line="360" w:lineRule="auto"/>
        <w:jc w:val="both"/>
        <w:rPr>
          <w:rFonts w:asciiTheme="minorHAnsi" w:hAnsiTheme="minorHAnsi"/>
          <w:b/>
        </w:rPr>
      </w:pPr>
    </w:p>
    <w:p w:rsidR="00172B67" w:rsidRDefault="00172B67" w:rsidP="00172B67">
      <w:pPr>
        <w:spacing w:line="360" w:lineRule="auto"/>
        <w:jc w:val="both"/>
        <w:rPr>
          <w:rFonts w:asciiTheme="minorHAnsi" w:hAnsiTheme="minorHAnsi"/>
          <w:b/>
        </w:rPr>
      </w:pPr>
    </w:p>
    <w:p w:rsidR="00172B67" w:rsidRDefault="00172B67" w:rsidP="00172B67">
      <w:pPr>
        <w:spacing w:line="360" w:lineRule="auto"/>
        <w:jc w:val="both"/>
        <w:rPr>
          <w:rFonts w:asciiTheme="minorHAnsi" w:hAnsiTheme="minorHAnsi"/>
          <w:u w:val="single"/>
        </w:rPr>
      </w:pPr>
      <w:r>
        <w:rPr>
          <w:rFonts w:asciiTheme="minorHAnsi" w:hAnsiTheme="minorHAnsi"/>
          <w:b/>
          <w:u w:val="single"/>
        </w:rPr>
        <w:lastRenderedPageBreak/>
        <w:t>A18.FOTEL</w:t>
      </w:r>
    </w:p>
    <w:p w:rsidR="00172B67" w:rsidRDefault="00172B67" w:rsidP="00172B67">
      <w:pPr>
        <w:jc w:val="both"/>
      </w:pPr>
    </w:p>
    <w:p w:rsidR="00172B67" w:rsidRDefault="00172B67" w:rsidP="00172B67">
      <w:pPr>
        <w:pStyle w:val="Tekstpodstawowy"/>
        <w:widowControl/>
        <w:numPr>
          <w:ilvl w:val="0"/>
          <w:numId w:val="48"/>
        </w:numPr>
        <w:suppressAutoHyphens w:val="0"/>
        <w:spacing w:after="0"/>
        <w:jc w:val="both"/>
      </w:pPr>
      <w:r>
        <w:t>Krzesło na stalowej ramie, 4 nogach, ze stałymi podłokietnikami z miękkim tapicerowanym siedziskiem i oparciem.</w:t>
      </w:r>
    </w:p>
    <w:p w:rsidR="00172B67" w:rsidRDefault="00172B67" w:rsidP="00172B67">
      <w:pPr>
        <w:pStyle w:val="Tekstpodstawowy"/>
        <w:widowControl/>
        <w:numPr>
          <w:ilvl w:val="0"/>
          <w:numId w:val="48"/>
        </w:numPr>
        <w:suppressAutoHyphens w:val="0"/>
        <w:spacing w:after="0"/>
        <w:jc w:val="both"/>
      </w:pPr>
      <w:r>
        <w:t>Siedzisko: szkielet wykonany ze sklejki bukowej 7 warstwowej  gr. min. 10mm, obłożony formatką z gąbki wylewanej o całkowitej gr.  min. 90 mm</w:t>
      </w:r>
    </w:p>
    <w:p w:rsidR="00172B67" w:rsidRDefault="00172B67" w:rsidP="00172B67">
      <w:pPr>
        <w:pStyle w:val="Tekstpodstawowy"/>
        <w:widowControl/>
        <w:numPr>
          <w:ilvl w:val="0"/>
          <w:numId w:val="48"/>
        </w:numPr>
        <w:suppressAutoHyphens w:val="0"/>
        <w:spacing w:after="0"/>
        <w:jc w:val="both"/>
      </w:pPr>
      <w:r>
        <w:t>Oparcie: szkielet wykonany ze sklejki bukowej o gr. min. 12 mm, obłożony formatką gąbki wylewanej o całkowitej gr. min.70 mm</w:t>
      </w:r>
    </w:p>
    <w:p w:rsidR="00172B67" w:rsidRDefault="00172B67" w:rsidP="00172B67">
      <w:pPr>
        <w:pStyle w:val="Tekstpodstawowy"/>
        <w:widowControl/>
        <w:numPr>
          <w:ilvl w:val="0"/>
          <w:numId w:val="48"/>
        </w:numPr>
        <w:suppressAutoHyphens w:val="0"/>
        <w:spacing w:after="0"/>
        <w:jc w:val="both"/>
      </w:pPr>
      <w:r>
        <w:t xml:space="preserve">Rama krzesła: nogi wykonane z rury stalowej min.25mmx2 mm, szkielet podłokietnika wykonany z rury min. 25mmx1.5mm. </w:t>
      </w:r>
    </w:p>
    <w:p w:rsidR="00172B67" w:rsidRDefault="00172B67" w:rsidP="00172B67">
      <w:pPr>
        <w:pStyle w:val="Tekstpodstawowy"/>
        <w:widowControl/>
        <w:numPr>
          <w:ilvl w:val="0"/>
          <w:numId w:val="48"/>
        </w:numPr>
        <w:suppressAutoHyphens w:val="0"/>
        <w:spacing w:after="0"/>
        <w:jc w:val="both"/>
      </w:pPr>
      <w:r>
        <w:t>Rama wykończona chromową powłoką galwaniczną.</w:t>
      </w:r>
    </w:p>
    <w:p w:rsidR="00172B67" w:rsidRDefault="00172B67" w:rsidP="00172B67">
      <w:pPr>
        <w:pStyle w:val="Tekstpodstawowy"/>
        <w:widowControl/>
        <w:numPr>
          <w:ilvl w:val="0"/>
          <w:numId w:val="48"/>
        </w:numPr>
        <w:suppressAutoHyphens w:val="0"/>
        <w:spacing w:after="0"/>
        <w:jc w:val="both"/>
      </w:pPr>
      <w:r>
        <w:t>Nakładki podłokietników wykonane z litego drewna bukowego o gr. min. 30 mm</w:t>
      </w:r>
    </w:p>
    <w:p w:rsidR="00172B67" w:rsidRDefault="00172B67" w:rsidP="00172B67">
      <w:pPr>
        <w:pStyle w:val="Tekstpodstawowy"/>
        <w:widowControl/>
        <w:numPr>
          <w:ilvl w:val="0"/>
          <w:numId w:val="48"/>
        </w:numPr>
        <w:suppressAutoHyphens w:val="0"/>
        <w:spacing w:after="0"/>
        <w:jc w:val="both"/>
      </w:pPr>
      <w:r>
        <w:t>Stopki z tworzywa sztucznego.</w:t>
      </w:r>
    </w:p>
    <w:p w:rsidR="00172B67" w:rsidRDefault="00172B67" w:rsidP="00172B67">
      <w:pPr>
        <w:pStyle w:val="Tekstpodstawowy"/>
        <w:widowControl/>
        <w:numPr>
          <w:ilvl w:val="0"/>
          <w:numId w:val="48"/>
        </w:numPr>
        <w:suppressAutoHyphens w:val="0"/>
        <w:spacing w:after="0"/>
        <w:jc w:val="both"/>
      </w:pPr>
      <w:r>
        <w:rPr>
          <w:bCs/>
        </w:rPr>
        <w:t>Fotel tapicerowany tkaniną o składzie 100% XTREME</w:t>
      </w:r>
      <w:r>
        <w:rPr>
          <w:i/>
        </w:rPr>
        <w:t>(lub równoważną )</w:t>
      </w:r>
      <w:r>
        <w:t xml:space="preserve"> </w:t>
      </w:r>
      <w:r>
        <w:rPr>
          <w:bCs/>
        </w:rPr>
        <w:t>poliester FR, gramaturze min. 310 g/m2.</w:t>
      </w:r>
    </w:p>
    <w:p w:rsidR="00172B67" w:rsidRDefault="00172B67" w:rsidP="00172B67">
      <w:pPr>
        <w:pStyle w:val="Akapitzlist"/>
        <w:numPr>
          <w:ilvl w:val="0"/>
          <w:numId w:val="48"/>
        </w:numPr>
        <w:contextualSpacing/>
        <w:rPr>
          <w:rFonts w:ascii="Times New Roman" w:hAnsi="Times New Roman" w:cs="Times New Roman"/>
        </w:rPr>
      </w:pPr>
      <w:r>
        <w:rPr>
          <w:bCs/>
        </w:rPr>
        <w:t xml:space="preserve"> </w:t>
      </w:r>
      <w:r>
        <w:rPr>
          <w:rFonts w:ascii="Times New Roman" w:hAnsi="Times New Roman" w:cs="Times New Roman"/>
        </w:rPr>
        <w:t>Kolorystyka do wyboru przez zamawiającego po podpisaniu umowy z co najmniej 8 kolorów.</w:t>
      </w:r>
    </w:p>
    <w:p w:rsidR="00172B67" w:rsidRDefault="00172B67" w:rsidP="00172B67">
      <w:pPr>
        <w:pStyle w:val="Akapitzlist"/>
        <w:numPr>
          <w:ilvl w:val="0"/>
          <w:numId w:val="48"/>
        </w:numPr>
        <w:contextualSpacing/>
        <w:rPr>
          <w:rFonts w:ascii="Times New Roman" w:hAnsi="Times New Roman" w:cs="Times New Roman"/>
        </w:rPr>
      </w:pPr>
      <w:r>
        <w:rPr>
          <w:rFonts w:ascii="Times New Roman" w:hAnsi="Times New Roman" w:cs="Times New Roman"/>
        </w:rPr>
        <w:t>Wymiary krzesła +-3%.</w:t>
      </w:r>
    </w:p>
    <w:p w:rsidR="00172B67" w:rsidRDefault="00172B67" w:rsidP="00172B67">
      <w:pPr>
        <w:pStyle w:val="Tekstpodstawowy"/>
        <w:widowControl/>
        <w:suppressAutoHyphens w:val="0"/>
        <w:spacing w:after="0"/>
        <w:ind w:left="360"/>
        <w:jc w:val="both"/>
      </w:pPr>
      <w:r>
        <w:rPr>
          <w:bCs/>
        </w:rPr>
        <w:t xml:space="preserve"> </w:t>
      </w:r>
    </w:p>
    <w:p w:rsidR="00172B67" w:rsidRDefault="00172B67" w:rsidP="00172B67">
      <w:pPr>
        <w:pStyle w:val="Tekstpodstawowy"/>
        <w:jc w:val="both"/>
      </w:pPr>
    </w:p>
    <w:p w:rsidR="00172B67" w:rsidRDefault="00172B67" w:rsidP="00172B67">
      <w:pPr>
        <w:spacing w:line="360" w:lineRule="auto"/>
        <w:jc w:val="both"/>
      </w:pPr>
      <w:r>
        <w:t>Całkowita wysokość: 840 mm</w:t>
      </w:r>
    </w:p>
    <w:p w:rsidR="00172B67" w:rsidRDefault="00172B67" w:rsidP="00172B67">
      <w:pPr>
        <w:spacing w:line="360" w:lineRule="auto"/>
        <w:jc w:val="both"/>
      </w:pPr>
      <w:r>
        <w:t>Wysokość siedziska: 395 mm</w:t>
      </w:r>
    </w:p>
    <w:p w:rsidR="00172B67" w:rsidRDefault="00172B67" w:rsidP="00172B67">
      <w:pPr>
        <w:spacing w:line="360" w:lineRule="auto"/>
        <w:jc w:val="both"/>
      </w:pPr>
      <w:r>
        <w:t>Szerokość siedziska: 540 mm</w:t>
      </w:r>
    </w:p>
    <w:p w:rsidR="00172B67" w:rsidRDefault="00172B67" w:rsidP="00172B67">
      <w:pPr>
        <w:pStyle w:val="Tekstpodstawowy"/>
        <w:spacing w:line="360" w:lineRule="auto"/>
        <w:jc w:val="both"/>
      </w:pPr>
      <w:r>
        <w:t>Głębokość siedziska: 480 mm</w:t>
      </w:r>
    </w:p>
    <w:p w:rsidR="00172B67" w:rsidRDefault="00172B67" w:rsidP="00172B67">
      <w:pPr>
        <w:pStyle w:val="Tekstpodstawowy"/>
        <w:jc w:val="both"/>
        <w:rPr>
          <w:rFonts w:asciiTheme="minorHAnsi" w:hAnsiTheme="minorHAnsi"/>
        </w:rPr>
      </w:pPr>
    </w:p>
    <w:p w:rsidR="00172B67" w:rsidRDefault="00172B67" w:rsidP="00172B67">
      <w:pPr>
        <w:spacing w:line="360" w:lineRule="auto"/>
        <w:jc w:val="both"/>
        <w:rPr>
          <w:rFonts w:asciiTheme="minorHAnsi" w:hAnsiTheme="minorHAnsi"/>
        </w:rPr>
      </w:pPr>
      <w:r>
        <w:rPr>
          <w:rFonts w:asciiTheme="minorHAnsi" w:hAnsiTheme="minorHAnsi"/>
        </w:rPr>
        <w:t xml:space="preserve"> </w:t>
      </w:r>
    </w:p>
    <w:p w:rsidR="00172B67" w:rsidRDefault="00172B67" w:rsidP="00172B67">
      <w:pPr>
        <w:spacing w:line="360" w:lineRule="auto"/>
        <w:jc w:val="both"/>
        <w:rPr>
          <w:rFonts w:asciiTheme="minorHAnsi" w:hAnsiTheme="minorHAnsi"/>
        </w:rPr>
      </w:pPr>
      <w:r>
        <w:rPr>
          <w:rFonts w:asciiTheme="minorHAnsi" w:hAnsiTheme="minorHAnsi"/>
          <w:noProof/>
          <w:lang w:eastAsia="pl-PL" w:bidi="ar-SA"/>
        </w:rPr>
        <w:drawing>
          <wp:inline distT="0" distB="0" distL="0" distR="0">
            <wp:extent cx="2505075" cy="1457325"/>
            <wp:effectExtent l="0" t="0" r="9525" b="9525"/>
            <wp:docPr id="3" name="Obraz 3" descr="Opis: \\fs01\Redirect\cieslinska\Pulpit\CONNECT_II_arm_chro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descr="Opis: \\fs01\Redirect\cieslinska\Pulpit\CONNECT_II_arm_chrome.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505075" cy="1457325"/>
                    </a:xfrm>
                    <a:prstGeom prst="rect">
                      <a:avLst/>
                    </a:prstGeom>
                    <a:noFill/>
                    <a:ln>
                      <a:noFill/>
                    </a:ln>
                  </pic:spPr>
                </pic:pic>
              </a:graphicData>
            </a:graphic>
          </wp:inline>
        </w:drawing>
      </w:r>
    </w:p>
    <w:p w:rsidR="00172B67" w:rsidRDefault="00172B67" w:rsidP="00172B67">
      <w:pPr>
        <w:spacing w:line="360" w:lineRule="auto"/>
        <w:jc w:val="both"/>
        <w:rPr>
          <w:rFonts w:asciiTheme="minorHAnsi" w:hAnsiTheme="minorHAnsi"/>
        </w:rPr>
      </w:pPr>
      <w:r>
        <w:rPr>
          <w:rFonts w:asciiTheme="minorHAnsi" w:hAnsiTheme="minorHAnsi"/>
          <w:noProof/>
          <w:lang w:eastAsia="pl-PL" w:bidi="ar-SA"/>
        </w:rPr>
        <w:t xml:space="preserve"> </w:t>
      </w:r>
    </w:p>
    <w:p w:rsidR="00172B67" w:rsidRDefault="00172B67" w:rsidP="00172B67">
      <w:pPr>
        <w:spacing w:line="360" w:lineRule="auto"/>
        <w:jc w:val="both"/>
        <w:rPr>
          <w:rFonts w:asciiTheme="minorHAnsi" w:hAnsiTheme="minorHAnsi"/>
          <w:bCs/>
        </w:rPr>
      </w:pPr>
    </w:p>
    <w:p w:rsidR="00172B67" w:rsidRDefault="00172B67" w:rsidP="00172B67">
      <w:pPr>
        <w:pStyle w:val="Tekstpodstawowy"/>
        <w:spacing w:line="360" w:lineRule="auto"/>
        <w:jc w:val="both"/>
        <w:rPr>
          <w:rFonts w:asciiTheme="minorHAnsi" w:hAnsiTheme="minorHAnsi"/>
          <w:b/>
        </w:rPr>
      </w:pPr>
    </w:p>
    <w:p w:rsidR="00172B67" w:rsidRDefault="00172B67" w:rsidP="00172B67">
      <w:pPr>
        <w:spacing w:line="360" w:lineRule="auto"/>
        <w:jc w:val="both"/>
        <w:rPr>
          <w:rFonts w:asciiTheme="minorHAnsi" w:hAnsiTheme="minorHAnsi"/>
          <w:b/>
          <w:u w:val="single"/>
        </w:rPr>
      </w:pPr>
    </w:p>
    <w:p w:rsidR="00172B67" w:rsidRDefault="00172B67" w:rsidP="00172B67">
      <w:pPr>
        <w:spacing w:line="360" w:lineRule="auto"/>
        <w:jc w:val="both"/>
        <w:rPr>
          <w:rFonts w:asciiTheme="minorHAnsi" w:hAnsiTheme="minorHAnsi"/>
          <w:b/>
          <w:u w:val="single"/>
        </w:rPr>
      </w:pPr>
    </w:p>
    <w:p w:rsidR="00172B67" w:rsidRDefault="00172B67" w:rsidP="00172B67">
      <w:pPr>
        <w:spacing w:line="360" w:lineRule="auto"/>
        <w:jc w:val="both"/>
        <w:rPr>
          <w:rFonts w:asciiTheme="minorHAnsi" w:hAnsiTheme="minorHAnsi"/>
          <w:b/>
          <w:u w:val="single"/>
        </w:rPr>
      </w:pPr>
    </w:p>
    <w:p w:rsidR="00172B67" w:rsidRDefault="00172B67" w:rsidP="00172B67">
      <w:pPr>
        <w:spacing w:line="360" w:lineRule="auto"/>
        <w:jc w:val="both"/>
        <w:rPr>
          <w:rFonts w:asciiTheme="minorHAnsi" w:hAnsiTheme="minorHAnsi"/>
          <w:b/>
          <w:u w:val="single"/>
        </w:rPr>
      </w:pPr>
    </w:p>
    <w:p w:rsidR="00172B67" w:rsidRDefault="00172B67" w:rsidP="00172B67">
      <w:pPr>
        <w:spacing w:line="360" w:lineRule="auto"/>
        <w:jc w:val="both"/>
        <w:rPr>
          <w:rFonts w:asciiTheme="minorHAnsi" w:hAnsiTheme="minorHAnsi"/>
          <w:b/>
          <w:u w:val="single"/>
        </w:rPr>
      </w:pPr>
    </w:p>
    <w:p w:rsidR="00172B67" w:rsidRDefault="00172B67" w:rsidP="00172B67">
      <w:pPr>
        <w:spacing w:line="360" w:lineRule="auto"/>
        <w:jc w:val="both"/>
        <w:rPr>
          <w:rFonts w:asciiTheme="minorHAnsi" w:hAnsiTheme="minorHAnsi"/>
          <w:b/>
          <w:u w:val="single"/>
        </w:rPr>
      </w:pPr>
    </w:p>
    <w:p w:rsidR="00172B67" w:rsidRDefault="00172B67" w:rsidP="00172B67">
      <w:pPr>
        <w:spacing w:line="360" w:lineRule="auto"/>
        <w:jc w:val="both"/>
        <w:rPr>
          <w:rFonts w:asciiTheme="minorHAnsi" w:hAnsiTheme="minorHAnsi"/>
          <w:b/>
          <w:u w:val="single"/>
        </w:rPr>
      </w:pPr>
      <w:r>
        <w:rPr>
          <w:rFonts w:asciiTheme="minorHAnsi" w:hAnsiTheme="minorHAnsi"/>
          <w:b/>
          <w:u w:val="single"/>
        </w:rPr>
        <w:t>A19.FOTEL OKOLICZNOŚCIOWY</w:t>
      </w:r>
    </w:p>
    <w:p w:rsidR="00172B67" w:rsidRDefault="00172B67" w:rsidP="00172B67">
      <w:pPr>
        <w:jc w:val="both"/>
      </w:pPr>
    </w:p>
    <w:p w:rsidR="00172B67" w:rsidRDefault="00172B67" w:rsidP="00172B67">
      <w:pPr>
        <w:pStyle w:val="Tekstpodstawowy"/>
        <w:widowControl/>
        <w:numPr>
          <w:ilvl w:val="0"/>
          <w:numId w:val="48"/>
        </w:numPr>
        <w:suppressAutoHyphens w:val="0"/>
        <w:spacing w:after="0"/>
        <w:jc w:val="both"/>
      </w:pPr>
      <w:r>
        <w:t>Fotel 1-osobowy. Korpus fotela wykonany z polistyrenu ekspandowanego, wypełnienie z pianek poliuretanowych i włóknin.</w:t>
      </w:r>
    </w:p>
    <w:p w:rsidR="00172B67" w:rsidRDefault="00172B67" w:rsidP="00172B67">
      <w:pPr>
        <w:pStyle w:val="Tekstpodstawowy"/>
        <w:widowControl/>
        <w:numPr>
          <w:ilvl w:val="0"/>
          <w:numId w:val="48"/>
        </w:numPr>
        <w:suppressAutoHyphens w:val="0"/>
        <w:spacing w:after="0"/>
        <w:jc w:val="both"/>
      </w:pPr>
      <w:r>
        <w:t xml:space="preserve">Specjalnie wyprofilowane oparcie i siedzisko zapewniające komfort siedzenia. </w:t>
      </w:r>
    </w:p>
    <w:p w:rsidR="00172B67" w:rsidRDefault="00172B67" w:rsidP="00172B67">
      <w:pPr>
        <w:pStyle w:val="Tekstpodstawowy"/>
        <w:widowControl/>
        <w:numPr>
          <w:ilvl w:val="0"/>
          <w:numId w:val="48"/>
        </w:numPr>
        <w:suppressAutoHyphens w:val="0"/>
        <w:spacing w:after="0"/>
        <w:jc w:val="both"/>
      </w:pPr>
      <w:r>
        <w:t xml:space="preserve">Przód fotela wsparty na podstawie metalowej wykonanej z wysokogatunkowej stali, poddanej procesom galwanicznym w kolorze chrom. </w:t>
      </w:r>
    </w:p>
    <w:p w:rsidR="00172B67" w:rsidRDefault="00172B67" w:rsidP="00172B67">
      <w:pPr>
        <w:pStyle w:val="Tekstpodstawowy"/>
        <w:widowControl/>
        <w:numPr>
          <w:ilvl w:val="0"/>
          <w:numId w:val="48"/>
        </w:numPr>
        <w:suppressAutoHyphens w:val="0"/>
        <w:spacing w:after="0"/>
        <w:jc w:val="both"/>
      </w:pPr>
      <w:r>
        <w:t xml:space="preserve">Grubość podstawy stalowej min. 7 mm. </w:t>
      </w:r>
    </w:p>
    <w:p w:rsidR="00172B67" w:rsidRDefault="00172B67" w:rsidP="00172B67">
      <w:pPr>
        <w:pStyle w:val="Tekstpodstawowy"/>
        <w:widowControl/>
        <w:numPr>
          <w:ilvl w:val="0"/>
          <w:numId w:val="48"/>
        </w:numPr>
        <w:suppressAutoHyphens w:val="0"/>
        <w:spacing w:after="0"/>
        <w:jc w:val="both"/>
      </w:pPr>
      <w:r>
        <w:t xml:space="preserve">Siedzisko montowane na rzepach umożliwiających szybki demontaż. </w:t>
      </w:r>
    </w:p>
    <w:p w:rsidR="00172B67" w:rsidRDefault="00172B67" w:rsidP="00172B67">
      <w:pPr>
        <w:pStyle w:val="Tekstpodstawowy"/>
        <w:widowControl/>
        <w:numPr>
          <w:ilvl w:val="0"/>
          <w:numId w:val="48"/>
        </w:numPr>
        <w:suppressAutoHyphens w:val="0"/>
        <w:spacing w:after="0"/>
        <w:jc w:val="both"/>
      </w:pPr>
      <w:r>
        <w:t>Fotel tapicerowany tkaniną – 100% poliester o</w:t>
      </w:r>
      <w:r>
        <w:rPr>
          <w:bCs/>
        </w:rPr>
        <w:t xml:space="preserve"> gramaturze min. 310 g/m2</w:t>
      </w:r>
      <w:r>
        <w:rPr>
          <w:strike/>
        </w:rPr>
        <w:t xml:space="preserve"> </w:t>
      </w:r>
    </w:p>
    <w:p w:rsidR="00172B67" w:rsidRDefault="00172B67" w:rsidP="00172B67">
      <w:pPr>
        <w:pStyle w:val="Akapitzlist"/>
        <w:numPr>
          <w:ilvl w:val="0"/>
          <w:numId w:val="48"/>
        </w:numPr>
        <w:contextualSpacing/>
        <w:rPr>
          <w:rFonts w:ascii="Times New Roman" w:hAnsi="Times New Roman" w:cs="Times New Roman"/>
        </w:rPr>
      </w:pPr>
      <w:r>
        <w:rPr>
          <w:rFonts w:ascii="Times New Roman" w:hAnsi="Times New Roman" w:cs="Times New Roman"/>
        </w:rPr>
        <w:t>Kolorystyka do wyboru przez zamawiającego po podpisaniu umowy z co najmniej 5 kolorów.</w:t>
      </w:r>
    </w:p>
    <w:p w:rsidR="00172B67" w:rsidRDefault="00172B67" w:rsidP="00172B67">
      <w:pPr>
        <w:pStyle w:val="Akapitzlist"/>
        <w:numPr>
          <w:ilvl w:val="0"/>
          <w:numId w:val="48"/>
        </w:numPr>
        <w:contextualSpacing/>
        <w:rPr>
          <w:rFonts w:ascii="Times New Roman" w:hAnsi="Times New Roman" w:cs="Times New Roman"/>
        </w:rPr>
      </w:pPr>
      <w:r>
        <w:rPr>
          <w:rFonts w:ascii="Times New Roman" w:hAnsi="Times New Roman" w:cs="Times New Roman"/>
        </w:rPr>
        <w:t>Wymiary fotela +-3%.</w:t>
      </w:r>
    </w:p>
    <w:p w:rsidR="00172B67" w:rsidRDefault="00172B67" w:rsidP="00172B67">
      <w:pPr>
        <w:pStyle w:val="Tekstpodstawowy"/>
        <w:widowControl/>
        <w:suppressAutoHyphens w:val="0"/>
        <w:spacing w:after="0"/>
        <w:ind w:left="360"/>
        <w:jc w:val="both"/>
      </w:pPr>
    </w:p>
    <w:p w:rsidR="00172B67" w:rsidRDefault="00172B67" w:rsidP="00172B67">
      <w:pPr>
        <w:jc w:val="both"/>
      </w:pPr>
    </w:p>
    <w:p w:rsidR="00172B67" w:rsidRDefault="00172B67" w:rsidP="00172B67">
      <w:pPr>
        <w:jc w:val="both"/>
      </w:pPr>
    </w:p>
    <w:p w:rsidR="00172B67" w:rsidRDefault="00172B67" w:rsidP="00172B67">
      <w:pPr>
        <w:spacing w:line="360" w:lineRule="auto"/>
        <w:jc w:val="both"/>
        <w:rPr>
          <w:rFonts w:eastAsia="Times New Roman"/>
          <w:bCs/>
          <w:color w:val="000000"/>
          <w:sz w:val="22"/>
          <w:szCs w:val="22"/>
        </w:rPr>
      </w:pPr>
      <w:r>
        <w:t>szerokość fotela:830mm</w:t>
      </w:r>
      <w:r>
        <w:rPr>
          <w:rFonts w:eastAsia="Times New Roman"/>
          <w:bCs/>
          <w:color w:val="000000"/>
          <w:sz w:val="22"/>
          <w:szCs w:val="22"/>
        </w:rPr>
        <w:t xml:space="preserve"> </w:t>
      </w:r>
    </w:p>
    <w:p w:rsidR="00172B67" w:rsidRDefault="00172B67" w:rsidP="00172B67">
      <w:pPr>
        <w:spacing w:line="360" w:lineRule="auto"/>
        <w:jc w:val="both"/>
        <w:rPr>
          <w:rFonts w:eastAsia="Times New Roman"/>
          <w:bCs/>
          <w:color w:val="000000"/>
          <w:sz w:val="22"/>
          <w:szCs w:val="22"/>
        </w:rPr>
      </w:pPr>
      <w:r>
        <w:rPr>
          <w:rFonts w:eastAsia="Times New Roman"/>
          <w:bCs/>
          <w:color w:val="000000"/>
          <w:sz w:val="22"/>
          <w:szCs w:val="22"/>
        </w:rPr>
        <w:t>wysokość fotela:775mm</w:t>
      </w:r>
    </w:p>
    <w:p w:rsidR="00172B67" w:rsidRDefault="00172B67" w:rsidP="00172B67">
      <w:pPr>
        <w:autoSpaceDE w:val="0"/>
        <w:spacing w:line="360" w:lineRule="auto"/>
        <w:jc w:val="both"/>
        <w:rPr>
          <w:rFonts w:eastAsia="Times New Roman"/>
          <w:bCs/>
          <w:color w:val="000000"/>
          <w:sz w:val="22"/>
          <w:szCs w:val="22"/>
        </w:rPr>
      </w:pPr>
      <w:r>
        <w:rPr>
          <w:rFonts w:eastAsia="Times New Roman"/>
          <w:bCs/>
          <w:color w:val="000000"/>
          <w:sz w:val="22"/>
          <w:szCs w:val="22"/>
        </w:rPr>
        <w:t>wysokość siedziska:440mm</w:t>
      </w:r>
    </w:p>
    <w:p w:rsidR="00172B67" w:rsidRDefault="00172B67" w:rsidP="00172B67">
      <w:pPr>
        <w:jc w:val="both"/>
        <w:rPr>
          <w:rFonts w:asciiTheme="minorHAnsi" w:hAnsiTheme="minorHAnsi"/>
        </w:rPr>
      </w:pPr>
    </w:p>
    <w:p w:rsidR="00172B67" w:rsidRDefault="00172B67" w:rsidP="00172B67">
      <w:pPr>
        <w:jc w:val="both"/>
        <w:rPr>
          <w:rFonts w:asciiTheme="minorHAnsi" w:hAnsiTheme="minorHAnsi"/>
        </w:rPr>
      </w:pPr>
      <w:r>
        <w:rPr>
          <w:rFonts w:asciiTheme="minorHAnsi" w:hAnsiTheme="minorHAnsi"/>
        </w:rPr>
        <w:t xml:space="preserve"> </w:t>
      </w:r>
    </w:p>
    <w:p w:rsidR="00172B67" w:rsidRDefault="00172B67" w:rsidP="00172B67">
      <w:pPr>
        <w:spacing w:line="360" w:lineRule="auto"/>
        <w:jc w:val="both"/>
        <w:rPr>
          <w:rFonts w:asciiTheme="minorHAnsi" w:hAnsiTheme="minorHAnsi"/>
        </w:rPr>
      </w:pPr>
    </w:p>
    <w:p w:rsidR="00172B67" w:rsidRDefault="00172B67" w:rsidP="00172B67">
      <w:pPr>
        <w:spacing w:line="360" w:lineRule="auto"/>
        <w:jc w:val="both"/>
        <w:rPr>
          <w:rFonts w:asciiTheme="minorHAnsi" w:hAnsiTheme="minorHAnsi"/>
        </w:rPr>
      </w:pPr>
      <w:r>
        <w:rPr>
          <w:rFonts w:asciiTheme="minorHAnsi" w:hAnsiTheme="minorHAnsi"/>
          <w:noProof/>
          <w:lang w:eastAsia="pl-PL" w:bidi="ar-SA"/>
        </w:rPr>
        <w:drawing>
          <wp:inline distT="0" distB="0" distL="0" distR="0">
            <wp:extent cx="2219325" cy="1809750"/>
            <wp:effectExtent l="0" t="0" r="952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219325" cy="1809750"/>
                    </a:xfrm>
                    <a:prstGeom prst="rect">
                      <a:avLst/>
                    </a:prstGeom>
                    <a:noFill/>
                    <a:ln>
                      <a:noFill/>
                    </a:ln>
                  </pic:spPr>
                </pic:pic>
              </a:graphicData>
            </a:graphic>
          </wp:inline>
        </w:drawing>
      </w:r>
    </w:p>
    <w:p w:rsidR="00172B67" w:rsidRDefault="00172B67" w:rsidP="00172B67">
      <w:pPr>
        <w:spacing w:line="360" w:lineRule="auto"/>
        <w:jc w:val="both"/>
        <w:rPr>
          <w:rFonts w:asciiTheme="minorHAnsi" w:hAnsiTheme="minorHAnsi"/>
        </w:rPr>
      </w:pPr>
    </w:p>
    <w:p w:rsidR="00172B67" w:rsidRDefault="00172B67" w:rsidP="00172B67">
      <w:pPr>
        <w:spacing w:line="360" w:lineRule="auto"/>
        <w:jc w:val="both"/>
        <w:rPr>
          <w:rFonts w:asciiTheme="minorHAnsi" w:hAnsiTheme="minorHAnsi"/>
        </w:rPr>
      </w:pPr>
    </w:p>
    <w:p w:rsidR="00172B67" w:rsidRDefault="00172B67" w:rsidP="00172B67">
      <w:pPr>
        <w:spacing w:line="360" w:lineRule="auto"/>
        <w:jc w:val="both"/>
        <w:rPr>
          <w:rFonts w:asciiTheme="minorHAnsi" w:hAnsiTheme="minorHAnsi"/>
          <w:noProof/>
          <w:lang w:eastAsia="pl-PL" w:bidi="ar-SA"/>
        </w:rPr>
      </w:pPr>
    </w:p>
    <w:p w:rsidR="00172B67" w:rsidRDefault="00172B67" w:rsidP="00172B67">
      <w:pPr>
        <w:spacing w:line="360" w:lineRule="auto"/>
        <w:jc w:val="both"/>
        <w:rPr>
          <w:rFonts w:asciiTheme="minorHAnsi" w:hAnsiTheme="minorHAnsi"/>
          <w:noProof/>
          <w:lang w:eastAsia="pl-PL" w:bidi="ar-SA"/>
        </w:rPr>
      </w:pPr>
    </w:p>
    <w:p w:rsidR="00172B67" w:rsidRDefault="00172B67" w:rsidP="00172B67">
      <w:pPr>
        <w:spacing w:line="360" w:lineRule="auto"/>
        <w:jc w:val="both"/>
        <w:rPr>
          <w:rFonts w:asciiTheme="minorHAnsi" w:hAnsiTheme="minorHAnsi"/>
          <w:noProof/>
          <w:lang w:eastAsia="pl-PL" w:bidi="ar-SA"/>
        </w:rPr>
      </w:pPr>
    </w:p>
    <w:p w:rsidR="00172B67" w:rsidRDefault="00172B67" w:rsidP="00172B67">
      <w:pPr>
        <w:spacing w:line="360" w:lineRule="auto"/>
        <w:jc w:val="both"/>
        <w:rPr>
          <w:rFonts w:asciiTheme="minorHAnsi" w:hAnsiTheme="minorHAnsi"/>
          <w:noProof/>
          <w:lang w:eastAsia="pl-PL" w:bidi="ar-SA"/>
        </w:rPr>
      </w:pPr>
    </w:p>
    <w:p w:rsidR="00172B67" w:rsidRDefault="00172B67" w:rsidP="00172B67">
      <w:pPr>
        <w:spacing w:line="360" w:lineRule="auto"/>
        <w:jc w:val="both"/>
        <w:rPr>
          <w:rFonts w:asciiTheme="minorHAnsi" w:hAnsiTheme="minorHAnsi"/>
          <w:noProof/>
          <w:lang w:eastAsia="pl-PL" w:bidi="ar-SA"/>
        </w:rPr>
      </w:pPr>
    </w:p>
    <w:p w:rsidR="00172B67" w:rsidRDefault="00172B67" w:rsidP="00172B67">
      <w:pPr>
        <w:spacing w:line="360" w:lineRule="auto"/>
        <w:jc w:val="both"/>
        <w:rPr>
          <w:rFonts w:asciiTheme="minorHAnsi" w:hAnsiTheme="minorHAnsi"/>
          <w:noProof/>
          <w:lang w:eastAsia="pl-PL" w:bidi="ar-SA"/>
        </w:rPr>
      </w:pPr>
    </w:p>
    <w:p w:rsidR="00172B67" w:rsidRDefault="00172B67" w:rsidP="00172B67">
      <w:pPr>
        <w:spacing w:line="360" w:lineRule="auto"/>
        <w:jc w:val="both"/>
        <w:rPr>
          <w:rFonts w:asciiTheme="minorHAnsi" w:hAnsiTheme="minorHAnsi"/>
          <w:noProof/>
          <w:lang w:eastAsia="pl-PL" w:bidi="ar-SA"/>
        </w:rPr>
      </w:pPr>
    </w:p>
    <w:p w:rsidR="00172B67" w:rsidRDefault="00172B67" w:rsidP="00172B67">
      <w:pPr>
        <w:spacing w:line="360" w:lineRule="auto"/>
        <w:jc w:val="both"/>
        <w:rPr>
          <w:rFonts w:asciiTheme="minorHAnsi" w:hAnsiTheme="minorHAnsi"/>
          <w:noProof/>
          <w:lang w:eastAsia="pl-PL" w:bidi="ar-SA"/>
        </w:rPr>
      </w:pPr>
    </w:p>
    <w:p w:rsidR="00172B67" w:rsidRDefault="00172B67" w:rsidP="00172B67">
      <w:pPr>
        <w:spacing w:line="360" w:lineRule="auto"/>
        <w:jc w:val="both"/>
        <w:rPr>
          <w:rFonts w:asciiTheme="minorHAnsi" w:hAnsiTheme="minorHAnsi"/>
          <w:noProof/>
          <w:lang w:eastAsia="pl-PL" w:bidi="ar-SA"/>
        </w:rPr>
      </w:pPr>
    </w:p>
    <w:p w:rsidR="00172B67" w:rsidRDefault="00172B67" w:rsidP="00172B67">
      <w:pPr>
        <w:spacing w:line="360" w:lineRule="auto"/>
        <w:jc w:val="both"/>
        <w:rPr>
          <w:rFonts w:asciiTheme="minorHAnsi" w:hAnsiTheme="minorHAnsi"/>
          <w:b/>
          <w:u w:val="single"/>
        </w:rPr>
      </w:pPr>
      <w:r>
        <w:rPr>
          <w:rFonts w:asciiTheme="minorHAnsi" w:hAnsiTheme="minorHAnsi"/>
          <w:b/>
          <w:u w:val="single"/>
        </w:rPr>
        <w:t>A20.SOFA 2-OSOBOWA</w:t>
      </w:r>
    </w:p>
    <w:p w:rsidR="00172B67" w:rsidRDefault="00172B67" w:rsidP="00172B67">
      <w:pPr>
        <w:spacing w:line="360" w:lineRule="auto"/>
        <w:jc w:val="both"/>
        <w:rPr>
          <w:rFonts w:asciiTheme="minorHAnsi" w:hAnsiTheme="minorHAnsi"/>
          <w:b/>
        </w:rPr>
      </w:pPr>
    </w:p>
    <w:p w:rsidR="00172B67" w:rsidRDefault="00172B67" w:rsidP="00172B67">
      <w:pPr>
        <w:pStyle w:val="Tekstpodstawowy"/>
        <w:widowControl/>
        <w:numPr>
          <w:ilvl w:val="0"/>
          <w:numId w:val="48"/>
        </w:numPr>
        <w:suppressAutoHyphens w:val="0"/>
        <w:spacing w:after="0"/>
        <w:jc w:val="both"/>
      </w:pPr>
      <w:r>
        <w:t>Sofa 2-osobowa. Korpus sofy wykonany z polistyrenu ekspandowanego, wypełnienie z pianek poliuretanowych i włóknin.</w:t>
      </w:r>
    </w:p>
    <w:p w:rsidR="00172B67" w:rsidRDefault="00172B67" w:rsidP="00172B67">
      <w:pPr>
        <w:pStyle w:val="Tekstpodstawowy"/>
        <w:widowControl/>
        <w:numPr>
          <w:ilvl w:val="0"/>
          <w:numId w:val="48"/>
        </w:numPr>
        <w:suppressAutoHyphens w:val="0"/>
        <w:spacing w:after="0"/>
        <w:jc w:val="both"/>
      </w:pPr>
      <w:r>
        <w:t xml:space="preserve">Specjalnie wyprofilowane oparcie i siedzisko zapewniające komfort  siedzenia. </w:t>
      </w:r>
    </w:p>
    <w:p w:rsidR="00172B67" w:rsidRDefault="00172B67" w:rsidP="00172B67">
      <w:pPr>
        <w:pStyle w:val="Tekstpodstawowy"/>
        <w:widowControl/>
        <w:numPr>
          <w:ilvl w:val="0"/>
          <w:numId w:val="48"/>
        </w:numPr>
        <w:suppressAutoHyphens w:val="0"/>
        <w:spacing w:after="0"/>
        <w:jc w:val="both"/>
      </w:pPr>
      <w:r>
        <w:t xml:space="preserve">Elementy metalowe wykonane z wysokogatunkowej stali poddanej procesom galwanicznym, </w:t>
      </w:r>
      <w:r>
        <w:br/>
        <w:t xml:space="preserve">w kolorze chrom. </w:t>
      </w:r>
    </w:p>
    <w:p w:rsidR="00172B67" w:rsidRDefault="00172B67" w:rsidP="00172B67">
      <w:pPr>
        <w:pStyle w:val="Tekstpodstawowy"/>
        <w:widowControl/>
        <w:numPr>
          <w:ilvl w:val="0"/>
          <w:numId w:val="48"/>
        </w:numPr>
        <w:suppressAutoHyphens w:val="0"/>
        <w:spacing w:after="0"/>
        <w:jc w:val="both"/>
      </w:pPr>
      <w:r>
        <w:t xml:space="preserve">Grubość podstawy stalowej min. 7 mm. </w:t>
      </w:r>
    </w:p>
    <w:p w:rsidR="00172B67" w:rsidRDefault="00172B67" w:rsidP="00172B67">
      <w:pPr>
        <w:pStyle w:val="Tekstpodstawowy"/>
        <w:widowControl/>
        <w:numPr>
          <w:ilvl w:val="0"/>
          <w:numId w:val="48"/>
        </w:numPr>
        <w:suppressAutoHyphens w:val="0"/>
        <w:spacing w:after="0"/>
        <w:jc w:val="both"/>
      </w:pPr>
      <w:r>
        <w:t xml:space="preserve">Siedzisko montowane na rzepach umożliwiających szybki demontaż. </w:t>
      </w:r>
    </w:p>
    <w:p w:rsidR="00172B67" w:rsidRDefault="00172B67" w:rsidP="00172B67">
      <w:pPr>
        <w:pStyle w:val="Tekstpodstawowy"/>
        <w:widowControl/>
        <w:numPr>
          <w:ilvl w:val="0"/>
          <w:numId w:val="48"/>
        </w:numPr>
        <w:suppressAutoHyphens w:val="0"/>
        <w:spacing w:after="0"/>
        <w:jc w:val="both"/>
      </w:pPr>
      <w:r>
        <w:t xml:space="preserve">Sofa tapicerowana tkaniną – tkanina 100% poliester o </w:t>
      </w:r>
      <w:r>
        <w:rPr>
          <w:bCs/>
        </w:rPr>
        <w:t>gramaturze min. 310 g/m2</w:t>
      </w:r>
      <w:r>
        <w:rPr>
          <w:strike/>
        </w:rPr>
        <w:t xml:space="preserve"> </w:t>
      </w:r>
    </w:p>
    <w:p w:rsidR="00172B67" w:rsidRDefault="00172B67" w:rsidP="00172B67">
      <w:pPr>
        <w:pStyle w:val="Akapitzlist"/>
        <w:numPr>
          <w:ilvl w:val="0"/>
          <w:numId w:val="48"/>
        </w:numPr>
        <w:contextualSpacing/>
        <w:rPr>
          <w:rFonts w:ascii="Times New Roman" w:hAnsi="Times New Roman" w:cs="Times New Roman"/>
        </w:rPr>
      </w:pPr>
      <w:r>
        <w:rPr>
          <w:rFonts w:ascii="Times New Roman" w:hAnsi="Times New Roman" w:cs="Times New Roman"/>
        </w:rPr>
        <w:t>Kolorystyka do wyboru przez zamawiającego po podpisaniu umowy z co najmniej 5 kolorów.</w:t>
      </w:r>
    </w:p>
    <w:p w:rsidR="00172B67" w:rsidRDefault="00172B67" w:rsidP="00172B67">
      <w:pPr>
        <w:pStyle w:val="Akapitzlist"/>
        <w:numPr>
          <w:ilvl w:val="0"/>
          <w:numId w:val="48"/>
        </w:numPr>
        <w:contextualSpacing/>
        <w:rPr>
          <w:rFonts w:ascii="Times New Roman" w:hAnsi="Times New Roman" w:cs="Times New Roman"/>
        </w:rPr>
      </w:pPr>
      <w:r>
        <w:rPr>
          <w:rFonts w:ascii="Times New Roman" w:hAnsi="Times New Roman" w:cs="Times New Roman"/>
        </w:rPr>
        <w:t>Wymiary sofy +-3%.</w:t>
      </w:r>
    </w:p>
    <w:p w:rsidR="00172B67" w:rsidRDefault="00172B67" w:rsidP="00172B67">
      <w:pPr>
        <w:pStyle w:val="Tekstpodstawowy"/>
        <w:widowControl/>
        <w:suppressAutoHyphens w:val="0"/>
        <w:spacing w:after="0"/>
        <w:ind w:left="360"/>
        <w:jc w:val="both"/>
      </w:pPr>
    </w:p>
    <w:p w:rsidR="00172B67" w:rsidRDefault="00172B67" w:rsidP="00172B67">
      <w:pPr>
        <w:jc w:val="both"/>
      </w:pPr>
      <w:r>
        <w:tab/>
      </w:r>
    </w:p>
    <w:p w:rsidR="00172B67" w:rsidRDefault="00172B67" w:rsidP="00172B67">
      <w:pPr>
        <w:spacing w:line="360" w:lineRule="auto"/>
        <w:jc w:val="both"/>
        <w:rPr>
          <w:rFonts w:eastAsia="Times New Roman"/>
          <w:bCs/>
          <w:color w:val="000000"/>
          <w:sz w:val="22"/>
          <w:szCs w:val="22"/>
        </w:rPr>
      </w:pPr>
      <w:r>
        <w:t>szerokość sofy:1500mm</w:t>
      </w:r>
    </w:p>
    <w:p w:rsidR="00172B67" w:rsidRDefault="00172B67" w:rsidP="00172B67">
      <w:pPr>
        <w:spacing w:line="360" w:lineRule="auto"/>
        <w:jc w:val="both"/>
        <w:rPr>
          <w:rFonts w:eastAsia="Times New Roman"/>
          <w:bCs/>
          <w:color w:val="000000"/>
          <w:sz w:val="22"/>
          <w:szCs w:val="22"/>
        </w:rPr>
      </w:pPr>
      <w:r>
        <w:rPr>
          <w:rFonts w:eastAsia="Times New Roman"/>
          <w:bCs/>
          <w:color w:val="000000"/>
          <w:sz w:val="22"/>
          <w:szCs w:val="22"/>
        </w:rPr>
        <w:t>wysokość sofy:775mm</w:t>
      </w:r>
    </w:p>
    <w:p w:rsidR="00172B67" w:rsidRDefault="00172B67" w:rsidP="00172B67">
      <w:pPr>
        <w:autoSpaceDE w:val="0"/>
        <w:spacing w:line="360" w:lineRule="auto"/>
        <w:jc w:val="both"/>
        <w:rPr>
          <w:rFonts w:eastAsia="Times New Roman"/>
          <w:bCs/>
          <w:color w:val="000000"/>
          <w:sz w:val="22"/>
          <w:szCs w:val="22"/>
        </w:rPr>
      </w:pPr>
      <w:r>
        <w:rPr>
          <w:rFonts w:eastAsia="Times New Roman"/>
          <w:bCs/>
          <w:color w:val="000000"/>
          <w:sz w:val="22"/>
          <w:szCs w:val="22"/>
        </w:rPr>
        <w:t>wysokość siedziska:440mm</w:t>
      </w:r>
    </w:p>
    <w:p w:rsidR="00172B67" w:rsidRDefault="00172B67" w:rsidP="00172B67">
      <w:pPr>
        <w:pStyle w:val="Tekstpodstawowy"/>
        <w:spacing w:line="360" w:lineRule="auto"/>
        <w:jc w:val="both"/>
        <w:rPr>
          <w:rFonts w:asciiTheme="minorHAnsi" w:hAnsiTheme="minorHAnsi"/>
        </w:rPr>
      </w:pPr>
    </w:p>
    <w:p w:rsidR="00172B67" w:rsidRDefault="00172B67" w:rsidP="00172B67">
      <w:pPr>
        <w:pStyle w:val="Tekstpodstawowy"/>
        <w:spacing w:line="360" w:lineRule="auto"/>
        <w:jc w:val="both"/>
        <w:rPr>
          <w:rFonts w:asciiTheme="minorHAnsi" w:hAnsiTheme="minorHAnsi"/>
        </w:rPr>
      </w:pPr>
      <w:r>
        <w:rPr>
          <w:rFonts w:asciiTheme="minorHAnsi" w:hAnsiTheme="minorHAnsi"/>
        </w:rPr>
        <w:t xml:space="preserve"> </w:t>
      </w:r>
    </w:p>
    <w:p w:rsidR="00172B67" w:rsidRDefault="00172B67" w:rsidP="00172B67">
      <w:pPr>
        <w:spacing w:line="360" w:lineRule="auto"/>
        <w:jc w:val="both"/>
        <w:rPr>
          <w:rFonts w:asciiTheme="minorHAnsi" w:hAnsiTheme="minorHAnsi"/>
        </w:rPr>
      </w:pPr>
      <w:r>
        <w:rPr>
          <w:rFonts w:asciiTheme="minorHAnsi" w:hAnsiTheme="minorHAnsi"/>
        </w:rPr>
        <w:t xml:space="preserve"> </w:t>
      </w:r>
      <w:r>
        <w:rPr>
          <w:rFonts w:asciiTheme="minorHAnsi" w:hAnsiTheme="minorHAnsi"/>
          <w:noProof/>
          <w:lang w:eastAsia="pl-PL" w:bidi="ar-SA"/>
        </w:rPr>
        <w:drawing>
          <wp:inline distT="0" distB="0" distL="0" distR="0">
            <wp:extent cx="2847975" cy="17907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847975" cy="1790700"/>
                    </a:xfrm>
                    <a:prstGeom prst="rect">
                      <a:avLst/>
                    </a:prstGeom>
                    <a:noFill/>
                    <a:ln>
                      <a:noFill/>
                    </a:ln>
                  </pic:spPr>
                </pic:pic>
              </a:graphicData>
            </a:graphic>
          </wp:inline>
        </w:drawing>
      </w:r>
    </w:p>
    <w:p w:rsidR="00172B67" w:rsidRDefault="00172B67" w:rsidP="00172B67">
      <w:pPr>
        <w:spacing w:line="360" w:lineRule="auto"/>
        <w:jc w:val="both"/>
        <w:rPr>
          <w:rFonts w:asciiTheme="minorHAnsi" w:hAnsiTheme="minorHAnsi"/>
          <w:b/>
        </w:rPr>
      </w:pPr>
    </w:p>
    <w:p w:rsidR="00172B67" w:rsidRDefault="00172B67" w:rsidP="00172B67">
      <w:pPr>
        <w:rPr>
          <w:rFonts w:asciiTheme="minorHAnsi" w:hAnsiTheme="minorHAnsi"/>
        </w:rPr>
      </w:pPr>
    </w:p>
    <w:p w:rsidR="00172B67" w:rsidRDefault="00172B67" w:rsidP="00172B67">
      <w:pPr>
        <w:rPr>
          <w:rFonts w:asciiTheme="minorHAnsi" w:hAnsiTheme="minorHAnsi"/>
        </w:rPr>
      </w:pPr>
    </w:p>
    <w:p w:rsidR="00172B67" w:rsidRDefault="00172B67" w:rsidP="00172B67">
      <w:pPr>
        <w:rPr>
          <w:rFonts w:asciiTheme="minorHAnsi" w:hAnsiTheme="minorHAnsi"/>
        </w:rPr>
      </w:pPr>
    </w:p>
    <w:p w:rsidR="00172B67" w:rsidRDefault="00172B67" w:rsidP="00172B67">
      <w:pPr>
        <w:spacing w:line="360" w:lineRule="auto"/>
        <w:jc w:val="both"/>
        <w:rPr>
          <w:b/>
        </w:rPr>
      </w:pPr>
    </w:p>
    <w:p w:rsidR="00172B67" w:rsidRDefault="00172B67" w:rsidP="00172B67">
      <w:pPr>
        <w:spacing w:line="360" w:lineRule="auto"/>
        <w:jc w:val="both"/>
        <w:rPr>
          <w:b/>
        </w:rPr>
      </w:pPr>
    </w:p>
    <w:p w:rsidR="00172B67" w:rsidRDefault="00172B67" w:rsidP="00172B67">
      <w:pPr>
        <w:spacing w:line="360" w:lineRule="auto"/>
        <w:jc w:val="both"/>
        <w:rPr>
          <w:b/>
        </w:rPr>
      </w:pPr>
    </w:p>
    <w:p w:rsidR="00172B67" w:rsidRDefault="00172B67" w:rsidP="00172B67">
      <w:pPr>
        <w:rPr>
          <w:rFonts w:asciiTheme="minorHAnsi" w:hAnsiTheme="minorHAnsi"/>
          <w:b/>
          <w:u w:val="single"/>
        </w:rPr>
      </w:pPr>
    </w:p>
    <w:p w:rsidR="00ED13AA" w:rsidRPr="001B4D7E" w:rsidRDefault="00ED13AA" w:rsidP="00726181">
      <w:pPr>
        <w:rPr>
          <w:rFonts w:asciiTheme="minorHAnsi" w:hAnsiTheme="minorHAnsi"/>
        </w:rPr>
      </w:pPr>
    </w:p>
    <w:sectPr w:rsidR="00ED13AA" w:rsidRPr="001B4D7E" w:rsidSect="00AE6991">
      <w:headerReference w:type="even" r:id="rId29"/>
      <w:headerReference w:type="default" r:id="rId30"/>
      <w:footerReference w:type="even" r:id="rId31"/>
      <w:footerReference w:type="default" r:id="rId32"/>
      <w:headerReference w:type="first" r:id="rId33"/>
      <w:footerReference w:type="first" r:id="rId34"/>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76F" w:rsidRDefault="00E6576F" w:rsidP="007D37A3">
      <w:r>
        <w:separator/>
      </w:r>
    </w:p>
  </w:endnote>
  <w:endnote w:type="continuationSeparator" w:id="0">
    <w:p w:rsidR="00E6576F" w:rsidRDefault="00E6576F" w:rsidP="007D3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T14o00">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A27" w:rsidRDefault="000F0A2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7548626"/>
      <w:docPartObj>
        <w:docPartGallery w:val="Page Numbers (Bottom of Page)"/>
        <w:docPartUnique/>
      </w:docPartObj>
    </w:sdtPr>
    <w:sdtEndPr/>
    <w:sdtContent>
      <w:p w:rsidR="000F0A27" w:rsidRDefault="000F0A27">
        <w:pPr>
          <w:pStyle w:val="Stopka"/>
          <w:jc w:val="center"/>
        </w:pPr>
        <w:r>
          <w:fldChar w:fldCharType="begin"/>
        </w:r>
        <w:r>
          <w:instrText xml:space="preserve"> PAGE   \* MERGEFORMAT </w:instrText>
        </w:r>
        <w:r>
          <w:fldChar w:fldCharType="separate"/>
        </w:r>
        <w:r w:rsidR="00A01C41">
          <w:rPr>
            <w:noProof/>
          </w:rPr>
          <w:t>18</w:t>
        </w:r>
        <w:r>
          <w:rPr>
            <w:noProof/>
          </w:rPr>
          <w:fldChar w:fldCharType="end"/>
        </w:r>
      </w:p>
    </w:sdtContent>
  </w:sdt>
  <w:p w:rsidR="000F0A27" w:rsidRDefault="000F0A2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A27" w:rsidRDefault="000F0A2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76F" w:rsidRDefault="00E6576F" w:rsidP="007D37A3">
      <w:r>
        <w:separator/>
      </w:r>
    </w:p>
  </w:footnote>
  <w:footnote w:type="continuationSeparator" w:id="0">
    <w:p w:rsidR="00E6576F" w:rsidRDefault="00E6576F" w:rsidP="007D37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A27" w:rsidRDefault="000F0A2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A27" w:rsidRDefault="000F0A27">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A27" w:rsidRDefault="000F0A2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start w:val="1"/>
      <w:numFmt w:val="bullet"/>
      <w:lvlText w:val=""/>
      <w:lvlJc w:val="left"/>
      <w:pPr>
        <w:tabs>
          <w:tab w:val="num" w:pos="0"/>
        </w:tabs>
        <w:ind w:left="720" w:hanging="360"/>
      </w:pPr>
      <w:rPr>
        <w:rFonts w:ascii="Symbol" w:hAnsi="Symbol"/>
      </w:rPr>
    </w:lvl>
  </w:abstractNum>
  <w:abstractNum w:abstractNumId="1">
    <w:nsid w:val="00000002"/>
    <w:multiLevelType w:val="multilevel"/>
    <w:tmpl w:val="1E96CFF0"/>
    <w:name w:val="WW8Num2"/>
    <w:lvl w:ilvl="0">
      <w:start w:val="1"/>
      <w:numFmt w:val="decimal"/>
      <w:lvlText w:val="%1."/>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AF061A9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9D08C020"/>
    <w:lvl w:ilvl="0">
      <w:start w:val="1"/>
      <w:numFmt w:val="decimal"/>
      <w:lvlText w:val="%1."/>
      <w:lvlJc w:val="left"/>
      <w:pPr>
        <w:tabs>
          <w:tab w:val="num" w:pos="720"/>
        </w:tabs>
        <w:ind w:left="720" w:hanging="360"/>
      </w:pPr>
      <w:rPr>
        <w:rFonts w:ascii="Times New Roman" w:eastAsia="Arial Unicode MS"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F601902"/>
    <w:multiLevelType w:val="hybridMultilevel"/>
    <w:tmpl w:val="90AC850C"/>
    <w:lvl w:ilvl="0" w:tplc="0415000F">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8F472BE"/>
    <w:multiLevelType w:val="hybridMultilevel"/>
    <w:tmpl w:val="B3AA01FE"/>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19672C62"/>
    <w:multiLevelType w:val="hybridMultilevel"/>
    <w:tmpl w:val="4C9C4AC6"/>
    <w:lvl w:ilvl="0" w:tplc="0415000F">
      <w:start w:val="1"/>
      <w:numFmt w:val="decimal"/>
      <w:lvlText w:val="%1."/>
      <w:lvlJc w:val="left"/>
      <w:pPr>
        <w:ind w:left="72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9DB23EB"/>
    <w:multiLevelType w:val="hybridMultilevel"/>
    <w:tmpl w:val="E8B2B2EA"/>
    <w:lvl w:ilvl="0" w:tplc="46C8E27A">
      <w:numFmt w:val="bullet"/>
      <w:lvlText w:val="•"/>
      <w:lvlJc w:val="left"/>
      <w:pPr>
        <w:ind w:left="1068" w:hanging="708"/>
      </w:pPr>
      <w:rPr>
        <w:rFonts w:ascii="Times New Roman" w:eastAsia="Arial Unicode MS"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CB75B1C"/>
    <w:multiLevelType w:val="hybridMultilevel"/>
    <w:tmpl w:val="DBB2D6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1EC65A98"/>
    <w:multiLevelType w:val="hybridMultilevel"/>
    <w:tmpl w:val="1BD86D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26537E7"/>
    <w:multiLevelType w:val="hybridMultilevel"/>
    <w:tmpl w:val="420C323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nsid w:val="24940667"/>
    <w:multiLevelType w:val="hybridMultilevel"/>
    <w:tmpl w:val="7750D96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nsid w:val="2C2B2300"/>
    <w:multiLevelType w:val="hybridMultilevel"/>
    <w:tmpl w:val="734EE96E"/>
    <w:lvl w:ilvl="0" w:tplc="0415000F">
      <w:start w:val="1"/>
      <w:numFmt w:val="decimal"/>
      <w:lvlText w:val="%1."/>
      <w:lvlJc w:val="left"/>
      <w:pPr>
        <w:ind w:left="72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EB10309"/>
    <w:multiLevelType w:val="hybridMultilevel"/>
    <w:tmpl w:val="045ED2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079522D"/>
    <w:multiLevelType w:val="hybridMultilevel"/>
    <w:tmpl w:val="A706257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nsid w:val="31DF7D94"/>
    <w:multiLevelType w:val="hybridMultilevel"/>
    <w:tmpl w:val="1B0E2E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328147C7"/>
    <w:multiLevelType w:val="hybridMultilevel"/>
    <w:tmpl w:val="BDD6748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nsid w:val="33DF2F95"/>
    <w:multiLevelType w:val="hybridMultilevel"/>
    <w:tmpl w:val="5888C7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359016F8"/>
    <w:multiLevelType w:val="multilevel"/>
    <w:tmpl w:val="C0982F9A"/>
    <w:lvl w:ilvl="0">
      <w:start w:val="1"/>
      <w:numFmt w:val="decimal"/>
      <w:lvlText w:val="%1."/>
      <w:lvlJc w:val="left"/>
      <w:pPr>
        <w:ind w:left="1416" w:hanging="696"/>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nsid w:val="3A255575"/>
    <w:multiLevelType w:val="hybridMultilevel"/>
    <w:tmpl w:val="FDC65F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1D14395"/>
    <w:multiLevelType w:val="hybridMultilevel"/>
    <w:tmpl w:val="8D30D7D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nsid w:val="4834246D"/>
    <w:multiLevelType w:val="hybridMultilevel"/>
    <w:tmpl w:val="3E0CA316"/>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26">
    <w:nsid w:val="4CD13025"/>
    <w:multiLevelType w:val="hybridMultilevel"/>
    <w:tmpl w:val="4E9E808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nsid w:val="51D75C22"/>
    <w:multiLevelType w:val="multilevel"/>
    <w:tmpl w:val="C0982F9A"/>
    <w:lvl w:ilvl="0">
      <w:start w:val="1"/>
      <w:numFmt w:val="decimal"/>
      <w:lvlText w:val="%1."/>
      <w:lvlJc w:val="left"/>
      <w:pPr>
        <w:ind w:left="1416" w:hanging="696"/>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nsid w:val="53DD0CE4"/>
    <w:multiLevelType w:val="hybridMultilevel"/>
    <w:tmpl w:val="8B0E0C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57F52891"/>
    <w:multiLevelType w:val="hybridMultilevel"/>
    <w:tmpl w:val="A8881056"/>
    <w:lvl w:ilvl="0" w:tplc="7320F5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82B3195"/>
    <w:multiLevelType w:val="multilevel"/>
    <w:tmpl w:val="1E96CFF0"/>
    <w:lvl w:ilvl="0">
      <w:start w:val="1"/>
      <w:numFmt w:val="decimal"/>
      <w:lvlText w:val="%1."/>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1">
    <w:nsid w:val="59056CBF"/>
    <w:multiLevelType w:val="hybridMultilevel"/>
    <w:tmpl w:val="22020454"/>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FBB467F"/>
    <w:multiLevelType w:val="hybridMultilevel"/>
    <w:tmpl w:val="F1C268D2"/>
    <w:lvl w:ilvl="0" w:tplc="68947C6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nsid w:val="5FF86B34"/>
    <w:multiLevelType w:val="hybridMultilevel"/>
    <w:tmpl w:val="0EF2D7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nsid w:val="61D915E5"/>
    <w:multiLevelType w:val="hybridMultilevel"/>
    <w:tmpl w:val="359A9FD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nsid w:val="63701DCD"/>
    <w:multiLevelType w:val="hybridMultilevel"/>
    <w:tmpl w:val="FA229C6A"/>
    <w:lvl w:ilvl="0" w:tplc="8FD45568">
      <w:start w:val="13"/>
      <w:numFmt w:val="decimal"/>
      <w:lvlText w:val="%1"/>
      <w:lvlJc w:val="left"/>
      <w:pPr>
        <w:ind w:left="1125" w:hanging="360"/>
      </w:pPr>
      <w:rPr>
        <w:rFonts w:hint="default"/>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36">
    <w:nsid w:val="64FC767D"/>
    <w:multiLevelType w:val="hybridMultilevel"/>
    <w:tmpl w:val="F1C268D2"/>
    <w:lvl w:ilvl="0" w:tplc="68947C6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68775A20"/>
    <w:multiLevelType w:val="multilevel"/>
    <w:tmpl w:val="6BC86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6475D4B"/>
    <w:multiLevelType w:val="hybridMultilevel"/>
    <w:tmpl w:val="92FEAE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nsid w:val="7B5B1BDF"/>
    <w:multiLevelType w:val="hybridMultilevel"/>
    <w:tmpl w:val="579C4D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CDF3E76"/>
    <w:multiLevelType w:val="hybridMultilevel"/>
    <w:tmpl w:val="06DECF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F2A44FF"/>
    <w:multiLevelType w:val="hybridMultilevel"/>
    <w:tmpl w:val="5CE63BD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6"/>
  </w:num>
  <w:num w:numId="6">
    <w:abstractNumId w:val="7"/>
  </w:num>
  <w:num w:numId="7">
    <w:abstractNumId w:val="39"/>
  </w:num>
  <w:num w:numId="8">
    <w:abstractNumId w:val="0"/>
  </w:num>
  <w:num w:numId="9">
    <w:abstractNumId w:val="1"/>
  </w:num>
  <w:num w:numId="10">
    <w:abstractNumId w:val="2"/>
  </w:num>
  <w:num w:numId="11">
    <w:abstractNumId w:val="17"/>
  </w:num>
  <w:num w:numId="12">
    <w:abstractNumId w:val="30"/>
  </w:num>
  <w:num w:numId="13">
    <w:abstractNumId w:val="9"/>
  </w:num>
  <w:num w:numId="14">
    <w:abstractNumId w:val="8"/>
  </w:num>
  <w:num w:numId="15">
    <w:abstractNumId w:val="35"/>
  </w:num>
  <w:num w:numId="16">
    <w:abstractNumId w:val="29"/>
  </w:num>
  <w:num w:numId="17">
    <w:abstractNumId w:val="31"/>
  </w:num>
  <w:num w:numId="18">
    <w:abstractNumId w:val="12"/>
  </w:num>
  <w:num w:numId="19">
    <w:abstractNumId w:val="20"/>
  </w:num>
  <w:num w:numId="20">
    <w:abstractNumId w:val="40"/>
  </w:num>
  <w:num w:numId="21">
    <w:abstractNumId w:val="28"/>
  </w:num>
  <w:num w:numId="22">
    <w:abstractNumId w:val="38"/>
  </w:num>
  <w:num w:numId="23">
    <w:abstractNumId w:val="18"/>
  </w:num>
  <w:num w:numId="24">
    <w:abstractNumId w:val="36"/>
  </w:num>
  <w:num w:numId="25">
    <w:abstractNumId w:val="32"/>
  </w:num>
  <w:num w:numId="26">
    <w:abstractNumId w:val="13"/>
  </w:num>
  <w:num w:numId="27">
    <w:abstractNumId w:val="0"/>
  </w:num>
  <w:num w:numId="28">
    <w:abstractNumId w:val="34"/>
  </w:num>
  <w:num w:numId="29">
    <w:abstractNumId w:val="24"/>
  </w:num>
  <w:num w:numId="30">
    <w:abstractNumId w:val="21"/>
  </w:num>
  <w:num w:numId="31">
    <w:abstractNumId w:val="11"/>
  </w:num>
  <w:num w:numId="32">
    <w:abstractNumId w:val="41"/>
  </w:num>
  <w:num w:numId="33">
    <w:abstractNumId w:val="24"/>
  </w:num>
  <w:num w:numId="34">
    <w:abstractNumId w:val="16"/>
  </w:num>
  <w:num w:numId="35">
    <w:abstractNumId w:val="10"/>
  </w:num>
  <w:num w:numId="36">
    <w:abstractNumId w:val="23"/>
  </w:num>
  <w:num w:numId="37">
    <w:abstractNumId w:val="25"/>
  </w:num>
  <w:num w:numId="38">
    <w:abstractNumId w:val="15"/>
  </w:num>
  <w:num w:numId="39">
    <w:abstractNumId w:val="26"/>
  </w:num>
  <w:num w:numId="40">
    <w:abstractNumId w:val="14"/>
  </w:num>
  <w:num w:numId="41">
    <w:abstractNumId w:val="33"/>
  </w:num>
  <w:num w:numId="42">
    <w:abstractNumId w:val="27"/>
  </w:num>
  <w:num w:numId="43">
    <w:abstractNumId w:val="37"/>
  </w:num>
  <w:num w:numId="44">
    <w:abstractNumId w:val="22"/>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num>
  <w:num w:numId="47">
    <w:abstractNumId w:val="20"/>
  </w:num>
  <w:num w:numId="48">
    <w:abstractNumId w:val="38"/>
  </w:num>
  <w:num w:numId="49">
    <w:abstractNumId w:val="21"/>
  </w:num>
  <w:num w:numId="5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defaultTabStop w:val="708"/>
  <w:hyphenationZone w:val="425"/>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4B8"/>
    <w:rsid w:val="00021B53"/>
    <w:rsid w:val="000234B8"/>
    <w:rsid w:val="00032B8C"/>
    <w:rsid w:val="000338F0"/>
    <w:rsid w:val="00035C06"/>
    <w:rsid w:val="000939A7"/>
    <w:rsid w:val="000A1171"/>
    <w:rsid w:val="000A13E2"/>
    <w:rsid w:val="000A230F"/>
    <w:rsid w:val="000A3949"/>
    <w:rsid w:val="000A4534"/>
    <w:rsid w:val="000B0B5B"/>
    <w:rsid w:val="000E17B2"/>
    <w:rsid w:val="000F0A27"/>
    <w:rsid w:val="00122295"/>
    <w:rsid w:val="00127569"/>
    <w:rsid w:val="00135087"/>
    <w:rsid w:val="00135B4F"/>
    <w:rsid w:val="00140F11"/>
    <w:rsid w:val="0015679E"/>
    <w:rsid w:val="00157D8E"/>
    <w:rsid w:val="00164A3E"/>
    <w:rsid w:val="00170B0A"/>
    <w:rsid w:val="00172B67"/>
    <w:rsid w:val="00181590"/>
    <w:rsid w:val="00184D32"/>
    <w:rsid w:val="001A64A6"/>
    <w:rsid w:val="001B4D7E"/>
    <w:rsid w:val="001B6499"/>
    <w:rsid w:val="001C4258"/>
    <w:rsid w:val="001C55AC"/>
    <w:rsid w:val="001F03CA"/>
    <w:rsid w:val="001F6351"/>
    <w:rsid w:val="00202C40"/>
    <w:rsid w:val="00234841"/>
    <w:rsid w:val="00236507"/>
    <w:rsid w:val="002471C1"/>
    <w:rsid w:val="00256310"/>
    <w:rsid w:val="00261DE5"/>
    <w:rsid w:val="00267F69"/>
    <w:rsid w:val="00273A5A"/>
    <w:rsid w:val="00280A97"/>
    <w:rsid w:val="00287F22"/>
    <w:rsid w:val="00291B22"/>
    <w:rsid w:val="002A3007"/>
    <w:rsid w:val="002A52D7"/>
    <w:rsid w:val="002B39BD"/>
    <w:rsid w:val="002B3F4E"/>
    <w:rsid w:val="002E1435"/>
    <w:rsid w:val="002E45E4"/>
    <w:rsid w:val="003071FB"/>
    <w:rsid w:val="00325021"/>
    <w:rsid w:val="003257D9"/>
    <w:rsid w:val="00334178"/>
    <w:rsid w:val="00342A4A"/>
    <w:rsid w:val="00357977"/>
    <w:rsid w:val="0036422A"/>
    <w:rsid w:val="0038415C"/>
    <w:rsid w:val="0038490A"/>
    <w:rsid w:val="00384D68"/>
    <w:rsid w:val="00393F82"/>
    <w:rsid w:val="003960BA"/>
    <w:rsid w:val="003C13C1"/>
    <w:rsid w:val="003D7E71"/>
    <w:rsid w:val="003E0179"/>
    <w:rsid w:val="003E70DB"/>
    <w:rsid w:val="003F651B"/>
    <w:rsid w:val="0040358D"/>
    <w:rsid w:val="00410684"/>
    <w:rsid w:val="004456E9"/>
    <w:rsid w:val="00476147"/>
    <w:rsid w:val="004852BA"/>
    <w:rsid w:val="0049388B"/>
    <w:rsid w:val="004954D5"/>
    <w:rsid w:val="004A6C69"/>
    <w:rsid w:val="004A7981"/>
    <w:rsid w:val="004C57B9"/>
    <w:rsid w:val="004C58AF"/>
    <w:rsid w:val="004C722D"/>
    <w:rsid w:val="005047AA"/>
    <w:rsid w:val="00540C21"/>
    <w:rsid w:val="00542504"/>
    <w:rsid w:val="00563F87"/>
    <w:rsid w:val="00581E0F"/>
    <w:rsid w:val="00587048"/>
    <w:rsid w:val="005A3FF1"/>
    <w:rsid w:val="00600F81"/>
    <w:rsid w:val="0061255A"/>
    <w:rsid w:val="006151DD"/>
    <w:rsid w:val="006229B4"/>
    <w:rsid w:val="00624BD5"/>
    <w:rsid w:val="0062694C"/>
    <w:rsid w:val="00643482"/>
    <w:rsid w:val="006454F3"/>
    <w:rsid w:val="00656239"/>
    <w:rsid w:val="0065719A"/>
    <w:rsid w:val="006579DC"/>
    <w:rsid w:val="0066435C"/>
    <w:rsid w:val="00673B4F"/>
    <w:rsid w:val="00685CEC"/>
    <w:rsid w:val="006934ED"/>
    <w:rsid w:val="006A2004"/>
    <w:rsid w:val="006A3AD1"/>
    <w:rsid w:val="006B6A83"/>
    <w:rsid w:val="006C1F99"/>
    <w:rsid w:val="006E57B4"/>
    <w:rsid w:val="006F0407"/>
    <w:rsid w:val="00726181"/>
    <w:rsid w:val="007355F4"/>
    <w:rsid w:val="007373F4"/>
    <w:rsid w:val="00742740"/>
    <w:rsid w:val="007448E7"/>
    <w:rsid w:val="00757C7D"/>
    <w:rsid w:val="00771AA4"/>
    <w:rsid w:val="007725F6"/>
    <w:rsid w:val="0077439B"/>
    <w:rsid w:val="00790A56"/>
    <w:rsid w:val="0079154C"/>
    <w:rsid w:val="007974EF"/>
    <w:rsid w:val="007B4786"/>
    <w:rsid w:val="007D0031"/>
    <w:rsid w:val="007D1516"/>
    <w:rsid w:val="007D37A3"/>
    <w:rsid w:val="007D3AA4"/>
    <w:rsid w:val="007F3ACF"/>
    <w:rsid w:val="007F59F5"/>
    <w:rsid w:val="00805A7E"/>
    <w:rsid w:val="0082029B"/>
    <w:rsid w:val="0083776F"/>
    <w:rsid w:val="0084343F"/>
    <w:rsid w:val="008458C4"/>
    <w:rsid w:val="00873BCD"/>
    <w:rsid w:val="00880729"/>
    <w:rsid w:val="00885AE5"/>
    <w:rsid w:val="008C11E5"/>
    <w:rsid w:val="008C46E7"/>
    <w:rsid w:val="009055E6"/>
    <w:rsid w:val="00907DC3"/>
    <w:rsid w:val="00930CAC"/>
    <w:rsid w:val="00936DA6"/>
    <w:rsid w:val="009453D3"/>
    <w:rsid w:val="00953009"/>
    <w:rsid w:val="009647BD"/>
    <w:rsid w:val="00967609"/>
    <w:rsid w:val="00974DB1"/>
    <w:rsid w:val="009F1389"/>
    <w:rsid w:val="009F154A"/>
    <w:rsid w:val="009F495D"/>
    <w:rsid w:val="009F58D8"/>
    <w:rsid w:val="00A0001F"/>
    <w:rsid w:val="00A01C41"/>
    <w:rsid w:val="00A15019"/>
    <w:rsid w:val="00A31D3E"/>
    <w:rsid w:val="00A33420"/>
    <w:rsid w:val="00A5080B"/>
    <w:rsid w:val="00A56066"/>
    <w:rsid w:val="00A60140"/>
    <w:rsid w:val="00A65494"/>
    <w:rsid w:val="00A84176"/>
    <w:rsid w:val="00AA44A3"/>
    <w:rsid w:val="00AA56C2"/>
    <w:rsid w:val="00AB4F82"/>
    <w:rsid w:val="00AD02D2"/>
    <w:rsid w:val="00AD54BC"/>
    <w:rsid w:val="00AE1C90"/>
    <w:rsid w:val="00AE6991"/>
    <w:rsid w:val="00AF2DFD"/>
    <w:rsid w:val="00B01A6E"/>
    <w:rsid w:val="00B21F1C"/>
    <w:rsid w:val="00B263D8"/>
    <w:rsid w:val="00B3153B"/>
    <w:rsid w:val="00B3777B"/>
    <w:rsid w:val="00B728A5"/>
    <w:rsid w:val="00B85033"/>
    <w:rsid w:val="00B94D71"/>
    <w:rsid w:val="00B96A70"/>
    <w:rsid w:val="00B9737F"/>
    <w:rsid w:val="00BC02CC"/>
    <w:rsid w:val="00BD424F"/>
    <w:rsid w:val="00BE0A3A"/>
    <w:rsid w:val="00BE13D4"/>
    <w:rsid w:val="00BF066C"/>
    <w:rsid w:val="00BF0B93"/>
    <w:rsid w:val="00BF226D"/>
    <w:rsid w:val="00C001E6"/>
    <w:rsid w:val="00C10A9F"/>
    <w:rsid w:val="00C21B0A"/>
    <w:rsid w:val="00C315CE"/>
    <w:rsid w:val="00C42E35"/>
    <w:rsid w:val="00C56B5C"/>
    <w:rsid w:val="00C73041"/>
    <w:rsid w:val="00C86EC5"/>
    <w:rsid w:val="00C92EA3"/>
    <w:rsid w:val="00C95931"/>
    <w:rsid w:val="00CC1A6B"/>
    <w:rsid w:val="00CE0E08"/>
    <w:rsid w:val="00CE3850"/>
    <w:rsid w:val="00D036CD"/>
    <w:rsid w:val="00D07056"/>
    <w:rsid w:val="00D12930"/>
    <w:rsid w:val="00D26267"/>
    <w:rsid w:val="00D423D5"/>
    <w:rsid w:val="00D65F85"/>
    <w:rsid w:val="00D87C4E"/>
    <w:rsid w:val="00DB4B27"/>
    <w:rsid w:val="00DD15B7"/>
    <w:rsid w:val="00E00BFD"/>
    <w:rsid w:val="00E033CB"/>
    <w:rsid w:val="00E1103C"/>
    <w:rsid w:val="00E2309A"/>
    <w:rsid w:val="00E25921"/>
    <w:rsid w:val="00E5602A"/>
    <w:rsid w:val="00E626B4"/>
    <w:rsid w:val="00E6576F"/>
    <w:rsid w:val="00E81BBD"/>
    <w:rsid w:val="00E83A29"/>
    <w:rsid w:val="00E95540"/>
    <w:rsid w:val="00EC5CAA"/>
    <w:rsid w:val="00ED13AA"/>
    <w:rsid w:val="00ED4500"/>
    <w:rsid w:val="00EE2457"/>
    <w:rsid w:val="00F12ABF"/>
    <w:rsid w:val="00F25B10"/>
    <w:rsid w:val="00F6142A"/>
    <w:rsid w:val="00F64E75"/>
    <w:rsid w:val="00F83682"/>
    <w:rsid w:val="00F976DF"/>
    <w:rsid w:val="00FA3721"/>
    <w:rsid w:val="00FB2DA4"/>
    <w:rsid w:val="00FC50B5"/>
    <w:rsid w:val="00FD0826"/>
    <w:rsid w:val="00FD29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234B8"/>
    <w:pPr>
      <w:widowControl w:val="0"/>
      <w:suppressAutoHyphens/>
    </w:pPr>
    <w:rPr>
      <w:rFonts w:ascii="Times New Roman" w:eastAsia="Arial Unicode MS" w:hAnsi="Times New Roman"/>
      <w:kern w:val="1"/>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0234B8"/>
    <w:pPr>
      <w:spacing w:after="120"/>
    </w:pPr>
  </w:style>
  <w:style w:type="character" w:customStyle="1" w:styleId="TekstpodstawowyZnak">
    <w:name w:val="Tekst podstawowy Znak"/>
    <w:basedOn w:val="Domylnaczcionkaakapitu"/>
    <w:link w:val="Tekstpodstawowy"/>
    <w:uiPriority w:val="99"/>
    <w:rsid w:val="000234B8"/>
    <w:rPr>
      <w:rFonts w:ascii="Times New Roman" w:eastAsia="Arial Unicode MS" w:hAnsi="Times New Roman" w:cs="Times New Roman"/>
      <w:kern w:val="1"/>
      <w:sz w:val="24"/>
      <w:szCs w:val="24"/>
      <w:lang w:eastAsia="hi-IN" w:bidi="hi-IN"/>
    </w:rPr>
  </w:style>
  <w:style w:type="paragraph" w:customStyle="1" w:styleId="Zawartotabeli">
    <w:name w:val="Zawartość tabeli"/>
    <w:basedOn w:val="Normalny"/>
    <w:rsid w:val="000234B8"/>
    <w:pPr>
      <w:suppressLineNumbers/>
    </w:pPr>
  </w:style>
  <w:style w:type="paragraph" w:styleId="Tekstdymka">
    <w:name w:val="Balloon Text"/>
    <w:basedOn w:val="Normalny"/>
    <w:link w:val="TekstdymkaZnak"/>
    <w:uiPriority w:val="99"/>
    <w:semiHidden/>
    <w:rsid w:val="000234B8"/>
    <w:rPr>
      <w:rFonts w:ascii="Tahoma" w:hAnsi="Tahoma" w:cs="Tahoma"/>
      <w:sz w:val="16"/>
      <w:szCs w:val="16"/>
    </w:rPr>
  </w:style>
  <w:style w:type="character" w:customStyle="1" w:styleId="TekstdymkaZnak">
    <w:name w:val="Tekst dymka Znak"/>
    <w:basedOn w:val="Domylnaczcionkaakapitu"/>
    <w:link w:val="Tekstdymka"/>
    <w:uiPriority w:val="99"/>
    <w:semiHidden/>
    <w:rsid w:val="000234B8"/>
    <w:rPr>
      <w:rFonts w:ascii="Tahoma" w:eastAsia="Arial Unicode MS" w:hAnsi="Tahoma" w:cs="Tahoma"/>
      <w:kern w:val="1"/>
      <w:sz w:val="14"/>
      <w:szCs w:val="14"/>
      <w:lang w:eastAsia="hi-IN" w:bidi="hi-IN"/>
    </w:rPr>
  </w:style>
  <w:style w:type="paragraph" w:styleId="Tekstpodstawowywcity">
    <w:name w:val="Body Text Indent"/>
    <w:basedOn w:val="Normalny"/>
    <w:link w:val="TekstpodstawowywcityZnak"/>
    <w:uiPriority w:val="99"/>
    <w:semiHidden/>
    <w:rsid w:val="00643482"/>
    <w:pPr>
      <w:spacing w:after="120"/>
      <w:ind w:left="283"/>
    </w:pPr>
  </w:style>
  <w:style w:type="character" w:customStyle="1" w:styleId="TekstpodstawowywcityZnak">
    <w:name w:val="Tekst podstawowy wcięty Znak"/>
    <w:basedOn w:val="Domylnaczcionkaakapitu"/>
    <w:link w:val="Tekstpodstawowywcity"/>
    <w:uiPriority w:val="99"/>
    <w:semiHidden/>
    <w:rsid w:val="00643482"/>
    <w:rPr>
      <w:rFonts w:ascii="Times New Roman" w:eastAsia="Arial Unicode MS" w:hAnsi="Times New Roman" w:cs="Times New Roman"/>
      <w:kern w:val="1"/>
      <w:sz w:val="21"/>
      <w:szCs w:val="21"/>
      <w:lang w:eastAsia="hi-IN" w:bidi="hi-IN"/>
    </w:rPr>
  </w:style>
  <w:style w:type="paragraph" w:styleId="Akapitzlist">
    <w:name w:val="List Paragraph"/>
    <w:basedOn w:val="Normalny"/>
    <w:uiPriority w:val="34"/>
    <w:qFormat/>
    <w:rsid w:val="00643482"/>
    <w:pPr>
      <w:widowControl/>
      <w:ind w:left="708"/>
    </w:pPr>
    <w:rPr>
      <w:rFonts w:ascii="Arial" w:eastAsia="Times New Roman" w:hAnsi="Arial" w:cs="Arial"/>
      <w:kern w:val="0"/>
      <w:lang w:eastAsia="ar-SA" w:bidi="ar-SA"/>
    </w:rPr>
  </w:style>
  <w:style w:type="paragraph" w:customStyle="1" w:styleId="Akapitzlist1">
    <w:name w:val="Akapit z listą1"/>
    <w:basedOn w:val="Normalny"/>
    <w:rsid w:val="00D87C4E"/>
    <w:pPr>
      <w:widowControl/>
      <w:spacing w:line="100" w:lineRule="atLeast"/>
    </w:pPr>
    <w:rPr>
      <w:rFonts w:eastAsia="Times New Roman"/>
      <w:lang w:eastAsia="ar-SA" w:bidi="ar-SA"/>
    </w:rPr>
  </w:style>
  <w:style w:type="paragraph" w:styleId="Nagwek">
    <w:name w:val="header"/>
    <w:basedOn w:val="Normalny"/>
    <w:link w:val="NagwekZnak"/>
    <w:uiPriority w:val="99"/>
    <w:unhideWhenUsed/>
    <w:rsid w:val="007D37A3"/>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7D37A3"/>
    <w:rPr>
      <w:rFonts w:ascii="Times New Roman" w:eastAsia="Arial Unicode MS" w:hAnsi="Times New Roman" w:cs="Mangal"/>
      <w:kern w:val="1"/>
      <w:sz w:val="24"/>
      <w:szCs w:val="21"/>
      <w:lang w:eastAsia="hi-IN" w:bidi="hi-IN"/>
    </w:rPr>
  </w:style>
  <w:style w:type="paragraph" w:styleId="Stopka">
    <w:name w:val="footer"/>
    <w:basedOn w:val="Normalny"/>
    <w:link w:val="StopkaZnak"/>
    <w:uiPriority w:val="99"/>
    <w:unhideWhenUsed/>
    <w:rsid w:val="007D37A3"/>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7D37A3"/>
    <w:rPr>
      <w:rFonts w:ascii="Times New Roman" w:eastAsia="Arial Unicode MS" w:hAnsi="Times New Roman" w:cs="Mangal"/>
      <w:kern w:val="1"/>
      <w:sz w:val="24"/>
      <w:szCs w:val="21"/>
      <w:lang w:eastAsia="hi-IN" w:bidi="hi-IN"/>
    </w:rPr>
  </w:style>
  <w:style w:type="character" w:styleId="HTML-staaszeroko">
    <w:name w:val="HTML Typewriter"/>
    <w:basedOn w:val="Domylnaczcionkaakapitu"/>
    <w:uiPriority w:val="99"/>
    <w:semiHidden/>
    <w:unhideWhenUsed/>
    <w:rsid w:val="0077439B"/>
    <w:rPr>
      <w:rFonts w:ascii="Courier New" w:eastAsiaTheme="minorHAnsi" w:hAnsi="Courier New" w:cs="Courier New" w:hint="default"/>
      <w:sz w:val="20"/>
      <w:szCs w:val="20"/>
    </w:rPr>
  </w:style>
  <w:style w:type="character" w:styleId="Odwoaniedokomentarza">
    <w:name w:val="annotation reference"/>
    <w:basedOn w:val="Domylnaczcionkaakapitu"/>
    <w:uiPriority w:val="99"/>
    <w:semiHidden/>
    <w:unhideWhenUsed/>
    <w:rsid w:val="004C722D"/>
    <w:rPr>
      <w:sz w:val="16"/>
      <w:szCs w:val="16"/>
    </w:rPr>
  </w:style>
  <w:style w:type="paragraph" w:styleId="Tekstkomentarza">
    <w:name w:val="annotation text"/>
    <w:basedOn w:val="Normalny"/>
    <w:link w:val="TekstkomentarzaZnak"/>
    <w:uiPriority w:val="99"/>
    <w:semiHidden/>
    <w:unhideWhenUsed/>
    <w:rsid w:val="004C722D"/>
    <w:rPr>
      <w:rFonts w:cs="Mangal"/>
      <w:sz w:val="20"/>
      <w:szCs w:val="18"/>
    </w:rPr>
  </w:style>
  <w:style w:type="character" w:customStyle="1" w:styleId="TekstkomentarzaZnak">
    <w:name w:val="Tekst komentarza Znak"/>
    <w:basedOn w:val="Domylnaczcionkaakapitu"/>
    <w:link w:val="Tekstkomentarza"/>
    <w:uiPriority w:val="99"/>
    <w:semiHidden/>
    <w:rsid w:val="004C722D"/>
    <w:rPr>
      <w:rFonts w:ascii="Times New Roman" w:eastAsia="Arial Unicode MS" w:hAnsi="Times New Roman" w:cs="Mangal"/>
      <w:kern w:val="1"/>
      <w:szCs w:val="18"/>
      <w:lang w:eastAsia="hi-IN" w:bidi="hi-IN"/>
    </w:rPr>
  </w:style>
  <w:style w:type="paragraph" w:styleId="Tematkomentarza">
    <w:name w:val="annotation subject"/>
    <w:basedOn w:val="Tekstkomentarza"/>
    <w:next w:val="Tekstkomentarza"/>
    <w:link w:val="TematkomentarzaZnak"/>
    <w:uiPriority w:val="99"/>
    <w:semiHidden/>
    <w:unhideWhenUsed/>
    <w:rsid w:val="004C722D"/>
    <w:rPr>
      <w:b/>
      <w:bCs/>
    </w:rPr>
  </w:style>
  <w:style w:type="character" w:customStyle="1" w:styleId="TematkomentarzaZnak">
    <w:name w:val="Temat komentarza Znak"/>
    <w:basedOn w:val="TekstkomentarzaZnak"/>
    <w:link w:val="Tematkomentarza"/>
    <w:uiPriority w:val="99"/>
    <w:semiHidden/>
    <w:rsid w:val="004C722D"/>
    <w:rPr>
      <w:rFonts w:ascii="Times New Roman" w:eastAsia="Arial Unicode MS" w:hAnsi="Times New Roman" w:cs="Mangal"/>
      <w:b/>
      <w:bCs/>
      <w:kern w:val="1"/>
      <w:szCs w:val="18"/>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234B8"/>
    <w:pPr>
      <w:widowControl w:val="0"/>
      <w:suppressAutoHyphens/>
    </w:pPr>
    <w:rPr>
      <w:rFonts w:ascii="Times New Roman" w:eastAsia="Arial Unicode MS" w:hAnsi="Times New Roman"/>
      <w:kern w:val="1"/>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0234B8"/>
    <w:pPr>
      <w:spacing w:after="120"/>
    </w:pPr>
  </w:style>
  <w:style w:type="character" w:customStyle="1" w:styleId="TekstpodstawowyZnak">
    <w:name w:val="Tekst podstawowy Znak"/>
    <w:basedOn w:val="Domylnaczcionkaakapitu"/>
    <w:link w:val="Tekstpodstawowy"/>
    <w:uiPriority w:val="99"/>
    <w:rsid w:val="000234B8"/>
    <w:rPr>
      <w:rFonts w:ascii="Times New Roman" w:eastAsia="Arial Unicode MS" w:hAnsi="Times New Roman" w:cs="Times New Roman"/>
      <w:kern w:val="1"/>
      <w:sz w:val="24"/>
      <w:szCs w:val="24"/>
      <w:lang w:eastAsia="hi-IN" w:bidi="hi-IN"/>
    </w:rPr>
  </w:style>
  <w:style w:type="paragraph" w:customStyle="1" w:styleId="Zawartotabeli">
    <w:name w:val="Zawartość tabeli"/>
    <w:basedOn w:val="Normalny"/>
    <w:rsid w:val="000234B8"/>
    <w:pPr>
      <w:suppressLineNumbers/>
    </w:pPr>
  </w:style>
  <w:style w:type="paragraph" w:styleId="Tekstdymka">
    <w:name w:val="Balloon Text"/>
    <w:basedOn w:val="Normalny"/>
    <w:link w:val="TekstdymkaZnak"/>
    <w:uiPriority w:val="99"/>
    <w:semiHidden/>
    <w:rsid w:val="000234B8"/>
    <w:rPr>
      <w:rFonts w:ascii="Tahoma" w:hAnsi="Tahoma" w:cs="Tahoma"/>
      <w:sz w:val="16"/>
      <w:szCs w:val="16"/>
    </w:rPr>
  </w:style>
  <w:style w:type="character" w:customStyle="1" w:styleId="TekstdymkaZnak">
    <w:name w:val="Tekst dymka Znak"/>
    <w:basedOn w:val="Domylnaczcionkaakapitu"/>
    <w:link w:val="Tekstdymka"/>
    <w:uiPriority w:val="99"/>
    <w:semiHidden/>
    <w:rsid w:val="000234B8"/>
    <w:rPr>
      <w:rFonts w:ascii="Tahoma" w:eastAsia="Arial Unicode MS" w:hAnsi="Tahoma" w:cs="Tahoma"/>
      <w:kern w:val="1"/>
      <w:sz w:val="14"/>
      <w:szCs w:val="14"/>
      <w:lang w:eastAsia="hi-IN" w:bidi="hi-IN"/>
    </w:rPr>
  </w:style>
  <w:style w:type="paragraph" w:styleId="Tekstpodstawowywcity">
    <w:name w:val="Body Text Indent"/>
    <w:basedOn w:val="Normalny"/>
    <w:link w:val="TekstpodstawowywcityZnak"/>
    <w:uiPriority w:val="99"/>
    <w:semiHidden/>
    <w:rsid w:val="00643482"/>
    <w:pPr>
      <w:spacing w:after="120"/>
      <w:ind w:left="283"/>
    </w:pPr>
  </w:style>
  <w:style w:type="character" w:customStyle="1" w:styleId="TekstpodstawowywcityZnak">
    <w:name w:val="Tekst podstawowy wcięty Znak"/>
    <w:basedOn w:val="Domylnaczcionkaakapitu"/>
    <w:link w:val="Tekstpodstawowywcity"/>
    <w:uiPriority w:val="99"/>
    <w:semiHidden/>
    <w:rsid w:val="00643482"/>
    <w:rPr>
      <w:rFonts w:ascii="Times New Roman" w:eastAsia="Arial Unicode MS" w:hAnsi="Times New Roman" w:cs="Times New Roman"/>
      <w:kern w:val="1"/>
      <w:sz w:val="21"/>
      <w:szCs w:val="21"/>
      <w:lang w:eastAsia="hi-IN" w:bidi="hi-IN"/>
    </w:rPr>
  </w:style>
  <w:style w:type="paragraph" w:styleId="Akapitzlist">
    <w:name w:val="List Paragraph"/>
    <w:basedOn w:val="Normalny"/>
    <w:uiPriority w:val="34"/>
    <w:qFormat/>
    <w:rsid w:val="00643482"/>
    <w:pPr>
      <w:widowControl/>
      <w:ind w:left="708"/>
    </w:pPr>
    <w:rPr>
      <w:rFonts w:ascii="Arial" w:eastAsia="Times New Roman" w:hAnsi="Arial" w:cs="Arial"/>
      <w:kern w:val="0"/>
      <w:lang w:eastAsia="ar-SA" w:bidi="ar-SA"/>
    </w:rPr>
  </w:style>
  <w:style w:type="paragraph" w:customStyle="1" w:styleId="Akapitzlist1">
    <w:name w:val="Akapit z listą1"/>
    <w:basedOn w:val="Normalny"/>
    <w:rsid w:val="00D87C4E"/>
    <w:pPr>
      <w:widowControl/>
      <w:spacing w:line="100" w:lineRule="atLeast"/>
    </w:pPr>
    <w:rPr>
      <w:rFonts w:eastAsia="Times New Roman"/>
      <w:lang w:eastAsia="ar-SA" w:bidi="ar-SA"/>
    </w:rPr>
  </w:style>
  <w:style w:type="paragraph" w:styleId="Nagwek">
    <w:name w:val="header"/>
    <w:basedOn w:val="Normalny"/>
    <w:link w:val="NagwekZnak"/>
    <w:uiPriority w:val="99"/>
    <w:unhideWhenUsed/>
    <w:rsid w:val="007D37A3"/>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7D37A3"/>
    <w:rPr>
      <w:rFonts w:ascii="Times New Roman" w:eastAsia="Arial Unicode MS" w:hAnsi="Times New Roman" w:cs="Mangal"/>
      <w:kern w:val="1"/>
      <w:sz w:val="24"/>
      <w:szCs w:val="21"/>
      <w:lang w:eastAsia="hi-IN" w:bidi="hi-IN"/>
    </w:rPr>
  </w:style>
  <w:style w:type="paragraph" w:styleId="Stopka">
    <w:name w:val="footer"/>
    <w:basedOn w:val="Normalny"/>
    <w:link w:val="StopkaZnak"/>
    <w:uiPriority w:val="99"/>
    <w:unhideWhenUsed/>
    <w:rsid w:val="007D37A3"/>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7D37A3"/>
    <w:rPr>
      <w:rFonts w:ascii="Times New Roman" w:eastAsia="Arial Unicode MS" w:hAnsi="Times New Roman" w:cs="Mangal"/>
      <w:kern w:val="1"/>
      <w:sz w:val="24"/>
      <w:szCs w:val="21"/>
      <w:lang w:eastAsia="hi-IN" w:bidi="hi-IN"/>
    </w:rPr>
  </w:style>
  <w:style w:type="character" w:styleId="HTML-staaszeroko">
    <w:name w:val="HTML Typewriter"/>
    <w:basedOn w:val="Domylnaczcionkaakapitu"/>
    <w:uiPriority w:val="99"/>
    <w:semiHidden/>
    <w:unhideWhenUsed/>
    <w:rsid w:val="0077439B"/>
    <w:rPr>
      <w:rFonts w:ascii="Courier New" w:eastAsiaTheme="minorHAnsi" w:hAnsi="Courier New" w:cs="Courier New" w:hint="default"/>
      <w:sz w:val="20"/>
      <w:szCs w:val="20"/>
    </w:rPr>
  </w:style>
  <w:style w:type="character" w:styleId="Odwoaniedokomentarza">
    <w:name w:val="annotation reference"/>
    <w:basedOn w:val="Domylnaczcionkaakapitu"/>
    <w:uiPriority w:val="99"/>
    <w:semiHidden/>
    <w:unhideWhenUsed/>
    <w:rsid w:val="004C722D"/>
    <w:rPr>
      <w:sz w:val="16"/>
      <w:szCs w:val="16"/>
    </w:rPr>
  </w:style>
  <w:style w:type="paragraph" w:styleId="Tekstkomentarza">
    <w:name w:val="annotation text"/>
    <w:basedOn w:val="Normalny"/>
    <w:link w:val="TekstkomentarzaZnak"/>
    <w:uiPriority w:val="99"/>
    <w:semiHidden/>
    <w:unhideWhenUsed/>
    <w:rsid w:val="004C722D"/>
    <w:rPr>
      <w:rFonts w:cs="Mangal"/>
      <w:sz w:val="20"/>
      <w:szCs w:val="18"/>
    </w:rPr>
  </w:style>
  <w:style w:type="character" w:customStyle="1" w:styleId="TekstkomentarzaZnak">
    <w:name w:val="Tekst komentarza Znak"/>
    <w:basedOn w:val="Domylnaczcionkaakapitu"/>
    <w:link w:val="Tekstkomentarza"/>
    <w:uiPriority w:val="99"/>
    <w:semiHidden/>
    <w:rsid w:val="004C722D"/>
    <w:rPr>
      <w:rFonts w:ascii="Times New Roman" w:eastAsia="Arial Unicode MS" w:hAnsi="Times New Roman" w:cs="Mangal"/>
      <w:kern w:val="1"/>
      <w:szCs w:val="18"/>
      <w:lang w:eastAsia="hi-IN" w:bidi="hi-IN"/>
    </w:rPr>
  </w:style>
  <w:style w:type="paragraph" w:styleId="Tematkomentarza">
    <w:name w:val="annotation subject"/>
    <w:basedOn w:val="Tekstkomentarza"/>
    <w:next w:val="Tekstkomentarza"/>
    <w:link w:val="TematkomentarzaZnak"/>
    <w:uiPriority w:val="99"/>
    <w:semiHidden/>
    <w:unhideWhenUsed/>
    <w:rsid w:val="004C722D"/>
    <w:rPr>
      <w:b/>
      <w:bCs/>
    </w:rPr>
  </w:style>
  <w:style w:type="character" w:customStyle="1" w:styleId="TematkomentarzaZnak">
    <w:name w:val="Temat komentarza Znak"/>
    <w:basedOn w:val="TekstkomentarzaZnak"/>
    <w:link w:val="Tematkomentarza"/>
    <w:uiPriority w:val="99"/>
    <w:semiHidden/>
    <w:rsid w:val="004C722D"/>
    <w:rPr>
      <w:rFonts w:ascii="Times New Roman" w:eastAsia="Arial Unicode MS" w:hAnsi="Times New Roman" w:cs="Mangal"/>
      <w:b/>
      <w:bCs/>
      <w:kern w:val="1"/>
      <w:szCs w:val="18"/>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495569">
      <w:bodyDiv w:val="1"/>
      <w:marLeft w:val="0"/>
      <w:marRight w:val="0"/>
      <w:marTop w:val="0"/>
      <w:marBottom w:val="0"/>
      <w:divBdr>
        <w:top w:val="none" w:sz="0" w:space="0" w:color="auto"/>
        <w:left w:val="none" w:sz="0" w:space="0" w:color="auto"/>
        <w:bottom w:val="none" w:sz="0" w:space="0" w:color="auto"/>
        <w:right w:val="none" w:sz="0" w:space="0" w:color="auto"/>
      </w:divBdr>
    </w:div>
    <w:div w:id="601883017">
      <w:bodyDiv w:val="1"/>
      <w:marLeft w:val="0"/>
      <w:marRight w:val="0"/>
      <w:marTop w:val="0"/>
      <w:marBottom w:val="0"/>
      <w:divBdr>
        <w:top w:val="none" w:sz="0" w:space="0" w:color="auto"/>
        <w:left w:val="none" w:sz="0" w:space="0" w:color="auto"/>
        <w:bottom w:val="none" w:sz="0" w:space="0" w:color="auto"/>
        <w:right w:val="none" w:sz="0" w:space="0" w:color="auto"/>
      </w:divBdr>
    </w:div>
    <w:div w:id="750930369">
      <w:marLeft w:val="0"/>
      <w:marRight w:val="0"/>
      <w:marTop w:val="0"/>
      <w:marBottom w:val="0"/>
      <w:divBdr>
        <w:top w:val="none" w:sz="0" w:space="0" w:color="auto"/>
        <w:left w:val="none" w:sz="0" w:space="0" w:color="auto"/>
        <w:bottom w:val="none" w:sz="0" w:space="0" w:color="auto"/>
        <w:right w:val="none" w:sz="0" w:space="0" w:color="auto"/>
      </w:divBdr>
    </w:div>
    <w:div w:id="750930370">
      <w:marLeft w:val="0"/>
      <w:marRight w:val="0"/>
      <w:marTop w:val="0"/>
      <w:marBottom w:val="0"/>
      <w:divBdr>
        <w:top w:val="none" w:sz="0" w:space="0" w:color="auto"/>
        <w:left w:val="none" w:sz="0" w:space="0" w:color="auto"/>
        <w:bottom w:val="none" w:sz="0" w:space="0" w:color="auto"/>
        <w:right w:val="none" w:sz="0" w:space="0" w:color="auto"/>
      </w:divBdr>
    </w:div>
    <w:div w:id="750930371">
      <w:marLeft w:val="0"/>
      <w:marRight w:val="0"/>
      <w:marTop w:val="0"/>
      <w:marBottom w:val="0"/>
      <w:divBdr>
        <w:top w:val="none" w:sz="0" w:space="0" w:color="auto"/>
        <w:left w:val="none" w:sz="0" w:space="0" w:color="auto"/>
        <w:bottom w:val="none" w:sz="0" w:space="0" w:color="auto"/>
        <w:right w:val="none" w:sz="0" w:space="0" w:color="auto"/>
      </w:divBdr>
    </w:div>
    <w:div w:id="750930377">
      <w:marLeft w:val="0"/>
      <w:marRight w:val="0"/>
      <w:marTop w:val="0"/>
      <w:marBottom w:val="0"/>
      <w:divBdr>
        <w:top w:val="none" w:sz="0" w:space="0" w:color="auto"/>
        <w:left w:val="none" w:sz="0" w:space="0" w:color="auto"/>
        <w:bottom w:val="none" w:sz="0" w:space="0" w:color="auto"/>
        <w:right w:val="none" w:sz="0" w:space="0" w:color="auto"/>
      </w:divBdr>
      <w:divsChild>
        <w:div w:id="750930372">
          <w:marLeft w:val="0"/>
          <w:marRight w:val="0"/>
          <w:marTop w:val="0"/>
          <w:marBottom w:val="0"/>
          <w:divBdr>
            <w:top w:val="none" w:sz="0" w:space="0" w:color="auto"/>
            <w:left w:val="none" w:sz="0" w:space="0" w:color="auto"/>
            <w:bottom w:val="none" w:sz="0" w:space="0" w:color="auto"/>
            <w:right w:val="none" w:sz="0" w:space="0" w:color="auto"/>
          </w:divBdr>
        </w:div>
        <w:div w:id="750930376">
          <w:marLeft w:val="0"/>
          <w:marRight w:val="0"/>
          <w:marTop w:val="0"/>
          <w:marBottom w:val="0"/>
          <w:divBdr>
            <w:top w:val="none" w:sz="0" w:space="0" w:color="auto"/>
            <w:left w:val="none" w:sz="0" w:space="0" w:color="auto"/>
            <w:bottom w:val="none" w:sz="0" w:space="0" w:color="auto"/>
            <w:right w:val="none" w:sz="0" w:space="0" w:color="auto"/>
          </w:divBdr>
        </w:div>
        <w:div w:id="750930378">
          <w:marLeft w:val="0"/>
          <w:marRight w:val="0"/>
          <w:marTop w:val="0"/>
          <w:marBottom w:val="0"/>
          <w:divBdr>
            <w:top w:val="none" w:sz="0" w:space="0" w:color="auto"/>
            <w:left w:val="none" w:sz="0" w:space="0" w:color="auto"/>
            <w:bottom w:val="none" w:sz="0" w:space="0" w:color="auto"/>
            <w:right w:val="none" w:sz="0" w:space="0" w:color="auto"/>
          </w:divBdr>
        </w:div>
      </w:divsChild>
    </w:div>
    <w:div w:id="750930379">
      <w:marLeft w:val="0"/>
      <w:marRight w:val="0"/>
      <w:marTop w:val="0"/>
      <w:marBottom w:val="0"/>
      <w:divBdr>
        <w:top w:val="none" w:sz="0" w:space="0" w:color="auto"/>
        <w:left w:val="none" w:sz="0" w:space="0" w:color="auto"/>
        <w:bottom w:val="none" w:sz="0" w:space="0" w:color="auto"/>
        <w:right w:val="none" w:sz="0" w:space="0" w:color="auto"/>
      </w:divBdr>
      <w:divsChild>
        <w:div w:id="750930373">
          <w:marLeft w:val="0"/>
          <w:marRight w:val="0"/>
          <w:marTop w:val="0"/>
          <w:marBottom w:val="0"/>
          <w:divBdr>
            <w:top w:val="none" w:sz="0" w:space="0" w:color="auto"/>
            <w:left w:val="none" w:sz="0" w:space="0" w:color="auto"/>
            <w:bottom w:val="none" w:sz="0" w:space="0" w:color="auto"/>
            <w:right w:val="none" w:sz="0" w:space="0" w:color="auto"/>
          </w:divBdr>
        </w:div>
        <w:div w:id="750930374">
          <w:marLeft w:val="0"/>
          <w:marRight w:val="0"/>
          <w:marTop w:val="0"/>
          <w:marBottom w:val="0"/>
          <w:divBdr>
            <w:top w:val="none" w:sz="0" w:space="0" w:color="auto"/>
            <w:left w:val="none" w:sz="0" w:space="0" w:color="auto"/>
            <w:bottom w:val="none" w:sz="0" w:space="0" w:color="auto"/>
            <w:right w:val="none" w:sz="0" w:space="0" w:color="auto"/>
          </w:divBdr>
        </w:div>
        <w:div w:id="750930375">
          <w:marLeft w:val="0"/>
          <w:marRight w:val="0"/>
          <w:marTop w:val="0"/>
          <w:marBottom w:val="0"/>
          <w:divBdr>
            <w:top w:val="none" w:sz="0" w:space="0" w:color="auto"/>
            <w:left w:val="none" w:sz="0" w:space="0" w:color="auto"/>
            <w:bottom w:val="none" w:sz="0" w:space="0" w:color="auto"/>
            <w:right w:val="none" w:sz="0" w:space="0" w:color="auto"/>
          </w:divBdr>
        </w:div>
      </w:divsChild>
    </w:div>
    <w:div w:id="1180852016">
      <w:bodyDiv w:val="1"/>
      <w:marLeft w:val="0"/>
      <w:marRight w:val="0"/>
      <w:marTop w:val="0"/>
      <w:marBottom w:val="0"/>
      <w:divBdr>
        <w:top w:val="none" w:sz="0" w:space="0" w:color="auto"/>
        <w:left w:val="none" w:sz="0" w:space="0" w:color="auto"/>
        <w:bottom w:val="none" w:sz="0" w:space="0" w:color="auto"/>
        <w:right w:val="none" w:sz="0" w:space="0" w:color="auto"/>
      </w:divBdr>
    </w:div>
    <w:div w:id="1349259099">
      <w:bodyDiv w:val="1"/>
      <w:marLeft w:val="0"/>
      <w:marRight w:val="0"/>
      <w:marTop w:val="0"/>
      <w:marBottom w:val="0"/>
      <w:divBdr>
        <w:top w:val="none" w:sz="0" w:space="0" w:color="auto"/>
        <w:left w:val="none" w:sz="0" w:space="0" w:color="auto"/>
        <w:bottom w:val="none" w:sz="0" w:space="0" w:color="auto"/>
        <w:right w:val="none" w:sz="0" w:space="0" w:color="auto"/>
      </w:divBdr>
    </w:div>
    <w:div w:id="1370565841">
      <w:bodyDiv w:val="1"/>
      <w:marLeft w:val="0"/>
      <w:marRight w:val="0"/>
      <w:marTop w:val="0"/>
      <w:marBottom w:val="0"/>
      <w:divBdr>
        <w:top w:val="none" w:sz="0" w:space="0" w:color="auto"/>
        <w:left w:val="none" w:sz="0" w:space="0" w:color="auto"/>
        <w:bottom w:val="none" w:sz="0" w:space="0" w:color="auto"/>
        <w:right w:val="none" w:sz="0" w:space="0" w:color="auto"/>
      </w:divBdr>
    </w:div>
    <w:div w:id="1657296426">
      <w:bodyDiv w:val="1"/>
      <w:marLeft w:val="0"/>
      <w:marRight w:val="0"/>
      <w:marTop w:val="0"/>
      <w:marBottom w:val="0"/>
      <w:divBdr>
        <w:top w:val="none" w:sz="0" w:space="0" w:color="auto"/>
        <w:left w:val="none" w:sz="0" w:space="0" w:color="auto"/>
        <w:bottom w:val="none" w:sz="0" w:space="0" w:color="auto"/>
        <w:right w:val="none" w:sz="0" w:space="0" w:color="auto"/>
      </w:divBdr>
    </w:div>
    <w:div w:id="1789934794">
      <w:bodyDiv w:val="1"/>
      <w:marLeft w:val="0"/>
      <w:marRight w:val="0"/>
      <w:marTop w:val="0"/>
      <w:marBottom w:val="0"/>
      <w:divBdr>
        <w:top w:val="none" w:sz="0" w:space="0" w:color="auto"/>
        <w:left w:val="none" w:sz="0" w:space="0" w:color="auto"/>
        <w:bottom w:val="none" w:sz="0" w:space="0" w:color="auto"/>
        <w:right w:val="none" w:sz="0" w:space="0" w:color="auto"/>
      </w:divBdr>
    </w:div>
    <w:div w:id="1820459272">
      <w:bodyDiv w:val="1"/>
      <w:marLeft w:val="0"/>
      <w:marRight w:val="0"/>
      <w:marTop w:val="0"/>
      <w:marBottom w:val="0"/>
      <w:divBdr>
        <w:top w:val="none" w:sz="0" w:space="0" w:color="auto"/>
        <w:left w:val="none" w:sz="0" w:space="0" w:color="auto"/>
        <w:bottom w:val="none" w:sz="0" w:space="0" w:color="auto"/>
        <w:right w:val="none" w:sz="0" w:space="0" w:color="auto"/>
      </w:divBdr>
    </w:div>
    <w:div w:id="1875773513">
      <w:bodyDiv w:val="1"/>
      <w:marLeft w:val="0"/>
      <w:marRight w:val="0"/>
      <w:marTop w:val="0"/>
      <w:marBottom w:val="0"/>
      <w:divBdr>
        <w:top w:val="none" w:sz="0" w:space="0" w:color="auto"/>
        <w:left w:val="none" w:sz="0" w:space="0" w:color="auto"/>
        <w:bottom w:val="none" w:sz="0" w:space="0" w:color="auto"/>
        <w:right w:val="none" w:sz="0" w:space="0" w:color="auto"/>
      </w:divBdr>
    </w:div>
    <w:div w:id="2060351832">
      <w:bodyDiv w:val="1"/>
      <w:marLeft w:val="0"/>
      <w:marRight w:val="0"/>
      <w:marTop w:val="0"/>
      <w:marBottom w:val="0"/>
      <w:divBdr>
        <w:top w:val="none" w:sz="0" w:space="0" w:color="auto"/>
        <w:left w:val="none" w:sz="0" w:space="0" w:color="auto"/>
        <w:bottom w:val="none" w:sz="0" w:space="0" w:color="auto"/>
        <w:right w:val="none" w:sz="0" w:space="0" w:color="auto"/>
      </w:divBdr>
    </w:div>
    <w:div w:id="2068452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 Type="http://schemas.openxmlformats.org/officeDocument/2006/relationships/styles" Target="styles.xml"/><Relationship Id="rId21" Type="http://schemas.openxmlformats.org/officeDocument/2006/relationships/image" Target="media/image13.jpeg"/><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jpeg"/><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png"/><Relationship Id="rId36"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png"/><Relationship Id="rId22" Type="http://schemas.openxmlformats.org/officeDocument/2006/relationships/image" Target="media/image14.jpeg"/><Relationship Id="rId27" Type="http://schemas.openxmlformats.org/officeDocument/2006/relationships/image" Target="media/image19.png"/><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F284A-A84C-439F-B171-DE646584D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4637</Words>
  <Characters>30439</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35006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2019-02-01T09:58:00Z</dcterms:created>
  <dcterms:modified xsi:type="dcterms:W3CDTF">2019-02-05T13:15:00Z</dcterms:modified>
</cp:coreProperties>
</file>