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CEFE8" w14:textId="66422376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F72F00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07"/>
        <w:gridCol w:w="8"/>
        <w:gridCol w:w="4820"/>
        <w:gridCol w:w="716"/>
        <w:gridCol w:w="7397"/>
      </w:tblGrid>
      <w:tr w:rsidR="00EF5AF1" w:rsidRPr="0018611E" w14:paraId="68DCEFEF" w14:textId="77777777" w:rsidTr="00851EAB">
        <w:trPr>
          <w:trHeight w:val="340"/>
        </w:trPr>
        <w:tc>
          <w:tcPr>
            <w:tcW w:w="175" w:type="pct"/>
            <w:shd w:val="clear" w:color="auto" w:fill="FFFF99"/>
            <w:vAlign w:val="center"/>
          </w:tcPr>
          <w:p w14:paraId="68DCEFE9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3" w:type="pct"/>
            <w:gridSpan w:val="2"/>
            <w:shd w:val="clear" w:color="auto" w:fill="FFFF99"/>
            <w:vAlign w:val="center"/>
            <w:hideMark/>
          </w:tcPr>
          <w:p w14:paraId="68DCEFEA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704" w:type="pct"/>
            <w:shd w:val="clear" w:color="auto" w:fill="FFFF99"/>
            <w:vAlign w:val="center"/>
            <w:hideMark/>
          </w:tcPr>
          <w:p w14:paraId="68DCEFEB" w14:textId="77777777"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Nazwa sprzętu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14:paraId="68DCEFEC" w14:textId="77777777"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auto" w:fill="FFFF99"/>
            <w:noWrap/>
            <w:vAlign w:val="center"/>
            <w:hideMark/>
          </w:tcPr>
          <w:p w14:paraId="68DCEFED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615" w:type="pct"/>
            <w:shd w:val="clear" w:color="auto" w:fill="FFFF99"/>
            <w:vAlign w:val="center"/>
            <w:hideMark/>
          </w:tcPr>
          <w:p w14:paraId="047DD3AB" w14:textId="77777777" w:rsidR="00F72F00" w:rsidRDefault="00F72F00" w:rsidP="00F72F0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68DCEFEE" w14:textId="6A2E0ADB" w:rsidR="0012734D" w:rsidRPr="0018611E" w:rsidRDefault="00F72F00" w:rsidP="00F72F00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C85D92" w:rsidRPr="009A530C" w14:paraId="68DCEFFB" w14:textId="77777777" w:rsidTr="00851EA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EFF6" w14:textId="0BA58821" w:rsidR="00C85D92" w:rsidRPr="009A530C" w:rsidRDefault="00F72F00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EFF7" w14:textId="77777777" w:rsidR="00C85D92" w:rsidRPr="009A530C" w:rsidRDefault="00C85D92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69075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B8BC" w14:textId="61AA0911" w:rsidR="00F72F00" w:rsidRPr="00F72F00" w:rsidRDefault="00F72F00" w:rsidP="00F72F0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72F00">
              <w:rPr>
                <w:rFonts w:ascii="Arial" w:hAnsi="Arial" w:cs="Arial"/>
                <w:b/>
                <w:sz w:val="18"/>
                <w:szCs w:val="18"/>
              </w:rPr>
              <w:t>Program w pełni zintegrowanego modelowania przepływu wód z uwzględnieniem wód podziemnych i pow</w:t>
            </w:r>
            <w:r w:rsidRPr="00F72F00">
              <w:rPr>
                <w:rFonts w:ascii="Arial" w:hAnsi="Arial" w:cs="Arial"/>
                <w:b/>
                <w:sz w:val="18"/>
                <w:szCs w:val="18"/>
              </w:rPr>
              <w:t>ierzchniowych oraz ich jakości:</w:t>
            </w:r>
          </w:p>
          <w:p w14:paraId="532AB953" w14:textId="77777777" w:rsidR="00F72F00" w:rsidRPr="00F72F00" w:rsidRDefault="00F72F00" w:rsidP="00F72F0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C3768D5" w14:textId="0593A174" w:rsidR="00C85D92" w:rsidRPr="00F72F00" w:rsidRDefault="00F72F00" w:rsidP="00F72F0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72F00">
              <w:rPr>
                <w:rFonts w:ascii="Arial" w:hAnsi="Arial" w:cs="Arial"/>
                <w:b/>
                <w:sz w:val="18"/>
                <w:szCs w:val="18"/>
              </w:rPr>
              <w:t xml:space="preserve">Program </w:t>
            </w:r>
            <w:r w:rsidR="00C85D92" w:rsidRPr="00F72F00">
              <w:rPr>
                <w:rFonts w:ascii="Arial" w:hAnsi="Arial" w:cs="Arial"/>
                <w:b/>
                <w:sz w:val="18"/>
                <w:szCs w:val="18"/>
              </w:rPr>
              <w:t xml:space="preserve">MIKE SHE </w:t>
            </w:r>
            <w:r w:rsidR="005211B8" w:rsidRPr="00F72F00">
              <w:rPr>
                <w:rFonts w:ascii="Arial" w:hAnsi="Arial" w:cs="Arial"/>
                <w:b/>
                <w:sz w:val="18"/>
                <w:szCs w:val="18"/>
              </w:rPr>
              <w:t xml:space="preserve">– 11 </w:t>
            </w:r>
            <w:r w:rsidR="00C85D92" w:rsidRPr="00F72F00">
              <w:rPr>
                <w:rFonts w:ascii="Arial" w:hAnsi="Arial" w:cs="Arial"/>
                <w:b/>
                <w:sz w:val="18"/>
                <w:szCs w:val="18"/>
              </w:rPr>
              <w:t>ENTREPRISE</w:t>
            </w:r>
            <w:r w:rsidRPr="00F72F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F72F00">
              <w:rPr>
                <w:rFonts w:ascii="Arial" w:hAnsi="Arial" w:cs="Arial"/>
                <w:b/>
                <w:bCs/>
                <w:sz w:val="18"/>
                <w:szCs w:val="18"/>
              </w:rPr>
              <w:t>64 bitow</w:t>
            </w:r>
            <w:r w:rsidRPr="00F72F0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F72F0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72F00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F72F00">
              <w:rPr>
                <w:rFonts w:ascii="Arial" w:hAnsi="Arial" w:cs="Arial"/>
                <w:b/>
                <w:sz w:val="18"/>
                <w:szCs w:val="18"/>
              </w:rPr>
              <w:t>Licencja</w:t>
            </w:r>
            <w:r w:rsidRPr="00F72F00">
              <w:rPr>
                <w:rFonts w:ascii="Arial" w:hAnsi="Arial" w:cs="Arial"/>
                <w:b/>
                <w:sz w:val="18"/>
                <w:szCs w:val="18"/>
              </w:rPr>
              <w:t>) lub równoważny</w:t>
            </w:r>
          </w:p>
          <w:p w14:paraId="74BDBD18" w14:textId="77777777" w:rsidR="00F75C44" w:rsidRPr="00F72F00" w:rsidRDefault="00F75C44" w:rsidP="00F72F0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31D44918" w14:textId="77777777" w:rsidR="00F75C44" w:rsidRPr="00F72F00" w:rsidRDefault="00F75C44" w:rsidP="00F72F0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72F00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2E0C47EB" w14:textId="77777777" w:rsidR="00F75C44" w:rsidRDefault="00F75C44" w:rsidP="005211B8"/>
          <w:p w14:paraId="6F1761A5" w14:textId="7F991AA7" w:rsidR="00F75C44" w:rsidRPr="00F72F00" w:rsidRDefault="00F75C44" w:rsidP="00F72F00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7"/>
              <w:rPr>
                <w:rFonts w:ascii="Arial" w:hAnsi="Arial" w:cs="Arial"/>
                <w:sz w:val="18"/>
                <w:szCs w:val="18"/>
              </w:rPr>
            </w:pPr>
            <w:r w:rsidRPr="00F72F00">
              <w:rPr>
                <w:rFonts w:ascii="Arial" w:hAnsi="Arial" w:cs="Arial"/>
                <w:sz w:val="18"/>
                <w:szCs w:val="18"/>
              </w:rPr>
              <w:t>Modelowane są wszystkie elementy obiegu wody w  granicach zlewni.</w:t>
            </w:r>
          </w:p>
          <w:p w14:paraId="6F09EA67" w14:textId="74A6BA55" w:rsidR="00F75C44" w:rsidRPr="00F72F00" w:rsidRDefault="00F75C44" w:rsidP="00F72F00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7"/>
              <w:rPr>
                <w:rFonts w:ascii="Arial" w:hAnsi="Arial" w:cs="Arial"/>
                <w:sz w:val="18"/>
                <w:szCs w:val="18"/>
              </w:rPr>
            </w:pPr>
            <w:r w:rsidRPr="00F72F00">
              <w:rPr>
                <w:rFonts w:ascii="Arial" w:hAnsi="Arial" w:cs="Arial"/>
                <w:sz w:val="18"/>
                <w:szCs w:val="18"/>
              </w:rPr>
              <w:t>Możliwość łączenia  procesów hydrologicznych i metod numerycznych w zależności od dostępności danych.</w:t>
            </w:r>
          </w:p>
          <w:p w14:paraId="6A726E2C" w14:textId="0E1CF9B1" w:rsidR="00F75C44" w:rsidRPr="00F72F00" w:rsidRDefault="00F75C44" w:rsidP="00F72F00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7"/>
              <w:rPr>
                <w:rFonts w:ascii="Arial" w:hAnsi="Arial" w:cs="Arial"/>
                <w:sz w:val="18"/>
                <w:szCs w:val="18"/>
              </w:rPr>
            </w:pPr>
            <w:r w:rsidRPr="00F72F00">
              <w:rPr>
                <w:rFonts w:ascii="Arial" w:hAnsi="Arial" w:cs="Arial"/>
                <w:sz w:val="18"/>
                <w:szCs w:val="18"/>
              </w:rPr>
              <w:t>Możliwość symulacji spływu powierzchniowego w tym modelowania dwustronnej wymiany wód spływ powierzchniowy –rzeka.</w:t>
            </w:r>
          </w:p>
          <w:p w14:paraId="42F97875" w14:textId="148DBB6F" w:rsidR="00F75C44" w:rsidRPr="00F72F00" w:rsidRDefault="00F75C44" w:rsidP="00F72F00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7"/>
              <w:rPr>
                <w:rFonts w:ascii="Arial" w:hAnsi="Arial" w:cs="Arial"/>
                <w:sz w:val="18"/>
                <w:szCs w:val="18"/>
              </w:rPr>
            </w:pPr>
            <w:r w:rsidRPr="00F72F00">
              <w:rPr>
                <w:rFonts w:ascii="Arial" w:hAnsi="Arial" w:cs="Arial"/>
                <w:sz w:val="18"/>
                <w:szCs w:val="18"/>
              </w:rPr>
              <w:t>Możliwość odwzorowania wpływu zabudowy technicznej (np. jazy) na przepływ w rzekach.</w:t>
            </w:r>
          </w:p>
          <w:p w14:paraId="778EFE9C" w14:textId="7EB5C45B" w:rsidR="00F75C44" w:rsidRPr="00F72F00" w:rsidRDefault="00F75C44" w:rsidP="00F72F00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7"/>
              <w:rPr>
                <w:rFonts w:ascii="Arial" w:hAnsi="Arial" w:cs="Arial"/>
                <w:sz w:val="18"/>
                <w:szCs w:val="18"/>
              </w:rPr>
            </w:pPr>
            <w:r w:rsidRPr="00F72F00">
              <w:rPr>
                <w:rFonts w:ascii="Arial" w:hAnsi="Arial" w:cs="Arial"/>
                <w:sz w:val="18"/>
                <w:szCs w:val="18"/>
              </w:rPr>
              <w:t xml:space="preserve">Możliwość modelowania przepływu przez strefę aeracji z uwzględnieniem równania </w:t>
            </w:r>
            <w:proofErr w:type="spellStart"/>
            <w:r w:rsidRPr="00F72F00">
              <w:rPr>
                <w:rFonts w:ascii="Arial" w:hAnsi="Arial" w:cs="Arial"/>
                <w:sz w:val="18"/>
                <w:szCs w:val="18"/>
              </w:rPr>
              <w:t>Richards’a</w:t>
            </w:r>
            <w:proofErr w:type="spellEnd"/>
            <w:r w:rsidRPr="00F72F00">
              <w:rPr>
                <w:rFonts w:ascii="Arial" w:hAnsi="Arial" w:cs="Arial"/>
                <w:sz w:val="18"/>
                <w:szCs w:val="18"/>
              </w:rPr>
              <w:t xml:space="preserve"> lub grawitacyjnego przesączania. </w:t>
            </w:r>
          </w:p>
          <w:p w14:paraId="43CAAC45" w14:textId="304AB1E0" w:rsidR="00F75C44" w:rsidRPr="00F72F00" w:rsidRDefault="00F75C44" w:rsidP="00F72F00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7"/>
              <w:rPr>
                <w:rFonts w:ascii="Arial" w:hAnsi="Arial" w:cs="Arial"/>
                <w:sz w:val="18"/>
                <w:szCs w:val="18"/>
              </w:rPr>
            </w:pPr>
            <w:r w:rsidRPr="00F72F00">
              <w:rPr>
                <w:rFonts w:ascii="Arial" w:hAnsi="Arial" w:cs="Arial"/>
                <w:sz w:val="18"/>
                <w:szCs w:val="18"/>
              </w:rPr>
              <w:t xml:space="preserve">Obliczanie rzeczywistej </w:t>
            </w:r>
            <w:proofErr w:type="spellStart"/>
            <w:r w:rsidRPr="00F72F00">
              <w:rPr>
                <w:rFonts w:ascii="Arial" w:hAnsi="Arial" w:cs="Arial"/>
                <w:sz w:val="18"/>
                <w:szCs w:val="18"/>
              </w:rPr>
              <w:t>ewapotranspiracji</w:t>
            </w:r>
            <w:proofErr w:type="spellEnd"/>
            <w:r w:rsidRPr="00F72F00">
              <w:rPr>
                <w:rFonts w:ascii="Arial" w:hAnsi="Arial" w:cs="Arial"/>
                <w:sz w:val="18"/>
                <w:szCs w:val="18"/>
              </w:rPr>
              <w:t xml:space="preserve"> uwzględniając zjawiska intercepcji, parowania z gleb, zbiorników wodnych, strefy korzeniowej  i wód podziemnych.</w:t>
            </w:r>
          </w:p>
          <w:p w14:paraId="513FA7CF" w14:textId="26CB72AD" w:rsidR="00F75C44" w:rsidRPr="00F72F00" w:rsidRDefault="00F75C44" w:rsidP="00F72F00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7"/>
              <w:rPr>
                <w:rFonts w:ascii="Arial" w:hAnsi="Arial" w:cs="Arial"/>
                <w:sz w:val="18"/>
                <w:szCs w:val="18"/>
              </w:rPr>
            </w:pPr>
            <w:r w:rsidRPr="00F72F00">
              <w:rPr>
                <w:rFonts w:ascii="Arial" w:hAnsi="Arial" w:cs="Arial"/>
                <w:sz w:val="18"/>
                <w:szCs w:val="18"/>
              </w:rPr>
              <w:t>Modelowanie procesów pokrywy śniegowej.</w:t>
            </w:r>
          </w:p>
          <w:p w14:paraId="12159AC0" w14:textId="00851EAB" w:rsidR="00F75C44" w:rsidRPr="00F72F00" w:rsidRDefault="00851EAB" w:rsidP="00F72F00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7"/>
              <w:rPr>
                <w:rFonts w:ascii="Arial" w:hAnsi="Arial" w:cs="Arial"/>
                <w:sz w:val="18"/>
                <w:szCs w:val="18"/>
              </w:rPr>
            </w:pPr>
            <w:r w:rsidRPr="00F72F00">
              <w:rPr>
                <w:rFonts w:ascii="Arial" w:hAnsi="Arial" w:cs="Arial"/>
                <w:sz w:val="18"/>
                <w:szCs w:val="18"/>
              </w:rPr>
              <w:lastRenderedPageBreak/>
              <w:t>Modelowania przepływu wód podziemnych w oparciu o metodę różnic skończonych lub elementów skończonych.</w:t>
            </w:r>
          </w:p>
          <w:p w14:paraId="61DE7677" w14:textId="10ACCF7C" w:rsidR="00F75C44" w:rsidRPr="00F72F00" w:rsidRDefault="00F75C44" w:rsidP="00F72F00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7"/>
              <w:rPr>
                <w:rFonts w:ascii="Arial" w:hAnsi="Arial" w:cs="Arial"/>
                <w:sz w:val="18"/>
                <w:szCs w:val="18"/>
              </w:rPr>
            </w:pPr>
            <w:r w:rsidRPr="00F72F00">
              <w:rPr>
                <w:rFonts w:ascii="Arial" w:hAnsi="Arial" w:cs="Arial"/>
                <w:sz w:val="18"/>
                <w:szCs w:val="18"/>
              </w:rPr>
              <w:t>Modelowanie transportu pomiędzy wodami powierzchniowymi i podziemnymi.</w:t>
            </w:r>
          </w:p>
          <w:p w14:paraId="2E738E58" w14:textId="7E50EF22" w:rsidR="00F75C44" w:rsidRPr="00F72F00" w:rsidRDefault="00F75C44" w:rsidP="00F72F00">
            <w:pPr>
              <w:pStyle w:val="Akapitzlist"/>
              <w:numPr>
                <w:ilvl w:val="0"/>
                <w:numId w:val="1"/>
              </w:numPr>
              <w:spacing w:line="276" w:lineRule="auto"/>
              <w:ind w:left="357"/>
              <w:rPr>
                <w:rFonts w:ascii="Arial" w:hAnsi="Arial" w:cs="Arial"/>
                <w:sz w:val="18"/>
                <w:szCs w:val="18"/>
              </w:rPr>
            </w:pPr>
            <w:r w:rsidRPr="00F72F00">
              <w:rPr>
                <w:rFonts w:ascii="Arial" w:hAnsi="Arial" w:cs="Arial"/>
                <w:sz w:val="18"/>
                <w:szCs w:val="18"/>
              </w:rPr>
              <w:t>Tworzenie bilansów wodnych dla całego modelu i jego fragmentu.</w:t>
            </w:r>
          </w:p>
          <w:p w14:paraId="68DCEFF8" w14:textId="7CB00615" w:rsidR="00F75C44" w:rsidRPr="001F65E8" w:rsidRDefault="00851EAB" w:rsidP="00F72F00">
            <w:pPr>
              <w:numPr>
                <w:ilvl w:val="0"/>
                <w:numId w:val="1"/>
              </w:numPr>
              <w:spacing w:line="276" w:lineRule="auto"/>
              <w:ind w:left="357"/>
            </w:pPr>
            <w:r w:rsidRPr="00F72F00">
              <w:rPr>
                <w:rFonts w:ascii="Arial" w:hAnsi="Arial" w:cs="Arial"/>
                <w:sz w:val="18"/>
                <w:szCs w:val="18"/>
              </w:rPr>
              <w:t>Możliwość tworzenia analiz wpływu zmian klimatu i zagospodarowania terenu na stan wód powierzchniowych i podziemnych</w:t>
            </w:r>
            <w:r>
              <w:t>.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EFF9" w14:textId="77777777" w:rsidR="00C85D92" w:rsidRPr="009A530C" w:rsidRDefault="00C85D92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EFFA" w14:textId="77777777" w:rsidR="00C85D92" w:rsidRPr="009A530C" w:rsidRDefault="00C85D92" w:rsidP="00404512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68DCEFFC" w14:textId="2914916D" w:rsidR="00681C75" w:rsidRDefault="00681C75" w:rsidP="00681C75">
      <w:pPr>
        <w:jc w:val="center"/>
      </w:pPr>
    </w:p>
    <w:p w14:paraId="74C84E59" w14:textId="77777777" w:rsidR="00F75C44" w:rsidRPr="00F72F00" w:rsidRDefault="00F75C44" w:rsidP="00F72F00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7238778E" w14:textId="77777777" w:rsidR="007D7A2B" w:rsidRPr="00F72F00" w:rsidRDefault="007D7A2B" w:rsidP="00F72F00">
      <w:pPr>
        <w:pStyle w:val="Akapitzlist"/>
        <w:numPr>
          <w:ilvl w:val="0"/>
          <w:numId w:val="2"/>
        </w:numPr>
        <w:spacing w:line="276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F72F00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Usługa wsparcia technicznego i aktualizacji co najmniej 12 miesięcy. W ramach świadczenia usługi wsparcia technicznego i aktualizacji dla oprogramowania przez Wykonawcę, Zamawiający musi mieć prawo do:</w:t>
      </w:r>
    </w:p>
    <w:p w14:paraId="7B4F6770" w14:textId="77777777" w:rsidR="007D7A2B" w:rsidRPr="00F72F00" w:rsidRDefault="007D7A2B" w:rsidP="00F72F00">
      <w:pPr>
        <w:pStyle w:val="Akapitzlist"/>
        <w:numPr>
          <w:ilvl w:val="1"/>
          <w:numId w:val="2"/>
        </w:numPr>
        <w:spacing w:line="276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F72F00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otrzymania nowych wersji oprogramowania i udoskonaleń do wersji bieżących oprogramowania (otrzymanie nowych edycji oprogramowania, wydań uzupełniających, poprawek programistycznych) wraz z licencją bez dodatkowych opłat licencyjnych</w:t>
      </w:r>
    </w:p>
    <w:p w14:paraId="30402069" w14:textId="77777777" w:rsidR="007D7A2B" w:rsidRPr="00F72F00" w:rsidRDefault="007D7A2B" w:rsidP="00F72F00">
      <w:pPr>
        <w:pStyle w:val="Akapitzlist"/>
        <w:numPr>
          <w:ilvl w:val="1"/>
          <w:numId w:val="2"/>
        </w:numPr>
        <w:spacing w:line="276" w:lineRule="auto"/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F72F00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asysty technicznej w zakresie problemów, oraz zgłaszania błędów do Wykonawcy;</w:t>
      </w:r>
    </w:p>
    <w:p w14:paraId="27282534" w14:textId="675448BB" w:rsidR="007D7A2B" w:rsidRPr="00F72F00" w:rsidRDefault="00851EAB" w:rsidP="00F72F00">
      <w:pPr>
        <w:numPr>
          <w:ilvl w:val="0"/>
          <w:numId w:val="2"/>
        </w:numPr>
        <w:spacing w:line="276" w:lineRule="auto"/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F72F00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Produkty lub rozwiązania równoważne nie mogą wpłynąć negatywnie na stabilność i wydajność systemów posiadanych przez Zamawiającego..</w:t>
      </w:r>
    </w:p>
    <w:p w14:paraId="08A83235" w14:textId="77777777" w:rsidR="00F75C44" w:rsidRPr="00F72F00" w:rsidRDefault="00F75C44" w:rsidP="00F72F00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7A400E6E" w14:textId="77777777" w:rsidR="00F75C44" w:rsidRPr="00F72F00" w:rsidRDefault="00F75C44" w:rsidP="00F72F00">
      <w:pPr>
        <w:spacing w:line="276" w:lineRule="auto"/>
        <w:jc w:val="center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</w:p>
    <w:p w14:paraId="68DCEFFD" w14:textId="77777777" w:rsidR="00C760B7" w:rsidRPr="00F72F00" w:rsidRDefault="00C760B7" w:rsidP="00F72F00">
      <w:pPr>
        <w:spacing w:line="276" w:lineRule="auto"/>
        <w:jc w:val="center"/>
        <w:rPr>
          <w:rFonts w:ascii="Arial" w:hAnsi="Arial" w:cs="Arial"/>
        </w:rPr>
      </w:pPr>
      <w:r w:rsidRPr="00F72F00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 w:rsidRPr="00F72F00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Pzp</w:t>
      </w:r>
      <w:proofErr w:type="spellEnd"/>
      <w:r w:rsidRPr="00F72F00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68DCEFFE" w14:textId="77777777" w:rsidR="009A530C" w:rsidRDefault="009A530C" w:rsidP="00681C75">
      <w:pPr>
        <w:jc w:val="center"/>
      </w:pPr>
    </w:p>
    <w:p w14:paraId="68DCEFFF" w14:textId="77777777" w:rsidR="00681C75" w:rsidRDefault="00681C75" w:rsidP="00681C75">
      <w:pPr>
        <w:jc w:val="center"/>
      </w:pPr>
    </w:p>
    <w:p w14:paraId="325B04B1" w14:textId="77777777" w:rsidR="00F72F00" w:rsidRDefault="00F72F00" w:rsidP="00681C75">
      <w:pPr>
        <w:jc w:val="right"/>
      </w:pPr>
    </w:p>
    <w:p w14:paraId="68CFD6AF" w14:textId="77777777" w:rsidR="00F72F00" w:rsidRDefault="00F72F00" w:rsidP="00681C75">
      <w:pPr>
        <w:jc w:val="right"/>
      </w:pPr>
    </w:p>
    <w:p w14:paraId="68DCF000" w14:textId="77777777" w:rsidR="00681C75" w:rsidRDefault="00681C75" w:rsidP="00681C75">
      <w:pPr>
        <w:jc w:val="right"/>
      </w:pPr>
      <w:bookmarkStart w:id="0" w:name="_GoBack"/>
      <w:bookmarkEnd w:id="0"/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68DCF00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F72F00">
      <w:headerReference w:type="default" r:id="rId11"/>
      <w:footerReference w:type="default" r:id="rId12"/>
      <w:pgSz w:w="16838" w:h="11906" w:orient="landscape"/>
      <w:pgMar w:top="1139" w:right="1417" w:bottom="568" w:left="1417" w:header="708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DCF004" w14:textId="77777777" w:rsidR="0064626A" w:rsidRDefault="0064626A" w:rsidP="00654654">
      <w:r>
        <w:separator/>
      </w:r>
    </w:p>
  </w:endnote>
  <w:endnote w:type="continuationSeparator" w:id="0">
    <w:p w14:paraId="68DCF005" w14:textId="77777777" w:rsidR="0064626A" w:rsidRDefault="0064626A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F72F00" w:rsidRPr="006702F9" w14:paraId="7AF4EDB8" w14:textId="77777777" w:rsidTr="00EA4935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7F8DB8BB" w14:textId="77777777" w:rsidR="00F72F00" w:rsidRPr="006628D3" w:rsidRDefault="00F72F00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F72F00" w:rsidRPr="006702F9" w14:paraId="40FCD385" w14:textId="77777777" w:rsidTr="00EA4935">
      <w:tc>
        <w:tcPr>
          <w:tcW w:w="2453" w:type="pct"/>
          <w:shd w:val="clear" w:color="auto" w:fill="auto"/>
        </w:tcPr>
        <w:p w14:paraId="21509B90" w14:textId="77777777" w:rsidR="00F72F00" w:rsidRPr="006702F9" w:rsidRDefault="00F72F00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2C6CB68F" w14:textId="77777777" w:rsidR="00F72F00" w:rsidRPr="006702F9" w:rsidRDefault="00F72F00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61A45E38" w14:textId="77777777" w:rsidR="00F72F00" w:rsidRPr="006702F9" w:rsidRDefault="00F72F00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79BF751D" w14:textId="77777777" w:rsidR="00F72F00" w:rsidRPr="006702F9" w:rsidRDefault="00F72F00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68DCF00A" w14:textId="77777777" w:rsidR="000E4E3B" w:rsidRDefault="000E4E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DCF002" w14:textId="77777777" w:rsidR="0064626A" w:rsidRDefault="0064626A" w:rsidP="00654654">
      <w:r>
        <w:separator/>
      </w:r>
    </w:p>
  </w:footnote>
  <w:footnote w:type="continuationSeparator" w:id="0">
    <w:p w14:paraId="68DCF003" w14:textId="77777777" w:rsidR="0064626A" w:rsidRDefault="0064626A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0B33D" w14:textId="77777777" w:rsidR="00F72F00" w:rsidRDefault="00F72F00" w:rsidP="00F72F00">
    <w:pPr>
      <w:pStyle w:val="Nagwek"/>
      <w:jc w:val="center"/>
    </w:pPr>
    <w:r>
      <w:rPr>
        <w:noProof/>
        <w:color w:val="1F497D"/>
      </w:rPr>
      <w:drawing>
        <wp:inline distT="0" distB="0" distL="0" distR="0" wp14:anchorId="7F5F34C6" wp14:editId="0278912F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68FA82" w14:textId="04217BEA" w:rsidR="00F72F00" w:rsidRDefault="00F72F00" w:rsidP="00F72F00">
    <w:pPr>
      <w:pStyle w:val="Nagwek"/>
      <w:jc w:val="right"/>
    </w:pPr>
    <w:r>
      <w:rPr>
        <w:rFonts w:cs="Calibri"/>
        <w:b/>
      </w:rPr>
      <w:t>Załącznik nr 2</w:t>
    </w:r>
    <w:r>
      <w:rPr>
        <w:rFonts w:cs="Calibri"/>
        <w:b/>
      </w:rPr>
      <w:t>E</w:t>
    </w:r>
    <w:r>
      <w:rPr>
        <w:rFonts w:cs="Calibri"/>
        <w:b/>
      </w:rPr>
      <w:t xml:space="preserve"> do SIWZ DZP.381.48.2015.DW</w:t>
    </w:r>
  </w:p>
  <w:p w14:paraId="68DCF008" w14:textId="0E1DEFAF" w:rsidR="0018611E" w:rsidRPr="00F72F00" w:rsidRDefault="0018611E" w:rsidP="00F72F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618B"/>
    <w:multiLevelType w:val="hybridMultilevel"/>
    <w:tmpl w:val="D29676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257CB"/>
    <w:rsid w:val="00075704"/>
    <w:rsid w:val="000777BE"/>
    <w:rsid w:val="000E4E3B"/>
    <w:rsid w:val="000E7AF2"/>
    <w:rsid w:val="0012734D"/>
    <w:rsid w:val="00160B75"/>
    <w:rsid w:val="00162794"/>
    <w:rsid w:val="00170853"/>
    <w:rsid w:val="00181A96"/>
    <w:rsid w:val="0018611E"/>
    <w:rsid w:val="001A7606"/>
    <w:rsid w:val="001F2D20"/>
    <w:rsid w:val="001F409F"/>
    <w:rsid w:val="00265BC2"/>
    <w:rsid w:val="002834A7"/>
    <w:rsid w:val="002B1BA1"/>
    <w:rsid w:val="002D2403"/>
    <w:rsid w:val="00357657"/>
    <w:rsid w:val="00371FA5"/>
    <w:rsid w:val="003831A2"/>
    <w:rsid w:val="0043145B"/>
    <w:rsid w:val="004622EB"/>
    <w:rsid w:val="00483710"/>
    <w:rsid w:val="004C5ACE"/>
    <w:rsid w:val="004E4FD9"/>
    <w:rsid w:val="004F7228"/>
    <w:rsid w:val="00520079"/>
    <w:rsid w:val="005211B8"/>
    <w:rsid w:val="005A413C"/>
    <w:rsid w:val="005C6E69"/>
    <w:rsid w:val="00604DA1"/>
    <w:rsid w:val="006352CA"/>
    <w:rsid w:val="00641ECA"/>
    <w:rsid w:val="0064626A"/>
    <w:rsid w:val="00654654"/>
    <w:rsid w:val="00681C75"/>
    <w:rsid w:val="007333A6"/>
    <w:rsid w:val="00745FA7"/>
    <w:rsid w:val="007D7A2B"/>
    <w:rsid w:val="007E7DA2"/>
    <w:rsid w:val="00822657"/>
    <w:rsid w:val="00851EAB"/>
    <w:rsid w:val="008C2CAC"/>
    <w:rsid w:val="009508F6"/>
    <w:rsid w:val="009519F0"/>
    <w:rsid w:val="009A530C"/>
    <w:rsid w:val="009B0FEC"/>
    <w:rsid w:val="009C597A"/>
    <w:rsid w:val="00A65F2C"/>
    <w:rsid w:val="00B919FF"/>
    <w:rsid w:val="00BE109C"/>
    <w:rsid w:val="00BE4FC3"/>
    <w:rsid w:val="00BF3F93"/>
    <w:rsid w:val="00C34168"/>
    <w:rsid w:val="00C402A9"/>
    <w:rsid w:val="00C578D4"/>
    <w:rsid w:val="00C760B7"/>
    <w:rsid w:val="00C85D92"/>
    <w:rsid w:val="00C94433"/>
    <w:rsid w:val="00CA0328"/>
    <w:rsid w:val="00CE1683"/>
    <w:rsid w:val="00CE5A04"/>
    <w:rsid w:val="00CF2DE2"/>
    <w:rsid w:val="00CF664A"/>
    <w:rsid w:val="00D31DBC"/>
    <w:rsid w:val="00DC0F5A"/>
    <w:rsid w:val="00DD768E"/>
    <w:rsid w:val="00DE7341"/>
    <w:rsid w:val="00EA06D0"/>
    <w:rsid w:val="00EE443A"/>
    <w:rsid w:val="00EF4015"/>
    <w:rsid w:val="00EF4DE3"/>
    <w:rsid w:val="00EF5AF1"/>
    <w:rsid w:val="00F12459"/>
    <w:rsid w:val="00F14491"/>
    <w:rsid w:val="00F72F00"/>
    <w:rsid w:val="00F75C44"/>
    <w:rsid w:val="00F7729C"/>
    <w:rsid w:val="00F95F2E"/>
    <w:rsid w:val="00FC5307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CE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75C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75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</documentManagement>
</p:properties>
</file>

<file path=customXml/itemProps1.xml><?xml version="1.0" encoding="utf-8"?>
<ds:datastoreItem xmlns:ds="http://schemas.openxmlformats.org/officeDocument/2006/customXml" ds:itemID="{BEF59D45-D8C8-42CA-8A8A-77B0F708F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98899-DFB8-4686-A9E9-49EC8299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873E7E-5248-4A15-902A-83ED9BA76E11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da007810-385b-4f2d-ac3a-77e5b40fc34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CD46FBAC.dotm</Template>
  <TotalTime>3</TotalTime>
  <Pages>2</Pages>
  <Words>360</Words>
  <Characters>2160</Characters>
  <Application>Microsoft Office Word</Application>
  <DocSecurity>0</DocSecurity>
  <Lines>18</Lines>
  <Paragraphs>5</Paragraphs>
  <ScaleCrop>false</ScaleCrop>
  <Company>Uniwerstytet Śląski</Company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</cp:revision>
  <cp:lastPrinted>2014-07-17T10:21:00Z</cp:lastPrinted>
  <dcterms:created xsi:type="dcterms:W3CDTF">2015-03-26T11:42:00Z</dcterms:created>
  <dcterms:modified xsi:type="dcterms:W3CDTF">2015-04-20T08:35:00Z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