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D5" w:rsidRPr="00192BD5" w:rsidRDefault="00192BD5" w:rsidP="00192BD5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val="pl-PL" w:eastAsia="en-US"/>
        </w:rPr>
      </w:pPr>
      <w:r w:rsidRPr="00192BD5">
        <w:rPr>
          <w:rFonts w:eastAsia="Calibri"/>
          <w:b/>
          <w:bCs/>
          <w:color w:val="000000"/>
          <w:sz w:val="28"/>
          <w:szCs w:val="28"/>
          <w:lang w:val="pl-PL" w:eastAsia="en-US"/>
        </w:rPr>
        <w:t>Informacja o zamiarze udzielenia zamówienia</w:t>
      </w:r>
    </w:p>
    <w:p w:rsidR="00192BD5" w:rsidRPr="00192BD5" w:rsidRDefault="00192BD5" w:rsidP="00192BD5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val="pl-PL" w:eastAsia="en-US"/>
        </w:rPr>
      </w:pPr>
    </w:p>
    <w:p w:rsidR="00192BD5" w:rsidRPr="00192BD5" w:rsidRDefault="00192BD5" w:rsidP="00192BD5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val="pl-PL" w:eastAsia="en-US"/>
        </w:rPr>
      </w:pPr>
      <w:r w:rsidRPr="00192BD5">
        <w:rPr>
          <w:rFonts w:eastAsia="Calibri"/>
          <w:color w:val="000000"/>
          <w:sz w:val="24"/>
          <w:szCs w:val="24"/>
          <w:lang w:val="pl-PL" w:eastAsia="en-US"/>
        </w:rPr>
        <w:t>dla postępowania prowadzonego z wyłączeniem przepisów ustawy</w:t>
      </w:r>
    </w:p>
    <w:p w:rsidR="00192BD5" w:rsidRDefault="00192BD5" w:rsidP="00192BD5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val="pl-PL" w:eastAsia="en-US"/>
        </w:rPr>
      </w:pPr>
      <w:r w:rsidRPr="00192BD5">
        <w:rPr>
          <w:rFonts w:eastAsia="Calibri"/>
          <w:color w:val="000000"/>
          <w:sz w:val="24"/>
          <w:szCs w:val="24"/>
          <w:lang w:val="pl-PL" w:eastAsia="en-US"/>
        </w:rPr>
        <w:t>– Prawo zamówień publicznych p.n.:</w:t>
      </w:r>
    </w:p>
    <w:p w:rsidR="003A7628" w:rsidRPr="00192BD5" w:rsidRDefault="003A7628" w:rsidP="00192BD5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val="pl-PL" w:eastAsia="en-US"/>
        </w:rPr>
      </w:pPr>
    </w:p>
    <w:p w:rsidR="00120708" w:rsidRDefault="00113DF1" w:rsidP="003A7628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lang w:val="pl-PL" w:eastAsia="en-US"/>
        </w:rPr>
      </w:pPr>
      <w:r w:rsidRPr="00113DF1">
        <w:rPr>
          <w:rFonts w:eastAsiaTheme="minorHAnsi"/>
          <w:b/>
          <w:color w:val="000000"/>
          <w:sz w:val="22"/>
          <w:szCs w:val="22"/>
          <w:lang w:val="pl-PL" w:eastAsia="en-US"/>
        </w:rPr>
        <w:t xml:space="preserve">Ubezpieczenie </w:t>
      </w:r>
      <w:r>
        <w:rPr>
          <w:rFonts w:eastAsiaTheme="minorHAnsi"/>
          <w:b/>
          <w:color w:val="000000"/>
          <w:sz w:val="22"/>
          <w:szCs w:val="22"/>
          <w:lang w:val="pl-PL" w:eastAsia="en-US"/>
        </w:rPr>
        <w:t>od następstw nieszczęśliwych wypadków (</w:t>
      </w:r>
      <w:r w:rsidRPr="00113DF1">
        <w:rPr>
          <w:rFonts w:eastAsiaTheme="minorHAnsi"/>
          <w:b/>
          <w:color w:val="000000"/>
          <w:sz w:val="22"/>
          <w:szCs w:val="22"/>
          <w:lang w:val="pl-PL" w:eastAsia="en-US"/>
        </w:rPr>
        <w:t>NNW</w:t>
      </w:r>
      <w:r>
        <w:rPr>
          <w:rFonts w:eastAsiaTheme="minorHAnsi"/>
          <w:b/>
          <w:color w:val="000000"/>
          <w:sz w:val="22"/>
          <w:szCs w:val="22"/>
          <w:lang w:val="pl-PL" w:eastAsia="en-US"/>
        </w:rPr>
        <w:t>)</w:t>
      </w:r>
      <w:r w:rsidRPr="00113DF1">
        <w:rPr>
          <w:rFonts w:eastAsiaTheme="minorHAnsi"/>
          <w:b/>
          <w:color w:val="000000"/>
          <w:sz w:val="22"/>
          <w:szCs w:val="22"/>
          <w:lang w:val="pl-PL" w:eastAsia="en-US"/>
        </w:rPr>
        <w:t xml:space="preserve"> </w:t>
      </w:r>
      <w:r w:rsidR="00120708">
        <w:rPr>
          <w:rFonts w:eastAsiaTheme="minorHAnsi"/>
          <w:b/>
          <w:color w:val="000000"/>
          <w:sz w:val="22"/>
          <w:szCs w:val="22"/>
          <w:lang w:val="pl-PL" w:eastAsia="en-US"/>
        </w:rPr>
        <w:t>ok. 25</w:t>
      </w:r>
      <w:r>
        <w:rPr>
          <w:rFonts w:eastAsiaTheme="minorHAnsi"/>
          <w:b/>
          <w:color w:val="000000"/>
          <w:sz w:val="22"/>
          <w:szCs w:val="22"/>
          <w:lang w:val="pl-PL" w:eastAsia="en-US"/>
        </w:rPr>
        <w:t xml:space="preserve"> </w:t>
      </w:r>
      <w:r w:rsidR="00120708">
        <w:rPr>
          <w:rFonts w:eastAsiaTheme="minorHAnsi"/>
          <w:b/>
          <w:color w:val="000000"/>
          <w:sz w:val="22"/>
          <w:szCs w:val="22"/>
          <w:lang w:val="pl-PL" w:eastAsia="en-US"/>
        </w:rPr>
        <w:t>stażystów</w:t>
      </w:r>
      <w:r w:rsidRPr="00113DF1">
        <w:rPr>
          <w:rFonts w:eastAsiaTheme="minorHAnsi"/>
          <w:b/>
          <w:color w:val="000000"/>
          <w:sz w:val="22"/>
          <w:szCs w:val="22"/>
          <w:lang w:val="pl-PL" w:eastAsia="en-US"/>
        </w:rPr>
        <w:t xml:space="preserve"> </w:t>
      </w:r>
      <w:r w:rsidR="00120708">
        <w:rPr>
          <w:rFonts w:eastAsiaTheme="minorHAnsi"/>
          <w:b/>
          <w:color w:val="000000"/>
          <w:sz w:val="22"/>
          <w:szCs w:val="22"/>
          <w:lang w:val="pl-PL" w:eastAsia="en-US"/>
        </w:rPr>
        <w:t xml:space="preserve">(studentów) </w:t>
      </w:r>
      <w:r w:rsidR="00120708" w:rsidRPr="00120708">
        <w:rPr>
          <w:rFonts w:eastAsiaTheme="minorHAnsi"/>
          <w:b/>
          <w:color w:val="000000"/>
          <w:sz w:val="22"/>
          <w:szCs w:val="22"/>
          <w:lang w:val="pl-PL" w:eastAsia="en-US"/>
        </w:rPr>
        <w:t xml:space="preserve">Wydziału Matematyki, Fizyki i Chemii w ramach projektu </w:t>
      </w:r>
    </w:p>
    <w:p w:rsidR="00120708" w:rsidRDefault="00120708" w:rsidP="003A7628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lang w:val="pl-PL" w:eastAsia="en-US"/>
        </w:rPr>
      </w:pPr>
      <w:r w:rsidRPr="00120708">
        <w:rPr>
          <w:rFonts w:eastAsiaTheme="minorHAnsi"/>
          <w:b/>
          <w:color w:val="000000"/>
          <w:sz w:val="22"/>
          <w:szCs w:val="22"/>
          <w:lang w:val="pl-PL" w:eastAsia="en-US"/>
        </w:rPr>
        <w:t xml:space="preserve">pt. „CIS – Chemia i Staże” </w:t>
      </w:r>
    </w:p>
    <w:p w:rsidR="00120708" w:rsidRDefault="00120708" w:rsidP="003A7628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lang w:val="pl-PL" w:eastAsia="en-US"/>
        </w:rPr>
      </w:pPr>
      <w:r w:rsidRPr="00120708">
        <w:rPr>
          <w:rFonts w:eastAsiaTheme="minorHAnsi"/>
          <w:b/>
          <w:color w:val="000000"/>
          <w:sz w:val="22"/>
          <w:szCs w:val="22"/>
          <w:lang w:val="pl-PL" w:eastAsia="en-US"/>
        </w:rPr>
        <w:t>(Program Operacyjny Wiedza Edukacja Rozwój, Priorytet III, Działanie 3.1)</w:t>
      </w:r>
      <w:r w:rsidR="0035553C">
        <w:rPr>
          <w:rFonts w:eastAsiaTheme="minorHAnsi"/>
          <w:b/>
          <w:color w:val="000000"/>
          <w:sz w:val="22"/>
          <w:szCs w:val="22"/>
          <w:lang w:val="pl-PL" w:eastAsia="en-US"/>
        </w:rPr>
        <w:t xml:space="preserve"> </w:t>
      </w:r>
    </w:p>
    <w:p w:rsidR="00192BD5" w:rsidRPr="003A7628" w:rsidRDefault="00120708" w:rsidP="003A7628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2"/>
          <w:szCs w:val="22"/>
          <w:lang w:val="pl-PL" w:eastAsia="en-US"/>
        </w:rPr>
      </w:pPr>
      <w:r>
        <w:rPr>
          <w:rFonts w:eastAsiaTheme="minorHAnsi"/>
          <w:b/>
          <w:color w:val="000000"/>
          <w:sz w:val="22"/>
          <w:szCs w:val="22"/>
          <w:lang w:val="pl-PL" w:eastAsia="en-US"/>
        </w:rPr>
        <w:t>Okres ubezpieczenia (długość staży)</w:t>
      </w:r>
      <w:r w:rsidR="0002312A">
        <w:rPr>
          <w:rFonts w:eastAsiaTheme="minorHAnsi"/>
          <w:b/>
          <w:color w:val="000000"/>
          <w:sz w:val="22"/>
          <w:szCs w:val="22"/>
          <w:lang w:val="pl-PL" w:eastAsia="en-US"/>
        </w:rPr>
        <w:t xml:space="preserve"> każdego stażysty</w:t>
      </w:r>
      <w:r w:rsidR="00113DF1">
        <w:rPr>
          <w:rFonts w:eastAsiaTheme="minorHAnsi"/>
          <w:b/>
          <w:color w:val="000000"/>
          <w:sz w:val="22"/>
          <w:szCs w:val="22"/>
          <w:lang w:val="pl-PL" w:eastAsia="en-US"/>
        </w:rPr>
        <w:t xml:space="preserve">: </w:t>
      </w:r>
      <w:r w:rsidR="0002312A">
        <w:rPr>
          <w:rFonts w:eastAsiaTheme="minorHAnsi"/>
          <w:b/>
          <w:color w:val="000000"/>
          <w:sz w:val="22"/>
          <w:szCs w:val="22"/>
          <w:lang w:val="pl-PL" w:eastAsia="en-US"/>
        </w:rPr>
        <w:t xml:space="preserve">3 miesiące </w:t>
      </w:r>
    </w:p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val="pl-PL" w:eastAsia="en-US"/>
        </w:rPr>
      </w:pPr>
    </w:p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val="pl-PL" w:eastAsia="en-US"/>
        </w:rPr>
      </w:pPr>
      <w:r w:rsidRPr="00192BD5">
        <w:rPr>
          <w:rFonts w:eastAsia="Calibri"/>
          <w:color w:val="000000"/>
          <w:sz w:val="24"/>
          <w:szCs w:val="24"/>
          <w:lang w:val="pl-PL" w:eastAsia="en-US"/>
        </w:rPr>
        <w:t xml:space="preserve">Rodzaj zamówienia: usługa </w:t>
      </w:r>
    </w:p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val="pl-PL" w:eastAsia="en-US"/>
        </w:rPr>
      </w:pPr>
    </w:p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val="pl-PL" w:eastAsia="en-US"/>
        </w:rPr>
      </w:pPr>
      <w:r w:rsidRPr="00192BD5">
        <w:rPr>
          <w:rFonts w:eastAsia="Calibri"/>
          <w:b/>
          <w:bCs/>
          <w:color w:val="000000"/>
          <w:sz w:val="24"/>
          <w:szCs w:val="24"/>
          <w:lang w:val="pl-PL" w:eastAsia="en-US"/>
        </w:rPr>
        <w:t xml:space="preserve">1. Nazwa (firma) oraz adres Zamawiającego. </w:t>
      </w:r>
    </w:p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val="pl-PL" w:eastAsia="en-US"/>
        </w:rPr>
      </w:pPr>
    </w:p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val="pl-PL" w:eastAsia="en-US"/>
        </w:rPr>
      </w:pPr>
      <w:r w:rsidRPr="00192BD5">
        <w:rPr>
          <w:rFonts w:eastAsia="Calibri"/>
          <w:b/>
          <w:bCs/>
          <w:color w:val="000000"/>
          <w:sz w:val="24"/>
          <w:szCs w:val="24"/>
          <w:lang w:val="pl-PL" w:eastAsia="en-US"/>
        </w:rPr>
        <w:t xml:space="preserve">Zamawiający: </w:t>
      </w:r>
    </w:p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val="pl-PL" w:eastAsia="en-US"/>
        </w:rPr>
      </w:pPr>
      <w:r w:rsidRPr="00192BD5">
        <w:rPr>
          <w:rFonts w:eastAsia="Calibri"/>
          <w:b/>
          <w:bCs/>
          <w:color w:val="000000"/>
          <w:sz w:val="24"/>
          <w:szCs w:val="24"/>
          <w:lang w:val="pl-PL" w:eastAsia="en-US"/>
        </w:rPr>
        <w:t xml:space="preserve">Uniwersytet Śląski w Katowicach </w:t>
      </w:r>
    </w:p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val="pl-PL" w:eastAsia="en-US"/>
        </w:rPr>
      </w:pPr>
      <w:r w:rsidRPr="00192BD5">
        <w:rPr>
          <w:rFonts w:eastAsia="Calibri"/>
          <w:color w:val="000000"/>
          <w:sz w:val="24"/>
          <w:szCs w:val="24"/>
          <w:lang w:val="pl-PL" w:eastAsia="en-US"/>
        </w:rPr>
        <w:t xml:space="preserve">ul. Bankowa 12 </w:t>
      </w:r>
    </w:p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val="pl-PL" w:eastAsia="en-US"/>
        </w:rPr>
      </w:pPr>
      <w:r w:rsidRPr="00192BD5">
        <w:rPr>
          <w:rFonts w:eastAsia="Calibri"/>
          <w:color w:val="000000"/>
          <w:sz w:val="24"/>
          <w:szCs w:val="24"/>
          <w:lang w:val="pl-PL" w:eastAsia="en-US"/>
        </w:rPr>
        <w:t xml:space="preserve">40-007 Katowice </w:t>
      </w:r>
    </w:p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val="pl-PL" w:eastAsia="en-US"/>
        </w:rPr>
      </w:pPr>
      <w:r w:rsidRPr="00192BD5">
        <w:rPr>
          <w:rFonts w:eastAsia="Calibri"/>
          <w:color w:val="000000"/>
          <w:sz w:val="24"/>
          <w:szCs w:val="24"/>
          <w:lang w:val="pl-PL" w:eastAsia="en-US"/>
        </w:rPr>
        <w:t xml:space="preserve">NIP: 634-019-71-34 </w:t>
      </w:r>
    </w:p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val="pl-PL" w:eastAsia="en-US"/>
        </w:rPr>
      </w:pPr>
      <w:r w:rsidRPr="00192BD5">
        <w:rPr>
          <w:rFonts w:eastAsia="Calibri"/>
          <w:color w:val="000000"/>
          <w:sz w:val="24"/>
          <w:szCs w:val="24"/>
          <w:lang w:val="pl-PL" w:eastAsia="en-US"/>
        </w:rPr>
        <w:t xml:space="preserve">REGON: 000001347 </w:t>
      </w:r>
    </w:p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val="pl-PL" w:eastAsia="en-US"/>
        </w:rPr>
      </w:pPr>
      <w:r w:rsidRPr="00192BD5">
        <w:rPr>
          <w:rFonts w:eastAsia="Calibri"/>
          <w:color w:val="000000"/>
          <w:sz w:val="24"/>
          <w:szCs w:val="24"/>
          <w:lang w:val="pl-PL" w:eastAsia="en-US"/>
        </w:rPr>
        <w:t xml:space="preserve">Strona internetowa: </w:t>
      </w:r>
      <w:hyperlink r:id="rId9" w:history="1">
        <w:r w:rsidRPr="00192BD5">
          <w:rPr>
            <w:rFonts w:eastAsia="Calibri"/>
            <w:color w:val="0000FF"/>
            <w:sz w:val="24"/>
            <w:szCs w:val="24"/>
            <w:u w:val="single"/>
            <w:lang w:val="pl-PL" w:eastAsia="en-US"/>
          </w:rPr>
          <w:t>www.us.edu.pl</w:t>
        </w:r>
      </w:hyperlink>
      <w:r w:rsidRPr="00192BD5">
        <w:rPr>
          <w:rFonts w:eastAsia="Calibri"/>
          <w:color w:val="000000"/>
          <w:sz w:val="24"/>
          <w:szCs w:val="24"/>
          <w:lang w:val="pl-PL" w:eastAsia="en-US"/>
        </w:rPr>
        <w:t xml:space="preserve"> </w:t>
      </w:r>
    </w:p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val="pl-PL" w:eastAsia="en-US"/>
        </w:rPr>
      </w:pPr>
    </w:p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val="pl-PL" w:eastAsia="en-US"/>
        </w:rPr>
      </w:pPr>
      <w:r w:rsidRPr="00192BD5">
        <w:rPr>
          <w:rFonts w:eastAsia="Calibri"/>
          <w:b/>
          <w:bCs/>
          <w:color w:val="000000"/>
          <w:sz w:val="24"/>
          <w:szCs w:val="24"/>
          <w:lang w:val="pl-PL" w:eastAsia="en-US"/>
        </w:rPr>
        <w:t xml:space="preserve">Realizator prowadzący sprawę, osoby upoważnione do kontaktu: </w:t>
      </w:r>
    </w:p>
    <w:p w:rsidR="00192BD5" w:rsidRPr="00192BD5" w:rsidRDefault="0000616A" w:rsidP="00192BD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val="pl-PL" w:eastAsia="en-US"/>
        </w:rPr>
      </w:pPr>
      <w:r>
        <w:rPr>
          <w:rFonts w:eastAsia="Calibri"/>
          <w:color w:val="000000"/>
          <w:sz w:val="24"/>
          <w:szCs w:val="24"/>
          <w:lang w:val="pl-PL" w:eastAsia="en-US"/>
        </w:rPr>
        <w:t>Centrum Obsługi Studentów</w:t>
      </w:r>
      <w:r w:rsidR="00192BD5" w:rsidRPr="00192BD5">
        <w:rPr>
          <w:rFonts w:eastAsia="Calibri"/>
          <w:color w:val="000000"/>
          <w:sz w:val="24"/>
          <w:szCs w:val="24"/>
          <w:lang w:val="pl-PL" w:eastAsia="en-US"/>
        </w:rPr>
        <w:t xml:space="preserve">  - </w:t>
      </w:r>
      <w:r>
        <w:rPr>
          <w:rFonts w:eastAsia="Calibri"/>
          <w:color w:val="000000"/>
          <w:sz w:val="24"/>
          <w:szCs w:val="24"/>
          <w:lang w:val="pl-PL" w:eastAsia="en-US"/>
        </w:rPr>
        <w:t>Beata Pełczyńska</w:t>
      </w:r>
    </w:p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val="pl-PL" w:eastAsia="en-US"/>
        </w:rPr>
      </w:pPr>
      <w:r w:rsidRPr="00192BD5">
        <w:rPr>
          <w:rFonts w:eastAsia="Calibri"/>
          <w:color w:val="000000"/>
          <w:sz w:val="24"/>
          <w:szCs w:val="24"/>
          <w:lang w:val="pl-PL" w:eastAsia="en-US"/>
        </w:rPr>
        <w:t xml:space="preserve">tel.: (32) 359 </w:t>
      </w:r>
      <w:r w:rsidR="0000616A">
        <w:rPr>
          <w:rFonts w:eastAsia="Calibri"/>
          <w:color w:val="000000"/>
          <w:sz w:val="24"/>
          <w:szCs w:val="24"/>
          <w:lang w:val="pl-PL" w:eastAsia="en-US"/>
        </w:rPr>
        <w:t>17 30</w:t>
      </w:r>
      <w:r w:rsidRPr="00192BD5">
        <w:rPr>
          <w:rFonts w:eastAsia="Calibri"/>
          <w:color w:val="000000"/>
          <w:sz w:val="24"/>
          <w:szCs w:val="24"/>
          <w:lang w:val="pl-PL" w:eastAsia="en-US"/>
        </w:rPr>
        <w:t xml:space="preserve"> </w:t>
      </w:r>
    </w:p>
    <w:p w:rsidR="00192BD5" w:rsidRPr="002D3CF9" w:rsidRDefault="00192BD5" w:rsidP="00192BD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2D3CF9">
        <w:rPr>
          <w:rFonts w:eastAsia="Calibri"/>
          <w:color w:val="000000"/>
          <w:sz w:val="24"/>
          <w:szCs w:val="24"/>
          <w:lang w:eastAsia="en-US"/>
        </w:rPr>
        <w:t xml:space="preserve">e-mail: </w:t>
      </w:r>
      <w:r w:rsidR="0000616A">
        <w:rPr>
          <w:rFonts w:eastAsia="Calibri"/>
          <w:color w:val="000000"/>
          <w:sz w:val="24"/>
          <w:szCs w:val="24"/>
          <w:lang w:eastAsia="en-US"/>
        </w:rPr>
        <w:t>beata</w:t>
      </w:r>
      <w:r w:rsidRPr="002D3CF9">
        <w:rPr>
          <w:rFonts w:eastAsia="Calibri"/>
          <w:color w:val="000000"/>
          <w:sz w:val="24"/>
          <w:szCs w:val="24"/>
          <w:lang w:eastAsia="en-US"/>
        </w:rPr>
        <w:t>.</w:t>
      </w:r>
      <w:r w:rsidR="0000616A">
        <w:rPr>
          <w:rFonts w:eastAsia="Calibri"/>
          <w:color w:val="000000"/>
          <w:sz w:val="24"/>
          <w:szCs w:val="24"/>
          <w:lang w:eastAsia="en-US"/>
        </w:rPr>
        <w:t>pelczynska</w:t>
      </w:r>
      <w:r w:rsidRPr="002D3CF9">
        <w:rPr>
          <w:rFonts w:eastAsia="Calibri"/>
          <w:color w:val="000000"/>
          <w:sz w:val="24"/>
          <w:szCs w:val="24"/>
          <w:lang w:eastAsia="en-US"/>
        </w:rPr>
        <w:t>@us.edu.pl,</w:t>
      </w:r>
    </w:p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val="pl-PL" w:eastAsia="en-US"/>
        </w:rPr>
      </w:pPr>
      <w:r w:rsidRPr="00192BD5">
        <w:rPr>
          <w:rFonts w:eastAsia="Calibri"/>
          <w:color w:val="000000"/>
          <w:sz w:val="24"/>
          <w:szCs w:val="24"/>
          <w:lang w:val="pl-PL" w:eastAsia="en-US"/>
        </w:rPr>
        <w:t xml:space="preserve">oraz Broker ubezpieczeniowy Mentor S.A. z siedzibą w Toruniu, ul. Szosa Chełmińska 177-181, Przedstawicielstwo w Lublinie ul. </w:t>
      </w:r>
      <w:r w:rsidR="003A7628">
        <w:rPr>
          <w:rFonts w:eastAsia="Calibri"/>
          <w:color w:val="000000"/>
          <w:sz w:val="24"/>
          <w:szCs w:val="24"/>
          <w:lang w:val="pl-PL" w:eastAsia="en-US"/>
        </w:rPr>
        <w:t>Pana Balcera 6, lok.105</w:t>
      </w:r>
      <w:r w:rsidRPr="00192BD5">
        <w:rPr>
          <w:rFonts w:eastAsia="Calibri"/>
          <w:color w:val="000000"/>
          <w:sz w:val="24"/>
          <w:szCs w:val="24"/>
          <w:lang w:val="pl-PL" w:eastAsia="en-US"/>
        </w:rPr>
        <w:t xml:space="preserve"> w którego imieniu występuje:  Leonard Pilipczuk – Dyrektor Przedstawicielstwa w Lublinie.</w:t>
      </w:r>
    </w:p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val="pl-PL" w:eastAsia="en-US"/>
        </w:rPr>
      </w:pPr>
    </w:p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b/>
          <w:color w:val="000000"/>
          <w:sz w:val="24"/>
          <w:szCs w:val="24"/>
          <w:lang w:val="pl-PL" w:eastAsia="en-US"/>
        </w:rPr>
      </w:pPr>
      <w:r w:rsidRPr="00192BD5">
        <w:rPr>
          <w:rFonts w:eastAsia="Calibri"/>
          <w:b/>
          <w:bCs/>
          <w:color w:val="000000"/>
          <w:sz w:val="24"/>
          <w:szCs w:val="24"/>
          <w:lang w:val="pl-PL" w:eastAsia="en-US"/>
        </w:rPr>
        <w:t xml:space="preserve">2. </w:t>
      </w:r>
      <w:r w:rsidRPr="00192BD5">
        <w:rPr>
          <w:rFonts w:eastAsia="Calibri"/>
          <w:b/>
          <w:bCs/>
          <w:iCs/>
          <w:color w:val="000000"/>
          <w:sz w:val="24"/>
          <w:szCs w:val="24"/>
          <w:lang w:val="pl-PL" w:eastAsia="en-US"/>
        </w:rPr>
        <w:t xml:space="preserve">Podstawa prawna. </w:t>
      </w:r>
    </w:p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sz w:val="24"/>
          <w:szCs w:val="24"/>
          <w:lang w:val="pl-PL" w:eastAsia="en-US"/>
        </w:rPr>
      </w:pPr>
      <w:r w:rsidRPr="00192BD5">
        <w:rPr>
          <w:rFonts w:eastAsia="Calibri"/>
          <w:color w:val="000000"/>
          <w:sz w:val="24"/>
          <w:szCs w:val="24"/>
          <w:lang w:val="pl-PL" w:eastAsia="en-US"/>
        </w:rPr>
        <w:t>Przedmiotowe postępowanie jest prowadzone z wyłączeniem przepisów ustawy – Prawo zamówień publicznych, na podstawie a</w:t>
      </w:r>
      <w:r w:rsidRPr="00192BD5">
        <w:rPr>
          <w:rFonts w:eastAsia="Calibri"/>
          <w:sz w:val="24"/>
          <w:szCs w:val="24"/>
          <w:lang w:val="pl-PL" w:eastAsia="en-US"/>
        </w:rPr>
        <w:t xml:space="preserve">rt. 4 pkt 8 Ustawy PZP – wartość zamówienia nie przekracza 30.000 Euro </w:t>
      </w:r>
    </w:p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sz w:val="24"/>
          <w:szCs w:val="24"/>
          <w:lang w:val="pl-PL" w:eastAsia="en-US"/>
        </w:rPr>
      </w:pPr>
    </w:p>
    <w:p w:rsidR="00192BD5" w:rsidRPr="00192BD5" w:rsidRDefault="00192BD5" w:rsidP="00113DF1">
      <w:pPr>
        <w:autoSpaceDE w:val="0"/>
        <w:autoSpaceDN w:val="0"/>
        <w:adjustRightInd w:val="0"/>
        <w:jc w:val="both"/>
        <w:rPr>
          <w:rFonts w:eastAsia="Calibri"/>
          <w:b/>
          <w:bCs/>
          <w:sz w:val="24"/>
          <w:szCs w:val="24"/>
          <w:lang w:val="pl-PL" w:eastAsia="en-US"/>
        </w:rPr>
      </w:pPr>
      <w:r w:rsidRPr="00192BD5">
        <w:rPr>
          <w:rFonts w:eastAsia="Calibri"/>
          <w:b/>
          <w:bCs/>
          <w:sz w:val="24"/>
          <w:szCs w:val="24"/>
          <w:lang w:val="pl-PL" w:eastAsia="en-US"/>
        </w:rPr>
        <w:t xml:space="preserve">3. Przedmiot zamówienia. </w:t>
      </w:r>
    </w:p>
    <w:p w:rsidR="0002312A" w:rsidRPr="0002312A" w:rsidRDefault="0002312A" w:rsidP="0002312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val="pl-PL" w:eastAsia="en-US"/>
        </w:rPr>
      </w:pPr>
      <w:r w:rsidRPr="0002312A">
        <w:rPr>
          <w:rFonts w:eastAsiaTheme="minorHAnsi"/>
          <w:color w:val="000000"/>
          <w:sz w:val="22"/>
          <w:szCs w:val="22"/>
          <w:lang w:val="pl-PL" w:eastAsia="en-US"/>
        </w:rPr>
        <w:t>Ubezpieczenie od następstw nieszczęśliwych wypadków (NNW) ok. 25 stażystów (studentów) Wydziału Matematyki, Fiz</w:t>
      </w:r>
      <w:r>
        <w:rPr>
          <w:rFonts w:eastAsiaTheme="minorHAnsi"/>
          <w:color w:val="000000"/>
          <w:sz w:val="22"/>
          <w:szCs w:val="22"/>
          <w:lang w:val="pl-PL" w:eastAsia="en-US"/>
        </w:rPr>
        <w:t xml:space="preserve">yki i Chemii w ramach projektu </w:t>
      </w:r>
      <w:r w:rsidRPr="0002312A">
        <w:rPr>
          <w:rFonts w:eastAsiaTheme="minorHAnsi"/>
          <w:color w:val="000000"/>
          <w:sz w:val="22"/>
          <w:szCs w:val="22"/>
          <w:lang w:val="pl-PL" w:eastAsia="en-US"/>
        </w:rPr>
        <w:t xml:space="preserve">pt. „CIS – Chemia i Staże” </w:t>
      </w:r>
    </w:p>
    <w:p w:rsidR="0002312A" w:rsidRPr="0002312A" w:rsidRDefault="0002312A" w:rsidP="0002312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val="pl-PL" w:eastAsia="en-US"/>
        </w:rPr>
      </w:pPr>
      <w:r w:rsidRPr="0002312A">
        <w:rPr>
          <w:rFonts w:eastAsiaTheme="minorHAnsi"/>
          <w:color w:val="000000"/>
          <w:sz w:val="22"/>
          <w:szCs w:val="22"/>
          <w:lang w:val="pl-PL" w:eastAsia="en-US"/>
        </w:rPr>
        <w:t xml:space="preserve">(Program Operacyjny Wiedza Edukacja Rozwój, Priorytet III, Działanie 3.1) </w:t>
      </w:r>
    </w:p>
    <w:p w:rsidR="00A95903" w:rsidRPr="00A95903" w:rsidRDefault="0002312A" w:rsidP="0002312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val="pl-PL" w:eastAsia="en-US"/>
        </w:rPr>
      </w:pPr>
      <w:r w:rsidRPr="0002312A">
        <w:rPr>
          <w:rFonts w:eastAsiaTheme="minorHAnsi"/>
          <w:color w:val="000000"/>
          <w:sz w:val="22"/>
          <w:szCs w:val="22"/>
          <w:lang w:val="pl-PL" w:eastAsia="en-US"/>
        </w:rPr>
        <w:t xml:space="preserve">Okres ubezpieczenia (długość staży) każdego stażysty: 3 miesiące </w:t>
      </w:r>
      <w:r w:rsidR="00BD6BDF" w:rsidRPr="00BD6BDF">
        <w:rPr>
          <w:rFonts w:eastAsiaTheme="minorHAnsi"/>
          <w:color w:val="000000"/>
          <w:sz w:val="22"/>
          <w:szCs w:val="22"/>
          <w:lang w:val="pl-PL" w:eastAsia="en-US"/>
        </w:rPr>
        <w:t xml:space="preserve"> </w:t>
      </w:r>
      <w:r w:rsidR="00A95903" w:rsidRPr="00A95903">
        <w:rPr>
          <w:rFonts w:eastAsiaTheme="minorHAnsi"/>
          <w:color w:val="000000"/>
          <w:sz w:val="22"/>
          <w:szCs w:val="22"/>
          <w:lang w:val="pl-PL" w:eastAsia="en-US"/>
        </w:rPr>
        <w:t xml:space="preserve">  </w:t>
      </w:r>
    </w:p>
    <w:p w:rsidR="00113DF1" w:rsidRPr="002319A5" w:rsidRDefault="0002312A" w:rsidP="00113DF1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2"/>
          <w:szCs w:val="22"/>
          <w:lang w:val="pl-PL" w:eastAsia="en-US"/>
        </w:rPr>
      </w:pPr>
      <w:r w:rsidRPr="002319A5">
        <w:rPr>
          <w:rFonts w:eastAsiaTheme="minorHAnsi"/>
          <w:color w:val="000000" w:themeColor="text1"/>
          <w:sz w:val="22"/>
          <w:szCs w:val="22"/>
          <w:lang w:val="pl-PL" w:eastAsia="en-US"/>
        </w:rPr>
        <w:t>Część z ww. ubezp</w:t>
      </w:r>
      <w:r w:rsidR="00A80F64" w:rsidRPr="002319A5">
        <w:rPr>
          <w:rFonts w:eastAsiaTheme="minorHAnsi"/>
          <w:color w:val="000000" w:themeColor="text1"/>
          <w:sz w:val="22"/>
          <w:szCs w:val="22"/>
          <w:lang w:val="pl-PL" w:eastAsia="en-US"/>
        </w:rPr>
        <w:t xml:space="preserve">ieczonych studentów </w:t>
      </w:r>
      <w:r w:rsidR="007F1947">
        <w:rPr>
          <w:rFonts w:eastAsiaTheme="minorHAnsi"/>
          <w:color w:val="000000" w:themeColor="text1"/>
          <w:sz w:val="22"/>
          <w:szCs w:val="22"/>
          <w:lang w:val="pl-PL" w:eastAsia="en-US"/>
        </w:rPr>
        <w:t>prawdopodobnie rozpocznie staż 05</w:t>
      </w:r>
      <w:r w:rsidR="00A80F64" w:rsidRPr="002319A5">
        <w:rPr>
          <w:rFonts w:eastAsiaTheme="minorHAnsi"/>
          <w:color w:val="000000" w:themeColor="text1"/>
          <w:sz w:val="22"/>
          <w:szCs w:val="22"/>
          <w:lang w:val="pl-PL" w:eastAsia="en-US"/>
        </w:rPr>
        <w:t>.07.2017 r.</w:t>
      </w:r>
      <w:r w:rsidRPr="002319A5">
        <w:rPr>
          <w:rFonts w:eastAsiaTheme="minorHAnsi"/>
          <w:color w:val="000000" w:themeColor="text1"/>
          <w:sz w:val="22"/>
          <w:szCs w:val="22"/>
          <w:lang w:val="pl-PL" w:eastAsia="en-US"/>
        </w:rPr>
        <w:t>, natomiast część osób rozpocznie staż w terminie późniejszym po ustaleniu miejsca stażu.</w:t>
      </w:r>
    </w:p>
    <w:p w:rsidR="00192BD5" w:rsidRPr="00A80F64" w:rsidRDefault="00192BD5" w:rsidP="00192BD5">
      <w:pPr>
        <w:autoSpaceDE w:val="0"/>
        <w:autoSpaceDN w:val="0"/>
        <w:adjustRightInd w:val="0"/>
        <w:rPr>
          <w:rFonts w:asciiTheme="minorHAnsi" w:eastAsia="Calibri" w:hAnsiTheme="minorHAnsi"/>
          <w:color w:val="FF0000"/>
          <w:sz w:val="22"/>
          <w:szCs w:val="22"/>
          <w:lang w:val="pl-PL" w:eastAsia="en-US"/>
        </w:rPr>
      </w:pPr>
    </w:p>
    <w:p w:rsidR="0017301B" w:rsidRDefault="0002312A" w:rsidP="00192BD5">
      <w:pPr>
        <w:autoSpaceDE w:val="0"/>
        <w:autoSpaceDN w:val="0"/>
        <w:adjustRightInd w:val="0"/>
        <w:rPr>
          <w:rFonts w:eastAsia="Calibri"/>
          <w:b/>
          <w:color w:val="000000"/>
          <w:sz w:val="24"/>
          <w:szCs w:val="24"/>
          <w:lang w:val="pl-PL" w:eastAsia="en-US"/>
        </w:rPr>
      </w:pPr>
      <w:r>
        <w:rPr>
          <w:rFonts w:eastAsia="Calibri"/>
          <w:b/>
          <w:color w:val="000000"/>
          <w:sz w:val="24"/>
          <w:szCs w:val="24"/>
          <w:lang w:val="pl-PL" w:eastAsia="en-US"/>
        </w:rPr>
        <w:t>Z</w:t>
      </w:r>
      <w:r w:rsidR="00DB0E45">
        <w:rPr>
          <w:rFonts w:eastAsia="Calibri"/>
          <w:b/>
          <w:color w:val="000000"/>
          <w:sz w:val="24"/>
          <w:szCs w:val="24"/>
          <w:lang w:val="pl-PL" w:eastAsia="en-US"/>
        </w:rPr>
        <w:t>akres ubezpieczenia</w:t>
      </w:r>
      <w:r>
        <w:rPr>
          <w:rFonts w:eastAsia="Calibri"/>
          <w:b/>
          <w:color w:val="000000"/>
          <w:sz w:val="24"/>
          <w:szCs w:val="24"/>
          <w:lang w:val="pl-PL" w:eastAsia="en-US"/>
        </w:rPr>
        <w:t>:</w:t>
      </w:r>
      <w:r w:rsidR="00DB0E45">
        <w:rPr>
          <w:rFonts w:eastAsia="Calibri"/>
          <w:b/>
          <w:color w:val="000000"/>
          <w:sz w:val="24"/>
          <w:szCs w:val="24"/>
          <w:lang w:val="pl-PL" w:eastAsia="en-US"/>
        </w:rPr>
        <w:t xml:space="preserve"> </w:t>
      </w:r>
      <w:r w:rsidR="002D3CF9">
        <w:rPr>
          <w:rFonts w:eastAsia="Calibri"/>
          <w:b/>
          <w:color w:val="000000"/>
          <w:sz w:val="24"/>
          <w:szCs w:val="24"/>
          <w:lang w:val="pl-PL" w:eastAsia="en-US"/>
        </w:rPr>
        <w:t>całodobowy</w:t>
      </w:r>
      <w:r w:rsidR="0000616A">
        <w:rPr>
          <w:rFonts w:eastAsia="Calibri"/>
          <w:b/>
          <w:color w:val="000000"/>
          <w:sz w:val="24"/>
          <w:szCs w:val="24"/>
          <w:lang w:val="pl-PL" w:eastAsia="en-US"/>
        </w:rPr>
        <w:t xml:space="preserve"> </w:t>
      </w:r>
      <w:r>
        <w:rPr>
          <w:rFonts w:eastAsia="Calibri"/>
          <w:b/>
          <w:color w:val="000000"/>
          <w:sz w:val="24"/>
          <w:szCs w:val="24"/>
          <w:lang w:val="pl-PL" w:eastAsia="en-US"/>
        </w:rPr>
        <w:t>(pełny)</w:t>
      </w:r>
    </w:p>
    <w:p w:rsidR="0002312A" w:rsidRDefault="0002312A" w:rsidP="00192BD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val="pl-PL" w:eastAsia="en-US"/>
        </w:rPr>
      </w:pPr>
    </w:p>
    <w:p w:rsidR="0002312A" w:rsidRDefault="0002312A" w:rsidP="00192BD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val="pl-PL" w:eastAsia="en-US"/>
        </w:rPr>
      </w:pPr>
    </w:p>
    <w:p w:rsidR="0002312A" w:rsidRPr="0002312A" w:rsidRDefault="00192BD5" w:rsidP="00192BD5">
      <w:pPr>
        <w:autoSpaceDE w:val="0"/>
        <w:autoSpaceDN w:val="0"/>
        <w:adjustRightInd w:val="0"/>
        <w:rPr>
          <w:rFonts w:eastAsia="Calibri"/>
          <w:b/>
          <w:color w:val="000000"/>
          <w:sz w:val="24"/>
          <w:szCs w:val="24"/>
          <w:lang w:val="pl-PL" w:eastAsia="en-US"/>
        </w:rPr>
      </w:pPr>
      <w:r w:rsidRPr="0002312A">
        <w:rPr>
          <w:rFonts w:eastAsia="Calibri"/>
          <w:b/>
          <w:color w:val="000000"/>
          <w:sz w:val="24"/>
          <w:szCs w:val="24"/>
          <w:lang w:val="pl-PL" w:eastAsia="en-US"/>
        </w:rPr>
        <w:lastRenderedPageBreak/>
        <w:t xml:space="preserve">Suma ubezpieczenia:  </w:t>
      </w:r>
    </w:p>
    <w:p w:rsidR="00192BD5" w:rsidRDefault="0002312A" w:rsidP="00192BD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val="pl-PL" w:eastAsia="en-US"/>
        </w:rPr>
      </w:pPr>
      <w:r w:rsidRPr="00423F26">
        <w:rPr>
          <w:rFonts w:eastAsia="Calibri"/>
          <w:b/>
          <w:color w:val="FF0000"/>
          <w:sz w:val="24"/>
          <w:szCs w:val="24"/>
          <w:lang w:val="pl-PL" w:eastAsia="en-US"/>
        </w:rPr>
        <w:t xml:space="preserve">Wariant I: </w:t>
      </w:r>
      <w:r w:rsidR="00F57A16">
        <w:rPr>
          <w:rFonts w:eastAsia="Calibri"/>
          <w:b/>
          <w:color w:val="FF0000"/>
          <w:sz w:val="24"/>
          <w:szCs w:val="24"/>
          <w:lang w:val="pl-PL" w:eastAsia="en-US"/>
        </w:rPr>
        <w:t>30.000</w:t>
      </w:r>
      <w:r w:rsidR="00423F26" w:rsidRPr="00423F26">
        <w:rPr>
          <w:rFonts w:eastAsia="Calibri"/>
          <w:b/>
          <w:color w:val="FF0000"/>
          <w:sz w:val="24"/>
          <w:szCs w:val="24"/>
          <w:lang w:val="pl-PL" w:eastAsia="en-US"/>
        </w:rPr>
        <w:t>,-PLN</w:t>
      </w:r>
      <w:r w:rsidR="00DB0E45" w:rsidRPr="00423F26">
        <w:rPr>
          <w:rFonts w:eastAsia="Calibri"/>
          <w:color w:val="FF0000"/>
          <w:sz w:val="24"/>
          <w:szCs w:val="24"/>
          <w:lang w:val="pl-PL" w:eastAsia="en-US"/>
        </w:rPr>
        <w:t xml:space="preserve"> </w:t>
      </w:r>
      <w:r w:rsidR="00192BD5" w:rsidRPr="00192BD5">
        <w:rPr>
          <w:rFonts w:eastAsia="Calibri"/>
          <w:color w:val="000000"/>
          <w:sz w:val="24"/>
          <w:szCs w:val="24"/>
          <w:lang w:val="pl-PL" w:eastAsia="en-US"/>
        </w:rPr>
        <w:t>dla każdej ubezpieczonej osoby</w:t>
      </w:r>
      <w:r w:rsidR="00423F26">
        <w:rPr>
          <w:rFonts w:eastAsia="Calibri"/>
          <w:color w:val="000000"/>
          <w:sz w:val="24"/>
          <w:szCs w:val="24"/>
          <w:lang w:val="pl-PL" w:eastAsia="en-US"/>
        </w:rPr>
        <w:t>.</w:t>
      </w:r>
    </w:p>
    <w:p w:rsidR="0002312A" w:rsidRPr="00192BD5" w:rsidRDefault="0002312A" w:rsidP="00192BD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val="pl-PL" w:eastAsia="en-US"/>
        </w:rPr>
      </w:pPr>
      <w:r w:rsidRPr="00423F26">
        <w:rPr>
          <w:rFonts w:eastAsia="Calibri"/>
          <w:b/>
          <w:color w:val="00B050"/>
          <w:sz w:val="24"/>
          <w:szCs w:val="24"/>
          <w:lang w:val="pl-PL" w:eastAsia="en-US"/>
        </w:rPr>
        <w:t>Wariant II: 40.000,-PLN</w:t>
      </w:r>
      <w:r w:rsidR="00423F26" w:rsidRPr="00423F26">
        <w:rPr>
          <w:color w:val="00B050"/>
          <w:lang w:val="pl-PL"/>
        </w:rPr>
        <w:t xml:space="preserve"> </w:t>
      </w:r>
      <w:r w:rsidR="00423F26" w:rsidRPr="00423F26">
        <w:rPr>
          <w:rFonts w:eastAsia="Calibri"/>
          <w:color w:val="000000"/>
          <w:sz w:val="24"/>
          <w:szCs w:val="24"/>
          <w:lang w:val="pl-PL" w:eastAsia="en-US"/>
        </w:rPr>
        <w:t>dla każdej ubezpieczonej osoby</w:t>
      </w:r>
      <w:r w:rsidR="00423F26">
        <w:rPr>
          <w:rFonts w:eastAsia="Calibri"/>
          <w:color w:val="000000"/>
          <w:sz w:val="24"/>
          <w:szCs w:val="24"/>
          <w:lang w:val="pl-PL" w:eastAsia="en-US"/>
        </w:rPr>
        <w:t>.</w:t>
      </w:r>
    </w:p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val="pl-PL" w:eastAsia="en-US"/>
        </w:rPr>
      </w:pPr>
      <w:r w:rsidRPr="00192BD5">
        <w:rPr>
          <w:rFonts w:eastAsia="Calibri"/>
          <w:color w:val="000000"/>
          <w:sz w:val="23"/>
          <w:szCs w:val="23"/>
          <w:lang w:val="pl-PL" w:eastAsia="en-US"/>
        </w:rPr>
        <w:t>Uwaga: rozliczenie z Wykonawcą odbywać się będzie w oparciu o faktyczną ilość uczestników</w:t>
      </w:r>
      <w:r w:rsidRPr="00192BD5">
        <w:rPr>
          <w:rFonts w:eastAsia="Calibri"/>
          <w:color w:val="000000"/>
          <w:sz w:val="23"/>
          <w:szCs w:val="23"/>
          <w:lang w:val="pl-PL" w:eastAsia="en-US"/>
        </w:rPr>
        <w:br/>
        <w:t>w ramach posiadanych środków.</w:t>
      </w:r>
    </w:p>
    <w:p w:rsidR="00192BD5" w:rsidRDefault="00192BD5" w:rsidP="00192BD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val="pl-PL" w:eastAsia="en-US"/>
        </w:rPr>
      </w:pPr>
    </w:p>
    <w:p w:rsidR="002D3CF9" w:rsidRDefault="002D3CF9" w:rsidP="002D3C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Rodzaje świadczeń:</w:t>
      </w:r>
    </w:p>
    <w:p w:rsidR="002D3CF9" w:rsidRDefault="002D3CF9" w:rsidP="002D3CF9">
      <w:pPr>
        <w:pStyle w:val="Default"/>
        <w:rPr>
          <w:sz w:val="23"/>
          <w:szCs w:val="23"/>
        </w:rPr>
      </w:pPr>
    </w:p>
    <w:p w:rsidR="002D3CF9" w:rsidRDefault="002D3CF9" w:rsidP="002D3CF9">
      <w:pPr>
        <w:pStyle w:val="Default"/>
        <w:numPr>
          <w:ilvl w:val="0"/>
          <w:numId w:val="4"/>
        </w:numPr>
        <w:ind w:left="426" w:hanging="426"/>
        <w:jc w:val="both"/>
        <w:rPr>
          <w:sz w:val="23"/>
          <w:szCs w:val="23"/>
        </w:rPr>
      </w:pPr>
      <w:r w:rsidRPr="00B64CED">
        <w:rPr>
          <w:sz w:val="23"/>
          <w:szCs w:val="23"/>
        </w:rPr>
        <w:t>Świadczenie na wypadek 100% trwałego uszczerbku na zdrowiu wypłaca się w pełnej wysokości sumy ubezpieczenia, a w przypadku częściowego uszczerbku, taki procent sumy ubezpieczenia, w jakim ubezpiec</w:t>
      </w:r>
      <w:r>
        <w:rPr>
          <w:sz w:val="23"/>
          <w:szCs w:val="23"/>
        </w:rPr>
        <w:t>zony doznał trwałego uszczerbku,</w:t>
      </w:r>
    </w:p>
    <w:p w:rsidR="002D3CF9" w:rsidRDefault="002D3CF9" w:rsidP="002D3CF9">
      <w:pPr>
        <w:pStyle w:val="Default"/>
        <w:numPr>
          <w:ilvl w:val="0"/>
          <w:numId w:val="4"/>
        </w:numPr>
        <w:ind w:left="426" w:hanging="426"/>
        <w:jc w:val="both"/>
        <w:rPr>
          <w:sz w:val="23"/>
          <w:szCs w:val="23"/>
        </w:rPr>
      </w:pPr>
      <w:r w:rsidRPr="00B64CED">
        <w:rPr>
          <w:sz w:val="23"/>
          <w:szCs w:val="23"/>
        </w:rPr>
        <w:t>Świadczenie na wypadek śmierci na skutek następstw nieszczęśliwego wypadku, jeżeli nastąpiła ona w ciągu 2 lat po wypadku – 100% sumy ubezpieczenia</w:t>
      </w:r>
      <w:r>
        <w:rPr>
          <w:sz w:val="23"/>
          <w:szCs w:val="23"/>
        </w:rPr>
        <w:t>,</w:t>
      </w:r>
    </w:p>
    <w:p w:rsidR="006257E0" w:rsidRDefault="006257E0" w:rsidP="002D3CF9">
      <w:pPr>
        <w:pStyle w:val="Default"/>
        <w:numPr>
          <w:ilvl w:val="0"/>
          <w:numId w:val="4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Rozszerzenie zakresu ubezpieczenia o ryzyko zawałów serca i wylewów (krwotoków śródmózgowych),</w:t>
      </w:r>
    </w:p>
    <w:p w:rsidR="000C6859" w:rsidRDefault="002531CE" w:rsidP="002D3CF9">
      <w:pPr>
        <w:pStyle w:val="Default"/>
        <w:numPr>
          <w:ilvl w:val="0"/>
          <w:numId w:val="4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Rozszerzenie zakresu ubezpieczenia o ryzyko ekspozycji  na materiał zakaźny, w tym zwrot kosztów leczenia</w:t>
      </w:r>
      <w:r w:rsidR="000C6859">
        <w:rPr>
          <w:sz w:val="23"/>
          <w:szCs w:val="23"/>
        </w:rPr>
        <w:t xml:space="preserve"> w przypadku wystąpienia choroby zakaźnej w wyniku ekspozycji zawodowej na materiał zakaźny oraz zwrot kosztów  leczenia w przypadku choroby związanej z ekspozycją zawodową na czynniki chemiczne i biologiczne, </w:t>
      </w:r>
    </w:p>
    <w:p w:rsidR="000C6859" w:rsidRPr="000C6859" w:rsidRDefault="000C6859" w:rsidP="000C6859">
      <w:pPr>
        <w:pStyle w:val="Default"/>
        <w:numPr>
          <w:ilvl w:val="0"/>
          <w:numId w:val="4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Świadczenie z tytułu wystąpienia zakażenia wirusowego po ekspozycji zawodowej na materiał zakaźny,</w:t>
      </w:r>
    </w:p>
    <w:p w:rsidR="002D3CF9" w:rsidRDefault="002D3CF9" w:rsidP="002D3CF9">
      <w:pPr>
        <w:pStyle w:val="Default"/>
        <w:numPr>
          <w:ilvl w:val="0"/>
          <w:numId w:val="4"/>
        </w:numPr>
        <w:ind w:left="426" w:hanging="426"/>
        <w:jc w:val="both"/>
        <w:rPr>
          <w:sz w:val="23"/>
          <w:szCs w:val="23"/>
        </w:rPr>
      </w:pPr>
      <w:r w:rsidRPr="00B64CED">
        <w:rPr>
          <w:sz w:val="23"/>
          <w:szCs w:val="23"/>
        </w:rPr>
        <w:t xml:space="preserve">Zwrot udokumentowanych kosztów nabycia protez oraz specjalnych środków </w:t>
      </w:r>
      <w:r>
        <w:rPr>
          <w:sz w:val="23"/>
          <w:szCs w:val="23"/>
        </w:rPr>
        <w:t>ochronnych i pomocniczych – do 10% sumy ubezpieczenia,</w:t>
      </w:r>
    </w:p>
    <w:p w:rsidR="002D3CF9" w:rsidRDefault="002D3CF9" w:rsidP="002D3CF9">
      <w:pPr>
        <w:pStyle w:val="Default"/>
        <w:numPr>
          <w:ilvl w:val="0"/>
          <w:numId w:val="4"/>
        </w:numPr>
        <w:ind w:left="426" w:hanging="426"/>
        <w:jc w:val="both"/>
        <w:rPr>
          <w:sz w:val="23"/>
          <w:szCs w:val="23"/>
        </w:rPr>
      </w:pPr>
      <w:r w:rsidRPr="00B64CED">
        <w:rPr>
          <w:sz w:val="23"/>
          <w:szCs w:val="23"/>
        </w:rPr>
        <w:t xml:space="preserve">Zwrot udokumentowanych kosztów leczenia (poniesionych na terenie RP) związanych z NNW – do </w:t>
      </w:r>
      <w:r w:rsidR="000F705C">
        <w:rPr>
          <w:sz w:val="23"/>
          <w:szCs w:val="23"/>
        </w:rPr>
        <w:t>20</w:t>
      </w:r>
      <w:r w:rsidRPr="00B64CED">
        <w:rPr>
          <w:sz w:val="23"/>
          <w:szCs w:val="23"/>
        </w:rPr>
        <w:t>% sumy ubezpieczenia,</w:t>
      </w:r>
    </w:p>
    <w:p w:rsidR="002D3CF9" w:rsidRPr="00192BD5" w:rsidRDefault="002D3CF9" w:rsidP="00192BD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val="pl-PL" w:eastAsia="en-US"/>
        </w:rPr>
      </w:pPr>
    </w:p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val="pl-PL" w:eastAsia="en-US"/>
        </w:rPr>
      </w:pPr>
      <w:r w:rsidRPr="00192BD5">
        <w:rPr>
          <w:rFonts w:eastAsia="Calibri"/>
          <w:b/>
          <w:bCs/>
          <w:color w:val="000000"/>
          <w:sz w:val="22"/>
          <w:szCs w:val="22"/>
          <w:lang w:val="pl-PL" w:eastAsia="en-US"/>
        </w:rPr>
        <w:t xml:space="preserve">4. Warunki realizacji zamówienia. </w:t>
      </w:r>
    </w:p>
    <w:p w:rsidR="0002312A" w:rsidRDefault="00192BD5" w:rsidP="00192BD5">
      <w:pPr>
        <w:autoSpaceDE w:val="0"/>
        <w:autoSpaceDN w:val="0"/>
        <w:adjustRightInd w:val="0"/>
        <w:spacing w:after="62"/>
        <w:rPr>
          <w:rFonts w:eastAsia="Calibri"/>
          <w:bCs/>
          <w:color w:val="000000"/>
          <w:sz w:val="22"/>
          <w:szCs w:val="22"/>
          <w:lang w:val="pl-PL" w:eastAsia="en-US"/>
        </w:rPr>
      </w:pPr>
      <w:r w:rsidRPr="00192BD5">
        <w:rPr>
          <w:rFonts w:eastAsia="Calibri"/>
          <w:color w:val="000000"/>
          <w:sz w:val="22"/>
          <w:szCs w:val="22"/>
          <w:lang w:val="pl-PL" w:eastAsia="en-US"/>
        </w:rPr>
        <w:t xml:space="preserve">1) </w:t>
      </w:r>
      <w:r w:rsidRPr="00192BD5">
        <w:rPr>
          <w:rFonts w:eastAsia="Calibri"/>
          <w:b/>
          <w:bCs/>
          <w:color w:val="000000"/>
          <w:sz w:val="22"/>
          <w:szCs w:val="22"/>
          <w:lang w:val="pl-PL" w:eastAsia="en-US"/>
        </w:rPr>
        <w:t xml:space="preserve">Wymagany termin realizacji zamówienia: </w:t>
      </w:r>
      <w:r w:rsidR="0002312A">
        <w:rPr>
          <w:rFonts w:eastAsia="Calibri"/>
          <w:b/>
          <w:bCs/>
          <w:color w:val="000000"/>
          <w:sz w:val="22"/>
          <w:szCs w:val="22"/>
          <w:lang w:val="pl-PL" w:eastAsia="en-US"/>
        </w:rPr>
        <w:t xml:space="preserve">począwszy od </w:t>
      </w:r>
      <w:r w:rsidR="007F1947">
        <w:rPr>
          <w:rFonts w:eastAsia="Calibri"/>
          <w:bCs/>
          <w:color w:val="000000"/>
          <w:sz w:val="22"/>
          <w:szCs w:val="22"/>
          <w:lang w:val="pl-PL" w:eastAsia="en-US"/>
        </w:rPr>
        <w:t>05</w:t>
      </w:r>
      <w:r w:rsidR="0002312A">
        <w:rPr>
          <w:rFonts w:eastAsia="Calibri"/>
          <w:bCs/>
          <w:color w:val="000000"/>
          <w:sz w:val="22"/>
          <w:szCs w:val="22"/>
          <w:lang w:val="pl-PL" w:eastAsia="en-US"/>
        </w:rPr>
        <w:t>.</w:t>
      </w:r>
      <w:r w:rsidR="003D29CE" w:rsidRPr="003D29CE">
        <w:rPr>
          <w:rFonts w:eastAsia="Calibri"/>
          <w:bCs/>
          <w:color w:val="000000"/>
          <w:sz w:val="22"/>
          <w:szCs w:val="22"/>
          <w:lang w:val="pl-PL" w:eastAsia="en-US"/>
        </w:rPr>
        <w:t>0</w:t>
      </w:r>
      <w:r w:rsidR="00F57A16">
        <w:rPr>
          <w:rFonts w:eastAsia="Calibri"/>
          <w:bCs/>
          <w:color w:val="000000"/>
          <w:sz w:val="22"/>
          <w:szCs w:val="22"/>
          <w:lang w:val="pl-PL" w:eastAsia="en-US"/>
        </w:rPr>
        <w:t>7</w:t>
      </w:r>
      <w:r w:rsidR="003D29CE" w:rsidRPr="003D29CE">
        <w:rPr>
          <w:rFonts w:eastAsia="Calibri"/>
          <w:bCs/>
          <w:color w:val="000000"/>
          <w:sz w:val="22"/>
          <w:szCs w:val="22"/>
          <w:lang w:val="pl-PL" w:eastAsia="en-US"/>
        </w:rPr>
        <w:t>.201</w:t>
      </w:r>
      <w:r w:rsidR="00F57A16">
        <w:rPr>
          <w:rFonts w:eastAsia="Calibri"/>
          <w:bCs/>
          <w:color w:val="000000"/>
          <w:sz w:val="22"/>
          <w:szCs w:val="22"/>
          <w:lang w:val="pl-PL" w:eastAsia="en-US"/>
        </w:rPr>
        <w:t>7 do ok. 31.11.2017 roku</w:t>
      </w:r>
    </w:p>
    <w:p w:rsidR="002319A5" w:rsidRPr="0002312A" w:rsidRDefault="002319A5" w:rsidP="00192BD5">
      <w:pPr>
        <w:autoSpaceDE w:val="0"/>
        <w:autoSpaceDN w:val="0"/>
        <w:adjustRightInd w:val="0"/>
        <w:spacing w:after="62"/>
        <w:rPr>
          <w:rFonts w:eastAsia="Calibri"/>
          <w:bCs/>
          <w:color w:val="000000"/>
          <w:sz w:val="22"/>
          <w:szCs w:val="22"/>
          <w:lang w:val="pl-PL" w:eastAsia="en-US"/>
        </w:rPr>
      </w:pPr>
    </w:p>
    <w:p w:rsidR="00192BD5" w:rsidRDefault="00192BD5" w:rsidP="00192BD5">
      <w:pPr>
        <w:autoSpaceDE w:val="0"/>
        <w:autoSpaceDN w:val="0"/>
        <w:adjustRightInd w:val="0"/>
        <w:spacing w:after="62"/>
        <w:rPr>
          <w:rFonts w:eastAsia="Calibri"/>
          <w:color w:val="000000"/>
          <w:sz w:val="22"/>
          <w:szCs w:val="22"/>
          <w:lang w:val="pl-PL" w:eastAsia="en-US"/>
        </w:rPr>
      </w:pPr>
      <w:r w:rsidRPr="00192BD5">
        <w:rPr>
          <w:rFonts w:eastAsia="Calibri"/>
          <w:color w:val="000000"/>
          <w:sz w:val="22"/>
          <w:szCs w:val="22"/>
          <w:lang w:val="pl-PL" w:eastAsia="en-US"/>
        </w:rPr>
        <w:t xml:space="preserve">2) </w:t>
      </w:r>
      <w:r w:rsidRPr="00192BD5">
        <w:rPr>
          <w:rFonts w:eastAsia="Calibri"/>
          <w:b/>
          <w:bCs/>
          <w:color w:val="000000"/>
          <w:sz w:val="22"/>
          <w:szCs w:val="22"/>
          <w:lang w:val="pl-PL" w:eastAsia="en-US"/>
        </w:rPr>
        <w:t xml:space="preserve">Miejsce realizacji zamówienia: </w:t>
      </w:r>
      <w:r w:rsidRPr="00192BD5">
        <w:rPr>
          <w:rFonts w:eastAsia="Calibri"/>
          <w:color w:val="000000"/>
          <w:sz w:val="22"/>
          <w:szCs w:val="22"/>
          <w:lang w:val="pl-PL" w:eastAsia="en-US"/>
        </w:rPr>
        <w:t>Terytorium RP</w:t>
      </w:r>
      <w:r w:rsidR="00113DF1">
        <w:rPr>
          <w:rFonts w:eastAsia="Calibri"/>
          <w:color w:val="000000"/>
          <w:sz w:val="22"/>
          <w:szCs w:val="22"/>
          <w:lang w:val="pl-PL" w:eastAsia="en-US"/>
        </w:rPr>
        <w:t xml:space="preserve"> (</w:t>
      </w:r>
      <w:r w:rsidR="00EC0336">
        <w:rPr>
          <w:rFonts w:eastAsia="Calibri"/>
          <w:color w:val="000000"/>
          <w:sz w:val="22"/>
          <w:szCs w:val="22"/>
          <w:lang w:val="pl-PL" w:eastAsia="en-US"/>
        </w:rPr>
        <w:t>w szczególności laboratoria chemiczne</w:t>
      </w:r>
      <w:r w:rsidR="0002312A">
        <w:rPr>
          <w:rFonts w:eastAsia="Calibri"/>
          <w:color w:val="000000"/>
          <w:sz w:val="22"/>
          <w:szCs w:val="22"/>
          <w:lang w:val="pl-PL" w:eastAsia="en-US"/>
        </w:rPr>
        <w:t>,</w:t>
      </w:r>
      <w:r w:rsidR="00EC0336">
        <w:rPr>
          <w:rFonts w:eastAsia="Calibri"/>
          <w:color w:val="000000"/>
          <w:sz w:val="22"/>
          <w:szCs w:val="22"/>
          <w:lang w:val="pl-PL" w:eastAsia="en-US"/>
        </w:rPr>
        <w:t xml:space="preserve"> instytuty badawcze,</w:t>
      </w:r>
      <w:r w:rsidR="0002312A">
        <w:rPr>
          <w:rFonts w:eastAsia="Calibri"/>
          <w:color w:val="000000"/>
          <w:sz w:val="22"/>
          <w:szCs w:val="22"/>
          <w:lang w:val="pl-PL" w:eastAsia="en-US"/>
        </w:rPr>
        <w:t xml:space="preserve"> zakłady prz</w:t>
      </w:r>
      <w:r w:rsidR="00EC0336">
        <w:rPr>
          <w:rFonts w:eastAsia="Calibri"/>
          <w:color w:val="000000"/>
          <w:sz w:val="22"/>
          <w:szCs w:val="22"/>
          <w:lang w:val="pl-PL" w:eastAsia="en-US"/>
        </w:rPr>
        <w:t xml:space="preserve">emysłowe, </w:t>
      </w:r>
      <w:r w:rsidR="0002312A">
        <w:rPr>
          <w:rFonts w:eastAsia="Calibri"/>
          <w:color w:val="000000"/>
          <w:sz w:val="22"/>
          <w:szCs w:val="22"/>
          <w:lang w:val="pl-PL" w:eastAsia="en-US"/>
        </w:rPr>
        <w:t xml:space="preserve"> itp. o profilu (branży) chemicznym z występującym zwiększonym narażeniem na </w:t>
      </w:r>
      <w:r w:rsidR="0002312A" w:rsidRPr="0002312A">
        <w:rPr>
          <w:rFonts w:eastAsia="Calibri"/>
          <w:color w:val="000000"/>
          <w:sz w:val="22"/>
          <w:szCs w:val="22"/>
          <w:lang w:val="pl-PL" w:eastAsia="en-US"/>
        </w:rPr>
        <w:t>czynniki biologiczne i chemiczne, a także z ryzykiem zakażenia</w:t>
      </w:r>
      <w:r w:rsidR="0002312A">
        <w:rPr>
          <w:rFonts w:eastAsia="Calibri"/>
          <w:color w:val="000000"/>
          <w:sz w:val="22"/>
          <w:szCs w:val="22"/>
          <w:lang w:val="pl-PL" w:eastAsia="en-US"/>
        </w:rPr>
        <w:t>)</w:t>
      </w:r>
      <w:r w:rsidR="0002312A" w:rsidRPr="0002312A">
        <w:rPr>
          <w:rFonts w:eastAsia="Calibri"/>
          <w:color w:val="000000"/>
          <w:sz w:val="22"/>
          <w:szCs w:val="22"/>
          <w:lang w:val="pl-PL" w:eastAsia="en-US"/>
        </w:rPr>
        <w:t xml:space="preserve">. </w:t>
      </w:r>
    </w:p>
    <w:p w:rsidR="002319A5" w:rsidRPr="00192BD5" w:rsidRDefault="002319A5" w:rsidP="00192BD5">
      <w:pPr>
        <w:autoSpaceDE w:val="0"/>
        <w:autoSpaceDN w:val="0"/>
        <w:adjustRightInd w:val="0"/>
        <w:spacing w:after="62"/>
        <w:rPr>
          <w:rFonts w:eastAsia="Calibri"/>
          <w:color w:val="000000"/>
          <w:sz w:val="22"/>
          <w:szCs w:val="22"/>
          <w:lang w:val="pl-PL" w:eastAsia="en-US"/>
        </w:rPr>
      </w:pPr>
    </w:p>
    <w:p w:rsidR="00192BD5" w:rsidRDefault="00192BD5" w:rsidP="00192BD5">
      <w:pPr>
        <w:autoSpaceDE w:val="0"/>
        <w:autoSpaceDN w:val="0"/>
        <w:adjustRightInd w:val="0"/>
        <w:spacing w:after="62"/>
        <w:rPr>
          <w:rFonts w:eastAsia="Calibri"/>
          <w:color w:val="000000"/>
          <w:sz w:val="22"/>
          <w:szCs w:val="22"/>
          <w:lang w:val="pl-PL" w:eastAsia="en-US"/>
        </w:rPr>
      </w:pPr>
      <w:r w:rsidRPr="00192BD5">
        <w:rPr>
          <w:rFonts w:eastAsia="Calibri"/>
          <w:color w:val="000000"/>
          <w:sz w:val="22"/>
          <w:szCs w:val="22"/>
          <w:lang w:val="pl-PL" w:eastAsia="en-US"/>
        </w:rPr>
        <w:t xml:space="preserve">3) </w:t>
      </w:r>
      <w:r w:rsidRPr="00192BD5">
        <w:rPr>
          <w:rFonts w:eastAsia="Calibri"/>
          <w:b/>
          <w:bCs/>
          <w:color w:val="000000"/>
          <w:sz w:val="22"/>
          <w:szCs w:val="22"/>
          <w:lang w:val="pl-PL" w:eastAsia="en-US"/>
        </w:rPr>
        <w:t xml:space="preserve">Termin gwarancji: </w:t>
      </w:r>
      <w:r w:rsidRPr="00192BD5">
        <w:rPr>
          <w:rFonts w:eastAsia="Calibri"/>
          <w:color w:val="000000"/>
          <w:sz w:val="22"/>
          <w:szCs w:val="22"/>
          <w:lang w:val="pl-PL" w:eastAsia="en-US"/>
        </w:rPr>
        <w:t xml:space="preserve">nie dotyczy </w:t>
      </w:r>
    </w:p>
    <w:p w:rsidR="002319A5" w:rsidRPr="00192BD5" w:rsidRDefault="002319A5" w:rsidP="00192BD5">
      <w:pPr>
        <w:autoSpaceDE w:val="0"/>
        <w:autoSpaceDN w:val="0"/>
        <w:adjustRightInd w:val="0"/>
        <w:spacing w:after="62"/>
        <w:rPr>
          <w:rFonts w:eastAsia="Calibri"/>
          <w:color w:val="000000"/>
          <w:sz w:val="22"/>
          <w:szCs w:val="22"/>
          <w:lang w:val="pl-PL" w:eastAsia="en-US"/>
        </w:rPr>
      </w:pPr>
    </w:p>
    <w:p w:rsidR="00192BD5" w:rsidRPr="002319A5" w:rsidRDefault="00192BD5" w:rsidP="000C6859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2"/>
          <w:szCs w:val="22"/>
          <w:lang w:val="pl-PL" w:eastAsia="en-US"/>
        </w:rPr>
      </w:pPr>
      <w:r w:rsidRPr="00192BD5">
        <w:rPr>
          <w:rFonts w:eastAsia="Calibri"/>
          <w:color w:val="000000"/>
          <w:sz w:val="22"/>
          <w:szCs w:val="22"/>
          <w:lang w:val="pl-PL" w:eastAsia="en-US"/>
        </w:rPr>
        <w:t xml:space="preserve">4) </w:t>
      </w:r>
      <w:r w:rsidRPr="00192BD5">
        <w:rPr>
          <w:rFonts w:eastAsia="Calibri"/>
          <w:b/>
          <w:bCs/>
          <w:color w:val="000000"/>
          <w:sz w:val="22"/>
          <w:szCs w:val="22"/>
          <w:lang w:val="pl-PL" w:eastAsia="en-US"/>
        </w:rPr>
        <w:t xml:space="preserve">Warunki płatności: </w:t>
      </w:r>
      <w:r w:rsidR="002319A5" w:rsidRPr="002319A5">
        <w:rPr>
          <w:rFonts w:eastAsia="Calibri"/>
          <w:bCs/>
          <w:color w:val="000000"/>
          <w:sz w:val="22"/>
          <w:szCs w:val="22"/>
          <w:lang w:val="pl-PL" w:eastAsia="en-US"/>
        </w:rPr>
        <w:t>Składka ubezpieczeniowa rozliczana i płatna okresowo, ze względu na różne terminy odbywania staży przez studentów.</w:t>
      </w:r>
    </w:p>
    <w:p w:rsidR="00192BD5" w:rsidRPr="002319A5" w:rsidRDefault="00192BD5" w:rsidP="00192BD5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val="pl-PL"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62"/>
      </w:tblGrid>
      <w:tr w:rsidR="00192BD5" w:rsidRPr="00192BD5" w:rsidTr="00192BD5">
        <w:trPr>
          <w:trHeight w:val="252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192BD5" w:rsidRPr="00192BD5" w:rsidRDefault="00192BD5" w:rsidP="00192BD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2"/>
                <w:szCs w:val="22"/>
                <w:lang w:val="pl-PL" w:eastAsia="en-US"/>
              </w:rPr>
            </w:pPr>
            <w:r w:rsidRPr="00192BD5">
              <w:rPr>
                <w:rFonts w:eastAsia="Calibri"/>
                <w:b/>
                <w:bCs/>
                <w:color w:val="000000"/>
                <w:sz w:val="22"/>
                <w:szCs w:val="22"/>
                <w:lang w:val="pl-PL" w:eastAsia="en-US"/>
              </w:rPr>
              <w:t xml:space="preserve">5. Opis kryteriów oceny ofert. </w:t>
            </w:r>
          </w:p>
          <w:p w:rsidR="00192BD5" w:rsidRPr="00192BD5" w:rsidRDefault="00192BD5" w:rsidP="00192BD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2"/>
                <w:szCs w:val="22"/>
                <w:lang w:val="pl-PL" w:eastAsia="en-US"/>
              </w:rPr>
            </w:pPr>
            <w:r w:rsidRPr="00192BD5">
              <w:rPr>
                <w:rFonts w:eastAsia="Calibri"/>
                <w:color w:val="000000"/>
                <w:sz w:val="22"/>
                <w:szCs w:val="22"/>
                <w:lang w:val="pl-PL" w:eastAsia="en-US"/>
              </w:rPr>
              <w:t xml:space="preserve">1. Kryterium </w:t>
            </w:r>
            <w:r w:rsidRPr="00192BD5">
              <w:rPr>
                <w:rFonts w:eastAsia="Calibri"/>
                <w:b/>
                <w:bCs/>
                <w:color w:val="000000"/>
                <w:sz w:val="22"/>
                <w:szCs w:val="22"/>
                <w:lang w:val="pl-PL" w:eastAsia="en-US"/>
              </w:rPr>
              <w:t>– Cena</w:t>
            </w:r>
            <w:r w:rsidRPr="00192BD5">
              <w:rPr>
                <w:rFonts w:eastAsia="Calibri"/>
                <w:color w:val="000000"/>
                <w:sz w:val="22"/>
                <w:szCs w:val="22"/>
                <w:lang w:val="pl-PL" w:eastAsia="en-US"/>
              </w:rPr>
              <w:t xml:space="preserve">. Waga kryterium – 100 </w:t>
            </w:r>
            <w:r w:rsidRPr="00192BD5">
              <w:rPr>
                <w:rFonts w:eastAsia="Calibri"/>
                <w:b/>
                <w:bCs/>
                <w:color w:val="000000"/>
                <w:sz w:val="22"/>
                <w:szCs w:val="22"/>
                <w:lang w:val="pl-PL" w:eastAsia="en-US"/>
              </w:rPr>
              <w:t>%</w:t>
            </w:r>
            <w:r w:rsidRPr="00192BD5">
              <w:rPr>
                <w:rFonts w:eastAsia="Calibri"/>
                <w:color w:val="000000"/>
                <w:sz w:val="22"/>
                <w:szCs w:val="22"/>
                <w:lang w:val="pl-PL" w:eastAsia="en-US"/>
              </w:rPr>
              <w:t xml:space="preserve">. </w:t>
            </w:r>
          </w:p>
          <w:p w:rsidR="00192BD5" w:rsidRPr="00192BD5" w:rsidRDefault="00192BD5" w:rsidP="00192BD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2"/>
                <w:szCs w:val="22"/>
                <w:lang w:val="pl-PL" w:eastAsia="en-US"/>
              </w:rPr>
            </w:pPr>
          </w:p>
        </w:tc>
      </w:tr>
    </w:tbl>
    <w:p w:rsidR="002319A5" w:rsidRDefault="00192BD5" w:rsidP="00192BD5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2"/>
          <w:szCs w:val="22"/>
          <w:lang w:val="pl-PL" w:eastAsia="en-US"/>
        </w:rPr>
      </w:pPr>
      <w:r w:rsidRPr="00192BD5">
        <w:rPr>
          <w:rFonts w:eastAsia="Calibri"/>
          <w:b/>
          <w:bCs/>
          <w:color w:val="000000"/>
          <w:sz w:val="22"/>
          <w:szCs w:val="22"/>
          <w:lang w:val="pl-PL" w:eastAsia="en-US"/>
        </w:rPr>
        <w:t>6. Termin składania i otwarcia ofert (w załączeniu wzór oferty)</w:t>
      </w:r>
      <w:r w:rsidR="00DB0E45">
        <w:rPr>
          <w:rFonts w:eastAsia="Calibri"/>
          <w:b/>
          <w:bCs/>
          <w:color w:val="000000"/>
          <w:sz w:val="22"/>
          <w:szCs w:val="22"/>
          <w:lang w:val="pl-PL" w:eastAsia="en-US"/>
        </w:rPr>
        <w:t xml:space="preserve"> </w:t>
      </w:r>
      <w:r w:rsidR="002319A5">
        <w:rPr>
          <w:rFonts w:eastAsia="Calibri"/>
          <w:b/>
          <w:bCs/>
          <w:color w:val="000000"/>
          <w:sz w:val="22"/>
          <w:szCs w:val="22"/>
          <w:lang w:val="pl-PL" w:eastAsia="en-US"/>
        </w:rPr>
        <w:t>:</w:t>
      </w:r>
    </w:p>
    <w:p w:rsidR="002319A5" w:rsidRDefault="002319A5" w:rsidP="002319A5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2"/>
          <w:szCs w:val="22"/>
          <w:lang w:val="pl-PL" w:eastAsia="en-US"/>
        </w:rPr>
      </w:pPr>
    </w:p>
    <w:p w:rsidR="002319A5" w:rsidRDefault="002319A5" w:rsidP="002319A5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2"/>
          <w:szCs w:val="22"/>
          <w:lang w:val="pl-PL" w:eastAsia="en-US"/>
        </w:rPr>
      </w:pPr>
      <w:r>
        <w:rPr>
          <w:rFonts w:eastAsia="Calibri"/>
          <w:b/>
          <w:bCs/>
          <w:color w:val="000000"/>
          <w:sz w:val="22"/>
          <w:szCs w:val="22"/>
          <w:lang w:val="pl-PL" w:eastAsia="en-US"/>
        </w:rPr>
        <w:t xml:space="preserve">Oferty należy </w:t>
      </w:r>
      <w:r w:rsidR="007F1947">
        <w:rPr>
          <w:rFonts w:eastAsia="Calibri"/>
          <w:b/>
          <w:bCs/>
          <w:color w:val="000000"/>
          <w:sz w:val="22"/>
          <w:szCs w:val="22"/>
          <w:lang w:val="pl-PL" w:eastAsia="en-US"/>
        </w:rPr>
        <w:t>składać do 21</w:t>
      </w:r>
      <w:bookmarkStart w:id="0" w:name="_GoBack"/>
      <w:bookmarkEnd w:id="0"/>
      <w:r>
        <w:rPr>
          <w:rFonts w:eastAsia="Calibri"/>
          <w:b/>
          <w:bCs/>
          <w:color w:val="000000"/>
          <w:sz w:val="22"/>
          <w:szCs w:val="22"/>
          <w:lang w:val="pl-PL" w:eastAsia="en-US"/>
        </w:rPr>
        <w:t>.06.2017 r.</w:t>
      </w:r>
      <w:r w:rsidR="002531CE">
        <w:rPr>
          <w:rFonts w:eastAsia="Calibri"/>
          <w:b/>
          <w:bCs/>
          <w:color w:val="000000"/>
          <w:sz w:val="22"/>
          <w:szCs w:val="22"/>
          <w:lang w:val="pl-PL" w:eastAsia="en-US"/>
        </w:rPr>
        <w:t xml:space="preserve"> do godziny 12:00</w:t>
      </w:r>
      <w:r>
        <w:rPr>
          <w:rFonts w:eastAsia="Calibri"/>
          <w:b/>
          <w:bCs/>
          <w:color w:val="000000"/>
          <w:sz w:val="22"/>
          <w:szCs w:val="22"/>
          <w:lang w:val="pl-PL" w:eastAsia="en-US"/>
        </w:rPr>
        <w:t xml:space="preserve"> na adres </w:t>
      </w:r>
      <w:hyperlink r:id="rId10" w:history="1">
        <w:r w:rsidRPr="00382772">
          <w:rPr>
            <w:rStyle w:val="Hipercze"/>
            <w:rFonts w:eastAsia="Calibri"/>
            <w:b/>
            <w:bCs/>
            <w:sz w:val="22"/>
            <w:szCs w:val="22"/>
            <w:lang w:val="pl-PL" w:eastAsia="en-US"/>
          </w:rPr>
          <w:t>mentoru@mentor.pl</w:t>
        </w:r>
      </w:hyperlink>
      <w:r>
        <w:rPr>
          <w:rFonts w:eastAsia="Calibri"/>
          <w:b/>
          <w:bCs/>
          <w:color w:val="000000"/>
          <w:sz w:val="22"/>
          <w:szCs w:val="22"/>
          <w:lang w:val="pl-PL" w:eastAsia="en-US"/>
        </w:rPr>
        <w:t xml:space="preserve">  Broker ubezpieczeniowy Mentor S.A. z siedzibą w Toruniu, ul. Szosa Chełmińska 177- 181 </w:t>
      </w:r>
      <w:r>
        <w:rPr>
          <w:rFonts w:eastAsia="Calibri"/>
          <w:b/>
          <w:bCs/>
          <w:color w:val="000000"/>
          <w:sz w:val="22"/>
          <w:szCs w:val="22"/>
          <w:lang w:val="pl-PL" w:eastAsia="en-US"/>
        </w:rPr>
        <w:lastRenderedPageBreak/>
        <w:t xml:space="preserve">Przedstawicielstwo w Lublinie ul. Pana Balcera 6, lok. 105  w którego imieniu występuje: Leonard </w:t>
      </w:r>
      <w:proofErr w:type="spellStart"/>
      <w:r>
        <w:rPr>
          <w:rFonts w:eastAsia="Calibri"/>
          <w:b/>
          <w:bCs/>
          <w:color w:val="000000"/>
          <w:sz w:val="22"/>
          <w:szCs w:val="22"/>
          <w:lang w:val="pl-PL" w:eastAsia="en-US"/>
        </w:rPr>
        <w:t>Pilipczuk</w:t>
      </w:r>
      <w:proofErr w:type="spellEnd"/>
      <w:r>
        <w:rPr>
          <w:rFonts w:eastAsia="Calibri"/>
          <w:b/>
          <w:bCs/>
          <w:color w:val="000000"/>
          <w:sz w:val="22"/>
          <w:szCs w:val="22"/>
          <w:lang w:val="pl-PL" w:eastAsia="en-US"/>
        </w:rPr>
        <w:t xml:space="preserve"> – Dyrektor Przedstawicielstwa w Lublinie</w:t>
      </w:r>
      <w:r w:rsidR="002531CE">
        <w:rPr>
          <w:rFonts w:eastAsia="Calibri"/>
          <w:b/>
          <w:bCs/>
          <w:color w:val="000000"/>
          <w:sz w:val="22"/>
          <w:szCs w:val="22"/>
          <w:lang w:val="pl-PL" w:eastAsia="en-US"/>
        </w:rPr>
        <w:t>.</w:t>
      </w:r>
    </w:p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val="pl-PL" w:eastAsia="en-US"/>
        </w:rPr>
      </w:pPr>
    </w:p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2"/>
          <w:szCs w:val="22"/>
          <w:lang w:val="pl-PL" w:eastAsia="en-US"/>
        </w:rPr>
      </w:pPr>
      <w:r w:rsidRPr="00192BD5">
        <w:rPr>
          <w:rFonts w:eastAsia="Calibri"/>
          <w:b/>
          <w:bCs/>
          <w:color w:val="000000"/>
          <w:sz w:val="22"/>
          <w:szCs w:val="22"/>
          <w:lang w:val="pl-PL" w:eastAsia="en-US"/>
        </w:rPr>
        <w:t xml:space="preserve">UWAGI KOŃCOWE: </w:t>
      </w:r>
    </w:p>
    <w:p w:rsidR="00192BD5" w:rsidRPr="00192BD5" w:rsidRDefault="00192BD5" w:rsidP="00192BD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val="pl-PL" w:eastAsia="en-US"/>
        </w:rPr>
      </w:pPr>
    </w:p>
    <w:p w:rsidR="00192BD5" w:rsidRPr="00192BD5" w:rsidRDefault="00192BD5" w:rsidP="00192BD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val="pl-PL" w:eastAsia="en-US"/>
        </w:rPr>
      </w:pPr>
      <w:r w:rsidRPr="00192BD5">
        <w:rPr>
          <w:rFonts w:eastAsia="Calibri"/>
          <w:color w:val="000000"/>
          <w:sz w:val="22"/>
          <w:szCs w:val="22"/>
          <w:lang w:val="pl-PL" w:eastAsia="en-US"/>
        </w:rPr>
        <w:t xml:space="preserve">1. Zamawiający zastrzega sobie prawo odstąpienia bądź unieważnienia zapytania ofertowego bez podania przyczyny w przypadku zaistnienia okoliczności nieznanych Zamawiającemu w dniu sporządzania niniejszego zapytania Ofertowego. </w:t>
      </w:r>
    </w:p>
    <w:p w:rsidR="00192BD5" w:rsidRPr="00192BD5" w:rsidRDefault="00192BD5" w:rsidP="00192BD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val="pl-PL" w:eastAsia="en-US"/>
        </w:rPr>
      </w:pPr>
      <w:r w:rsidRPr="00192BD5">
        <w:rPr>
          <w:rFonts w:eastAsia="Calibri"/>
          <w:color w:val="000000"/>
          <w:sz w:val="22"/>
          <w:szCs w:val="22"/>
          <w:lang w:val="pl-PL" w:eastAsia="en-US"/>
        </w:rPr>
        <w:t>2. Zamawiający może zwrócić się do Wykonawcy o wyjaśnienie treści oferty lub dokumentów złożonych</w:t>
      </w:r>
      <w:r w:rsidRPr="00192BD5">
        <w:rPr>
          <w:rFonts w:eastAsia="Calibri"/>
          <w:color w:val="000000"/>
          <w:sz w:val="22"/>
          <w:szCs w:val="22"/>
          <w:lang w:val="pl-PL" w:eastAsia="en-US"/>
        </w:rPr>
        <w:br/>
        <w:t xml:space="preserve"> z ofertą lub wezwać do ich uzupełnienia. </w:t>
      </w:r>
    </w:p>
    <w:p w:rsidR="00192BD5" w:rsidRPr="00192BD5" w:rsidRDefault="00192BD5" w:rsidP="00192BD5">
      <w:pPr>
        <w:jc w:val="both"/>
        <w:rPr>
          <w:sz w:val="24"/>
          <w:szCs w:val="24"/>
          <w:lang w:val="pl-PL"/>
        </w:rPr>
      </w:pPr>
      <w:r w:rsidRPr="00192BD5">
        <w:rPr>
          <w:sz w:val="22"/>
          <w:szCs w:val="22"/>
          <w:lang w:val="pl-PL"/>
        </w:rPr>
        <w:t>3. Zamawiający zastrzega sobie możliwość wyboru kolejnej wśród najkorzystniejszych ofert, jeżeli Oferent, którego oferta zostanie wybrana jako najkorzystniejsza, uchyli się od zawarcia umowy.</w:t>
      </w:r>
    </w:p>
    <w:p w:rsidR="00192BD5" w:rsidRDefault="00192BD5" w:rsidP="00192BD5">
      <w:pPr>
        <w:rPr>
          <w:sz w:val="24"/>
          <w:szCs w:val="24"/>
          <w:lang w:val="pl-PL"/>
        </w:rPr>
      </w:pPr>
    </w:p>
    <w:p w:rsidR="00A07877" w:rsidRPr="00192BD5" w:rsidRDefault="00A07877" w:rsidP="00192BD5">
      <w:pPr>
        <w:rPr>
          <w:sz w:val="24"/>
          <w:szCs w:val="24"/>
          <w:lang w:val="pl-PL"/>
        </w:rPr>
      </w:pPr>
    </w:p>
    <w:p w:rsidR="00192BD5" w:rsidRPr="00192BD5" w:rsidRDefault="00192BD5" w:rsidP="00192BD5">
      <w:pPr>
        <w:rPr>
          <w:sz w:val="24"/>
          <w:szCs w:val="24"/>
          <w:lang w:val="pl-PL"/>
        </w:rPr>
      </w:pPr>
    </w:p>
    <w:p w:rsidR="00192BD5" w:rsidRPr="00192BD5" w:rsidRDefault="00192BD5" w:rsidP="00192BD5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3"/>
          <w:szCs w:val="23"/>
          <w:lang w:val="pl-PL" w:eastAsia="en-US"/>
        </w:rPr>
      </w:pPr>
      <w:r w:rsidRPr="00192BD5">
        <w:rPr>
          <w:rFonts w:eastAsia="Calibri"/>
          <w:b/>
          <w:bCs/>
          <w:color w:val="000000"/>
          <w:sz w:val="23"/>
          <w:szCs w:val="23"/>
          <w:lang w:val="pl-PL" w:eastAsia="en-US"/>
        </w:rPr>
        <w:t>O F E R T A</w:t>
      </w:r>
    </w:p>
    <w:p w:rsidR="00192BD5" w:rsidRPr="00192BD5" w:rsidRDefault="00192BD5" w:rsidP="00192BD5">
      <w:pPr>
        <w:autoSpaceDE w:val="0"/>
        <w:autoSpaceDN w:val="0"/>
        <w:adjustRightInd w:val="0"/>
        <w:jc w:val="center"/>
        <w:rPr>
          <w:rFonts w:eastAsia="Calibri"/>
          <w:color w:val="000000"/>
          <w:sz w:val="23"/>
          <w:szCs w:val="23"/>
          <w:lang w:val="pl-PL" w:eastAsia="en-US"/>
        </w:rPr>
      </w:pPr>
    </w:p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val="pl-PL" w:eastAsia="en-US"/>
        </w:rPr>
      </w:pPr>
      <w:r w:rsidRPr="00192BD5">
        <w:rPr>
          <w:rFonts w:eastAsia="Calibri"/>
          <w:color w:val="000000"/>
          <w:sz w:val="23"/>
          <w:szCs w:val="23"/>
          <w:lang w:val="pl-PL" w:eastAsia="en-US"/>
        </w:rPr>
        <w:t xml:space="preserve">Nazwa Wykonawcy:.................................................................................................................... </w:t>
      </w:r>
    </w:p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val="pl-PL" w:eastAsia="en-US"/>
        </w:rPr>
      </w:pPr>
      <w:r w:rsidRPr="00192BD5">
        <w:rPr>
          <w:rFonts w:eastAsia="Calibri"/>
          <w:color w:val="000000"/>
          <w:sz w:val="23"/>
          <w:szCs w:val="23"/>
          <w:lang w:val="pl-PL" w:eastAsia="en-US"/>
        </w:rPr>
        <w:t xml:space="preserve">ulica: .............................................…. kod i miejscowość: .......................................................... </w:t>
      </w:r>
    </w:p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val="pl-PL" w:eastAsia="en-US"/>
        </w:rPr>
      </w:pPr>
      <w:r w:rsidRPr="00192BD5">
        <w:rPr>
          <w:rFonts w:eastAsia="Calibri"/>
          <w:color w:val="000000"/>
          <w:sz w:val="23"/>
          <w:szCs w:val="23"/>
          <w:lang w:val="pl-PL" w:eastAsia="en-US"/>
        </w:rPr>
        <w:t xml:space="preserve">powiat: .............................................. województwo: ................................................................. </w:t>
      </w:r>
    </w:p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val="pl-PL" w:eastAsia="en-US"/>
        </w:rPr>
      </w:pPr>
      <w:r w:rsidRPr="00192BD5">
        <w:rPr>
          <w:rFonts w:eastAsia="Calibri"/>
          <w:color w:val="000000"/>
          <w:sz w:val="23"/>
          <w:szCs w:val="23"/>
          <w:lang w:val="pl-PL" w:eastAsia="en-US"/>
        </w:rPr>
        <w:t xml:space="preserve">NIP .............................................................................................................................................. </w:t>
      </w:r>
    </w:p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val="pl-PL" w:eastAsia="en-US"/>
        </w:rPr>
      </w:pPr>
      <w:r w:rsidRPr="00192BD5">
        <w:rPr>
          <w:rFonts w:eastAsia="Calibri"/>
          <w:color w:val="000000"/>
          <w:sz w:val="23"/>
          <w:szCs w:val="23"/>
          <w:lang w:val="pl-PL" w:eastAsia="en-US"/>
        </w:rPr>
        <w:t xml:space="preserve">Adres do korespondencji, (jeżeli jest inny niż podany powyżej): </w:t>
      </w:r>
    </w:p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val="pl-PL" w:eastAsia="en-US"/>
        </w:rPr>
      </w:pPr>
      <w:r w:rsidRPr="00192BD5">
        <w:rPr>
          <w:rFonts w:eastAsia="Calibri"/>
          <w:color w:val="000000"/>
          <w:sz w:val="23"/>
          <w:szCs w:val="23"/>
          <w:lang w:val="pl-PL" w:eastAsia="en-US"/>
        </w:rPr>
        <w:t xml:space="preserve">...................................................................................................................................................... </w:t>
      </w:r>
    </w:p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val="pl-PL" w:eastAsia="en-US"/>
        </w:rPr>
      </w:pPr>
      <w:r w:rsidRPr="00192BD5">
        <w:rPr>
          <w:rFonts w:eastAsia="Calibri"/>
          <w:color w:val="000000"/>
          <w:sz w:val="23"/>
          <w:szCs w:val="23"/>
          <w:lang w:val="pl-PL" w:eastAsia="en-US"/>
        </w:rPr>
        <w:t xml:space="preserve">Osoba upoważniona do kontaktowania się z Zamawiającym: </w:t>
      </w:r>
    </w:p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val="pl-PL" w:eastAsia="en-US"/>
        </w:rPr>
      </w:pPr>
      <w:r w:rsidRPr="00192BD5">
        <w:rPr>
          <w:rFonts w:eastAsia="Calibri"/>
          <w:color w:val="000000"/>
          <w:sz w:val="23"/>
          <w:szCs w:val="23"/>
          <w:lang w:val="pl-PL" w:eastAsia="en-US"/>
        </w:rPr>
        <w:t xml:space="preserve">...................................................................................................................................................... </w:t>
      </w:r>
    </w:p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val="pl-PL" w:eastAsia="en-US"/>
        </w:rPr>
      </w:pPr>
      <w:r w:rsidRPr="00192BD5">
        <w:rPr>
          <w:rFonts w:eastAsia="Calibri"/>
          <w:color w:val="000000"/>
          <w:sz w:val="23"/>
          <w:szCs w:val="23"/>
          <w:lang w:val="pl-PL" w:eastAsia="en-US"/>
        </w:rPr>
        <w:t xml:space="preserve">Tel.: ............................................... E-mail: ………………………………………… </w:t>
      </w:r>
    </w:p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val="pl-PL" w:eastAsia="en-US"/>
        </w:rPr>
      </w:pPr>
    </w:p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val="pl-PL" w:eastAsia="en-US"/>
        </w:rPr>
      </w:pPr>
      <w:r w:rsidRPr="00192BD5">
        <w:rPr>
          <w:rFonts w:eastAsia="Calibri"/>
          <w:color w:val="000000"/>
          <w:sz w:val="23"/>
          <w:szCs w:val="23"/>
          <w:lang w:val="pl-PL" w:eastAsia="en-US"/>
        </w:rPr>
        <w:t xml:space="preserve">ZAMAWIAJĄCY: </w:t>
      </w:r>
    </w:p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val="pl-PL" w:eastAsia="en-US"/>
        </w:rPr>
      </w:pPr>
      <w:r w:rsidRPr="00192BD5">
        <w:rPr>
          <w:rFonts w:eastAsia="Calibri"/>
          <w:color w:val="000000"/>
          <w:sz w:val="23"/>
          <w:szCs w:val="23"/>
          <w:lang w:val="pl-PL" w:eastAsia="en-US"/>
        </w:rPr>
        <w:t xml:space="preserve">UNIWERSYTET ŚLĄSKI W KATOWICACH </w:t>
      </w:r>
    </w:p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val="pl-PL" w:eastAsia="en-US"/>
        </w:rPr>
      </w:pPr>
      <w:r w:rsidRPr="00192BD5">
        <w:rPr>
          <w:rFonts w:eastAsia="Calibri"/>
          <w:color w:val="000000"/>
          <w:sz w:val="23"/>
          <w:szCs w:val="23"/>
          <w:lang w:val="pl-PL" w:eastAsia="en-US"/>
        </w:rPr>
        <w:t xml:space="preserve">ul. Bankowa 12, 40-007 Katowice </w:t>
      </w:r>
    </w:p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val="pl-PL" w:eastAsia="en-US"/>
        </w:rPr>
      </w:pPr>
    </w:p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b/>
          <w:color w:val="000000"/>
          <w:sz w:val="23"/>
          <w:szCs w:val="23"/>
          <w:lang w:val="pl-PL" w:eastAsia="en-US"/>
        </w:rPr>
      </w:pPr>
    </w:p>
    <w:p w:rsidR="00192BD5" w:rsidRDefault="00192BD5" w:rsidP="00192BD5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val="pl-PL" w:eastAsia="en-US"/>
        </w:rPr>
      </w:pPr>
      <w:r w:rsidRPr="00192BD5">
        <w:rPr>
          <w:rFonts w:eastAsia="Calibri"/>
          <w:color w:val="000000"/>
          <w:sz w:val="23"/>
          <w:szCs w:val="23"/>
          <w:lang w:val="pl-PL" w:eastAsia="en-US"/>
        </w:rPr>
        <w:t xml:space="preserve">niniejszym, składamy ofertę na: </w:t>
      </w:r>
    </w:p>
    <w:p w:rsidR="0017301B" w:rsidRPr="00192BD5" w:rsidRDefault="0017301B" w:rsidP="0017301B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val="pl-PL" w:eastAsia="en-US"/>
        </w:rPr>
      </w:pPr>
    </w:p>
    <w:p w:rsidR="00423F26" w:rsidRPr="00423F26" w:rsidRDefault="00423F26" w:rsidP="00423F26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lang w:val="pl-PL" w:eastAsia="en-US"/>
        </w:rPr>
      </w:pPr>
      <w:r w:rsidRPr="00423F26">
        <w:rPr>
          <w:rFonts w:eastAsiaTheme="minorHAnsi"/>
          <w:b/>
          <w:color w:val="000000"/>
          <w:sz w:val="22"/>
          <w:szCs w:val="22"/>
          <w:lang w:val="pl-PL" w:eastAsia="en-US"/>
        </w:rPr>
        <w:t xml:space="preserve">Ubezpieczenie od następstw nieszczęśliwych wypadków (NNW) ok. 25 stażystów (studentów) Wydziału Matematyki, Fizyki i Chemii w ramach projektu pt. „CIS – Chemia i Staże” </w:t>
      </w:r>
    </w:p>
    <w:p w:rsidR="00423F26" w:rsidRPr="00423F26" w:rsidRDefault="00423F26" w:rsidP="00423F26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lang w:val="pl-PL" w:eastAsia="en-US"/>
        </w:rPr>
      </w:pPr>
      <w:r w:rsidRPr="00423F26">
        <w:rPr>
          <w:rFonts w:eastAsiaTheme="minorHAnsi"/>
          <w:b/>
          <w:color w:val="000000"/>
          <w:sz w:val="22"/>
          <w:szCs w:val="22"/>
          <w:lang w:val="pl-PL" w:eastAsia="en-US"/>
        </w:rPr>
        <w:t xml:space="preserve">(Program Operacyjny Wiedza Edukacja Rozwój, Priorytet III, Działanie 3.1) </w:t>
      </w:r>
    </w:p>
    <w:p w:rsidR="00423F26" w:rsidRPr="00423F26" w:rsidRDefault="00423F26" w:rsidP="00423F26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lang w:val="pl-PL" w:eastAsia="en-US"/>
        </w:rPr>
      </w:pPr>
      <w:r w:rsidRPr="00423F26">
        <w:rPr>
          <w:rFonts w:eastAsiaTheme="minorHAnsi"/>
          <w:b/>
          <w:color w:val="000000"/>
          <w:sz w:val="22"/>
          <w:szCs w:val="22"/>
          <w:lang w:val="pl-PL" w:eastAsia="en-US"/>
        </w:rPr>
        <w:t xml:space="preserve">Okres ubezpieczenia (długość staży) każdego stażysty: 3 miesiące    </w:t>
      </w:r>
    </w:p>
    <w:p w:rsidR="00423F26" w:rsidRDefault="00423F26" w:rsidP="00423F26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lang w:val="pl-PL" w:eastAsia="en-US"/>
        </w:rPr>
      </w:pPr>
      <w:r w:rsidRPr="00423F26">
        <w:rPr>
          <w:rFonts w:eastAsiaTheme="minorHAnsi"/>
          <w:b/>
          <w:color w:val="000000"/>
          <w:sz w:val="22"/>
          <w:szCs w:val="22"/>
          <w:lang w:val="pl-PL" w:eastAsia="en-US"/>
        </w:rPr>
        <w:t>Część z ww. ubezp</w:t>
      </w:r>
      <w:r w:rsidR="002531CE">
        <w:rPr>
          <w:rFonts w:eastAsiaTheme="minorHAnsi"/>
          <w:b/>
          <w:color w:val="000000"/>
          <w:sz w:val="22"/>
          <w:szCs w:val="22"/>
          <w:lang w:val="pl-PL" w:eastAsia="en-US"/>
        </w:rPr>
        <w:t>ieczonych studentów rozpocznie staż 01.07.2017</w:t>
      </w:r>
      <w:r w:rsidRPr="00423F26">
        <w:rPr>
          <w:rFonts w:eastAsiaTheme="minorHAnsi"/>
          <w:b/>
          <w:color w:val="000000"/>
          <w:sz w:val="22"/>
          <w:szCs w:val="22"/>
          <w:lang w:val="pl-PL" w:eastAsia="en-US"/>
        </w:rPr>
        <w:t>, natomiast część osób rozpocznie staż w terminie późniejszym po ustaleniu miejsca stażu.</w:t>
      </w:r>
    </w:p>
    <w:p w:rsidR="00423F26" w:rsidRDefault="00423F26" w:rsidP="00192BD5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val="pl-PL" w:eastAsia="en-US"/>
        </w:rPr>
      </w:pPr>
    </w:p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val="pl-PL" w:eastAsia="en-US"/>
        </w:rPr>
      </w:pPr>
      <w:r w:rsidRPr="00192BD5">
        <w:rPr>
          <w:rFonts w:eastAsia="Calibri"/>
          <w:color w:val="000000"/>
          <w:sz w:val="23"/>
          <w:szCs w:val="23"/>
          <w:lang w:val="pl-PL" w:eastAsia="en-US"/>
        </w:rPr>
        <w:t xml:space="preserve">Oferuję realizację przedmiotu zamówienia zgodnie z warunkami i na zasadach zawartych w opisie przedmiotu zamówienia  </w:t>
      </w:r>
    </w:p>
    <w:p w:rsidR="00192BD5" w:rsidRPr="00192BD5" w:rsidRDefault="00192BD5" w:rsidP="00192BD5">
      <w:pPr>
        <w:autoSpaceDE w:val="0"/>
        <w:autoSpaceDN w:val="0"/>
        <w:adjustRightInd w:val="0"/>
        <w:jc w:val="center"/>
        <w:rPr>
          <w:rFonts w:eastAsia="Calibri"/>
          <w:color w:val="000000"/>
          <w:sz w:val="23"/>
          <w:szCs w:val="23"/>
          <w:lang w:val="pl-PL" w:eastAsia="en-US"/>
        </w:rPr>
      </w:pPr>
    </w:p>
    <w:p w:rsidR="00192BD5" w:rsidRPr="00423F26" w:rsidRDefault="00192BD5" w:rsidP="00192BD5">
      <w:pPr>
        <w:autoSpaceDE w:val="0"/>
        <w:autoSpaceDN w:val="0"/>
        <w:adjustRightInd w:val="0"/>
        <w:rPr>
          <w:rFonts w:eastAsia="Calibri"/>
          <w:b/>
          <w:color w:val="000000"/>
          <w:sz w:val="23"/>
          <w:szCs w:val="23"/>
          <w:lang w:val="pl-PL" w:eastAsia="en-US"/>
        </w:rPr>
      </w:pPr>
      <w:r w:rsidRPr="00423F26">
        <w:rPr>
          <w:rFonts w:eastAsia="Calibri"/>
          <w:b/>
          <w:color w:val="000000"/>
          <w:sz w:val="23"/>
          <w:szCs w:val="23"/>
          <w:lang w:val="pl-PL" w:eastAsia="en-US"/>
        </w:rPr>
        <w:t xml:space="preserve">Składka za </w:t>
      </w:r>
      <w:r w:rsidR="002A7C5B" w:rsidRPr="00423F26">
        <w:rPr>
          <w:rFonts w:eastAsia="Calibri"/>
          <w:b/>
          <w:color w:val="000000"/>
          <w:sz w:val="23"/>
          <w:szCs w:val="23"/>
          <w:lang w:val="pl-PL" w:eastAsia="en-US"/>
        </w:rPr>
        <w:t xml:space="preserve">ubezpieczenie </w:t>
      </w:r>
      <w:r w:rsidR="00423F26" w:rsidRPr="00423F26">
        <w:rPr>
          <w:rFonts w:eastAsia="Calibri"/>
          <w:b/>
          <w:color w:val="000000"/>
          <w:sz w:val="23"/>
          <w:szCs w:val="23"/>
          <w:lang w:val="pl-PL" w:eastAsia="en-US"/>
        </w:rPr>
        <w:t>od osoby (planowana szacunkow</w:t>
      </w:r>
      <w:r w:rsidR="002531CE">
        <w:rPr>
          <w:rFonts w:eastAsia="Calibri"/>
          <w:b/>
          <w:color w:val="000000"/>
          <w:sz w:val="23"/>
          <w:szCs w:val="23"/>
          <w:lang w:val="pl-PL" w:eastAsia="en-US"/>
        </w:rPr>
        <w:t>a liczba ubezpieczonych osób 25</w:t>
      </w:r>
      <w:r w:rsidR="00423F26" w:rsidRPr="00423F26">
        <w:rPr>
          <w:rFonts w:eastAsia="Calibri"/>
          <w:b/>
          <w:color w:val="000000"/>
          <w:sz w:val="23"/>
          <w:szCs w:val="23"/>
          <w:lang w:val="pl-PL" w:eastAsia="en-US"/>
        </w:rPr>
        <w:t xml:space="preserve"> za 3 miesięczny okres ubezpieczenia</w:t>
      </w:r>
    </w:p>
    <w:p w:rsidR="008F4D8F" w:rsidRDefault="008F4D8F" w:rsidP="00192BD5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val="pl-PL" w:eastAsia="en-US"/>
        </w:rPr>
      </w:pPr>
    </w:p>
    <w:p w:rsidR="008F4D8F" w:rsidRPr="00192BD5" w:rsidRDefault="008F4D8F" w:rsidP="00192BD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val="pl-P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92BD5" w:rsidRPr="00192BD5" w:rsidTr="00192BD5">
        <w:tc>
          <w:tcPr>
            <w:tcW w:w="9212" w:type="dxa"/>
            <w:shd w:val="clear" w:color="auto" w:fill="auto"/>
          </w:tcPr>
          <w:p w:rsidR="00621462" w:rsidRDefault="00192BD5" w:rsidP="00192BD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pl-PL" w:eastAsia="en-US"/>
              </w:rPr>
            </w:pPr>
            <w:r w:rsidRPr="00192BD5">
              <w:rPr>
                <w:rFonts w:eastAsia="Calibri"/>
                <w:b/>
                <w:color w:val="000000"/>
                <w:sz w:val="24"/>
                <w:szCs w:val="24"/>
                <w:lang w:val="pl-PL" w:eastAsia="en-US"/>
              </w:rPr>
              <w:lastRenderedPageBreak/>
              <w:t xml:space="preserve">zakres ubezpieczenia </w:t>
            </w:r>
            <w:r w:rsidR="00621462">
              <w:rPr>
                <w:rFonts w:eastAsia="Calibri"/>
                <w:b/>
                <w:color w:val="000000"/>
                <w:sz w:val="24"/>
                <w:szCs w:val="24"/>
                <w:lang w:val="pl-PL" w:eastAsia="en-US"/>
              </w:rPr>
              <w:t xml:space="preserve">całodobowy </w:t>
            </w:r>
          </w:p>
          <w:p w:rsidR="00192BD5" w:rsidRPr="00621462" w:rsidRDefault="00192BD5" w:rsidP="006214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pl-PL" w:eastAsia="en-US"/>
              </w:rPr>
            </w:pPr>
          </w:p>
        </w:tc>
      </w:tr>
      <w:tr w:rsidR="00192BD5" w:rsidRPr="00423F26" w:rsidTr="00192BD5">
        <w:tc>
          <w:tcPr>
            <w:tcW w:w="9212" w:type="dxa"/>
            <w:shd w:val="clear" w:color="auto" w:fill="auto"/>
          </w:tcPr>
          <w:p w:rsidR="00192BD5" w:rsidRPr="002531CE" w:rsidRDefault="00423F26" w:rsidP="00192B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val="pl-PL"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val="pl-PL" w:eastAsia="en-US"/>
              </w:rPr>
              <w:t xml:space="preserve"> WARIANT I: </w:t>
            </w:r>
            <w:r w:rsidR="00192BD5" w:rsidRPr="00192BD5">
              <w:rPr>
                <w:rFonts w:eastAsia="Calibri"/>
                <w:color w:val="000000"/>
                <w:sz w:val="23"/>
                <w:szCs w:val="23"/>
                <w:lang w:val="pl-PL" w:eastAsia="en-US"/>
              </w:rPr>
              <w:t xml:space="preserve">suma ubezpieczenia </w:t>
            </w:r>
            <w:r w:rsidR="002531CE" w:rsidRPr="002531CE">
              <w:rPr>
                <w:rFonts w:eastAsia="Calibri"/>
                <w:b/>
                <w:color w:val="FF0000"/>
                <w:sz w:val="28"/>
                <w:szCs w:val="28"/>
                <w:lang w:val="pl-PL" w:eastAsia="en-US"/>
              </w:rPr>
              <w:t xml:space="preserve">30.000 </w:t>
            </w:r>
            <w:r w:rsidR="00192BD5" w:rsidRPr="002531CE">
              <w:rPr>
                <w:rFonts w:eastAsia="Calibri"/>
                <w:b/>
                <w:color w:val="FF0000"/>
                <w:sz w:val="28"/>
                <w:szCs w:val="28"/>
                <w:lang w:val="pl-PL" w:eastAsia="en-US"/>
              </w:rPr>
              <w:t>- PLN</w:t>
            </w:r>
          </w:p>
          <w:p w:rsidR="00192BD5" w:rsidRPr="00192BD5" w:rsidRDefault="00192BD5" w:rsidP="00192B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val="pl-PL" w:eastAsia="en-US"/>
              </w:rPr>
            </w:pPr>
          </w:p>
        </w:tc>
      </w:tr>
      <w:tr w:rsidR="00192BD5" w:rsidRPr="00192BD5" w:rsidTr="00192BD5">
        <w:tc>
          <w:tcPr>
            <w:tcW w:w="9212" w:type="dxa"/>
            <w:shd w:val="clear" w:color="auto" w:fill="auto"/>
          </w:tcPr>
          <w:p w:rsidR="00192BD5" w:rsidRPr="00192BD5" w:rsidRDefault="00192BD5" w:rsidP="00192B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pl-PL" w:eastAsia="en-US"/>
              </w:rPr>
            </w:pPr>
          </w:p>
          <w:p w:rsidR="00192BD5" w:rsidRPr="00423F26" w:rsidRDefault="00192BD5" w:rsidP="00192BD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pl-PL" w:eastAsia="en-US"/>
              </w:rPr>
            </w:pPr>
            <w:r w:rsidRPr="00423F26">
              <w:rPr>
                <w:rFonts w:eastAsia="Calibri"/>
                <w:b/>
                <w:color w:val="FF0000"/>
                <w:sz w:val="28"/>
                <w:szCs w:val="28"/>
                <w:lang w:val="pl-PL" w:eastAsia="en-US"/>
              </w:rPr>
              <w:t>………… PLN</w:t>
            </w:r>
          </w:p>
        </w:tc>
      </w:tr>
      <w:tr w:rsidR="00423F26" w:rsidRPr="00423F26" w:rsidTr="00192BD5">
        <w:tc>
          <w:tcPr>
            <w:tcW w:w="9212" w:type="dxa"/>
            <w:shd w:val="clear" w:color="auto" w:fill="auto"/>
          </w:tcPr>
          <w:p w:rsidR="00423F26" w:rsidRPr="00423F26" w:rsidRDefault="00423F26" w:rsidP="00423F2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B050"/>
                <w:sz w:val="28"/>
                <w:szCs w:val="28"/>
                <w:lang w:val="pl-PL"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val="pl-PL" w:eastAsia="en-US"/>
              </w:rPr>
              <w:t xml:space="preserve">WARIANT II: </w:t>
            </w:r>
            <w:r w:rsidRPr="00192BD5">
              <w:rPr>
                <w:rFonts w:eastAsia="Calibri"/>
                <w:color w:val="000000"/>
                <w:sz w:val="23"/>
                <w:szCs w:val="23"/>
                <w:lang w:val="pl-PL" w:eastAsia="en-US"/>
              </w:rPr>
              <w:t xml:space="preserve">suma ubezpieczenia </w:t>
            </w:r>
            <w:r w:rsidRPr="00423F26">
              <w:rPr>
                <w:rFonts w:eastAsia="Calibri"/>
                <w:b/>
                <w:color w:val="00B050"/>
                <w:sz w:val="28"/>
                <w:szCs w:val="28"/>
                <w:lang w:val="pl-PL" w:eastAsia="en-US"/>
              </w:rPr>
              <w:t>40.000,- PLN</w:t>
            </w:r>
          </w:p>
          <w:p w:rsidR="00423F26" w:rsidRPr="00192BD5" w:rsidRDefault="00423F26" w:rsidP="00192B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pl-PL" w:eastAsia="en-US"/>
              </w:rPr>
            </w:pPr>
          </w:p>
        </w:tc>
      </w:tr>
      <w:tr w:rsidR="00423F26" w:rsidRPr="00423F26" w:rsidTr="00192BD5">
        <w:tc>
          <w:tcPr>
            <w:tcW w:w="9212" w:type="dxa"/>
            <w:shd w:val="clear" w:color="auto" w:fill="auto"/>
          </w:tcPr>
          <w:p w:rsidR="00423F26" w:rsidRPr="00423F26" w:rsidRDefault="00423F26" w:rsidP="00423F2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val="pl-PL" w:eastAsia="en-US"/>
              </w:rPr>
            </w:pPr>
            <w:r w:rsidRPr="00423F26">
              <w:rPr>
                <w:rFonts w:eastAsia="Calibri"/>
                <w:b/>
                <w:color w:val="00B050"/>
                <w:sz w:val="28"/>
                <w:szCs w:val="28"/>
                <w:lang w:val="pl-PL" w:eastAsia="en-US"/>
              </w:rPr>
              <w:t>………… PLN</w:t>
            </w:r>
          </w:p>
        </w:tc>
      </w:tr>
      <w:tr w:rsidR="00423F26" w:rsidRPr="00192BD5" w:rsidTr="00CC0524">
        <w:tc>
          <w:tcPr>
            <w:tcW w:w="9212" w:type="dxa"/>
            <w:shd w:val="clear" w:color="auto" w:fill="auto"/>
          </w:tcPr>
          <w:p w:rsidR="00423F26" w:rsidRPr="00B848D7" w:rsidRDefault="00423F26" w:rsidP="00B848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3"/>
                <w:szCs w:val="23"/>
                <w:lang w:val="pl-PL" w:eastAsia="en-US"/>
              </w:rPr>
            </w:pPr>
            <w:r w:rsidRPr="00B848D7">
              <w:rPr>
                <w:rFonts w:eastAsia="Calibri"/>
                <w:b/>
                <w:color w:val="000000"/>
                <w:sz w:val="23"/>
                <w:szCs w:val="23"/>
                <w:lang w:val="pl-PL" w:eastAsia="en-US"/>
              </w:rPr>
              <w:t>Rodzaje świadczeń:</w:t>
            </w:r>
          </w:p>
        </w:tc>
      </w:tr>
      <w:tr w:rsidR="00423F26" w:rsidRPr="00120708" w:rsidTr="00BD126F">
        <w:trPr>
          <w:trHeight w:val="279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423F26" w:rsidRPr="00192BD5" w:rsidRDefault="00423F26" w:rsidP="00192B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pl-PL" w:eastAsia="en-US"/>
              </w:rPr>
            </w:pPr>
            <w:r w:rsidRPr="008D6898">
              <w:rPr>
                <w:rFonts w:eastAsia="Calibri"/>
                <w:color w:val="000000"/>
                <w:lang w:val="pl-PL" w:eastAsia="en-US"/>
              </w:rPr>
              <w:t>Świadczenie na wypadek 100% trwałego uszczerbku na zdrowiu wypłaca się w pełnej wysokości sumy ubezpieczenia, a w przypadku częściowego uszczerbku, taki procent sumy ubezpieczenia, w jakim ubezpieczony doznał trwałego uszczerbku,</w:t>
            </w:r>
          </w:p>
        </w:tc>
      </w:tr>
      <w:tr w:rsidR="00423F26" w:rsidRPr="00120708" w:rsidTr="00F2788E">
        <w:trPr>
          <w:trHeight w:val="273"/>
        </w:trPr>
        <w:tc>
          <w:tcPr>
            <w:tcW w:w="9212" w:type="dxa"/>
            <w:tcBorders>
              <w:left w:val="single" w:sz="4" w:space="0" w:color="auto"/>
            </w:tcBorders>
            <w:shd w:val="clear" w:color="auto" w:fill="auto"/>
          </w:tcPr>
          <w:p w:rsidR="00423F26" w:rsidRPr="00192BD5" w:rsidRDefault="00423F26" w:rsidP="00192B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pl-PL" w:eastAsia="en-US"/>
              </w:rPr>
            </w:pPr>
            <w:r w:rsidRPr="008D6898">
              <w:rPr>
                <w:rFonts w:eastAsia="Calibri"/>
                <w:color w:val="000000"/>
                <w:lang w:val="pl-PL" w:eastAsia="en-US"/>
              </w:rPr>
              <w:t>Świadczenie na wypadek śmierci na skutek następstw nieszczęśliwego wypadku, jeżeli nastąpiła ona w ciągu 2 lat po wypadku – 100% sumy ubezpieczenia,</w:t>
            </w:r>
          </w:p>
        </w:tc>
      </w:tr>
      <w:tr w:rsidR="00423F26" w:rsidRPr="00120708" w:rsidTr="0078669F">
        <w:trPr>
          <w:trHeight w:val="273"/>
        </w:trPr>
        <w:tc>
          <w:tcPr>
            <w:tcW w:w="9212" w:type="dxa"/>
            <w:tcBorders>
              <w:left w:val="single" w:sz="4" w:space="0" w:color="auto"/>
            </w:tcBorders>
            <w:shd w:val="clear" w:color="auto" w:fill="auto"/>
          </w:tcPr>
          <w:p w:rsidR="00423F26" w:rsidRPr="00192BD5" w:rsidRDefault="00423F26" w:rsidP="00192B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pl-PL" w:eastAsia="en-US"/>
              </w:rPr>
            </w:pPr>
            <w:r w:rsidRPr="008D6898">
              <w:rPr>
                <w:rFonts w:eastAsia="Calibri"/>
                <w:color w:val="000000"/>
                <w:lang w:val="pl-PL" w:eastAsia="en-US"/>
              </w:rPr>
              <w:t>Rozszerzenie zakresu ubezpieczenia o ryzyko zawałów serca i wylewów (krwotoków śródmózgowych),</w:t>
            </w:r>
          </w:p>
        </w:tc>
      </w:tr>
      <w:tr w:rsidR="00423F26" w:rsidRPr="00120708" w:rsidTr="00F9798C">
        <w:trPr>
          <w:trHeight w:val="273"/>
        </w:trPr>
        <w:tc>
          <w:tcPr>
            <w:tcW w:w="9212" w:type="dxa"/>
            <w:tcBorders>
              <w:left w:val="single" w:sz="4" w:space="0" w:color="auto"/>
            </w:tcBorders>
            <w:shd w:val="clear" w:color="auto" w:fill="auto"/>
          </w:tcPr>
          <w:p w:rsidR="00423F26" w:rsidRPr="00192BD5" w:rsidRDefault="00423F26" w:rsidP="00192B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pl-PL" w:eastAsia="en-US"/>
              </w:rPr>
            </w:pPr>
            <w:r w:rsidRPr="008D6898">
              <w:rPr>
                <w:rFonts w:eastAsia="Calibri"/>
                <w:color w:val="000000"/>
                <w:lang w:val="pl-PL" w:eastAsia="en-US"/>
              </w:rPr>
              <w:t>Zwrot udokumentowanych kosztów nabycia protez oraz specjalnych środków ochronnych i pomocniczych – do 10% sumy ubezpieczenia,</w:t>
            </w:r>
          </w:p>
        </w:tc>
      </w:tr>
      <w:tr w:rsidR="00423F26" w:rsidRPr="00120708" w:rsidTr="00730E00">
        <w:trPr>
          <w:trHeight w:val="273"/>
        </w:trPr>
        <w:tc>
          <w:tcPr>
            <w:tcW w:w="9212" w:type="dxa"/>
            <w:tcBorders>
              <w:left w:val="single" w:sz="4" w:space="0" w:color="auto"/>
            </w:tcBorders>
            <w:shd w:val="clear" w:color="auto" w:fill="auto"/>
          </w:tcPr>
          <w:p w:rsidR="00423F26" w:rsidRPr="00192BD5" w:rsidRDefault="00423F26" w:rsidP="00192B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pl-PL" w:eastAsia="en-US"/>
              </w:rPr>
            </w:pPr>
            <w:r w:rsidRPr="008D6898">
              <w:rPr>
                <w:rFonts w:eastAsia="Calibri"/>
                <w:color w:val="000000"/>
                <w:lang w:val="pl-PL" w:eastAsia="en-US"/>
              </w:rPr>
              <w:t>Zwrot udokumentowanych kosztów leczenia (poniesionych na terenie RP) związanych z NNW – do 20% sumy ubezpieczenia,</w:t>
            </w:r>
          </w:p>
        </w:tc>
      </w:tr>
    </w:tbl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val="pl-PL" w:eastAsia="en-US"/>
        </w:rPr>
      </w:pPr>
    </w:p>
    <w:p w:rsidR="00192BD5" w:rsidRPr="00192BD5" w:rsidRDefault="00192BD5" w:rsidP="00192BD5">
      <w:pPr>
        <w:autoSpaceDE w:val="0"/>
        <w:autoSpaceDN w:val="0"/>
        <w:adjustRightInd w:val="0"/>
        <w:jc w:val="center"/>
        <w:rPr>
          <w:rFonts w:eastAsia="Calibri"/>
          <w:color w:val="000000"/>
          <w:sz w:val="23"/>
          <w:szCs w:val="23"/>
          <w:lang w:val="pl-PL" w:eastAsia="en-US"/>
        </w:rPr>
      </w:pPr>
    </w:p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val="pl-PL" w:eastAsia="en-US"/>
        </w:rPr>
      </w:pPr>
      <w:r w:rsidRPr="00192BD5">
        <w:rPr>
          <w:rFonts w:eastAsia="Calibri"/>
          <w:color w:val="000000"/>
          <w:sz w:val="23"/>
          <w:szCs w:val="23"/>
          <w:lang w:val="pl-PL" w:eastAsia="en-US"/>
        </w:rPr>
        <w:t>Uwaga: rozliczenie z Wykonawcą odbywać się będzie w oparciu o faktyczną ilość uczestników</w:t>
      </w:r>
    </w:p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val="pl-PL" w:eastAsia="en-US"/>
        </w:rPr>
      </w:pPr>
      <w:r w:rsidRPr="00192BD5">
        <w:rPr>
          <w:rFonts w:eastAsia="Calibri"/>
          <w:color w:val="000000"/>
          <w:sz w:val="23"/>
          <w:szCs w:val="23"/>
          <w:lang w:val="pl-PL" w:eastAsia="en-US"/>
        </w:rPr>
        <w:t xml:space="preserve"> i wybraną sumę ubezpieczenia w ramach posiadanych środków.</w:t>
      </w:r>
    </w:p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val="pl-PL" w:eastAsia="en-US"/>
        </w:rPr>
      </w:pPr>
    </w:p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val="pl-PL" w:eastAsia="en-US"/>
        </w:rPr>
      </w:pPr>
      <w:r w:rsidRPr="00192BD5">
        <w:rPr>
          <w:rFonts w:eastAsia="Calibri"/>
          <w:color w:val="000000"/>
          <w:sz w:val="23"/>
          <w:szCs w:val="23"/>
          <w:lang w:val="pl-PL" w:eastAsia="en-US"/>
        </w:rPr>
        <w:t>1. Rodzaj dokumentu, na podstawie którego zostani</w:t>
      </w:r>
      <w:r w:rsidR="002531CE">
        <w:rPr>
          <w:rFonts w:eastAsia="Calibri"/>
          <w:color w:val="000000"/>
          <w:sz w:val="23"/>
          <w:szCs w:val="23"/>
          <w:lang w:val="pl-PL" w:eastAsia="en-US"/>
        </w:rPr>
        <w:t>e zrealizowana płatność: polisa obrotowa.</w:t>
      </w:r>
    </w:p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val="pl-PL" w:eastAsia="en-US"/>
        </w:rPr>
      </w:pPr>
      <w:r w:rsidRPr="00192BD5">
        <w:rPr>
          <w:rFonts w:eastAsia="Calibri"/>
          <w:color w:val="000000"/>
          <w:sz w:val="23"/>
          <w:szCs w:val="23"/>
          <w:lang w:val="pl-PL" w:eastAsia="en-US"/>
        </w:rPr>
        <w:t xml:space="preserve">2. Oświadczam, iż składka podana w ofercie jest sumą kwot wszystkich elementów składających się na przedmiot zamówienia. Składka obejmuje również wszelkie podatki i inne należności płatne przez Wykonawcę. </w:t>
      </w:r>
    </w:p>
    <w:p w:rsidR="00192BD5" w:rsidRPr="00192BD5" w:rsidRDefault="00192BD5" w:rsidP="00192BD5">
      <w:pPr>
        <w:autoSpaceDE w:val="0"/>
        <w:autoSpaceDN w:val="0"/>
        <w:adjustRightInd w:val="0"/>
        <w:spacing w:after="62"/>
        <w:rPr>
          <w:rFonts w:eastAsia="Calibri"/>
          <w:color w:val="000000"/>
          <w:sz w:val="23"/>
          <w:szCs w:val="23"/>
          <w:lang w:val="pl-PL" w:eastAsia="en-US"/>
        </w:rPr>
      </w:pPr>
      <w:r w:rsidRPr="00192BD5">
        <w:rPr>
          <w:rFonts w:eastAsia="Calibri"/>
          <w:color w:val="000000"/>
          <w:sz w:val="23"/>
          <w:szCs w:val="23"/>
          <w:lang w:val="pl-PL" w:eastAsia="en-US"/>
        </w:rPr>
        <w:t>3. Zobowiązuję się do realizacji przedmiotu zamówienia w powyższym terminie</w:t>
      </w:r>
    </w:p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val="pl-PL" w:eastAsia="en-US"/>
        </w:rPr>
      </w:pPr>
      <w:r w:rsidRPr="00192BD5">
        <w:rPr>
          <w:rFonts w:eastAsia="Calibri"/>
          <w:color w:val="000000"/>
          <w:sz w:val="23"/>
          <w:szCs w:val="23"/>
          <w:lang w:val="pl-PL" w:eastAsia="en-US"/>
        </w:rPr>
        <w:t xml:space="preserve">4. Akceptuję warunki płatności podane w opisie przedmiotu zamówienia. </w:t>
      </w:r>
    </w:p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val="pl-PL" w:eastAsia="en-US"/>
        </w:rPr>
      </w:pPr>
      <w:r w:rsidRPr="00192BD5">
        <w:rPr>
          <w:rFonts w:eastAsia="Calibri"/>
          <w:color w:val="000000"/>
          <w:sz w:val="23"/>
          <w:szCs w:val="23"/>
          <w:lang w:val="pl-PL" w:eastAsia="en-US"/>
        </w:rPr>
        <w:t>5. Oświadczam, iż zapoznałem się z opisem przedmiotu zamówienia, w pełni akceptuję jego treść, nie wnoszę do niego zastrzeżeń oraz zdobyłem konieczne informacje do przygotowania oferty</w:t>
      </w:r>
      <w:r w:rsidR="003D29CE">
        <w:rPr>
          <w:rFonts w:eastAsia="Calibri"/>
          <w:color w:val="000000"/>
          <w:sz w:val="23"/>
          <w:szCs w:val="23"/>
          <w:lang w:val="pl-PL" w:eastAsia="en-US"/>
        </w:rPr>
        <w:br/>
      </w:r>
      <w:r w:rsidRPr="00192BD5">
        <w:rPr>
          <w:rFonts w:eastAsia="Calibri"/>
          <w:color w:val="000000"/>
          <w:sz w:val="23"/>
          <w:szCs w:val="23"/>
          <w:lang w:val="pl-PL" w:eastAsia="en-US"/>
        </w:rPr>
        <w:t xml:space="preserve"> i zobowiązuję się spełnić wszystkie wymagania Zamawiającego wymienione w opisie. </w:t>
      </w:r>
    </w:p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val="pl-PL" w:eastAsia="en-US"/>
        </w:rPr>
      </w:pPr>
    </w:p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val="pl-PL" w:eastAsia="en-US"/>
        </w:rPr>
      </w:pPr>
    </w:p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val="pl-PL" w:eastAsia="en-US"/>
        </w:rPr>
      </w:pPr>
      <w:r w:rsidRPr="00192BD5">
        <w:rPr>
          <w:rFonts w:eastAsia="Calibri"/>
          <w:color w:val="000000"/>
          <w:sz w:val="23"/>
          <w:szCs w:val="23"/>
          <w:lang w:val="pl-PL" w:eastAsia="en-US"/>
        </w:rPr>
        <w:t xml:space="preserve">..............................................……………………… </w:t>
      </w:r>
    </w:p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color w:val="000000"/>
          <w:sz w:val="18"/>
          <w:szCs w:val="18"/>
          <w:lang w:val="pl-PL" w:eastAsia="en-US"/>
        </w:rPr>
      </w:pPr>
      <w:r w:rsidRPr="00192BD5">
        <w:rPr>
          <w:rFonts w:eastAsia="Calibri"/>
          <w:color w:val="000000"/>
          <w:sz w:val="18"/>
          <w:szCs w:val="18"/>
          <w:lang w:val="pl-PL" w:eastAsia="en-US"/>
        </w:rPr>
        <w:t xml:space="preserve">data i czytelny podpis lub podpis na pieczęci imiennej </w:t>
      </w:r>
    </w:p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color w:val="000000"/>
          <w:sz w:val="18"/>
          <w:szCs w:val="18"/>
          <w:lang w:val="pl-PL" w:eastAsia="en-US"/>
        </w:rPr>
      </w:pPr>
      <w:r w:rsidRPr="00192BD5">
        <w:rPr>
          <w:rFonts w:eastAsia="Calibri"/>
          <w:color w:val="000000"/>
          <w:sz w:val="18"/>
          <w:szCs w:val="18"/>
          <w:lang w:val="pl-PL" w:eastAsia="en-US"/>
        </w:rPr>
        <w:t xml:space="preserve">osoby upoważnionej do składania oświadczeń </w:t>
      </w:r>
    </w:p>
    <w:p w:rsidR="00192BD5" w:rsidRPr="00192BD5" w:rsidRDefault="00192BD5" w:rsidP="00192BD5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  <w:lang w:val="pl-PL" w:eastAsia="en-US"/>
        </w:rPr>
      </w:pPr>
      <w:r w:rsidRPr="00192BD5">
        <w:rPr>
          <w:rFonts w:eastAsia="Calibri"/>
          <w:color w:val="000000"/>
          <w:sz w:val="18"/>
          <w:szCs w:val="18"/>
          <w:lang w:val="pl-PL" w:eastAsia="en-US"/>
        </w:rPr>
        <w:t>w imieniu Wykonawcy</w:t>
      </w:r>
    </w:p>
    <w:p w:rsidR="00192BD5" w:rsidRPr="00192BD5" w:rsidRDefault="00192BD5" w:rsidP="00192BD5">
      <w:pPr>
        <w:rPr>
          <w:sz w:val="24"/>
          <w:szCs w:val="24"/>
          <w:lang w:val="pl-PL"/>
        </w:rPr>
      </w:pPr>
    </w:p>
    <w:p w:rsidR="002D6C8C" w:rsidRPr="002D3CF9" w:rsidRDefault="002D6C8C" w:rsidP="00192BD5">
      <w:pPr>
        <w:rPr>
          <w:lang w:val="pl-PL"/>
        </w:rPr>
      </w:pPr>
    </w:p>
    <w:sectPr w:rsidR="002D6C8C" w:rsidRPr="002D3CF9" w:rsidSect="003E4A7C">
      <w:headerReference w:type="default" r:id="rId11"/>
      <w:footerReference w:type="default" r:id="rId12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857" w:rsidRDefault="00812857" w:rsidP="00B26BB1">
      <w:r>
        <w:separator/>
      </w:r>
    </w:p>
  </w:endnote>
  <w:endnote w:type="continuationSeparator" w:id="0">
    <w:p w:rsidR="00812857" w:rsidRDefault="00812857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628" w:rsidRDefault="007F1947">
    <w:pPr>
      <w:pStyle w:val="Stopka"/>
      <w:rPr>
        <w:sz w:val="20"/>
        <w:szCs w:val="20"/>
      </w:rPr>
    </w:pPr>
    <w:r>
      <w:rPr>
        <w:i/>
        <w:sz w:val="20"/>
        <w:szCs w:val="20"/>
      </w:rPr>
      <w:pict>
        <v:rect id="_x0000_i1027" style="width:453.5pt;height:1pt" o:hralign="center" o:hrstd="t" o:hr="t" fillcolor="#aca899" stroked="f"/>
      </w:pict>
    </w:r>
  </w:p>
  <w:p w:rsidR="003A7628" w:rsidRPr="00120708" w:rsidRDefault="00120708" w:rsidP="00B43F8F">
    <w:pPr>
      <w:pStyle w:val="Stopka"/>
      <w:jc w:val="center"/>
      <w:rPr>
        <w:i/>
        <w:sz w:val="20"/>
        <w:szCs w:val="20"/>
      </w:rPr>
    </w:pPr>
    <w:r w:rsidRPr="00120708">
      <w:rPr>
        <w:i/>
        <w:sz w:val="20"/>
        <w:szCs w:val="20"/>
      </w:rPr>
      <w:t>Projektu „</w:t>
    </w:r>
    <w:proofErr w:type="spellStart"/>
    <w:r w:rsidRPr="00120708">
      <w:rPr>
        <w:i/>
        <w:sz w:val="20"/>
        <w:szCs w:val="20"/>
      </w:rPr>
      <w:t>CiS</w:t>
    </w:r>
    <w:proofErr w:type="spellEnd"/>
    <w:r w:rsidRPr="00120708">
      <w:rPr>
        <w:i/>
        <w:sz w:val="20"/>
        <w:szCs w:val="20"/>
      </w:rPr>
      <w:t xml:space="preserve"> – Chemia i Staże” realizowany jest w ramach Programu Operacyjnego Wiedza Edukacja Rozwój, współfinansowanego ze środków Unii Europejskiej w ramach Europejskiego Funduszu Społecznego.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857" w:rsidRDefault="00812857" w:rsidP="00B26BB1">
      <w:r>
        <w:separator/>
      </w:r>
    </w:p>
  </w:footnote>
  <w:footnote w:type="continuationSeparator" w:id="0">
    <w:p w:rsidR="00812857" w:rsidRDefault="00812857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628" w:rsidRDefault="003A7628">
    <w:pPr>
      <w:pStyle w:val="Nagwek"/>
    </w:pPr>
  </w:p>
  <w:p w:rsidR="0035553C" w:rsidRDefault="0035553C">
    <w:pPr>
      <w:pStyle w:val="Nagwek"/>
    </w:pPr>
  </w:p>
  <w:p w:rsidR="0035553C" w:rsidRDefault="0035553C">
    <w:pPr>
      <w:pStyle w:val="Nagwek"/>
    </w:pPr>
    <w:r>
      <w:rPr>
        <w:noProof/>
        <w:lang w:eastAsia="pl-PL"/>
      </w:rPr>
      <w:t xml:space="preserve">        </w:t>
    </w:r>
    <w:r w:rsidR="00A07877">
      <w:rPr>
        <w:noProof/>
        <w:lang w:eastAsia="pl-PL"/>
      </w:rPr>
      <w:t xml:space="preserve">                </w:t>
    </w:r>
    <w:r>
      <w:rPr>
        <w:noProof/>
        <w:lang w:eastAsia="pl-PL"/>
      </w:rPr>
      <w:t xml:space="preserve">       </w:t>
    </w:r>
    <w:r w:rsidR="00A07877">
      <w:rPr>
        <w:noProof/>
        <w:lang w:eastAsia="pl-PL"/>
      </w:rPr>
      <w:drawing>
        <wp:inline distT="0" distB="0" distL="0" distR="0">
          <wp:extent cx="1879600" cy="374650"/>
          <wp:effectExtent l="0" t="0" r="635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877">
      <w:rPr>
        <w:noProof/>
        <w:lang w:eastAsia="pl-PL"/>
      </w:rPr>
      <w:t xml:space="preserve">   </w:t>
    </w:r>
    <w:r>
      <w:rPr>
        <w:noProof/>
        <w:lang w:eastAsia="pl-PL"/>
      </w:rPr>
      <w:t xml:space="preserve">       </w:t>
    </w:r>
    <w:r w:rsidR="00A07877">
      <w:rPr>
        <w:noProof/>
        <w:lang w:eastAsia="pl-PL"/>
      </w:rPr>
      <w:t xml:space="preserve">           </w:t>
    </w:r>
    <w:r>
      <w:rPr>
        <w:noProof/>
        <w:lang w:eastAsia="pl-PL"/>
      </w:rPr>
      <w:drawing>
        <wp:inline distT="0" distB="0" distL="0" distR="0" wp14:anchorId="325A47B8" wp14:editId="4C7E3117">
          <wp:extent cx="1080135" cy="400050"/>
          <wp:effectExtent l="0" t="0" r="5715" b="0"/>
          <wp:docPr id="4" name="Obraz 4" descr="Fundusze Europejskie, Wiedza Edukacja Rozwó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undusze Europejskie, Wiedza Edukacja Rozwó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553C" w:rsidRDefault="0035553C">
    <w:pPr>
      <w:pStyle w:val="Nagwek"/>
    </w:pPr>
  </w:p>
  <w:p w:rsidR="00120708" w:rsidRPr="00120708" w:rsidRDefault="0035553C" w:rsidP="0035553C">
    <w:pPr>
      <w:pStyle w:val="Nagwek"/>
      <w:tabs>
        <w:tab w:val="left" w:pos="6435"/>
      </w:tabs>
      <w:jc w:val="center"/>
      <w:rPr>
        <w:b/>
        <w:i/>
        <w:sz w:val="18"/>
        <w:szCs w:val="18"/>
      </w:rPr>
    </w:pPr>
    <w:r w:rsidRPr="00120708">
      <w:rPr>
        <w:b/>
        <w:i/>
        <w:sz w:val="18"/>
        <w:szCs w:val="18"/>
      </w:rPr>
      <w:t xml:space="preserve">Projekt </w:t>
    </w:r>
  </w:p>
  <w:p w:rsidR="003A7628" w:rsidRPr="00120708" w:rsidRDefault="00120708" w:rsidP="00120708">
    <w:pPr>
      <w:pStyle w:val="Nagwek"/>
      <w:tabs>
        <w:tab w:val="left" w:pos="6435"/>
      </w:tabs>
      <w:jc w:val="center"/>
      <w:rPr>
        <w:b/>
        <w:i/>
        <w:sz w:val="18"/>
        <w:szCs w:val="18"/>
      </w:rPr>
    </w:pPr>
    <w:r w:rsidRPr="00120708">
      <w:rPr>
        <w:b/>
        <w:i/>
        <w:sz w:val="18"/>
        <w:szCs w:val="18"/>
      </w:rPr>
      <w:t>„</w:t>
    </w:r>
    <w:proofErr w:type="spellStart"/>
    <w:r w:rsidRPr="00120708">
      <w:rPr>
        <w:b/>
        <w:i/>
        <w:sz w:val="18"/>
        <w:szCs w:val="18"/>
      </w:rPr>
      <w:t>CiS</w:t>
    </w:r>
    <w:proofErr w:type="spellEnd"/>
    <w:r w:rsidRPr="00120708">
      <w:rPr>
        <w:b/>
        <w:i/>
        <w:sz w:val="18"/>
        <w:szCs w:val="18"/>
      </w:rPr>
      <w:t xml:space="preserve"> - </w:t>
    </w:r>
    <w:r w:rsidR="0035553C" w:rsidRPr="00120708">
      <w:rPr>
        <w:b/>
        <w:i/>
        <w:sz w:val="18"/>
        <w:szCs w:val="18"/>
      </w:rPr>
      <w:t xml:space="preserve"> </w:t>
    </w:r>
    <w:r w:rsidRPr="00120708">
      <w:rPr>
        <w:b/>
        <w:i/>
        <w:sz w:val="18"/>
        <w:szCs w:val="18"/>
      </w:rPr>
      <w:t>Chemia i Staże”</w:t>
    </w:r>
    <w:r w:rsidR="00113DF1" w:rsidRPr="00120708">
      <w:rPr>
        <w:b/>
        <w:i/>
        <w:sz w:val="18"/>
        <w:szCs w:val="18"/>
      </w:rPr>
      <w:t xml:space="preserve"> </w:t>
    </w:r>
  </w:p>
  <w:p w:rsidR="003A7628" w:rsidRPr="007503E6" w:rsidRDefault="007F1947" w:rsidP="00472F1E">
    <w:pPr>
      <w:jc w:val="center"/>
      <w:rPr>
        <w:i/>
        <w:lang w:val="pl-PL"/>
      </w:rPr>
    </w:pPr>
    <w:r>
      <w:rPr>
        <w:i/>
        <w:sz w:val="18"/>
        <w:szCs w:val="18"/>
      </w:rPr>
      <w:pict>
        <v:rect id="_x0000_i1025" style="width:453.5pt;height:1pt" o:hralign="center" o:hrstd="t" o:hr="t" fillcolor="#aca899" stroked="f"/>
      </w:pict>
    </w:r>
    <w:r w:rsidR="003A7628" w:rsidRPr="007503E6">
      <w:rPr>
        <w:rFonts w:ascii="Calibri" w:hAnsi="Calibri" w:cs="Arial"/>
        <w:sz w:val="16"/>
        <w:szCs w:val="16"/>
        <w:lang w:val="pl-PL"/>
      </w:rPr>
      <w:t>Uniwersytet Śląski w Katowicach, ul. Bankowa 12,  40-007  Katowice,  http://www.us.edu.pl</w:t>
    </w:r>
    <w:r>
      <w:rPr>
        <w:i/>
      </w:rPr>
      <w:pict>
        <v:rect id="_x0000_i1026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">
    <w:nsid w:val="179F6656"/>
    <w:multiLevelType w:val="hybridMultilevel"/>
    <w:tmpl w:val="A8D09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B4668"/>
    <w:multiLevelType w:val="hybridMultilevel"/>
    <w:tmpl w:val="6C661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E330F"/>
    <w:multiLevelType w:val="hybridMultilevel"/>
    <w:tmpl w:val="F25C7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A1"/>
    <w:rsid w:val="0000616A"/>
    <w:rsid w:val="00022056"/>
    <w:rsid w:val="0002312A"/>
    <w:rsid w:val="00024D72"/>
    <w:rsid w:val="0003369A"/>
    <w:rsid w:val="00064010"/>
    <w:rsid w:val="00074E0D"/>
    <w:rsid w:val="0008314F"/>
    <w:rsid w:val="00095899"/>
    <w:rsid w:val="00096317"/>
    <w:rsid w:val="000C6859"/>
    <w:rsid w:val="000F705C"/>
    <w:rsid w:val="001033BB"/>
    <w:rsid w:val="00113DF1"/>
    <w:rsid w:val="00120708"/>
    <w:rsid w:val="0017301B"/>
    <w:rsid w:val="00192BD5"/>
    <w:rsid w:val="001D728A"/>
    <w:rsid w:val="001F4766"/>
    <w:rsid w:val="002319A5"/>
    <w:rsid w:val="002531CE"/>
    <w:rsid w:val="00262C30"/>
    <w:rsid w:val="002A0E9C"/>
    <w:rsid w:val="002A7C5B"/>
    <w:rsid w:val="002D3CF9"/>
    <w:rsid w:val="002D6C8C"/>
    <w:rsid w:val="00312A66"/>
    <w:rsid w:val="003334CC"/>
    <w:rsid w:val="0035553C"/>
    <w:rsid w:val="003A7628"/>
    <w:rsid w:val="003B585F"/>
    <w:rsid w:val="003C226E"/>
    <w:rsid w:val="003D29CE"/>
    <w:rsid w:val="003E4A7C"/>
    <w:rsid w:val="00417AA7"/>
    <w:rsid w:val="00417CFF"/>
    <w:rsid w:val="00423F26"/>
    <w:rsid w:val="00463243"/>
    <w:rsid w:val="00472F1E"/>
    <w:rsid w:val="00491FD2"/>
    <w:rsid w:val="004A2A08"/>
    <w:rsid w:val="004B3C72"/>
    <w:rsid w:val="004D3BED"/>
    <w:rsid w:val="00621462"/>
    <w:rsid w:val="00625639"/>
    <w:rsid w:val="006257E0"/>
    <w:rsid w:val="006407A2"/>
    <w:rsid w:val="00664B86"/>
    <w:rsid w:val="00692417"/>
    <w:rsid w:val="00697458"/>
    <w:rsid w:val="006D428E"/>
    <w:rsid w:val="007238DC"/>
    <w:rsid w:val="00726C47"/>
    <w:rsid w:val="007503E6"/>
    <w:rsid w:val="00761D3C"/>
    <w:rsid w:val="007B76C3"/>
    <w:rsid w:val="007F1947"/>
    <w:rsid w:val="00812857"/>
    <w:rsid w:val="00826E7C"/>
    <w:rsid w:val="00862D5A"/>
    <w:rsid w:val="008753EC"/>
    <w:rsid w:val="008C698B"/>
    <w:rsid w:val="008D6898"/>
    <w:rsid w:val="008F4D8F"/>
    <w:rsid w:val="00936184"/>
    <w:rsid w:val="0094330F"/>
    <w:rsid w:val="00956997"/>
    <w:rsid w:val="0098277A"/>
    <w:rsid w:val="009B4D8E"/>
    <w:rsid w:val="00A07877"/>
    <w:rsid w:val="00A706AC"/>
    <w:rsid w:val="00A80F64"/>
    <w:rsid w:val="00A923DC"/>
    <w:rsid w:val="00A95903"/>
    <w:rsid w:val="00AC00AA"/>
    <w:rsid w:val="00AF760B"/>
    <w:rsid w:val="00B24997"/>
    <w:rsid w:val="00B26BB1"/>
    <w:rsid w:val="00B43F8F"/>
    <w:rsid w:val="00B463A1"/>
    <w:rsid w:val="00B848D7"/>
    <w:rsid w:val="00BD6BDF"/>
    <w:rsid w:val="00BF0B69"/>
    <w:rsid w:val="00C15058"/>
    <w:rsid w:val="00C54300"/>
    <w:rsid w:val="00CE6A92"/>
    <w:rsid w:val="00D500FA"/>
    <w:rsid w:val="00D60F10"/>
    <w:rsid w:val="00DA19AB"/>
    <w:rsid w:val="00DB0E45"/>
    <w:rsid w:val="00E1531D"/>
    <w:rsid w:val="00E37716"/>
    <w:rsid w:val="00EC0336"/>
    <w:rsid w:val="00F57A16"/>
    <w:rsid w:val="00F651CA"/>
    <w:rsid w:val="00F74925"/>
    <w:rsid w:val="00F9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096317"/>
  </w:style>
  <w:style w:type="paragraph" w:customStyle="1" w:styleId="Default">
    <w:name w:val="Default"/>
    <w:rsid w:val="001F4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3771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B5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096317"/>
  </w:style>
  <w:style w:type="paragraph" w:customStyle="1" w:styleId="Default">
    <w:name w:val="Default"/>
    <w:rsid w:val="001F4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3771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B5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entoru@mentor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s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FB946-D58E-4CF6-9576-89AB79A07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1255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Beata Pelczynska</cp:lastModifiedBy>
  <cp:revision>3</cp:revision>
  <cp:lastPrinted>2014-06-03T11:52:00Z</cp:lastPrinted>
  <dcterms:created xsi:type="dcterms:W3CDTF">2017-06-13T07:54:00Z</dcterms:created>
  <dcterms:modified xsi:type="dcterms:W3CDTF">2017-06-13T08:16:00Z</dcterms:modified>
</cp:coreProperties>
</file>