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12" w:rsidRDefault="003C3D12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bookmarkStart w:id="0" w:name="_GoBack"/>
      <w:bookmarkEnd w:id="0"/>
    </w:p>
    <w:p w:rsidR="00C34168" w:rsidRDefault="00C34168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 w:rsidRPr="006F78A3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 xml:space="preserve">Szczegółowy opis przedmiotu zamówienia – część </w:t>
      </w:r>
      <w:r w:rsidR="004E36E1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>B</w:t>
      </w:r>
    </w:p>
    <w:p w:rsidR="00681C75" w:rsidRDefault="00681C75" w:rsidP="00681C75">
      <w:pPr>
        <w:jc w:val="center"/>
      </w:pPr>
    </w:p>
    <w:p w:rsidR="00BA7B27" w:rsidRDefault="00BA7B27" w:rsidP="00681C75">
      <w:pPr>
        <w:jc w:val="center"/>
      </w:pPr>
    </w:p>
    <w:p w:rsidR="00BA7B27" w:rsidRDefault="00BA7B27" w:rsidP="00681C75">
      <w:pPr>
        <w:jc w:val="center"/>
      </w:pPr>
    </w:p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91"/>
        <w:gridCol w:w="5258"/>
        <w:gridCol w:w="850"/>
        <w:gridCol w:w="6946"/>
      </w:tblGrid>
      <w:tr w:rsidR="00BF1BD6" w:rsidRPr="004E36E1" w:rsidTr="00444E1E">
        <w:trPr>
          <w:trHeight w:val="750"/>
        </w:trPr>
        <w:tc>
          <w:tcPr>
            <w:tcW w:w="487" w:type="dxa"/>
            <w:shd w:val="clear" w:color="000000" w:fill="FFFF99"/>
          </w:tcPr>
          <w:p w:rsidR="004E36E1" w:rsidRPr="004E36E1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4E36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.p.</w:t>
            </w:r>
          </w:p>
        </w:tc>
        <w:tc>
          <w:tcPr>
            <w:tcW w:w="791" w:type="dxa"/>
            <w:shd w:val="clear" w:color="000000" w:fill="FFFF99"/>
            <w:hideMark/>
          </w:tcPr>
          <w:p w:rsidR="004E36E1" w:rsidRPr="004E36E1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RANGE!A1:G7"/>
            <w:r w:rsidRPr="004E36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  <w:bookmarkEnd w:id="1"/>
          </w:p>
        </w:tc>
        <w:tc>
          <w:tcPr>
            <w:tcW w:w="5258" w:type="dxa"/>
            <w:shd w:val="clear" w:color="000000" w:fill="FFFF99"/>
            <w:hideMark/>
          </w:tcPr>
          <w:p w:rsidR="00BF1BD6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sz w:val="18"/>
                <w:szCs w:val="18"/>
              </w:rPr>
              <w:t xml:space="preserve">Nazwa sprzętu / </w:t>
            </w:r>
          </w:p>
          <w:p w:rsidR="004E36E1" w:rsidRPr="004E36E1" w:rsidRDefault="004E36E1" w:rsidP="00BF1BD6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sz w:val="18"/>
                <w:szCs w:val="18"/>
              </w:rPr>
              <w:t>minimalne parametry wymagane przez zamawiającego</w:t>
            </w:r>
            <w:r w:rsidR="00AE5D9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850" w:type="dxa"/>
            <w:shd w:val="clear" w:color="000000" w:fill="FFFF99"/>
            <w:noWrap/>
            <w:hideMark/>
          </w:tcPr>
          <w:p w:rsidR="004E36E1" w:rsidRPr="004E36E1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946" w:type="dxa"/>
            <w:shd w:val="clear" w:color="000000" w:fill="FFFF99"/>
            <w:hideMark/>
          </w:tcPr>
          <w:p w:rsidR="004E36E1" w:rsidRPr="004E36E1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sz w:val="18"/>
                <w:szCs w:val="18"/>
              </w:rPr>
              <w:t>Opis techniczny oferowanego sprzętu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shd w:val="clear" w:color="000000" w:fill="B7DEE8"/>
          </w:tcPr>
          <w:p w:rsidR="004E36E1" w:rsidRPr="004E36E1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000000" w:fill="B7DEE8"/>
            <w:noWrap/>
            <w:hideMark/>
          </w:tcPr>
          <w:p w:rsidR="004E36E1" w:rsidRPr="004E36E1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65992</w:t>
            </w:r>
          </w:p>
        </w:tc>
        <w:tc>
          <w:tcPr>
            <w:tcW w:w="5258" w:type="dxa"/>
            <w:shd w:val="clear" w:color="000000" w:fill="B7DEE8"/>
            <w:hideMark/>
          </w:tcPr>
          <w:p w:rsidR="004E36E1" w:rsidRPr="004E36E1" w:rsidRDefault="004E36E1" w:rsidP="004E36E1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Notebook 17"</w:t>
            </w:r>
          </w:p>
        </w:tc>
        <w:tc>
          <w:tcPr>
            <w:tcW w:w="850" w:type="dxa"/>
            <w:shd w:val="clear" w:color="000000" w:fill="B7DEE8"/>
            <w:noWrap/>
            <w:vAlign w:val="bottom"/>
            <w:hideMark/>
          </w:tcPr>
          <w:p w:rsidR="004E36E1" w:rsidRPr="004E36E1" w:rsidRDefault="004E36E1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46" w:type="dxa"/>
            <w:shd w:val="clear" w:color="000000" w:fill="B7DEE8"/>
            <w:noWrap/>
            <w:vAlign w:val="bottom"/>
            <w:hideMark/>
          </w:tcPr>
          <w:p w:rsidR="004E36E1" w:rsidRPr="004E36E1" w:rsidRDefault="004E36E1" w:rsidP="004E36E1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E36E1">
              <w:rPr>
                <w:rFonts w:ascii="Arial" w:hAnsi="Arial" w:cs="Arial"/>
                <w:sz w:val="18"/>
                <w:szCs w:val="18"/>
              </w:rPr>
              <w:t>Producent…………………………………. Model/typ …………………………………….</w:t>
            </w:r>
          </w:p>
        </w:tc>
      </w:tr>
      <w:tr w:rsidR="00BF1BD6" w:rsidRPr="004E36E1" w:rsidTr="00444E1E">
        <w:trPr>
          <w:trHeight w:val="675"/>
        </w:trPr>
        <w:tc>
          <w:tcPr>
            <w:tcW w:w="487" w:type="dxa"/>
            <w:vMerge w:val="restart"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lastRenderedPageBreak/>
              <w:t xml:space="preserve">procesor klasy x86,  o maksymalnym TDP -  15 W, osiągający w teście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CPU Mark minimum:  3950 pkt.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6E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pStyle w:val="1TableText"/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  <w:r w:rsidRPr="004E36E1">
              <w:rPr>
                <w:rFonts w:ascii="Arial" w:eastAsia="Times New Roman" w:hAnsi="Arial" w:cs="Arial"/>
                <w:sz w:val="18"/>
                <w:szCs w:val="18"/>
              </w:rPr>
              <w:t>Producent ………………………………………………………………..</w:t>
            </w:r>
          </w:p>
          <w:p w:rsidR="00BF1BD6" w:rsidRPr="004E36E1" w:rsidRDefault="00BF1BD6" w:rsidP="004E36E1">
            <w:pPr>
              <w:pStyle w:val="1TableText"/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36E1">
              <w:rPr>
                <w:rFonts w:ascii="Arial" w:eastAsia="Times New Roman" w:hAnsi="Arial" w:cs="Arial"/>
                <w:sz w:val="18"/>
                <w:szCs w:val="18"/>
              </w:rPr>
              <w:t>Model/typ ………………………………………………………………...</w:t>
            </w:r>
          </w:p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Osiągający w teście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CPU Mark: ……………………….… pkt</w:t>
            </w:r>
          </w:p>
        </w:tc>
      </w:tr>
      <w:tr w:rsidR="00BF1BD6" w:rsidRPr="004E36E1" w:rsidTr="00444E1E">
        <w:trPr>
          <w:trHeight w:val="450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Ekran: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Bezramkowy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, wyświetlacz dotykowy 17,3 cala z podświetleniem LED, technologią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TrueLife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o rozdzielczości FHD (1920 x 1080)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Pamięć: min. 16 GB pamięci  w 2 modułach DIMM (2 x 8 GB)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450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Dysk twardy: Hybrydowy dysk twardy SATA min. 1 TB 5400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>./min z 8 GB pamięci podręcznej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67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chipset karty graficznej osiągający w teście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G3D Mark minimum: </w:t>
            </w:r>
            <w:r w:rsidR="007E3246">
              <w:rPr>
                <w:rFonts w:ascii="Arial" w:hAnsi="Arial" w:cs="Arial"/>
                <w:color w:val="FF0000"/>
                <w:sz w:val="18"/>
                <w:szCs w:val="18"/>
              </w:rPr>
              <w:t>143</w:t>
            </w:r>
            <w:r w:rsidRPr="007E3246">
              <w:rPr>
                <w:rFonts w:ascii="Arial" w:hAnsi="Arial" w:cs="Arial"/>
                <w:color w:val="FF0000"/>
                <w:sz w:val="18"/>
                <w:szCs w:val="18"/>
              </w:rPr>
              <w:t xml:space="preserve">0 pkt. 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pStyle w:val="1TableText"/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36E1">
              <w:rPr>
                <w:rFonts w:ascii="Arial" w:eastAsia="Times New Roman" w:hAnsi="Arial" w:cs="Arial"/>
                <w:sz w:val="18"/>
                <w:szCs w:val="18"/>
              </w:rPr>
              <w:t>Producent …………………………………………………………..</w:t>
            </w:r>
          </w:p>
          <w:p w:rsidR="00BF1BD6" w:rsidRPr="004E36E1" w:rsidRDefault="00BF1BD6" w:rsidP="004E36E1">
            <w:pPr>
              <w:pStyle w:val="1TableText"/>
              <w:spacing w:before="40" w:after="4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E36E1">
              <w:rPr>
                <w:rFonts w:ascii="Arial" w:eastAsia="Times New Roman" w:hAnsi="Arial" w:cs="Arial"/>
                <w:sz w:val="18"/>
                <w:szCs w:val="18"/>
              </w:rPr>
              <w:t xml:space="preserve">Model </w:t>
            </w:r>
            <w:r w:rsidR="00CF5159">
              <w:rPr>
                <w:rFonts w:ascii="Arial" w:eastAsia="Times New Roman" w:hAnsi="Arial" w:cs="Arial"/>
                <w:sz w:val="18"/>
                <w:szCs w:val="18"/>
              </w:rPr>
              <w:t>/typ</w:t>
            </w:r>
            <w:r w:rsidRPr="004E36E1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………………………………………………………………...</w:t>
            </w:r>
          </w:p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Osiągający w teście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G3D Mark: ………………………….pkt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pamięć karty graficznej - minimum 2 GB DDR5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Napęd DVD: Napęd 8X DVD-ROM -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Slimline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Łączność: Dwuzakresowa karta Wireless-N 7260 2x2 AGN + Bluetooth 4.0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Dostępne z zewnątrz: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BF1BD6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minimum 4 porty USB 3.0, w tym minimum 1 port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E36E1">
              <w:rPr>
                <w:rFonts w:ascii="Arial" w:hAnsi="Arial" w:cs="Arial"/>
                <w:sz w:val="18"/>
                <w:szCs w:val="18"/>
              </w:rPr>
              <w:t xml:space="preserve">funkcją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PowerShare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Gniazdo RJ45 sieci Ethernet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HDMI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wer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>. 1.4a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Gniazdo słuchawkowo-mikrofonowe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Gniazdo blokady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Kensington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Security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Wejście zasilania prądem zmiennym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Czytnik kart pamięci: 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Digital (SD) Memory Card, 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Secure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Digital High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Capacity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(SDHC)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Secure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Digital Extended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Capacity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(SDXC) z UHS 50 MB/s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Memory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Stick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(MS)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Memory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Stick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PRO (MS Pro)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Memory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Stick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 XC (MSXC)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450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Multi Media Card (MMC) — Multi Media Card plus (MMC +) obsługiwana tylko w trybie zgodności z MMC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xD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Akumulator: 4-ogniwowy akumulator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 xml:space="preserve">-jonowy (min. 58 </w:t>
            </w:r>
            <w:proofErr w:type="spellStart"/>
            <w:r w:rsidRPr="004E36E1">
              <w:rPr>
                <w:rFonts w:ascii="Arial" w:hAnsi="Arial" w:cs="Arial"/>
                <w:sz w:val="18"/>
                <w:szCs w:val="18"/>
              </w:rPr>
              <w:t>Wh</w:t>
            </w:r>
            <w:proofErr w:type="spellEnd"/>
            <w:r w:rsidRPr="004E36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Podświetlana klawiatura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F1BD6" w:rsidRPr="004E36E1" w:rsidTr="00444E1E">
        <w:trPr>
          <w:trHeight w:val="255"/>
        </w:trPr>
        <w:tc>
          <w:tcPr>
            <w:tcW w:w="487" w:type="dxa"/>
            <w:vMerge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58" w:type="dxa"/>
            <w:shd w:val="clear" w:color="auto" w:fill="auto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 xml:space="preserve">Zainstalowany system operacyjny: Windows 8.1 64bit PL </w:t>
            </w:r>
          </w:p>
        </w:tc>
        <w:tc>
          <w:tcPr>
            <w:tcW w:w="850" w:type="dxa"/>
            <w:vMerge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F1BD6" w:rsidRPr="004E36E1" w:rsidRDefault="00BF1BD6" w:rsidP="004E36E1">
            <w:pPr>
              <w:spacing w:before="40" w:after="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36E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C3D12" w:rsidRDefault="003C3D12" w:rsidP="00681C75">
      <w:pPr>
        <w:jc w:val="right"/>
      </w:pPr>
    </w:p>
    <w:p w:rsidR="003C3D12" w:rsidRDefault="003C3D12" w:rsidP="00681C75">
      <w:pPr>
        <w:jc w:val="right"/>
      </w:pPr>
    </w:p>
    <w:p w:rsidR="00BF1BD6" w:rsidRDefault="00BF1BD6" w:rsidP="00681C75">
      <w:pPr>
        <w:jc w:val="right"/>
      </w:pPr>
    </w:p>
    <w:p w:rsidR="00BF1BD6" w:rsidRDefault="00BF1BD6" w:rsidP="00681C75">
      <w:pPr>
        <w:jc w:val="right"/>
      </w:pPr>
    </w:p>
    <w:p w:rsidR="00BF1BD6" w:rsidRDefault="00BF1BD6" w:rsidP="00681C75">
      <w:pPr>
        <w:jc w:val="right"/>
      </w:pPr>
    </w:p>
    <w:p w:rsidR="003C3D12" w:rsidRPr="003C3D12" w:rsidRDefault="003C3D12" w:rsidP="003C3D12">
      <w:pPr>
        <w:tabs>
          <w:tab w:val="left" w:pos="2552"/>
        </w:tabs>
        <w:suppressAutoHyphens/>
        <w:ind w:left="8496"/>
        <w:jc w:val="center"/>
        <w:rPr>
          <w:rFonts w:ascii="Arial" w:eastAsia="DejaVu Sans Condensed" w:hAnsi="Arial" w:cs="Arial"/>
          <w:kern w:val="1"/>
          <w:sz w:val="18"/>
          <w:szCs w:val="18"/>
          <w:lang w:eastAsia="hi-IN" w:bidi="hi-IN"/>
        </w:rPr>
      </w:pPr>
      <w:r w:rsidRPr="003C3D12">
        <w:rPr>
          <w:rFonts w:ascii="Arial" w:eastAsia="DejaVu Sans Condensed" w:hAnsi="Arial" w:cs="Arial"/>
          <w:kern w:val="1"/>
          <w:sz w:val="18"/>
          <w:szCs w:val="18"/>
          <w:lang w:eastAsia="hi-IN" w:bidi="hi-IN"/>
        </w:rPr>
        <w:t>................................................................................</w:t>
      </w:r>
    </w:p>
    <w:p w:rsidR="003C3D12" w:rsidRPr="003C3D12" w:rsidRDefault="003C3D12" w:rsidP="003C3D12">
      <w:pPr>
        <w:suppressAutoHyphens/>
        <w:ind w:left="8496"/>
        <w:jc w:val="center"/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</w:pPr>
      <w:r w:rsidRPr="003C3D12"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Data i podpis</w:t>
      </w:r>
    </w:p>
    <w:p w:rsidR="003C3D12" w:rsidRDefault="003C3D12" w:rsidP="003C3D12">
      <w:pPr>
        <w:suppressAutoHyphens/>
        <w:ind w:left="8496"/>
        <w:jc w:val="center"/>
        <w:rPr>
          <w:rFonts w:eastAsia="DejaVu Sans Condensed"/>
          <w:i/>
          <w:kern w:val="2"/>
          <w:sz w:val="16"/>
          <w:szCs w:val="16"/>
          <w:lang w:eastAsia="hi-IN" w:bidi="hi-IN"/>
        </w:rPr>
      </w:pPr>
      <w:r w:rsidRPr="003C3D12">
        <w:rPr>
          <w:rFonts w:ascii="Arial" w:eastAsia="DejaVu Sans Condensed" w:hAnsi="Arial" w:cs="Arial"/>
          <w:i/>
          <w:kern w:val="2"/>
          <w:sz w:val="18"/>
          <w:szCs w:val="18"/>
          <w:lang w:eastAsia="hi-IN" w:bidi="hi-IN"/>
        </w:rPr>
        <w:t>osoby uprawnionej do reprezentowania Wykonawcy</w:t>
      </w:r>
    </w:p>
    <w:p w:rsidR="00FD7FCB" w:rsidRPr="006F78A3" w:rsidRDefault="00FD7FCB" w:rsidP="003C3D12">
      <w:pPr>
        <w:jc w:val="right"/>
        <w:rPr>
          <w:rStyle w:val="Pogrubienie"/>
          <w:rFonts w:ascii="Arial" w:hAnsi="Arial" w:cs="Arial"/>
          <w:b w:val="0"/>
          <w:sz w:val="28"/>
          <w:szCs w:val="28"/>
        </w:rPr>
      </w:pPr>
    </w:p>
    <w:sectPr w:rsidR="00FD7FCB" w:rsidRPr="006F78A3" w:rsidSect="00681C75">
      <w:headerReference w:type="default" r:id="rId8"/>
      <w:footerReference w:type="default" r:id="rId9"/>
      <w:pgSz w:w="16838" w:h="11906" w:orient="landscape"/>
      <w:pgMar w:top="113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79" w:rsidRDefault="00B83179" w:rsidP="00654654">
      <w:r>
        <w:separator/>
      </w:r>
    </w:p>
  </w:endnote>
  <w:endnote w:type="continuationSeparator" w:id="0">
    <w:p w:rsidR="00B83179" w:rsidRDefault="00B83179" w:rsidP="006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493598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008F" w:rsidRPr="0041008F" w:rsidRDefault="0041008F" w:rsidP="0041008F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1A3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C579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31A3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C579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31A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79" w:rsidRDefault="00B83179" w:rsidP="00654654">
      <w:r>
        <w:separator/>
      </w:r>
    </w:p>
  </w:footnote>
  <w:footnote w:type="continuationSeparator" w:id="0">
    <w:p w:rsidR="00B83179" w:rsidRDefault="00B83179" w:rsidP="00654654">
      <w:r>
        <w:continuationSeparator/>
      </w:r>
    </w:p>
  </w:footnote>
  <w:footnote w:id="1">
    <w:p w:rsidR="00AE5D9A" w:rsidRDefault="00AE5D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121">
        <w:rPr>
          <w:rFonts w:ascii="Arial" w:hAnsi="Arial" w:cs="Arial"/>
          <w:bCs/>
          <w:i/>
          <w:sz w:val="18"/>
          <w:szCs w:val="18"/>
        </w:rPr>
        <w:t>Użyte w specyfikacji określenia wskazujące znaki towarowe, patent lub pochodzenie przedmiotu zamówienia należy odczytywać z wyrazami „lub równoważne”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1E" w:rsidRPr="00D8524C" w:rsidRDefault="0018611E" w:rsidP="00654654">
    <w:pPr>
      <w:pStyle w:val="Nagwek"/>
      <w:jc w:val="right"/>
      <w:rPr>
        <w:rFonts w:ascii="Arial" w:hAnsi="Arial" w:cs="Arial"/>
        <w:i/>
        <w:sz w:val="18"/>
        <w:szCs w:val="18"/>
      </w:rPr>
    </w:pPr>
    <w:r w:rsidRPr="00D8524C">
      <w:rPr>
        <w:rFonts w:ascii="Arial" w:hAnsi="Arial" w:cs="Arial"/>
        <w:i/>
        <w:sz w:val="18"/>
        <w:szCs w:val="18"/>
      </w:rPr>
      <w:t>Załącznik nr 2</w:t>
    </w:r>
    <w:r w:rsidR="004E36E1" w:rsidRPr="00D8524C">
      <w:rPr>
        <w:rFonts w:ascii="Arial" w:hAnsi="Arial" w:cs="Arial"/>
        <w:i/>
        <w:sz w:val="18"/>
        <w:szCs w:val="18"/>
      </w:rPr>
      <w:t>B</w:t>
    </w:r>
    <w:r w:rsidRPr="00D8524C">
      <w:rPr>
        <w:rFonts w:ascii="Arial" w:hAnsi="Arial" w:cs="Arial"/>
        <w:i/>
        <w:sz w:val="18"/>
        <w:szCs w:val="18"/>
      </w:rPr>
      <w:t xml:space="preserve"> do SIWZ DZP.381.</w:t>
    </w:r>
    <w:r w:rsidR="003C3D12" w:rsidRPr="00D8524C">
      <w:rPr>
        <w:rFonts w:ascii="Arial" w:hAnsi="Arial" w:cs="Arial"/>
        <w:i/>
        <w:sz w:val="18"/>
        <w:szCs w:val="18"/>
      </w:rPr>
      <w:t>100</w:t>
    </w:r>
    <w:r w:rsidRPr="00D8524C">
      <w:rPr>
        <w:rFonts w:ascii="Arial" w:hAnsi="Arial" w:cs="Arial"/>
        <w:i/>
        <w:sz w:val="18"/>
        <w:szCs w:val="18"/>
      </w:rPr>
      <w:t>.2014.DW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4"/>
    <w:rsid w:val="00002BA1"/>
    <w:rsid w:val="00075704"/>
    <w:rsid w:val="000D4360"/>
    <w:rsid w:val="0012734D"/>
    <w:rsid w:val="0018611E"/>
    <w:rsid w:val="001A7606"/>
    <w:rsid w:val="001C5797"/>
    <w:rsid w:val="00265BC2"/>
    <w:rsid w:val="002834A7"/>
    <w:rsid w:val="002D2403"/>
    <w:rsid w:val="003831A2"/>
    <w:rsid w:val="003C3D12"/>
    <w:rsid w:val="0041008F"/>
    <w:rsid w:val="00444E1E"/>
    <w:rsid w:val="004C5ACE"/>
    <w:rsid w:val="004E36E1"/>
    <w:rsid w:val="00654654"/>
    <w:rsid w:val="00681C75"/>
    <w:rsid w:val="006C50E0"/>
    <w:rsid w:val="006E3E8B"/>
    <w:rsid w:val="007E3246"/>
    <w:rsid w:val="007E7DA2"/>
    <w:rsid w:val="009943B0"/>
    <w:rsid w:val="009B0FEC"/>
    <w:rsid w:val="00A1525E"/>
    <w:rsid w:val="00AE5D9A"/>
    <w:rsid w:val="00B078FF"/>
    <w:rsid w:val="00B83179"/>
    <w:rsid w:val="00BA7B27"/>
    <w:rsid w:val="00BE109C"/>
    <w:rsid w:val="00BF1BD6"/>
    <w:rsid w:val="00C34168"/>
    <w:rsid w:val="00C402A9"/>
    <w:rsid w:val="00C578D4"/>
    <w:rsid w:val="00C94433"/>
    <w:rsid w:val="00CA0328"/>
    <w:rsid w:val="00CF5159"/>
    <w:rsid w:val="00D8524C"/>
    <w:rsid w:val="00EA06D0"/>
    <w:rsid w:val="00EE443A"/>
    <w:rsid w:val="00EF4DE3"/>
    <w:rsid w:val="00EF5AF1"/>
    <w:rsid w:val="00F12459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D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D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D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D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D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61EC-78F3-44CF-9343-E3E47DF9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4B4060F9</Template>
  <TotalTime>2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Grabiańska</dc:creator>
  <cp:lastModifiedBy>Artur Baran</cp:lastModifiedBy>
  <cp:revision>11</cp:revision>
  <cp:lastPrinted>2014-12-23T13:05:00Z</cp:lastPrinted>
  <dcterms:created xsi:type="dcterms:W3CDTF">2014-11-19T09:09:00Z</dcterms:created>
  <dcterms:modified xsi:type="dcterms:W3CDTF">2014-12-23T13:05:00Z</dcterms:modified>
</cp:coreProperties>
</file>