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19" w:rsidRPr="00024919" w:rsidRDefault="00024919" w:rsidP="00024919">
      <w:pPr>
        <w:spacing w:line="360" w:lineRule="auto"/>
        <w:jc w:val="both"/>
        <w:rPr>
          <w:rFonts w:ascii="Arial" w:hAnsi="Arial" w:cs="Arial"/>
          <w:b/>
          <w:snapToGrid w:val="0"/>
          <w:color w:val="000000"/>
          <w:sz w:val="18"/>
          <w:szCs w:val="18"/>
          <w:u w:val="single"/>
        </w:rPr>
      </w:pPr>
    </w:p>
    <w:p w:rsidR="00AE4490" w:rsidRPr="00903D98" w:rsidRDefault="00024919" w:rsidP="00024919">
      <w:pPr>
        <w:spacing w:line="360" w:lineRule="auto"/>
        <w:jc w:val="center"/>
        <w:rPr>
          <w:rFonts w:ascii="Arial" w:hAnsi="Arial" w:cs="Arial"/>
          <w:iCs/>
          <w:sz w:val="18"/>
          <w:szCs w:val="18"/>
        </w:rPr>
      </w:pPr>
      <w:r w:rsidRPr="00024919">
        <w:rPr>
          <w:rFonts w:ascii="Arial" w:hAnsi="Arial" w:cs="Arial"/>
          <w:b/>
          <w:snapToGrid w:val="0"/>
          <w:color w:val="000000"/>
          <w:sz w:val="18"/>
          <w:szCs w:val="18"/>
          <w:u w:val="single"/>
        </w:rPr>
        <w:t>SZCZEGÓŁOWY OPIS PRZEDMIOTU ZAMÓWIENIA/PARAMETRY OFEROWANYCH MEBLI</w:t>
      </w:r>
      <w:r>
        <w:rPr>
          <w:rFonts w:ascii="Arial" w:hAnsi="Arial" w:cs="Arial"/>
          <w:b/>
          <w:snapToGrid w:val="0"/>
          <w:color w:val="000000"/>
          <w:sz w:val="18"/>
          <w:szCs w:val="18"/>
          <w:u w:val="single"/>
        </w:rPr>
        <w:t xml:space="preserve"> – CZĘŚĆ B</w:t>
      </w:r>
      <w:r w:rsidRPr="00024919">
        <w:rPr>
          <w:rFonts w:ascii="Arial" w:hAnsi="Arial" w:cs="Arial"/>
          <w:b/>
          <w:snapToGrid w:val="0"/>
          <w:color w:val="000000"/>
          <w:sz w:val="18"/>
          <w:szCs w:val="18"/>
          <w:u w:val="single"/>
        </w:rPr>
        <w:t xml:space="preserve"> POSTĘPOWANIA</w:t>
      </w:r>
    </w:p>
    <w:tbl>
      <w:tblPr>
        <w:tblStyle w:val="Tabela-Siatka"/>
        <w:tblW w:w="14142" w:type="dxa"/>
        <w:tblInd w:w="0" w:type="dxa"/>
        <w:tblLook w:val="04A0" w:firstRow="1" w:lastRow="0" w:firstColumn="1" w:lastColumn="0" w:noHBand="0" w:noVBand="1"/>
      </w:tblPr>
      <w:tblGrid>
        <w:gridCol w:w="472"/>
        <w:gridCol w:w="7291"/>
        <w:gridCol w:w="5528"/>
        <w:gridCol w:w="851"/>
      </w:tblGrid>
      <w:tr w:rsidR="00024919" w:rsidRPr="00BD4DEE" w:rsidTr="00024919">
        <w:trPr>
          <w:trHeight w:val="74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24919" w:rsidRPr="00BD4DEE" w:rsidRDefault="00024919" w:rsidP="00903D9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D4DEE">
              <w:rPr>
                <w:rFonts w:ascii="Arial" w:hAnsi="Arial" w:cs="Arial"/>
                <w:sz w:val="18"/>
                <w:szCs w:val="18"/>
                <w:lang w:eastAsia="en-US"/>
              </w:rPr>
              <w:t>LP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24919" w:rsidRPr="004D2D3F" w:rsidRDefault="00024919" w:rsidP="0002491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24919" w:rsidRPr="008A75BF" w:rsidRDefault="00024919" w:rsidP="0002491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8A75BF">
              <w:rPr>
                <w:b/>
                <w:bCs/>
                <w:sz w:val="18"/>
                <w:szCs w:val="18"/>
              </w:rPr>
              <w:t>Należy wskazać wszystkie</w:t>
            </w:r>
          </w:p>
          <w:p w:rsidR="00024919" w:rsidRPr="008A75BF" w:rsidRDefault="00024919" w:rsidP="0002491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8A75BF">
              <w:rPr>
                <w:b/>
                <w:bCs/>
                <w:sz w:val="18"/>
                <w:szCs w:val="18"/>
              </w:rPr>
              <w:t>PARAMETRY OFEROWANYCH MEBLI</w:t>
            </w:r>
          </w:p>
          <w:p w:rsidR="00024919" w:rsidRPr="008A75BF" w:rsidRDefault="00024919" w:rsidP="0002491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8A75BF">
              <w:rPr>
                <w:b/>
                <w:bCs/>
                <w:sz w:val="18"/>
                <w:szCs w:val="18"/>
              </w:rPr>
              <w:t>(wszystkich elementów składowych przedmiotu zamówienia)</w:t>
            </w:r>
          </w:p>
          <w:p w:rsidR="00024919" w:rsidRDefault="00024919" w:rsidP="0002491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75BF">
              <w:rPr>
                <w:rFonts w:ascii="Arial" w:hAnsi="Arial" w:cs="Arial"/>
                <w:b/>
                <w:bCs/>
                <w:sz w:val="18"/>
                <w:szCs w:val="18"/>
              </w:rPr>
              <w:t>w odniesieniu do kolumny z lewej strony</w:t>
            </w:r>
          </w:p>
          <w:p w:rsidR="00024919" w:rsidRPr="004D2D3F" w:rsidRDefault="00024919" w:rsidP="0002491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A7EA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Zamawiający, opisał przedmiot zamówienia w sposób obiektywny z poszanowaniem zasad ustawowych w tym zasady nieutrudniania u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czciwej konkurencji.  Wskazując </w:t>
            </w:r>
            <w:r w:rsidRPr="009A7EA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w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kolumnie z lewej strony</w:t>
            </w:r>
            <w:r w:rsidRPr="009A7EA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wymagane parametry dopuścił tolerancję od podanych wartości. Niemniej jednak w celu umożliwienia Zamawiającemu jednoznacznej oceny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jakie meble</w:t>
            </w:r>
            <w:r w:rsidRPr="009A7EA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został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y zaoferowane</w:t>
            </w:r>
            <w:r w:rsidRPr="009A7EA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, Wykonawca powinien </w:t>
            </w:r>
            <w:r w:rsidRPr="009A7EA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podać parametry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oferowanych mebli</w:t>
            </w:r>
            <w:r w:rsidRPr="009A7EA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w sposób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jednoznacznie określony</w:t>
            </w:r>
            <w:r w:rsidRPr="009A7EA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tj.</w:t>
            </w:r>
            <w:r w:rsidRPr="009A7EA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A7EA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na poziomie stałym (constans)</w:t>
            </w:r>
            <w:r w:rsidRPr="009A7EA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 mieszczące się w granicach tolerancji. Oferowane parametry nie powinny być podane w formie np. tolerancji, zakresów od… do…, min., max.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24919" w:rsidRPr="00BD4DEE" w:rsidRDefault="00024919" w:rsidP="00903D9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D4DEE">
              <w:rPr>
                <w:rFonts w:ascii="Arial" w:hAnsi="Arial" w:cs="Arial"/>
                <w:sz w:val="18"/>
                <w:szCs w:val="18"/>
                <w:lang w:eastAsia="en-US"/>
              </w:rPr>
              <w:t>Nr indeksu</w:t>
            </w:r>
          </w:p>
        </w:tc>
      </w:tr>
      <w:tr w:rsidR="00024919" w:rsidRPr="00BD4DEE" w:rsidTr="00052E62">
        <w:trPr>
          <w:trHeight w:val="102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19" w:rsidRPr="00BD4DEE" w:rsidRDefault="00024919" w:rsidP="00903D9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D4DEE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19" w:rsidRPr="00BD4DEE" w:rsidRDefault="00024919" w:rsidP="00903D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D4DEE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024919" w:rsidRPr="00BD4DEE" w:rsidRDefault="00024919" w:rsidP="00903D9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BD4DEE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 xml:space="preserve">Stół  laboratoryjny </w:t>
            </w:r>
          </w:p>
          <w:p w:rsidR="00024919" w:rsidRPr="00BD4DEE" w:rsidRDefault="00024919" w:rsidP="00903D9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u w:val="single"/>
                <w:lang w:eastAsia="en-US"/>
              </w:rPr>
            </w:pPr>
            <w:r w:rsidRPr="00BD4DEE">
              <w:rPr>
                <w:rFonts w:ascii="Arial" w:hAnsi="Arial" w:cs="Arial"/>
                <w:color w:val="000000"/>
                <w:sz w:val="18"/>
                <w:szCs w:val="18"/>
                <w:u w:val="single"/>
                <w:lang w:eastAsia="en-US"/>
              </w:rPr>
              <w:t>wymiary:</w:t>
            </w:r>
          </w:p>
          <w:p w:rsidR="00024919" w:rsidRPr="00BD4DEE" w:rsidRDefault="00024919" w:rsidP="00903D9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długość: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mm (+/-5%)</w:t>
            </w:r>
          </w:p>
          <w:p w:rsidR="00024919" w:rsidRPr="00BD4DEE" w:rsidRDefault="00024919" w:rsidP="00903D9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szerokość: </w:t>
            </w: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600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mm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(+/-5%)</w:t>
            </w:r>
          </w:p>
          <w:p w:rsidR="00024919" w:rsidRPr="00BD4DEE" w:rsidRDefault="00024919" w:rsidP="00903D9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wysokość: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900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mm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(+/-5%)</w:t>
            </w:r>
          </w:p>
          <w:p w:rsidR="00024919" w:rsidRPr="00BD4DEE" w:rsidRDefault="00024919" w:rsidP="00903D9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u w:val="single"/>
                <w:lang w:eastAsia="en-US"/>
              </w:rPr>
            </w:pPr>
            <w:r w:rsidRPr="00BD4DEE">
              <w:rPr>
                <w:rFonts w:ascii="Arial" w:hAnsi="Arial" w:cs="Arial"/>
                <w:color w:val="000000"/>
                <w:sz w:val="18"/>
                <w:szCs w:val="18"/>
                <w:u w:val="single"/>
                <w:lang w:eastAsia="en-US"/>
              </w:rPr>
              <w:t>wymagania :</w:t>
            </w:r>
          </w:p>
          <w:p w:rsidR="00024919" w:rsidRPr="00BD4DEE" w:rsidRDefault="00024919" w:rsidP="00903D9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Blat stołu  </w:t>
            </w:r>
            <w:proofErr w:type="spellStart"/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postforming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(lub równoważny) o grubości: min. 30 mm, na stelażach wzmacnianych typu                 </w:t>
            </w:r>
          </w:p>
          <w:p w:rsidR="00024919" w:rsidRDefault="00024919" w:rsidP="00903D9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A o profilach min. 40mm x 40mm, z nóżkami wykręcanymi umożliwiającymi poziomowanie stołu,</w:t>
            </w: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  <w:t xml:space="preserve"> na środku (pod spodem) stołu zamocowany wspornik zapobiegający uginaniu blatu.</w:t>
            </w:r>
          </w:p>
          <w:p w:rsidR="0013091D" w:rsidRPr="0013091D" w:rsidRDefault="00346047" w:rsidP="00903D9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Stół wyposażony w dwie szuflady rozmieszczone centralnie p</w:t>
            </w:r>
            <w:r w:rsidR="0013091D" w:rsidRPr="0013091D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od blatem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 na całej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lastRenderedPageBreak/>
              <w:t xml:space="preserve">długości </w:t>
            </w:r>
            <w:r w:rsidR="0013091D" w:rsidRPr="0013091D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stołu</w:t>
            </w:r>
            <w: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 </w:t>
            </w:r>
            <w:r w:rsidR="0013091D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o wymiarach:</w:t>
            </w:r>
            <w: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 gł. 500mm(+/-5%),wys.150mm(+/-5%)</w:t>
            </w:r>
          </w:p>
          <w:p w:rsidR="00024919" w:rsidRPr="00BD4DEE" w:rsidRDefault="00024919" w:rsidP="00903D9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Kolor blatu</w:t>
            </w:r>
            <w:r w:rsidR="00346047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i szuflad</w:t>
            </w: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szary.</w:t>
            </w:r>
          </w:p>
          <w:p w:rsidR="00024919" w:rsidRPr="00024919" w:rsidRDefault="00024919" w:rsidP="00903D9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024919">
              <w:rPr>
                <w:rFonts w:ascii="Arial" w:hAnsi="Arial" w:cs="Arial"/>
                <w:sz w:val="18"/>
                <w:szCs w:val="18"/>
                <w:lang w:eastAsia="en-US"/>
              </w:rPr>
              <w:t>Kolor stelaży  szary, malowany proszkowo farbą poliestrowo-epoksydową</w:t>
            </w:r>
          </w:p>
          <w:p w:rsidR="00024919" w:rsidRPr="00BD4DEE" w:rsidRDefault="00024919" w:rsidP="0002491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91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Odcień koloru  blatów i stelaży do wyboru przez Zamawiającego z próbnika Wykonawcy, po zawarciu umowy z minimum  trzech kolorów szarości.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19" w:rsidRPr="00BD4DEE" w:rsidRDefault="00024919" w:rsidP="00903D9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19" w:rsidRPr="00BD4DEE" w:rsidRDefault="00024919" w:rsidP="00903D9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D4DEE">
              <w:rPr>
                <w:rFonts w:ascii="Arial" w:hAnsi="Arial" w:cs="Arial"/>
                <w:sz w:val="18"/>
                <w:szCs w:val="18"/>
                <w:lang w:eastAsia="en-US"/>
              </w:rPr>
              <w:t>W1/1-81329</w:t>
            </w:r>
          </w:p>
        </w:tc>
      </w:tr>
      <w:tr w:rsidR="00024919" w:rsidRPr="00BD4DEE" w:rsidTr="00024919">
        <w:trPr>
          <w:trHeight w:val="320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19" w:rsidRPr="00BD4DEE" w:rsidRDefault="00024919" w:rsidP="00903D9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D4DEE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19" w:rsidRPr="00BD4DEE" w:rsidRDefault="00024919" w:rsidP="00903D9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BD4DEE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 xml:space="preserve">Stół  laboratoryjny </w:t>
            </w:r>
          </w:p>
          <w:p w:rsidR="00024919" w:rsidRPr="00BD4DEE" w:rsidRDefault="00024919" w:rsidP="00903D9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u w:val="single"/>
                <w:lang w:eastAsia="en-US"/>
              </w:rPr>
            </w:pPr>
            <w:r w:rsidRPr="00BD4DEE">
              <w:rPr>
                <w:rFonts w:ascii="Arial" w:hAnsi="Arial" w:cs="Arial"/>
                <w:color w:val="000000"/>
                <w:sz w:val="18"/>
                <w:szCs w:val="18"/>
                <w:u w:val="single"/>
                <w:lang w:eastAsia="en-US"/>
              </w:rPr>
              <w:t>wymiary:</w:t>
            </w:r>
          </w:p>
          <w:p w:rsidR="00024919" w:rsidRPr="00BD4DEE" w:rsidRDefault="00024919" w:rsidP="00903D9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długość: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mm (+/-5%)</w:t>
            </w:r>
          </w:p>
          <w:p w:rsidR="00024919" w:rsidRPr="00BD4DEE" w:rsidRDefault="00024919" w:rsidP="00903D9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szerokość: </w:t>
            </w: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600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mm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(+/-5%)</w:t>
            </w:r>
          </w:p>
          <w:p w:rsidR="00024919" w:rsidRPr="00BD4DEE" w:rsidRDefault="00024919" w:rsidP="00903D9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wysokość: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900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mm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(+/-5%)</w:t>
            </w:r>
          </w:p>
          <w:p w:rsidR="00024919" w:rsidRPr="00BD4DEE" w:rsidRDefault="00024919" w:rsidP="00903D9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u w:val="single"/>
                <w:lang w:eastAsia="en-US"/>
              </w:rPr>
            </w:pPr>
            <w:r w:rsidRPr="00BD4DEE">
              <w:rPr>
                <w:rFonts w:ascii="Arial" w:hAnsi="Arial" w:cs="Arial"/>
                <w:color w:val="000000"/>
                <w:sz w:val="18"/>
                <w:szCs w:val="18"/>
                <w:u w:val="single"/>
                <w:lang w:eastAsia="en-US"/>
              </w:rPr>
              <w:t>wymagania :</w:t>
            </w:r>
          </w:p>
          <w:p w:rsidR="00024919" w:rsidRPr="00BD4DEE" w:rsidRDefault="00024919" w:rsidP="00903D9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Blat stołu  </w:t>
            </w:r>
            <w:proofErr w:type="spellStart"/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postforming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(lub równoważny) o grubości: min. 30 mm, na stelażach wzmacnianych typu                 </w:t>
            </w:r>
          </w:p>
          <w:p w:rsidR="00024919" w:rsidRPr="00BD4DEE" w:rsidRDefault="00024919" w:rsidP="00903D9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A</w:t>
            </w:r>
            <w:r w:rsidR="00DF6D26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(lub równoważnych</w:t>
            </w:r>
            <w:r w:rsidR="00346047" w:rsidRPr="00346047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)</w:t>
            </w: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o profilach min. 40mm x</w:t>
            </w:r>
            <w:r w:rsidR="00346047" w:rsidRPr="00346047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min</w:t>
            </w:r>
            <w:r w:rsidR="00346047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40mm, z nóżkami wykręcanymi umożl</w:t>
            </w:r>
            <w:r w:rsidR="00B04696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iwiającymi poziomowanie stołu, </w:t>
            </w: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na środku (pod spodem) stołu zamocowany wspornik zapobiegający uginaniu blatu.</w:t>
            </w:r>
          </w:p>
          <w:p w:rsidR="00024919" w:rsidRPr="00BD4DEE" w:rsidRDefault="00024919" w:rsidP="00903D9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Kolor blatu szary.</w:t>
            </w:r>
          </w:p>
          <w:p w:rsidR="00024919" w:rsidRPr="00B442D2" w:rsidRDefault="00024919" w:rsidP="00903D9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442D2">
              <w:rPr>
                <w:rFonts w:ascii="Arial" w:hAnsi="Arial" w:cs="Arial"/>
                <w:sz w:val="18"/>
                <w:szCs w:val="18"/>
                <w:lang w:eastAsia="en-US"/>
              </w:rPr>
              <w:t>Kolor stelaży  szary, malowany proszkowo farbą poliestrowo-epoksydową</w:t>
            </w:r>
          </w:p>
          <w:p w:rsidR="00024919" w:rsidRPr="00B442D2" w:rsidRDefault="00024919" w:rsidP="00903D9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442D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Odcień koloru blatów i stelaży do wyboru przez Zamawiającego z próbnika Wykonawcy, po zawarciu umowy z minimum  trzech kolorów szarości.</w:t>
            </w:r>
          </w:p>
          <w:p w:rsidR="00024919" w:rsidRPr="00BD4DEE" w:rsidRDefault="00024919" w:rsidP="00903D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19" w:rsidRPr="00BD4DEE" w:rsidRDefault="00024919" w:rsidP="00903D9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19" w:rsidRPr="00BD4DEE" w:rsidRDefault="00024919" w:rsidP="00903D9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D4DEE">
              <w:rPr>
                <w:rFonts w:ascii="Arial" w:hAnsi="Arial" w:cs="Arial"/>
                <w:sz w:val="18"/>
                <w:szCs w:val="18"/>
                <w:lang w:eastAsia="en-US"/>
              </w:rPr>
              <w:t>W1/1-83852</w:t>
            </w:r>
          </w:p>
        </w:tc>
      </w:tr>
      <w:tr w:rsidR="00024919" w:rsidRPr="00BD4DEE" w:rsidTr="00024919">
        <w:trPr>
          <w:trHeight w:val="226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19" w:rsidRPr="00BD4DEE" w:rsidRDefault="00024919" w:rsidP="00903D9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D4DEE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19" w:rsidRPr="00BD4DEE" w:rsidRDefault="00024919" w:rsidP="00903D9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BD4DEE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Stół  laboratoryjny  z półką  pod klawiaturę</w:t>
            </w:r>
          </w:p>
          <w:p w:rsidR="00024919" w:rsidRPr="00BD4DEE" w:rsidRDefault="00024919" w:rsidP="00903D9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u w:val="single"/>
                <w:lang w:eastAsia="en-US"/>
              </w:rPr>
            </w:pPr>
            <w:r w:rsidRPr="00BD4DEE">
              <w:rPr>
                <w:rFonts w:ascii="Arial" w:hAnsi="Arial" w:cs="Arial"/>
                <w:color w:val="000000"/>
                <w:sz w:val="18"/>
                <w:szCs w:val="18"/>
                <w:u w:val="single"/>
                <w:lang w:eastAsia="en-US"/>
              </w:rPr>
              <w:t>wymiary:</w:t>
            </w:r>
          </w:p>
          <w:p w:rsidR="00024919" w:rsidRPr="00BD4DEE" w:rsidRDefault="00024919" w:rsidP="00903D9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długość: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mm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(+/-5%)</w:t>
            </w:r>
          </w:p>
          <w:p w:rsidR="00024919" w:rsidRPr="00BD4DEE" w:rsidRDefault="00024919" w:rsidP="00903D9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szerokość: </w:t>
            </w: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600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mm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(+/-5%)</w:t>
            </w:r>
          </w:p>
          <w:p w:rsidR="00024919" w:rsidRPr="00BD4DEE" w:rsidRDefault="00024919" w:rsidP="00903D9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wysokość: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900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mm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(+/-5%)</w:t>
            </w:r>
          </w:p>
          <w:p w:rsidR="00024919" w:rsidRPr="00BD4DEE" w:rsidRDefault="00024919" w:rsidP="00903D9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u w:val="single"/>
                <w:lang w:eastAsia="en-US"/>
              </w:rPr>
            </w:pPr>
            <w:r w:rsidRPr="00BD4DEE">
              <w:rPr>
                <w:rFonts w:ascii="Arial" w:hAnsi="Arial" w:cs="Arial"/>
                <w:color w:val="000000"/>
                <w:sz w:val="18"/>
                <w:szCs w:val="18"/>
                <w:u w:val="single"/>
                <w:lang w:eastAsia="en-US"/>
              </w:rPr>
              <w:t>wymagania :</w:t>
            </w:r>
          </w:p>
          <w:p w:rsidR="00024919" w:rsidRPr="00BD4DEE" w:rsidRDefault="00024919" w:rsidP="00903D9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Blat stołu  </w:t>
            </w:r>
            <w:proofErr w:type="spellStart"/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postforming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(lub równoważny) o grubości: min. 30 mm, na stelażach </w:t>
            </w: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>wz</w:t>
            </w:r>
            <w:r w:rsidR="002F26D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macnianych typu  </w:t>
            </w: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A</w:t>
            </w:r>
            <w:r w:rsidR="00DF6D26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(lub równoważnych</w:t>
            </w:r>
            <w:r w:rsidR="00346047" w:rsidRPr="00346047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)</w:t>
            </w:r>
            <w:r w:rsidR="00346047"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o profilach min. 40mm x </w:t>
            </w:r>
            <w:r w:rsidR="00346047" w:rsidRPr="00346047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min.</w:t>
            </w: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40mm, z nóżkami wykręcanymi umożl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iwiającymi </w:t>
            </w:r>
            <w:r w:rsidR="00B04696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poziomowanie stołu, </w:t>
            </w: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na środku (pod spodem) stołu zamocowany wspornik zapobiegający uginaniu blatu.</w:t>
            </w:r>
          </w:p>
          <w:p w:rsidR="00024919" w:rsidRPr="00BD4DEE" w:rsidRDefault="00024919" w:rsidP="00903D9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Kolor blatu szary.</w:t>
            </w:r>
          </w:p>
          <w:p w:rsidR="00024919" w:rsidRPr="00BD4DEE" w:rsidRDefault="00024919" w:rsidP="00903D9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Kolor stelaży  szary, malowany proszkowo farbą poliestrowo-epoksydową.</w:t>
            </w:r>
            <w:r w:rsidR="00346047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024919" w:rsidRPr="00BD4DEE" w:rsidRDefault="00024919" w:rsidP="00903D9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Pod blatem wysuwana pólka na klawiaturę o wymiarach:</w:t>
            </w:r>
          </w:p>
          <w:p w:rsidR="00024919" w:rsidRPr="00BD4DEE" w:rsidRDefault="00024919" w:rsidP="00903D9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głębokość: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450mm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(+/-5%)</w:t>
            </w:r>
          </w:p>
          <w:p w:rsidR="00024919" w:rsidRPr="00BD4DEE" w:rsidRDefault="00024919" w:rsidP="00903D9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szerokość: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700mm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D4DE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(+/-5%)</w:t>
            </w:r>
          </w:p>
          <w:p w:rsidR="00024919" w:rsidRPr="00B442D2" w:rsidRDefault="00346047" w:rsidP="00903D9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Pół</w:t>
            </w:r>
            <w:r w:rsidR="00024919" w:rsidRPr="00B442D2">
              <w:rPr>
                <w:rFonts w:ascii="Arial" w:hAnsi="Arial" w:cs="Arial"/>
                <w:sz w:val="18"/>
                <w:szCs w:val="18"/>
                <w:lang w:eastAsia="en-US"/>
              </w:rPr>
              <w:t>ka wykonana z płyty laminowanej o gr min.18mm, krawędzie oklejane obrzeżem PCV min</w:t>
            </w:r>
            <w:r w:rsidR="00B442D2" w:rsidRPr="00B442D2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024919" w:rsidRPr="00B442D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2 mm.</w:t>
            </w:r>
          </w:p>
          <w:p w:rsidR="00024919" w:rsidRPr="00B442D2" w:rsidRDefault="00024919" w:rsidP="00903D9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442D2">
              <w:rPr>
                <w:rFonts w:ascii="Arial" w:hAnsi="Arial" w:cs="Arial"/>
                <w:sz w:val="18"/>
                <w:szCs w:val="18"/>
                <w:lang w:eastAsia="en-US"/>
              </w:rPr>
              <w:t>Odcień koloru</w:t>
            </w:r>
            <w:r w:rsidR="00B442D2" w:rsidRPr="00B442D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B442D2">
              <w:rPr>
                <w:rFonts w:ascii="Arial" w:hAnsi="Arial" w:cs="Arial"/>
                <w:sz w:val="18"/>
                <w:szCs w:val="18"/>
                <w:lang w:eastAsia="en-US"/>
              </w:rPr>
              <w:t>blatów, stelaży do wyboru przez Zamawiającego z próbnika Wykonawcy, po zawarciu umowy z mi</w:t>
            </w:r>
            <w:r w:rsidR="00B442D2">
              <w:rPr>
                <w:rFonts w:ascii="Arial" w:hAnsi="Arial" w:cs="Arial"/>
                <w:sz w:val="18"/>
                <w:szCs w:val="18"/>
                <w:lang w:eastAsia="en-US"/>
              </w:rPr>
              <w:t>nimum  trzech kolorów szarości.</w:t>
            </w:r>
          </w:p>
          <w:p w:rsidR="00024919" w:rsidRPr="00BD4DEE" w:rsidRDefault="00024919" w:rsidP="00903D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19" w:rsidRPr="00BD4DEE" w:rsidRDefault="00024919" w:rsidP="00903D9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19" w:rsidRPr="00BD4DEE" w:rsidRDefault="00024919" w:rsidP="00903D9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D4DEE">
              <w:rPr>
                <w:rFonts w:ascii="Arial" w:hAnsi="Arial" w:cs="Arial"/>
                <w:sz w:val="18"/>
                <w:szCs w:val="18"/>
                <w:lang w:eastAsia="en-US"/>
              </w:rPr>
              <w:t>W1/2-83852</w:t>
            </w:r>
          </w:p>
        </w:tc>
      </w:tr>
      <w:tr w:rsidR="00024919" w:rsidRPr="00BD4DEE" w:rsidTr="00052E62">
        <w:trPr>
          <w:trHeight w:val="45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19" w:rsidRPr="00BD4DEE" w:rsidRDefault="00024919" w:rsidP="00903D9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D4DEE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4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19" w:rsidRPr="00BD4DEE" w:rsidRDefault="00024919" w:rsidP="00903D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BD4DEE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 xml:space="preserve">Szafka wisząca </w:t>
            </w:r>
          </w:p>
          <w:p w:rsidR="00024919" w:rsidRPr="00BD4DEE" w:rsidRDefault="00024919" w:rsidP="00903D98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:rsidR="00024919" w:rsidRPr="00BD4DEE" w:rsidRDefault="00024919" w:rsidP="00903D98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u w:val="single"/>
                <w:lang w:eastAsia="en-US"/>
              </w:rPr>
            </w:pPr>
            <w:r w:rsidRPr="00BD4DEE"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u w:val="single"/>
                <w:lang w:eastAsia="en-US"/>
              </w:rPr>
              <w:t>wymiary:</w:t>
            </w:r>
          </w:p>
          <w:p w:rsidR="00024919" w:rsidRPr="00B442D2" w:rsidRDefault="00024919" w:rsidP="00903D9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442D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szerokość: 600</w:t>
            </w:r>
            <w:r w:rsidR="00B442D2" w:rsidRPr="00B442D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B442D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mm (+/-5%)</w:t>
            </w:r>
          </w:p>
          <w:p w:rsidR="00024919" w:rsidRPr="00B442D2" w:rsidRDefault="00024919" w:rsidP="00903D9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442D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głębokość : 300</w:t>
            </w:r>
            <w:r w:rsidR="00B442D2" w:rsidRPr="00B442D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B442D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mm (+/5%)</w:t>
            </w:r>
          </w:p>
          <w:p w:rsidR="00024919" w:rsidRPr="00B442D2" w:rsidRDefault="00024919" w:rsidP="00903D9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442D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wysokość: 600</w:t>
            </w:r>
            <w:r w:rsidR="00B442D2" w:rsidRPr="00B442D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B442D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mm (+/-5%)</w:t>
            </w:r>
          </w:p>
          <w:p w:rsidR="00024919" w:rsidRPr="00B442D2" w:rsidRDefault="00024919" w:rsidP="00903D98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/>
                <w:sz w:val="18"/>
                <w:szCs w:val="18"/>
                <w:u w:val="single"/>
                <w:lang w:eastAsia="en-US"/>
              </w:rPr>
            </w:pPr>
          </w:p>
          <w:p w:rsidR="00024919" w:rsidRPr="00B442D2" w:rsidRDefault="00024919" w:rsidP="00903D98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/>
                <w:sz w:val="18"/>
                <w:szCs w:val="18"/>
                <w:u w:val="single"/>
                <w:lang w:eastAsia="en-US"/>
              </w:rPr>
            </w:pPr>
            <w:r w:rsidRPr="00B442D2">
              <w:rPr>
                <w:rFonts w:ascii="Arial" w:eastAsiaTheme="minorHAnsi" w:hAnsi="Arial" w:cs="Arial"/>
                <w:b/>
                <w:sz w:val="18"/>
                <w:szCs w:val="18"/>
                <w:u w:val="single"/>
                <w:lang w:eastAsia="en-US"/>
              </w:rPr>
              <w:t>wymagania:</w:t>
            </w:r>
          </w:p>
          <w:p w:rsidR="00024919" w:rsidRPr="00B442D2" w:rsidRDefault="00024919" w:rsidP="00903D98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442D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Szafka wykonana z płyt laminowanych w klasie higieniczności co najmniej E1 o grubości min.18mm,krawędzie płyt oklejane obrzeżem PCV o gr.</w:t>
            </w:r>
            <w:r w:rsidR="00B442D2" w:rsidRPr="00B442D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min. </w:t>
            </w:r>
            <w:r w:rsidRPr="00B442D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2mm.</w:t>
            </w:r>
          </w:p>
          <w:p w:rsidR="00024919" w:rsidRPr="007D4877" w:rsidRDefault="00024919" w:rsidP="00903D98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u w:val="single"/>
                <w:lang w:eastAsia="en-US"/>
              </w:rPr>
              <w:t>w</w:t>
            </w:r>
            <w:r w:rsidRPr="007D4877">
              <w:rPr>
                <w:rFonts w:ascii="Arial" w:eastAsiaTheme="minorHAnsi" w:hAnsi="Arial" w:cs="Arial"/>
                <w:color w:val="000000"/>
                <w:sz w:val="18"/>
                <w:szCs w:val="18"/>
                <w:u w:val="single"/>
                <w:lang w:eastAsia="en-US"/>
              </w:rPr>
              <w:t>yposażenie:</w:t>
            </w:r>
          </w:p>
          <w:p w:rsidR="00024919" w:rsidRPr="007D4877" w:rsidRDefault="00024919" w:rsidP="007D487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7D487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1-półka  z regulowaną wysokością</w:t>
            </w:r>
          </w:p>
          <w:p w:rsidR="00024919" w:rsidRDefault="00024919" w:rsidP="007D487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7D487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drzwi przeszklone zamykane.</w:t>
            </w:r>
          </w:p>
          <w:p w:rsidR="00024919" w:rsidRDefault="00024919" w:rsidP="00B442D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zamek </w:t>
            </w:r>
          </w:p>
          <w:p w:rsidR="00224F8C" w:rsidRPr="00224F8C" w:rsidRDefault="00224F8C" w:rsidP="00224F8C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224F8C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Kolorystyka do wyboru przez Zamawiającego po zawarciu umowy z co najmniej 8 </w:t>
            </w:r>
            <w:r w:rsidRPr="00224F8C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lastRenderedPageBreak/>
              <w:t>kolorów w tym: dwa odcienie szarości, dwa odcienie popiel, dwa odcienie niebieskiego, jeden kolor biały, jeden kolor czarny.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19" w:rsidRPr="00BD4DEE" w:rsidRDefault="00024919" w:rsidP="00903D9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19" w:rsidRPr="00BD4DEE" w:rsidRDefault="00024919" w:rsidP="00903D9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D4DEE">
              <w:rPr>
                <w:rFonts w:ascii="Arial" w:hAnsi="Arial" w:cs="Arial"/>
                <w:sz w:val="18"/>
                <w:szCs w:val="18"/>
                <w:lang w:eastAsia="en-US"/>
              </w:rPr>
              <w:t>W1/1-82973</w:t>
            </w:r>
          </w:p>
        </w:tc>
      </w:tr>
      <w:tr w:rsidR="00024919" w:rsidRPr="00BD4DEE" w:rsidTr="00224F8C">
        <w:trPr>
          <w:trHeight w:val="187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19" w:rsidRPr="00BD4DEE" w:rsidRDefault="00024919" w:rsidP="00903D9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D4DEE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5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19" w:rsidRPr="00BD4DEE" w:rsidRDefault="00024919" w:rsidP="00903D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BD4DEE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 xml:space="preserve">Szafa  stojąca </w:t>
            </w:r>
          </w:p>
          <w:p w:rsidR="00024919" w:rsidRPr="00BD4DEE" w:rsidRDefault="00024919" w:rsidP="00903D98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:rsidR="00024919" w:rsidRPr="00B442D2" w:rsidRDefault="00024919" w:rsidP="00903D98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/>
                <w:sz w:val="18"/>
                <w:szCs w:val="18"/>
                <w:u w:val="single"/>
                <w:lang w:eastAsia="en-US"/>
              </w:rPr>
            </w:pPr>
            <w:r w:rsidRPr="00B442D2">
              <w:rPr>
                <w:rFonts w:ascii="Arial" w:eastAsiaTheme="minorHAnsi" w:hAnsi="Arial" w:cs="Arial"/>
                <w:b/>
                <w:sz w:val="18"/>
                <w:szCs w:val="18"/>
                <w:u w:val="single"/>
                <w:lang w:eastAsia="en-US"/>
              </w:rPr>
              <w:t>wymiary:</w:t>
            </w:r>
          </w:p>
          <w:p w:rsidR="00024919" w:rsidRPr="00B442D2" w:rsidRDefault="00024919" w:rsidP="00903D9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442D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szerokość: 600</w:t>
            </w:r>
            <w:r w:rsidR="00B442D2" w:rsidRPr="00B442D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B442D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mm (+/-5%)</w:t>
            </w:r>
          </w:p>
          <w:p w:rsidR="00024919" w:rsidRPr="00B442D2" w:rsidRDefault="00024919" w:rsidP="00903D9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442D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głębokość: 500</w:t>
            </w:r>
            <w:r w:rsidR="00B442D2" w:rsidRPr="00B442D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B442D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mm (+/5%)</w:t>
            </w:r>
          </w:p>
          <w:p w:rsidR="00024919" w:rsidRPr="00B442D2" w:rsidRDefault="00024919" w:rsidP="00903D9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442D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wysokość: 1</w:t>
            </w:r>
            <w:r w:rsidR="00B442D2" w:rsidRPr="00B442D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  <w:r w:rsidRPr="00B442D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900</w:t>
            </w:r>
            <w:r w:rsidR="00B442D2" w:rsidRPr="00B442D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B442D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mm (+/-5%)</w:t>
            </w:r>
          </w:p>
          <w:p w:rsidR="00024919" w:rsidRPr="00BD4DEE" w:rsidRDefault="00024919" w:rsidP="00903D98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u w:val="single"/>
                <w:lang w:eastAsia="en-US"/>
              </w:rPr>
            </w:pPr>
          </w:p>
          <w:p w:rsidR="00024919" w:rsidRPr="00BD4DEE" w:rsidRDefault="00024919" w:rsidP="00903D98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u w:val="single"/>
                <w:lang w:eastAsia="en-US"/>
              </w:rPr>
            </w:pPr>
            <w:r w:rsidRPr="00BD4DEE"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u w:val="single"/>
                <w:lang w:eastAsia="en-US"/>
              </w:rPr>
              <w:t>wymagania:</w:t>
            </w:r>
          </w:p>
          <w:p w:rsidR="00024919" w:rsidRPr="00BD4DEE" w:rsidRDefault="00024919" w:rsidP="00903D98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D4DEE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Szafka wykonana z płyt </w:t>
            </w:r>
            <w:r w:rsidRPr="00B442D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laminowanych w klasie higieniczności co najmniej E1 o grubości min.18mm,krawędzie płyt oklejane obrzeżem PCV o gr. min 2mm.</w:t>
            </w:r>
          </w:p>
          <w:p w:rsidR="00024919" w:rsidRPr="00603EED" w:rsidRDefault="00024919" w:rsidP="00903D98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u w:val="single"/>
                <w:lang w:eastAsia="en-US"/>
              </w:rPr>
            </w:pPr>
            <w:r w:rsidRPr="00603EED">
              <w:rPr>
                <w:rFonts w:ascii="Arial" w:eastAsiaTheme="minorHAnsi" w:hAnsi="Arial" w:cs="Arial"/>
                <w:color w:val="000000"/>
                <w:sz w:val="18"/>
                <w:szCs w:val="18"/>
                <w:u w:val="single"/>
                <w:lang w:eastAsia="en-US"/>
              </w:rPr>
              <w:t>wyposażenie:</w:t>
            </w:r>
          </w:p>
          <w:p w:rsidR="00024919" w:rsidRPr="007D4877" w:rsidRDefault="00024919" w:rsidP="007D487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7D487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4-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półki  </w:t>
            </w:r>
            <w:r w:rsidRPr="007D487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z regulowaną wysokością-</w:t>
            </w:r>
          </w:p>
          <w:p w:rsidR="00024919" w:rsidRPr="007D4877" w:rsidRDefault="00024919" w:rsidP="007D487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D487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drzwi w połowie  przeszklone zamykane</w:t>
            </w:r>
          </w:p>
          <w:p w:rsidR="00024919" w:rsidRPr="00224F8C" w:rsidRDefault="00024919" w:rsidP="00B442D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zamek</w:t>
            </w:r>
          </w:p>
          <w:p w:rsidR="00224F8C" w:rsidRPr="00224F8C" w:rsidRDefault="00224F8C" w:rsidP="00224F8C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24F8C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Kolorystyka do wyboru przez Zamawiającego po zawarciu umowy z co najmniej 8 kolorów w tym: dwa odcienie szarości, dwa odcienie popiel, dwa odcienie niebieskiego, jeden kolor biały, jeden kolor czarny.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19" w:rsidRPr="00BD4DEE" w:rsidRDefault="00024919" w:rsidP="00903D9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19" w:rsidRPr="00BD4DEE" w:rsidRDefault="00024919" w:rsidP="00903D9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D4DEE">
              <w:rPr>
                <w:rFonts w:ascii="Arial" w:hAnsi="Arial" w:cs="Arial"/>
                <w:sz w:val="18"/>
                <w:szCs w:val="18"/>
                <w:lang w:eastAsia="en-US"/>
              </w:rPr>
              <w:t>W1/2-82973</w:t>
            </w:r>
          </w:p>
        </w:tc>
      </w:tr>
      <w:tr w:rsidR="00024919" w:rsidRPr="00BD4DEE" w:rsidTr="00024919">
        <w:trPr>
          <w:trHeight w:val="320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19" w:rsidRPr="00BD4DEE" w:rsidRDefault="00024919" w:rsidP="00903D9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D4DEE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6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19" w:rsidRPr="00BD4DEE" w:rsidRDefault="00024919" w:rsidP="00903D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BD4DEE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 xml:space="preserve">Szafa  stojąca </w:t>
            </w:r>
          </w:p>
          <w:p w:rsidR="00024919" w:rsidRPr="00BD4DEE" w:rsidRDefault="00024919" w:rsidP="00903D98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:rsidR="00024919" w:rsidRPr="00BD4DEE" w:rsidRDefault="00024919" w:rsidP="00903D98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u w:val="single"/>
                <w:lang w:eastAsia="en-US"/>
              </w:rPr>
            </w:pPr>
            <w:r w:rsidRPr="00BD4DEE"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u w:val="single"/>
                <w:lang w:eastAsia="en-US"/>
              </w:rPr>
              <w:t>wymiary:</w:t>
            </w:r>
          </w:p>
          <w:p w:rsidR="00024919" w:rsidRPr="00B442D2" w:rsidRDefault="00024919" w:rsidP="00903D9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442D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szerokość: 900 mm</w:t>
            </w:r>
            <w:r w:rsidR="00B442D2" w:rsidRPr="00B442D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B442D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(+/-5%)</w:t>
            </w:r>
          </w:p>
          <w:p w:rsidR="00024919" w:rsidRPr="00B442D2" w:rsidRDefault="00024919" w:rsidP="00903D9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442D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głębokość: 500</w:t>
            </w:r>
            <w:r w:rsidR="00B442D2" w:rsidRPr="00B442D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B442D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mm (+/5%)</w:t>
            </w:r>
          </w:p>
          <w:p w:rsidR="00024919" w:rsidRPr="00B442D2" w:rsidRDefault="00024919" w:rsidP="00903D9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442D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wysokość: 1</w:t>
            </w:r>
            <w:r w:rsidR="00B442D2" w:rsidRPr="00B442D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  <w:r w:rsidRPr="00B442D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900</w:t>
            </w:r>
            <w:r w:rsidR="00B442D2" w:rsidRPr="00B442D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B442D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mm (+/-5%)</w:t>
            </w:r>
          </w:p>
          <w:p w:rsidR="00024919" w:rsidRPr="00BD4DEE" w:rsidRDefault="00024919" w:rsidP="00903D98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u w:val="single"/>
                <w:lang w:eastAsia="en-US"/>
              </w:rPr>
            </w:pPr>
          </w:p>
          <w:p w:rsidR="00024919" w:rsidRPr="00BD4DEE" w:rsidRDefault="00024919" w:rsidP="00903D98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u w:val="single"/>
                <w:lang w:eastAsia="en-US"/>
              </w:rPr>
            </w:pPr>
            <w:r w:rsidRPr="00BD4DEE"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u w:val="single"/>
                <w:lang w:eastAsia="en-US"/>
              </w:rPr>
              <w:t>wymagania:</w:t>
            </w:r>
          </w:p>
          <w:p w:rsidR="00024919" w:rsidRDefault="00024919" w:rsidP="00903D98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D4DEE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Szafka wykonana z płyt laminowanych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w </w:t>
            </w:r>
            <w:r w:rsidRPr="00B442D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klasie higieniczności co najmniej E1 o grubości min.18mm,krawędzie płyt oklejane obrzeżem PCV o gr. min</w:t>
            </w:r>
            <w:r w:rsidR="00B442D2" w:rsidRPr="00B442D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  <w:r w:rsidRPr="00B442D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2mm.</w:t>
            </w:r>
          </w:p>
          <w:p w:rsidR="00024919" w:rsidRPr="007D4877" w:rsidRDefault="00024919" w:rsidP="00903D98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u w:val="single"/>
                <w:lang w:eastAsia="en-US"/>
              </w:rPr>
              <w:t>w</w:t>
            </w:r>
            <w:r w:rsidRPr="007D4877">
              <w:rPr>
                <w:rFonts w:ascii="Arial" w:eastAsiaTheme="minorHAnsi" w:hAnsi="Arial" w:cs="Arial"/>
                <w:color w:val="000000"/>
                <w:sz w:val="18"/>
                <w:szCs w:val="18"/>
                <w:u w:val="single"/>
                <w:lang w:eastAsia="en-US"/>
              </w:rPr>
              <w:t>yposażenie:</w:t>
            </w:r>
          </w:p>
          <w:p w:rsidR="00024919" w:rsidRPr="007D4877" w:rsidRDefault="00024919" w:rsidP="007D487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7D487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-półki </w:t>
            </w:r>
            <w:r w:rsidRPr="007D487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z regulowaną wysokością-</w:t>
            </w:r>
          </w:p>
          <w:p w:rsidR="00024919" w:rsidRPr="007D4877" w:rsidRDefault="00024919" w:rsidP="007D487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D487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drzwi w połowie  przeszklone zamykane</w:t>
            </w:r>
          </w:p>
          <w:p w:rsidR="00024919" w:rsidRPr="00224F8C" w:rsidRDefault="00024919" w:rsidP="00B442D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zamek</w:t>
            </w:r>
          </w:p>
          <w:p w:rsidR="00224F8C" w:rsidRPr="00224F8C" w:rsidRDefault="00224F8C" w:rsidP="00224F8C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24F8C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Kolorystyka do wyboru przez Zamawiającego po zawarciu umowy z co najmniej 8 kolorów w tym: dwa odcienie szarości, dwa odcienie popiel, dwa odcienie niebieskiego, jeden kolor biały, jeden kolor czarny.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19" w:rsidRPr="00BD4DEE" w:rsidRDefault="00024919" w:rsidP="00903D9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19" w:rsidRPr="00BD4DEE" w:rsidRDefault="00024919" w:rsidP="00903D9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D4DEE">
              <w:rPr>
                <w:rFonts w:ascii="Arial" w:hAnsi="Arial" w:cs="Arial"/>
                <w:sz w:val="18"/>
                <w:szCs w:val="18"/>
                <w:lang w:eastAsia="en-US"/>
              </w:rPr>
              <w:t>W1/3-82973</w:t>
            </w:r>
          </w:p>
        </w:tc>
      </w:tr>
      <w:tr w:rsidR="00024919" w:rsidRPr="00BD4DEE" w:rsidTr="00024919">
        <w:trPr>
          <w:trHeight w:val="320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19" w:rsidRPr="00BD4DEE" w:rsidRDefault="00024919" w:rsidP="00903D9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D4DEE"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19" w:rsidRPr="00BD4DEE" w:rsidRDefault="00024919" w:rsidP="00903D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BD4DEE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Stół wagowy antywibracyjny</w:t>
            </w:r>
          </w:p>
          <w:p w:rsidR="00024919" w:rsidRPr="00BD4DEE" w:rsidRDefault="00024919" w:rsidP="00903D98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u w:val="single"/>
                <w:lang w:eastAsia="en-US"/>
              </w:rPr>
            </w:pPr>
            <w:r w:rsidRPr="00BD4DEE"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u w:val="single"/>
                <w:lang w:eastAsia="en-US"/>
              </w:rPr>
              <w:t>wymiary:</w:t>
            </w:r>
          </w:p>
          <w:p w:rsidR="00024919" w:rsidRPr="00B442D2" w:rsidRDefault="00024919" w:rsidP="00903D9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442D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szerokość: 900</w:t>
            </w:r>
            <w:r w:rsidR="00B442D2" w:rsidRPr="00B442D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B442D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mm (+/-5%)</w:t>
            </w:r>
          </w:p>
          <w:p w:rsidR="00024919" w:rsidRPr="00B442D2" w:rsidRDefault="00024919" w:rsidP="00903D9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442D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głębokość: 600</w:t>
            </w:r>
            <w:r w:rsidR="00B442D2" w:rsidRPr="00B442D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B442D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mm (+/5%)</w:t>
            </w:r>
          </w:p>
          <w:p w:rsidR="00024919" w:rsidRPr="00BD4DEE" w:rsidRDefault="00024919" w:rsidP="00903D9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wysokość max. 960 mm</w:t>
            </w:r>
          </w:p>
          <w:p w:rsidR="00024919" w:rsidRPr="00BD4DEE" w:rsidRDefault="00024919" w:rsidP="00903D98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u w:val="single"/>
                <w:lang w:eastAsia="en-US"/>
              </w:rPr>
              <w:t>wymagania:</w:t>
            </w:r>
          </w:p>
          <w:p w:rsidR="00024919" w:rsidRPr="007345F4" w:rsidRDefault="00024919" w:rsidP="00903D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66920">
              <w:rPr>
                <w:rFonts w:ascii="Arial" w:hAnsi="Arial" w:cs="Arial"/>
                <w:color w:val="000000"/>
                <w:sz w:val="18"/>
                <w:szCs w:val="18"/>
              </w:rPr>
              <w:t xml:space="preserve">Stół osadzony na  bloku wagowym na </w:t>
            </w:r>
            <w:proofErr w:type="spellStart"/>
            <w:r w:rsidRPr="00066920">
              <w:rPr>
                <w:rFonts w:ascii="Arial" w:hAnsi="Arial" w:cs="Arial"/>
                <w:color w:val="000000"/>
                <w:sz w:val="18"/>
                <w:szCs w:val="18"/>
              </w:rPr>
              <w:t>wibroizolatorach</w:t>
            </w:r>
            <w:proofErr w:type="spellEnd"/>
            <w:r w:rsidRPr="00066920">
              <w:rPr>
                <w:rFonts w:ascii="Arial" w:hAnsi="Arial" w:cs="Arial"/>
                <w:color w:val="000000"/>
                <w:sz w:val="18"/>
                <w:szCs w:val="18"/>
              </w:rPr>
              <w:t xml:space="preserve"> z morficznych elastomerów, </w:t>
            </w:r>
            <w:r w:rsidRPr="00066920">
              <w:rPr>
                <w:rFonts w:ascii="Arial" w:hAnsi="Arial" w:cs="Arial"/>
                <w:color w:val="000000"/>
                <w:sz w:val="18"/>
                <w:szCs w:val="18"/>
              </w:rPr>
              <w:br/>
              <w:t>wykonanym z zagęszczonej płyty betonow</w:t>
            </w:r>
            <w:r w:rsidR="00505410">
              <w:rPr>
                <w:rFonts w:ascii="Arial" w:hAnsi="Arial" w:cs="Arial"/>
                <w:color w:val="000000"/>
                <w:sz w:val="18"/>
                <w:szCs w:val="18"/>
              </w:rPr>
              <w:t>ej pokrytej szkłem bezpiecznym.</w:t>
            </w:r>
            <w:r w:rsidR="007345F4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7345F4" w:rsidRPr="007345F4">
              <w:rPr>
                <w:rFonts w:ascii="Arial" w:hAnsi="Arial" w:cs="Arial"/>
                <w:color w:val="FF0000"/>
                <w:sz w:val="18"/>
                <w:szCs w:val="18"/>
              </w:rPr>
              <w:t>(lub o równoważnym rozwiązaniu technicznym)</w:t>
            </w:r>
          </w:p>
          <w:p w:rsidR="00024919" w:rsidRPr="007345F4" w:rsidRDefault="00024919" w:rsidP="00903D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920">
              <w:rPr>
                <w:rFonts w:ascii="Arial" w:hAnsi="Arial" w:cs="Arial"/>
                <w:color w:val="000000"/>
                <w:sz w:val="18"/>
                <w:szCs w:val="18"/>
              </w:rPr>
              <w:t>Stelaż stołu wykonany z zamkniętych kształtowników stalowych ocynkowanych galwanicznie</w:t>
            </w:r>
            <w:r w:rsidR="004D4922" w:rsidRPr="001E19DB">
              <w:rPr>
                <w:rFonts w:ascii="Arial" w:hAnsi="Arial" w:cs="Arial"/>
                <w:sz w:val="18"/>
                <w:szCs w:val="18"/>
              </w:rPr>
              <w:t>,</w:t>
            </w:r>
            <w:r w:rsidRPr="001E19DB">
              <w:rPr>
                <w:rFonts w:ascii="Arial" w:hAnsi="Arial" w:cs="Arial"/>
                <w:sz w:val="18"/>
                <w:szCs w:val="18"/>
              </w:rPr>
              <w:t xml:space="preserve"> g</w:t>
            </w:r>
            <w:r w:rsidR="001E19DB">
              <w:rPr>
                <w:rFonts w:ascii="Arial" w:hAnsi="Arial" w:cs="Arial"/>
                <w:sz w:val="18"/>
                <w:szCs w:val="18"/>
              </w:rPr>
              <w:t xml:space="preserve">rubość warstwy cynku nie mniejszym niż2,5 µm, </w:t>
            </w:r>
            <w:r w:rsidR="001E19DB" w:rsidRPr="001E19DB">
              <w:rPr>
                <w:rFonts w:ascii="Arial" w:hAnsi="Arial" w:cs="Arial"/>
                <w:color w:val="FF0000"/>
                <w:sz w:val="18"/>
                <w:szCs w:val="18"/>
              </w:rPr>
              <w:t xml:space="preserve">lub stali kwasoodpornej </w:t>
            </w:r>
            <w:r w:rsidR="001E19DB" w:rsidRPr="001E19DB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nie gorszej niż 316L ,</w:t>
            </w:r>
            <w:r w:rsidRPr="00066920">
              <w:rPr>
                <w:rFonts w:ascii="Arial" w:hAnsi="Arial" w:cs="Arial"/>
                <w:color w:val="000000"/>
                <w:sz w:val="18"/>
                <w:szCs w:val="18"/>
              </w:rPr>
              <w:t>dwustronnie pokrytych lakierem epoksydowym w kolorze białym, nakładanym metodą proszkową</w:t>
            </w:r>
            <w:r w:rsidR="004D492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6692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E19DB" w:rsidRPr="001E19DB">
              <w:rPr>
                <w:rFonts w:ascii="Arial" w:hAnsi="Arial" w:cs="Arial"/>
                <w:color w:val="FF0000"/>
                <w:sz w:val="18"/>
                <w:szCs w:val="18"/>
              </w:rPr>
              <w:t>Stelaże bez elementów aluminiowych ,lub stopów aluminium, wykonane z profili stalowych otwartych ocynkowanych. Stelaże bez łącz</w:t>
            </w:r>
            <w:r w:rsidR="00181FE9">
              <w:rPr>
                <w:rFonts w:ascii="Arial" w:hAnsi="Arial" w:cs="Arial"/>
                <w:color w:val="FF0000"/>
                <w:sz w:val="18"/>
                <w:szCs w:val="18"/>
              </w:rPr>
              <w:t xml:space="preserve">enia w ciągi ze wspólnym bokiem </w:t>
            </w:r>
            <w:bookmarkStart w:id="0" w:name="_GoBack"/>
            <w:bookmarkEnd w:id="0"/>
            <w:r w:rsidR="007345F4" w:rsidRPr="007345F4">
              <w:rPr>
                <w:rFonts w:ascii="Arial" w:hAnsi="Arial" w:cs="Arial"/>
                <w:color w:val="FF0000"/>
                <w:sz w:val="18"/>
                <w:szCs w:val="18"/>
              </w:rPr>
              <w:t>(lub o równoważnym rozwiązaniu technicznym)</w:t>
            </w:r>
            <w:r w:rsidR="003A2801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  <w:p w:rsidR="00024919" w:rsidRPr="00B442D2" w:rsidRDefault="00024919" w:rsidP="003A2801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06692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05410">
              <w:rPr>
                <w:rFonts w:ascii="Arial" w:hAnsi="Arial" w:cs="Arial"/>
                <w:sz w:val="18"/>
                <w:szCs w:val="18"/>
              </w:rPr>
              <w:t xml:space="preserve">Stelaż  posiada stopki poziomowane w zakresie co najmniej  </w:t>
            </w:r>
            <w:r w:rsidR="00B442D2" w:rsidRPr="00505410">
              <w:rPr>
                <w:rFonts w:ascii="Arial" w:hAnsi="Arial" w:cs="Arial"/>
                <w:sz w:val="18"/>
                <w:szCs w:val="18"/>
              </w:rPr>
              <w:t>20 mm</w:t>
            </w:r>
            <w:r w:rsidR="001E19DB">
              <w:rPr>
                <w:rFonts w:ascii="Arial" w:hAnsi="Arial" w:cs="Arial"/>
                <w:sz w:val="18"/>
                <w:szCs w:val="18"/>
              </w:rPr>
              <w:t>.</w:t>
            </w:r>
            <w:r w:rsidR="003A2801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 xml:space="preserve"> </w:t>
            </w:r>
            <w:r w:rsidR="00224F8C" w:rsidRPr="0050541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Kolorystyka </w:t>
            </w:r>
            <w:r w:rsidR="004931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blatu </w:t>
            </w:r>
            <w:r w:rsidR="00224F8C" w:rsidRPr="0050541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do wyboru przez </w:t>
            </w:r>
            <w:r w:rsidR="00505410" w:rsidRPr="0050541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Zamawiającego po zawarciu umowy.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19" w:rsidRPr="00BD4DEE" w:rsidRDefault="00024919" w:rsidP="00903D9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19" w:rsidRPr="00BD4DEE" w:rsidRDefault="00024919" w:rsidP="00903D9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D4DEE">
              <w:rPr>
                <w:rFonts w:ascii="Arial" w:hAnsi="Arial" w:cs="Arial"/>
                <w:sz w:val="18"/>
                <w:szCs w:val="18"/>
                <w:lang w:eastAsia="en-US"/>
              </w:rPr>
              <w:t>W1/4-82973</w:t>
            </w:r>
          </w:p>
        </w:tc>
      </w:tr>
    </w:tbl>
    <w:p w:rsidR="00B442D2" w:rsidRDefault="00B442D2" w:rsidP="00024919">
      <w:pPr>
        <w:tabs>
          <w:tab w:val="left" w:pos="2552"/>
        </w:tabs>
        <w:spacing w:after="0" w:line="240" w:lineRule="auto"/>
        <w:ind w:left="4253"/>
        <w:jc w:val="center"/>
        <w:rPr>
          <w:rFonts w:ascii="Arial" w:eastAsia="Times New Roman" w:hAnsi="Arial" w:cs="Arial"/>
          <w:sz w:val="20"/>
          <w:szCs w:val="20"/>
        </w:rPr>
      </w:pPr>
    </w:p>
    <w:p w:rsidR="00B442D2" w:rsidRDefault="00B442D2" w:rsidP="00024919">
      <w:pPr>
        <w:tabs>
          <w:tab w:val="left" w:pos="2552"/>
        </w:tabs>
        <w:spacing w:after="0" w:line="240" w:lineRule="auto"/>
        <w:ind w:left="4253"/>
        <w:jc w:val="center"/>
        <w:rPr>
          <w:rFonts w:ascii="Arial" w:eastAsia="Times New Roman" w:hAnsi="Arial" w:cs="Arial"/>
          <w:sz w:val="20"/>
          <w:szCs w:val="20"/>
        </w:rPr>
      </w:pPr>
    </w:p>
    <w:p w:rsidR="00B442D2" w:rsidRDefault="00B442D2" w:rsidP="00024919">
      <w:pPr>
        <w:tabs>
          <w:tab w:val="left" w:pos="2552"/>
        </w:tabs>
        <w:spacing w:after="0" w:line="240" w:lineRule="auto"/>
        <w:ind w:left="4253"/>
        <w:jc w:val="center"/>
        <w:rPr>
          <w:rFonts w:ascii="Arial" w:eastAsia="Times New Roman" w:hAnsi="Arial" w:cs="Arial"/>
          <w:sz w:val="20"/>
          <w:szCs w:val="20"/>
        </w:rPr>
      </w:pPr>
    </w:p>
    <w:p w:rsidR="00B442D2" w:rsidRDefault="00B442D2" w:rsidP="00024919">
      <w:pPr>
        <w:tabs>
          <w:tab w:val="left" w:pos="2552"/>
        </w:tabs>
        <w:spacing w:after="0" w:line="240" w:lineRule="auto"/>
        <w:ind w:left="4253"/>
        <w:jc w:val="center"/>
        <w:rPr>
          <w:rFonts w:ascii="Arial" w:eastAsia="Times New Roman" w:hAnsi="Arial" w:cs="Arial"/>
          <w:sz w:val="20"/>
          <w:szCs w:val="20"/>
        </w:rPr>
      </w:pPr>
    </w:p>
    <w:p w:rsidR="00B442D2" w:rsidRDefault="00B442D2" w:rsidP="00024919">
      <w:pPr>
        <w:tabs>
          <w:tab w:val="left" w:pos="2552"/>
        </w:tabs>
        <w:spacing w:after="0" w:line="240" w:lineRule="auto"/>
        <w:ind w:left="4253"/>
        <w:jc w:val="center"/>
        <w:rPr>
          <w:rFonts w:ascii="Arial" w:eastAsia="Times New Roman" w:hAnsi="Arial" w:cs="Arial"/>
          <w:sz w:val="20"/>
          <w:szCs w:val="20"/>
        </w:rPr>
      </w:pPr>
    </w:p>
    <w:p w:rsidR="00B442D2" w:rsidRDefault="00B442D2" w:rsidP="00024919">
      <w:pPr>
        <w:tabs>
          <w:tab w:val="left" w:pos="2552"/>
        </w:tabs>
        <w:spacing w:after="0" w:line="240" w:lineRule="auto"/>
        <w:ind w:left="4253"/>
        <w:jc w:val="center"/>
        <w:rPr>
          <w:rFonts w:ascii="Arial" w:eastAsia="Times New Roman" w:hAnsi="Arial" w:cs="Arial"/>
          <w:sz w:val="20"/>
          <w:szCs w:val="20"/>
        </w:rPr>
      </w:pPr>
    </w:p>
    <w:p w:rsidR="00B442D2" w:rsidRDefault="00B442D2" w:rsidP="00024919">
      <w:pPr>
        <w:tabs>
          <w:tab w:val="left" w:pos="2552"/>
        </w:tabs>
        <w:spacing w:after="0" w:line="240" w:lineRule="auto"/>
        <w:ind w:left="4253"/>
        <w:jc w:val="center"/>
        <w:rPr>
          <w:rFonts w:ascii="Arial" w:eastAsia="Times New Roman" w:hAnsi="Arial" w:cs="Arial"/>
          <w:sz w:val="20"/>
          <w:szCs w:val="20"/>
        </w:rPr>
      </w:pPr>
    </w:p>
    <w:p w:rsidR="00B442D2" w:rsidRDefault="00B442D2" w:rsidP="00024919">
      <w:pPr>
        <w:tabs>
          <w:tab w:val="left" w:pos="2552"/>
        </w:tabs>
        <w:spacing w:after="0" w:line="240" w:lineRule="auto"/>
        <w:ind w:left="4253"/>
        <w:jc w:val="center"/>
        <w:rPr>
          <w:rFonts w:ascii="Arial" w:eastAsia="Times New Roman" w:hAnsi="Arial" w:cs="Arial"/>
          <w:sz w:val="20"/>
          <w:szCs w:val="20"/>
        </w:rPr>
      </w:pPr>
    </w:p>
    <w:p w:rsidR="00024919" w:rsidRPr="00024919" w:rsidRDefault="00024919" w:rsidP="00024919">
      <w:pPr>
        <w:tabs>
          <w:tab w:val="left" w:pos="2552"/>
        </w:tabs>
        <w:spacing w:after="0" w:line="240" w:lineRule="auto"/>
        <w:ind w:left="4253"/>
        <w:jc w:val="center"/>
        <w:rPr>
          <w:rFonts w:ascii="Arial" w:eastAsia="Times New Roman" w:hAnsi="Arial" w:cs="Arial"/>
          <w:sz w:val="20"/>
          <w:szCs w:val="20"/>
        </w:rPr>
      </w:pPr>
      <w:r w:rsidRPr="00024919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</w:t>
      </w:r>
    </w:p>
    <w:p w:rsidR="00024919" w:rsidRPr="00024919" w:rsidRDefault="00024919" w:rsidP="00024919">
      <w:pPr>
        <w:spacing w:after="0" w:line="360" w:lineRule="auto"/>
        <w:ind w:left="4253"/>
        <w:jc w:val="center"/>
        <w:rPr>
          <w:rFonts w:ascii="Arial" w:eastAsia="Times New Roman" w:hAnsi="Arial" w:cs="Arial"/>
          <w:sz w:val="18"/>
          <w:szCs w:val="18"/>
        </w:rPr>
      </w:pPr>
      <w:r w:rsidRPr="00024919">
        <w:rPr>
          <w:rFonts w:ascii="Arial" w:eastAsia="Times New Roman" w:hAnsi="Arial" w:cs="Arial"/>
          <w:sz w:val="18"/>
          <w:szCs w:val="18"/>
        </w:rPr>
        <w:t>data i podpis osoby upoważnionej</w:t>
      </w:r>
    </w:p>
    <w:p w:rsidR="00024919" w:rsidRPr="00024919" w:rsidRDefault="00024919" w:rsidP="00024919">
      <w:pPr>
        <w:tabs>
          <w:tab w:val="left" w:pos="284"/>
          <w:tab w:val="left" w:pos="709"/>
        </w:tabs>
        <w:spacing w:after="0" w:line="360" w:lineRule="auto"/>
        <w:ind w:left="4253"/>
        <w:jc w:val="center"/>
        <w:rPr>
          <w:rFonts w:ascii="Arial" w:eastAsia="Times New Roman" w:hAnsi="Arial" w:cs="Arial"/>
          <w:sz w:val="18"/>
          <w:szCs w:val="18"/>
        </w:rPr>
      </w:pPr>
      <w:r w:rsidRPr="00024919">
        <w:rPr>
          <w:rFonts w:ascii="Arial" w:eastAsia="Times New Roman" w:hAnsi="Arial" w:cs="Arial"/>
          <w:sz w:val="18"/>
          <w:szCs w:val="18"/>
        </w:rPr>
        <w:t>do reprezentowania Wykonawcy</w:t>
      </w:r>
    </w:p>
    <w:p w:rsidR="00AE4490" w:rsidRDefault="00AE4490" w:rsidP="00903D98">
      <w:pPr>
        <w:spacing w:line="360" w:lineRule="auto"/>
      </w:pPr>
    </w:p>
    <w:sectPr w:rsidR="00AE4490" w:rsidSect="00AE4490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5FE" w:rsidRDefault="002A45FE" w:rsidP="00903D98">
      <w:pPr>
        <w:spacing w:after="0" w:line="240" w:lineRule="auto"/>
      </w:pPr>
      <w:r>
        <w:separator/>
      </w:r>
    </w:p>
  </w:endnote>
  <w:endnote w:type="continuationSeparator" w:id="0">
    <w:p w:rsidR="002A45FE" w:rsidRDefault="002A45FE" w:rsidP="0090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585250"/>
      <w:docPartObj>
        <w:docPartGallery w:val="Page Numbers (Bottom of Page)"/>
        <w:docPartUnique/>
      </w:docPartObj>
    </w:sdtPr>
    <w:sdtEndPr/>
    <w:sdtContent>
      <w:p w:rsidR="00DF6D26" w:rsidRDefault="00DF6D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FE9">
          <w:rPr>
            <w:noProof/>
          </w:rPr>
          <w:t>6</w:t>
        </w:r>
        <w:r>
          <w:fldChar w:fldCharType="end"/>
        </w:r>
      </w:p>
    </w:sdtContent>
  </w:sdt>
  <w:p w:rsidR="00DF6D26" w:rsidRDefault="00DF6D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5FE" w:rsidRDefault="002A45FE" w:rsidP="00903D98">
      <w:pPr>
        <w:spacing w:after="0" w:line="240" w:lineRule="auto"/>
      </w:pPr>
      <w:r>
        <w:separator/>
      </w:r>
    </w:p>
  </w:footnote>
  <w:footnote w:type="continuationSeparator" w:id="0">
    <w:p w:rsidR="002A45FE" w:rsidRDefault="002A45FE" w:rsidP="0090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D26" w:rsidRDefault="00DF6D26" w:rsidP="00024919">
    <w:pPr>
      <w:pStyle w:val="Nagwek"/>
      <w:jc w:val="right"/>
    </w:pPr>
    <w:r>
      <w:t>DZP.381.57.2016.DW</w:t>
    </w:r>
  </w:p>
  <w:p w:rsidR="00DF6D26" w:rsidRDefault="00DF6D26" w:rsidP="00024919">
    <w:pPr>
      <w:pStyle w:val="Nagwek"/>
      <w:jc w:val="right"/>
    </w:pPr>
    <w:r>
      <w:t xml:space="preserve">Załącznik nr 2B do SIWZ </w:t>
    </w:r>
  </w:p>
  <w:p w:rsidR="00DF6D26" w:rsidRPr="00024919" w:rsidRDefault="00DF6D26" w:rsidP="000249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6E7D"/>
    <w:multiLevelType w:val="hybridMultilevel"/>
    <w:tmpl w:val="CE948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847DD"/>
    <w:multiLevelType w:val="hybridMultilevel"/>
    <w:tmpl w:val="A6B28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B545A"/>
    <w:multiLevelType w:val="hybridMultilevel"/>
    <w:tmpl w:val="610A3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E56C5"/>
    <w:multiLevelType w:val="hybridMultilevel"/>
    <w:tmpl w:val="8B2A559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73BF37EE"/>
    <w:multiLevelType w:val="hybridMultilevel"/>
    <w:tmpl w:val="4AEA6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90"/>
    <w:rsid w:val="000040E1"/>
    <w:rsid w:val="00024919"/>
    <w:rsid w:val="000264D4"/>
    <w:rsid w:val="00052E62"/>
    <w:rsid w:val="00066920"/>
    <w:rsid w:val="0011751B"/>
    <w:rsid w:val="0013091D"/>
    <w:rsid w:val="0015646F"/>
    <w:rsid w:val="00181FE9"/>
    <w:rsid w:val="001A072B"/>
    <w:rsid w:val="001E19DB"/>
    <w:rsid w:val="00224F8C"/>
    <w:rsid w:val="002A45FE"/>
    <w:rsid w:val="002F26D0"/>
    <w:rsid w:val="00346047"/>
    <w:rsid w:val="003907A4"/>
    <w:rsid w:val="003A2801"/>
    <w:rsid w:val="00463DB8"/>
    <w:rsid w:val="00493102"/>
    <w:rsid w:val="004D4922"/>
    <w:rsid w:val="00505410"/>
    <w:rsid w:val="00564814"/>
    <w:rsid w:val="005C3F20"/>
    <w:rsid w:val="00603EED"/>
    <w:rsid w:val="006B768F"/>
    <w:rsid w:val="006C139D"/>
    <w:rsid w:val="00717D55"/>
    <w:rsid w:val="007345F4"/>
    <w:rsid w:val="0075307B"/>
    <w:rsid w:val="007D4877"/>
    <w:rsid w:val="00817F37"/>
    <w:rsid w:val="008523A3"/>
    <w:rsid w:val="00903D98"/>
    <w:rsid w:val="00926B5D"/>
    <w:rsid w:val="009D6953"/>
    <w:rsid w:val="009F1CD1"/>
    <w:rsid w:val="00A01E66"/>
    <w:rsid w:val="00A07B41"/>
    <w:rsid w:val="00A11546"/>
    <w:rsid w:val="00A17D23"/>
    <w:rsid w:val="00AE4490"/>
    <w:rsid w:val="00B04645"/>
    <w:rsid w:val="00B04696"/>
    <w:rsid w:val="00B23895"/>
    <w:rsid w:val="00B442D2"/>
    <w:rsid w:val="00B86DFD"/>
    <w:rsid w:val="00BB3DA6"/>
    <w:rsid w:val="00BD4DEE"/>
    <w:rsid w:val="00C4374D"/>
    <w:rsid w:val="00C43F84"/>
    <w:rsid w:val="00DB500B"/>
    <w:rsid w:val="00DF6D26"/>
    <w:rsid w:val="00EC354F"/>
    <w:rsid w:val="00EF17BC"/>
    <w:rsid w:val="00F96B78"/>
    <w:rsid w:val="00FD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49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E4490"/>
    <w:pPr>
      <w:ind w:left="720"/>
      <w:contextualSpacing/>
    </w:pPr>
  </w:style>
  <w:style w:type="table" w:styleId="Tabela-Siatka">
    <w:name w:val="Table Grid"/>
    <w:basedOn w:val="Standardowy"/>
    <w:uiPriority w:val="59"/>
    <w:rsid w:val="00AE44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D9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D98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D98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6B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6B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6B78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B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B78"/>
    <w:rPr>
      <w:rFonts w:eastAsiaTheme="minorEastAsia"/>
      <w:b/>
      <w:bCs/>
      <w:sz w:val="20"/>
      <w:szCs w:val="20"/>
      <w:lang w:eastAsia="pl-PL"/>
    </w:rPr>
  </w:style>
  <w:style w:type="paragraph" w:customStyle="1" w:styleId="Default">
    <w:name w:val="Default"/>
    <w:rsid w:val="0002491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49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E4490"/>
    <w:pPr>
      <w:ind w:left="720"/>
      <w:contextualSpacing/>
    </w:pPr>
  </w:style>
  <w:style w:type="table" w:styleId="Tabela-Siatka">
    <w:name w:val="Table Grid"/>
    <w:basedOn w:val="Standardowy"/>
    <w:uiPriority w:val="59"/>
    <w:rsid w:val="00AE44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D9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D98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D98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6B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6B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6B78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B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B78"/>
    <w:rPr>
      <w:rFonts w:eastAsiaTheme="minorEastAsia"/>
      <w:b/>
      <w:bCs/>
      <w:sz w:val="20"/>
      <w:szCs w:val="20"/>
      <w:lang w:eastAsia="pl-PL"/>
    </w:rPr>
  </w:style>
  <w:style w:type="paragraph" w:customStyle="1" w:styleId="Default">
    <w:name w:val="Default"/>
    <w:rsid w:val="0002491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ABC20BAB</Template>
  <TotalTime>0</TotalTime>
  <Pages>6</Pages>
  <Words>858</Words>
  <Characters>5150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Gajewska</dc:creator>
  <cp:lastModifiedBy>Artur Baran</cp:lastModifiedBy>
  <cp:revision>2</cp:revision>
  <cp:lastPrinted>2016-07-14T07:16:00Z</cp:lastPrinted>
  <dcterms:created xsi:type="dcterms:W3CDTF">2016-08-02T09:44:00Z</dcterms:created>
  <dcterms:modified xsi:type="dcterms:W3CDTF">2016-08-02T09:44:00Z</dcterms:modified>
</cp:coreProperties>
</file>