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54" w:rsidRPr="001E3554" w:rsidRDefault="001E3554" w:rsidP="001E3554">
      <w:pPr>
        <w:pStyle w:val="Nagwek4"/>
        <w:jc w:val="left"/>
        <w:rPr>
          <w:rFonts w:ascii="Arial" w:hAnsi="Arial" w:cs="Arial"/>
          <w:b w:val="0"/>
          <w:i/>
          <w:sz w:val="20"/>
        </w:rPr>
      </w:pPr>
      <w:bookmarkStart w:id="0" w:name="_GoBack"/>
      <w:bookmarkEnd w:id="0"/>
    </w:p>
    <w:p w:rsidR="007B3FEE" w:rsidRDefault="007B3FEE" w:rsidP="00FE71C5">
      <w:pPr>
        <w:pStyle w:val="Nagwek4"/>
        <w:rPr>
          <w:rFonts w:ascii="Arial" w:hAnsi="Arial" w:cs="Arial"/>
          <w:sz w:val="18"/>
          <w:szCs w:val="18"/>
        </w:rPr>
      </w:pPr>
      <w:r w:rsidRPr="007B3FEE">
        <w:rPr>
          <w:rFonts w:ascii="Arial" w:hAnsi="Arial" w:cs="Arial"/>
          <w:sz w:val="20"/>
        </w:rPr>
        <w:t xml:space="preserve">                      </w:t>
      </w:r>
      <w:r w:rsidR="00FE71C5">
        <w:rPr>
          <w:rFonts w:ascii="Arial" w:hAnsi="Arial" w:cs="Arial"/>
          <w:sz w:val="20"/>
        </w:rPr>
        <w:t xml:space="preserve">                           </w:t>
      </w:r>
      <w:r w:rsidRPr="00DE4FEE">
        <w:rPr>
          <w:rFonts w:ascii="Arial" w:hAnsi="Arial" w:cs="Arial"/>
          <w:sz w:val="18"/>
          <w:szCs w:val="18"/>
        </w:rPr>
        <w:t>Załącznik nr 1A do SIWZ</w:t>
      </w:r>
    </w:p>
    <w:p w:rsidR="00FC7A39" w:rsidRPr="00FC7A39" w:rsidRDefault="001B114E" w:rsidP="00FC7A39">
      <w:pPr>
        <w:jc w:val="right"/>
        <w:rPr>
          <w:rFonts w:ascii="Arial" w:hAnsi="Arial" w:cs="Arial"/>
          <w:sz w:val="18"/>
          <w:szCs w:val="18"/>
        </w:rPr>
      </w:pPr>
      <w:r>
        <w:rPr>
          <w:rFonts w:ascii="Arial" w:hAnsi="Arial" w:cs="Arial"/>
          <w:sz w:val="18"/>
          <w:szCs w:val="18"/>
        </w:rPr>
        <w:t>nr</w:t>
      </w:r>
      <w:r w:rsidR="00B94954">
        <w:rPr>
          <w:rFonts w:ascii="Arial" w:hAnsi="Arial" w:cs="Arial"/>
          <w:sz w:val="18"/>
          <w:szCs w:val="18"/>
        </w:rPr>
        <w:t xml:space="preserve"> DZP.381.</w:t>
      </w:r>
      <w:r w:rsidR="00B13C12">
        <w:rPr>
          <w:rFonts w:ascii="Arial" w:hAnsi="Arial" w:cs="Arial"/>
          <w:sz w:val="18"/>
          <w:szCs w:val="18"/>
        </w:rPr>
        <w:t>174</w:t>
      </w:r>
      <w:r w:rsidR="009D53B0">
        <w:rPr>
          <w:rFonts w:ascii="Arial" w:hAnsi="Arial" w:cs="Arial"/>
          <w:sz w:val="18"/>
          <w:szCs w:val="18"/>
        </w:rPr>
        <w:t>.</w:t>
      </w:r>
      <w:r w:rsidR="00FE71C5">
        <w:rPr>
          <w:rFonts w:ascii="Arial" w:hAnsi="Arial" w:cs="Arial"/>
          <w:sz w:val="18"/>
          <w:szCs w:val="18"/>
        </w:rPr>
        <w:t>2015</w:t>
      </w:r>
      <w:r w:rsidR="00FC7A39" w:rsidRPr="00FC7A39">
        <w:rPr>
          <w:rFonts w:ascii="Arial" w:hAnsi="Arial" w:cs="Arial"/>
          <w:sz w:val="18"/>
          <w:szCs w:val="18"/>
        </w:rPr>
        <w:t>.DW</w:t>
      </w:r>
    </w:p>
    <w:p w:rsidR="007B3FEE" w:rsidRDefault="007B3FEE" w:rsidP="007B3FEE">
      <w:pPr>
        <w:pStyle w:val="Nagwek3"/>
        <w:jc w:val="center"/>
        <w:rPr>
          <w:rFonts w:ascii="Arial" w:hAnsi="Arial" w:cs="Arial"/>
          <w:b/>
          <w:i w:val="0"/>
          <w:sz w:val="22"/>
          <w:szCs w:val="22"/>
        </w:rPr>
      </w:pPr>
    </w:p>
    <w:p w:rsidR="007B3FEE" w:rsidRDefault="00945BA3" w:rsidP="007B3FEE">
      <w:pPr>
        <w:pStyle w:val="Nagwek3"/>
        <w:jc w:val="center"/>
        <w:rPr>
          <w:rFonts w:ascii="Arial" w:hAnsi="Arial" w:cs="Arial"/>
          <w:b/>
          <w:i w:val="0"/>
          <w:szCs w:val="24"/>
        </w:rPr>
      </w:pPr>
      <w:r>
        <w:rPr>
          <w:rFonts w:ascii="Arial" w:hAnsi="Arial" w:cs="Arial"/>
          <w:b/>
          <w:i w:val="0"/>
          <w:szCs w:val="24"/>
        </w:rPr>
        <w:t>Formularz oferty</w:t>
      </w:r>
    </w:p>
    <w:p w:rsidR="00945BA3" w:rsidRPr="00945BA3" w:rsidRDefault="00945BA3" w:rsidP="00945BA3"/>
    <w:p w:rsidR="00DE4FEE" w:rsidRDefault="00DE4FEE" w:rsidP="00DE4FEE"/>
    <w:tbl>
      <w:tblPr>
        <w:tblStyle w:val="Tabela-Siatka"/>
        <w:tblW w:w="9922" w:type="dxa"/>
        <w:tblInd w:w="675" w:type="dxa"/>
        <w:tblLook w:val="04A0" w:firstRow="1" w:lastRow="0" w:firstColumn="1" w:lastColumn="0" w:noHBand="0" w:noVBand="1"/>
      </w:tblPr>
      <w:tblGrid>
        <w:gridCol w:w="2552"/>
        <w:gridCol w:w="2126"/>
        <w:gridCol w:w="851"/>
        <w:gridCol w:w="1134"/>
        <w:gridCol w:w="850"/>
        <w:gridCol w:w="2409"/>
      </w:tblGrid>
      <w:tr w:rsidR="00F316A2" w:rsidTr="00A05F00">
        <w:trPr>
          <w:trHeight w:val="981"/>
        </w:trPr>
        <w:tc>
          <w:tcPr>
            <w:tcW w:w="2552" w:type="dxa"/>
            <w:shd w:val="clear" w:color="auto" w:fill="D9D9D9" w:themeFill="background1" w:themeFillShade="D9"/>
            <w:vAlign w:val="center"/>
          </w:tcPr>
          <w:p w:rsidR="00EC220E" w:rsidRPr="00036420" w:rsidRDefault="00EC220E" w:rsidP="009519F7">
            <w:pPr>
              <w:spacing w:line="276" w:lineRule="auto"/>
              <w:jc w:val="center"/>
              <w:rPr>
                <w:rFonts w:ascii="Arial" w:eastAsia="Arial Unicode MS" w:hAnsi="Arial" w:cs="Arial"/>
                <w:b/>
                <w:sz w:val="18"/>
                <w:szCs w:val="18"/>
              </w:rPr>
            </w:pPr>
            <w:r w:rsidRPr="00036420">
              <w:rPr>
                <w:rFonts w:ascii="Arial" w:eastAsia="Arial Unicode MS" w:hAnsi="Arial" w:cs="Arial"/>
                <w:b/>
                <w:sz w:val="18"/>
                <w:szCs w:val="18"/>
              </w:rPr>
              <w:t>Zamawiający:</w:t>
            </w:r>
          </w:p>
        </w:tc>
        <w:tc>
          <w:tcPr>
            <w:tcW w:w="7370" w:type="dxa"/>
            <w:gridSpan w:val="5"/>
            <w:shd w:val="clear" w:color="auto" w:fill="D9D9D9" w:themeFill="background1" w:themeFillShade="D9"/>
            <w:vAlign w:val="center"/>
          </w:tcPr>
          <w:p w:rsidR="00EC220E" w:rsidRPr="00036420" w:rsidRDefault="00EC220E" w:rsidP="00036420">
            <w:pPr>
              <w:spacing w:line="276" w:lineRule="auto"/>
              <w:jc w:val="center"/>
              <w:rPr>
                <w:rFonts w:ascii="Arial" w:eastAsia="Arial Unicode MS" w:hAnsi="Arial" w:cs="Arial"/>
                <w:b/>
                <w:sz w:val="18"/>
                <w:szCs w:val="18"/>
              </w:rPr>
            </w:pPr>
            <w:r w:rsidRPr="00036420">
              <w:rPr>
                <w:rFonts w:ascii="Arial" w:eastAsia="Arial Unicode MS" w:hAnsi="Arial" w:cs="Arial"/>
                <w:b/>
                <w:sz w:val="18"/>
                <w:szCs w:val="18"/>
              </w:rPr>
              <w:t>Uniwersytet Śląski</w:t>
            </w:r>
            <w:r w:rsidR="00FC7A39">
              <w:rPr>
                <w:rFonts w:ascii="Arial" w:eastAsia="Arial Unicode MS" w:hAnsi="Arial" w:cs="Arial"/>
                <w:b/>
                <w:sz w:val="18"/>
                <w:szCs w:val="18"/>
              </w:rPr>
              <w:t xml:space="preserve"> w Katowicach</w:t>
            </w:r>
          </w:p>
          <w:p w:rsidR="00EC220E" w:rsidRPr="00036420" w:rsidRDefault="00EC220E" w:rsidP="00036420">
            <w:pPr>
              <w:spacing w:line="276" w:lineRule="auto"/>
              <w:jc w:val="center"/>
              <w:rPr>
                <w:rFonts w:ascii="Arial" w:eastAsia="Arial Unicode MS" w:hAnsi="Arial" w:cs="Arial"/>
                <w:sz w:val="18"/>
                <w:szCs w:val="18"/>
              </w:rPr>
            </w:pPr>
            <w:r w:rsidRPr="00036420">
              <w:rPr>
                <w:rFonts w:ascii="Arial" w:eastAsia="Arial Unicode MS" w:hAnsi="Arial" w:cs="Arial"/>
                <w:sz w:val="18"/>
                <w:szCs w:val="18"/>
              </w:rPr>
              <w:t>ul. Bankowa 12</w:t>
            </w:r>
          </w:p>
          <w:p w:rsidR="00EC220E" w:rsidRPr="00036420" w:rsidRDefault="00EC220E" w:rsidP="00036420">
            <w:pPr>
              <w:spacing w:line="276" w:lineRule="auto"/>
              <w:jc w:val="center"/>
              <w:rPr>
                <w:rFonts w:ascii="Arial" w:eastAsia="Arial Unicode MS" w:hAnsi="Arial" w:cs="Arial"/>
                <w:b/>
                <w:sz w:val="18"/>
                <w:szCs w:val="18"/>
              </w:rPr>
            </w:pPr>
            <w:r w:rsidRPr="00036420">
              <w:rPr>
                <w:rFonts w:ascii="Arial" w:eastAsia="Arial Unicode MS" w:hAnsi="Arial" w:cs="Arial"/>
                <w:sz w:val="18"/>
                <w:szCs w:val="18"/>
              </w:rPr>
              <w:t>40-007 Katowice</w:t>
            </w:r>
          </w:p>
        </w:tc>
      </w:tr>
      <w:tr w:rsidR="00EC220E" w:rsidTr="00A05F00">
        <w:trPr>
          <w:trHeight w:val="1407"/>
        </w:trPr>
        <w:tc>
          <w:tcPr>
            <w:tcW w:w="2552" w:type="dxa"/>
            <w:shd w:val="clear" w:color="auto" w:fill="D9D9D9" w:themeFill="background1" w:themeFillShade="D9"/>
            <w:vAlign w:val="center"/>
          </w:tcPr>
          <w:p w:rsidR="00EC220E" w:rsidRPr="00036420" w:rsidRDefault="00EC220E" w:rsidP="006C35C8">
            <w:pPr>
              <w:spacing w:line="276" w:lineRule="auto"/>
              <w:jc w:val="center"/>
              <w:rPr>
                <w:rFonts w:ascii="Arial" w:hAnsi="Arial" w:cs="Arial"/>
                <w:b/>
                <w:sz w:val="18"/>
                <w:szCs w:val="18"/>
              </w:rPr>
            </w:pPr>
            <w:r w:rsidRPr="00036420">
              <w:rPr>
                <w:rFonts w:ascii="Arial" w:hAnsi="Arial" w:cs="Arial"/>
                <w:b/>
                <w:sz w:val="18"/>
                <w:szCs w:val="18"/>
              </w:rPr>
              <w:t>Nazwa (firma)</w:t>
            </w:r>
            <w:r w:rsidR="006C35C8" w:rsidRPr="00036420">
              <w:rPr>
                <w:rFonts w:ascii="Arial" w:hAnsi="Arial" w:cs="Arial"/>
                <w:b/>
                <w:sz w:val="18"/>
                <w:szCs w:val="18"/>
              </w:rPr>
              <w:t xml:space="preserve"> / imię i nazwisko</w:t>
            </w:r>
            <w:r w:rsidRPr="00036420">
              <w:rPr>
                <w:rFonts w:ascii="Arial" w:hAnsi="Arial" w:cs="Arial"/>
                <w:b/>
                <w:sz w:val="18"/>
                <w:szCs w:val="18"/>
              </w:rPr>
              <w:t xml:space="preserve"> Wykonawcy</w:t>
            </w:r>
            <w:r w:rsidR="001E786D">
              <w:rPr>
                <w:rFonts w:ascii="Arial" w:hAnsi="Arial" w:cs="Arial"/>
                <w:b/>
                <w:sz w:val="18"/>
                <w:szCs w:val="18"/>
              </w:rPr>
              <w:t xml:space="preserve"> / Wykonawców wspólnie ubiegających się o zamówienie</w:t>
            </w:r>
            <w:r w:rsidRPr="00036420">
              <w:rPr>
                <w:rFonts w:ascii="Arial" w:hAnsi="Arial" w:cs="Arial"/>
                <w:b/>
                <w:sz w:val="18"/>
                <w:szCs w:val="18"/>
              </w:rPr>
              <w:t>:</w:t>
            </w:r>
          </w:p>
        </w:tc>
        <w:tc>
          <w:tcPr>
            <w:tcW w:w="7370" w:type="dxa"/>
            <w:gridSpan w:val="5"/>
            <w:vAlign w:val="center"/>
          </w:tcPr>
          <w:p w:rsidR="00EC220E" w:rsidRPr="00DE4FEE" w:rsidRDefault="00EC220E" w:rsidP="00CF4D8C">
            <w:pPr>
              <w:spacing w:line="276" w:lineRule="auto"/>
              <w:jc w:val="center"/>
              <w:rPr>
                <w:rFonts w:ascii="Arial" w:hAnsi="Arial" w:cs="Arial"/>
                <w:b/>
                <w:sz w:val="18"/>
                <w:szCs w:val="18"/>
              </w:rPr>
            </w:pPr>
          </w:p>
        </w:tc>
      </w:tr>
      <w:tr w:rsidR="0044251A" w:rsidTr="00A05F00">
        <w:trPr>
          <w:trHeight w:val="692"/>
        </w:trPr>
        <w:tc>
          <w:tcPr>
            <w:tcW w:w="2552" w:type="dxa"/>
            <w:vMerge w:val="restart"/>
            <w:shd w:val="clear" w:color="auto" w:fill="D9D9D9" w:themeFill="background1" w:themeFillShade="D9"/>
            <w:vAlign w:val="center"/>
          </w:tcPr>
          <w:p w:rsidR="0044251A" w:rsidRPr="00036420" w:rsidRDefault="0044251A" w:rsidP="00DE4FEE">
            <w:pPr>
              <w:spacing w:line="276" w:lineRule="auto"/>
              <w:jc w:val="center"/>
              <w:rPr>
                <w:rFonts w:ascii="Arial" w:hAnsi="Arial" w:cs="Arial"/>
                <w:b/>
                <w:sz w:val="18"/>
                <w:szCs w:val="18"/>
              </w:rPr>
            </w:pPr>
            <w:r w:rsidRPr="00036420">
              <w:rPr>
                <w:rFonts w:ascii="Arial" w:hAnsi="Arial" w:cs="Arial"/>
                <w:b/>
                <w:sz w:val="18"/>
                <w:szCs w:val="18"/>
              </w:rPr>
              <w:t>Adres Wykonawcy:</w:t>
            </w:r>
          </w:p>
        </w:tc>
        <w:tc>
          <w:tcPr>
            <w:tcW w:w="2126" w:type="dxa"/>
            <w:shd w:val="clear" w:color="auto" w:fill="D9D9D9" w:themeFill="background1" w:themeFillShade="D9"/>
            <w:vAlign w:val="center"/>
          </w:tcPr>
          <w:p w:rsidR="0044251A" w:rsidRPr="00036420" w:rsidRDefault="0044251A" w:rsidP="0091727C">
            <w:pPr>
              <w:spacing w:line="276" w:lineRule="auto"/>
              <w:jc w:val="center"/>
              <w:rPr>
                <w:rFonts w:ascii="Arial" w:hAnsi="Arial" w:cs="Arial"/>
                <w:b/>
                <w:sz w:val="18"/>
                <w:szCs w:val="18"/>
              </w:rPr>
            </w:pPr>
            <w:r>
              <w:rPr>
                <w:rFonts w:ascii="Arial" w:hAnsi="Arial" w:cs="Arial"/>
                <w:b/>
                <w:sz w:val="18"/>
                <w:szCs w:val="18"/>
              </w:rPr>
              <w:t>U</w:t>
            </w:r>
            <w:r w:rsidRPr="00036420">
              <w:rPr>
                <w:rFonts w:ascii="Arial" w:hAnsi="Arial" w:cs="Arial"/>
                <w:b/>
                <w:sz w:val="18"/>
                <w:szCs w:val="18"/>
              </w:rPr>
              <w:t>lica</w:t>
            </w:r>
            <w:r w:rsidR="001E786D">
              <w:rPr>
                <w:rFonts w:ascii="Arial" w:hAnsi="Arial" w:cs="Arial"/>
                <w:b/>
                <w:sz w:val="18"/>
                <w:szCs w:val="18"/>
              </w:rPr>
              <w:t>, nr domu / nr lokalu</w:t>
            </w:r>
            <w:r w:rsidRPr="00036420">
              <w:rPr>
                <w:rFonts w:ascii="Arial" w:hAnsi="Arial" w:cs="Arial"/>
                <w:b/>
                <w:sz w:val="18"/>
                <w:szCs w:val="18"/>
              </w:rPr>
              <w:t>:</w:t>
            </w:r>
          </w:p>
        </w:tc>
        <w:tc>
          <w:tcPr>
            <w:tcW w:w="5244" w:type="dxa"/>
            <w:gridSpan w:val="4"/>
            <w:vAlign w:val="center"/>
          </w:tcPr>
          <w:p w:rsidR="0044251A" w:rsidRPr="00DE4FEE" w:rsidRDefault="0044251A" w:rsidP="00CF4D8C">
            <w:pPr>
              <w:spacing w:line="276" w:lineRule="auto"/>
              <w:jc w:val="center"/>
              <w:rPr>
                <w:rFonts w:ascii="Arial" w:hAnsi="Arial" w:cs="Arial"/>
                <w:b/>
                <w:sz w:val="18"/>
                <w:szCs w:val="18"/>
              </w:rPr>
            </w:pPr>
          </w:p>
        </w:tc>
      </w:tr>
      <w:tr w:rsidR="0044251A" w:rsidTr="00A05F00">
        <w:trPr>
          <w:trHeight w:val="834"/>
        </w:trPr>
        <w:tc>
          <w:tcPr>
            <w:tcW w:w="2552" w:type="dxa"/>
            <w:vMerge/>
            <w:shd w:val="clear" w:color="auto" w:fill="D9D9D9" w:themeFill="background1" w:themeFillShade="D9"/>
            <w:vAlign w:val="center"/>
          </w:tcPr>
          <w:p w:rsidR="0044251A" w:rsidRPr="00036420" w:rsidRDefault="0044251A" w:rsidP="00DE4FEE">
            <w:pPr>
              <w:spacing w:line="276" w:lineRule="auto"/>
              <w:jc w:val="center"/>
              <w:rPr>
                <w:rFonts w:ascii="Arial" w:hAnsi="Arial" w:cs="Arial"/>
                <w:b/>
                <w:sz w:val="18"/>
                <w:szCs w:val="18"/>
              </w:rPr>
            </w:pPr>
          </w:p>
        </w:tc>
        <w:tc>
          <w:tcPr>
            <w:tcW w:w="2126" w:type="dxa"/>
            <w:shd w:val="clear" w:color="auto" w:fill="D9D9D9" w:themeFill="background1" w:themeFillShade="D9"/>
            <w:vAlign w:val="center"/>
          </w:tcPr>
          <w:p w:rsidR="0044251A" w:rsidRPr="00036420" w:rsidRDefault="0044251A" w:rsidP="00CF4D8C">
            <w:pPr>
              <w:spacing w:line="276" w:lineRule="auto"/>
              <w:jc w:val="center"/>
              <w:rPr>
                <w:rFonts w:ascii="Arial" w:hAnsi="Arial" w:cs="Arial"/>
                <w:b/>
                <w:sz w:val="18"/>
                <w:szCs w:val="18"/>
              </w:rPr>
            </w:pPr>
            <w:r>
              <w:rPr>
                <w:rFonts w:ascii="Arial" w:hAnsi="Arial" w:cs="Arial"/>
                <w:b/>
                <w:sz w:val="18"/>
                <w:szCs w:val="18"/>
              </w:rPr>
              <w:t>M</w:t>
            </w:r>
            <w:r w:rsidRPr="00036420">
              <w:rPr>
                <w:rFonts w:ascii="Arial" w:hAnsi="Arial" w:cs="Arial"/>
                <w:b/>
                <w:sz w:val="18"/>
                <w:szCs w:val="18"/>
              </w:rPr>
              <w:t>iejscowość i kod pocztowy:</w:t>
            </w:r>
          </w:p>
        </w:tc>
        <w:tc>
          <w:tcPr>
            <w:tcW w:w="5244" w:type="dxa"/>
            <w:gridSpan w:val="4"/>
            <w:vAlign w:val="center"/>
          </w:tcPr>
          <w:p w:rsidR="0044251A" w:rsidRPr="00DE4FEE" w:rsidRDefault="0044251A" w:rsidP="00CF4D8C">
            <w:pPr>
              <w:spacing w:line="276" w:lineRule="auto"/>
              <w:jc w:val="center"/>
              <w:rPr>
                <w:rFonts w:ascii="Arial" w:hAnsi="Arial" w:cs="Arial"/>
                <w:b/>
                <w:sz w:val="18"/>
                <w:szCs w:val="18"/>
              </w:rPr>
            </w:pPr>
          </w:p>
        </w:tc>
      </w:tr>
      <w:tr w:rsidR="00457D22" w:rsidTr="00A05F00">
        <w:trPr>
          <w:trHeight w:val="420"/>
        </w:trPr>
        <w:tc>
          <w:tcPr>
            <w:tcW w:w="2552" w:type="dxa"/>
            <w:vMerge/>
            <w:shd w:val="clear" w:color="auto" w:fill="D9D9D9" w:themeFill="background1" w:themeFillShade="D9"/>
            <w:vAlign w:val="center"/>
          </w:tcPr>
          <w:p w:rsidR="00457D22" w:rsidRPr="00036420" w:rsidRDefault="00457D22" w:rsidP="00DE4FEE">
            <w:pPr>
              <w:spacing w:line="276" w:lineRule="auto"/>
              <w:jc w:val="center"/>
              <w:rPr>
                <w:rFonts w:ascii="Arial" w:hAnsi="Arial" w:cs="Arial"/>
                <w:b/>
                <w:sz w:val="18"/>
                <w:szCs w:val="18"/>
              </w:rPr>
            </w:pPr>
          </w:p>
        </w:tc>
        <w:tc>
          <w:tcPr>
            <w:tcW w:w="2126" w:type="dxa"/>
            <w:shd w:val="clear" w:color="auto" w:fill="D9D9D9" w:themeFill="background1" w:themeFillShade="D9"/>
            <w:vAlign w:val="center"/>
          </w:tcPr>
          <w:p w:rsidR="00457D22" w:rsidRDefault="00457D22" w:rsidP="00CF4D8C">
            <w:pPr>
              <w:spacing w:line="276" w:lineRule="auto"/>
              <w:jc w:val="center"/>
              <w:rPr>
                <w:rFonts w:ascii="Arial" w:hAnsi="Arial" w:cs="Arial"/>
                <w:b/>
                <w:sz w:val="18"/>
                <w:szCs w:val="18"/>
              </w:rPr>
            </w:pPr>
            <w:r>
              <w:rPr>
                <w:rFonts w:ascii="Arial" w:hAnsi="Arial" w:cs="Arial"/>
                <w:b/>
                <w:sz w:val="18"/>
                <w:szCs w:val="18"/>
              </w:rPr>
              <w:t>Województwo:</w:t>
            </w:r>
          </w:p>
        </w:tc>
        <w:tc>
          <w:tcPr>
            <w:tcW w:w="1985" w:type="dxa"/>
            <w:gridSpan w:val="2"/>
            <w:vAlign w:val="center"/>
          </w:tcPr>
          <w:p w:rsidR="00457D22" w:rsidRPr="00DE4FEE" w:rsidRDefault="00457D22" w:rsidP="00CF4D8C">
            <w:pPr>
              <w:spacing w:line="276" w:lineRule="auto"/>
              <w:jc w:val="center"/>
              <w:rPr>
                <w:rFonts w:ascii="Arial" w:hAnsi="Arial" w:cs="Arial"/>
                <w:b/>
                <w:sz w:val="18"/>
                <w:szCs w:val="18"/>
              </w:rPr>
            </w:pPr>
          </w:p>
        </w:tc>
        <w:tc>
          <w:tcPr>
            <w:tcW w:w="850" w:type="dxa"/>
            <w:shd w:val="clear" w:color="auto" w:fill="D9D9D9" w:themeFill="background1" w:themeFillShade="D9"/>
            <w:vAlign w:val="center"/>
          </w:tcPr>
          <w:p w:rsidR="00457D22" w:rsidRPr="00DE4FEE" w:rsidRDefault="00457D22" w:rsidP="00CF4D8C">
            <w:pPr>
              <w:spacing w:line="276" w:lineRule="auto"/>
              <w:jc w:val="center"/>
              <w:rPr>
                <w:rFonts w:ascii="Arial" w:hAnsi="Arial" w:cs="Arial"/>
                <w:b/>
                <w:sz w:val="18"/>
                <w:szCs w:val="18"/>
              </w:rPr>
            </w:pPr>
            <w:r>
              <w:rPr>
                <w:rFonts w:ascii="Arial" w:hAnsi="Arial" w:cs="Arial"/>
                <w:b/>
                <w:sz w:val="18"/>
                <w:szCs w:val="18"/>
              </w:rPr>
              <w:t>Kraj:</w:t>
            </w:r>
          </w:p>
        </w:tc>
        <w:tc>
          <w:tcPr>
            <w:tcW w:w="2409" w:type="dxa"/>
            <w:vAlign w:val="center"/>
          </w:tcPr>
          <w:p w:rsidR="00457D22" w:rsidRPr="00DE4FEE" w:rsidRDefault="00457D22" w:rsidP="00CF4D8C">
            <w:pPr>
              <w:spacing w:line="276" w:lineRule="auto"/>
              <w:jc w:val="center"/>
              <w:rPr>
                <w:rFonts w:ascii="Arial" w:hAnsi="Arial" w:cs="Arial"/>
                <w:b/>
                <w:sz w:val="18"/>
                <w:szCs w:val="18"/>
              </w:rPr>
            </w:pPr>
          </w:p>
        </w:tc>
      </w:tr>
      <w:tr w:rsidR="00093F06" w:rsidTr="00A05F00">
        <w:trPr>
          <w:trHeight w:val="420"/>
        </w:trPr>
        <w:tc>
          <w:tcPr>
            <w:tcW w:w="2552" w:type="dxa"/>
            <w:shd w:val="clear" w:color="auto" w:fill="D9D9D9" w:themeFill="background1" w:themeFillShade="D9"/>
            <w:vAlign w:val="center"/>
          </w:tcPr>
          <w:p w:rsidR="00093F06" w:rsidRPr="006C35C8" w:rsidRDefault="00093F06" w:rsidP="006C35C8">
            <w:pPr>
              <w:spacing w:line="276" w:lineRule="auto"/>
              <w:jc w:val="center"/>
              <w:rPr>
                <w:rFonts w:ascii="Arial" w:hAnsi="Arial" w:cs="Arial"/>
                <w:b/>
                <w:sz w:val="18"/>
                <w:szCs w:val="18"/>
              </w:rPr>
            </w:pPr>
            <w:r>
              <w:rPr>
                <w:rFonts w:ascii="Arial" w:hAnsi="Arial" w:cs="Arial"/>
                <w:b/>
                <w:sz w:val="18"/>
                <w:szCs w:val="18"/>
              </w:rPr>
              <w:t>NIP:</w:t>
            </w:r>
          </w:p>
        </w:tc>
        <w:tc>
          <w:tcPr>
            <w:tcW w:w="2126" w:type="dxa"/>
            <w:vAlign w:val="center"/>
          </w:tcPr>
          <w:p w:rsidR="00093F06" w:rsidRPr="00DE4FEE" w:rsidRDefault="00093F06" w:rsidP="00DE4FEE">
            <w:pPr>
              <w:jc w:val="center"/>
              <w:rPr>
                <w:rFonts w:ascii="Arial" w:hAnsi="Arial" w:cs="Arial"/>
                <w:b/>
                <w:sz w:val="18"/>
                <w:szCs w:val="18"/>
              </w:rPr>
            </w:pPr>
          </w:p>
        </w:tc>
        <w:tc>
          <w:tcPr>
            <w:tcW w:w="1985" w:type="dxa"/>
            <w:gridSpan w:val="2"/>
            <w:shd w:val="clear" w:color="auto" w:fill="D9D9D9" w:themeFill="background1" w:themeFillShade="D9"/>
            <w:vAlign w:val="center"/>
          </w:tcPr>
          <w:p w:rsidR="00093F06" w:rsidRPr="00DE4FEE" w:rsidRDefault="00093F06" w:rsidP="00DE4FEE">
            <w:pPr>
              <w:jc w:val="center"/>
              <w:rPr>
                <w:rFonts w:ascii="Arial" w:hAnsi="Arial" w:cs="Arial"/>
                <w:b/>
                <w:sz w:val="18"/>
                <w:szCs w:val="18"/>
              </w:rPr>
            </w:pPr>
            <w:r>
              <w:rPr>
                <w:rFonts w:ascii="Arial" w:hAnsi="Arial" w:cs="Arial"/>
                <w:b/>
                <w:sz w:val="18"/>
                <w:szCs w:val="18"/>
              </w:rPr>
              <w:t>REGON:</w:t>
            </w:r>
          </w:p>
        </w:tc>
        <w:tc>
          <w:tcPr>
            <w:tcW w:w="3259" w:type="dxa"/>
            <w:gridSpan w:val="2"/>
            <w:vAlign w:val="center"/>
          </w:tcPr>
          <w:p w:rsidR="00093F06" w:rsidRPr="00DE4FEE" w:rsidRDefault="00093F06" w:rsidP="00DE4FEE">
            <w:pPr>
              <w:jc w:val="center"/>
              <w:rPr>
                <w:rFonts w:ascii="Arial" w:hAnsi="Arial" w:cs="Arial"/>
                <w:b/>
                <w:sz w:val="18"/>
                <w:szCs w:val="18"/>
              </w:rPr>
            </w:pPr>
          </w:p>
        </w:tc>
      </w:tr>
      <w:tr w:rsidR="00093F06" w:rsidTr="00A05F00">
        <w:trPr>
          <w:trHeight w:val="850"/>
        </w:trPr>
        <w:tc>
          <w:tcPr>
            <w:tcW w:w="2552" w:type="dxa"/>
            <w:shd w:val="clear" w:color="auto" w:fill="D9D9D9" w:themeFill="background1" w:themeFillShade="D9"/>
            <w:vAlign w:val="center"/>
          </w:tcPr>
          <w:p w:rsidR="00093F06" w:rsidRDefault="00093F06" w:rsidP="006C35C8">
            <w:pPr>
              <w:spacing w:line="276" w:lineRule="auto"/>
              <w:jc w:val="center"/>
              <w:rPr>
                <w:rFonts w:ascii="Arial" w:hAnsi="Arial" w:cs="Arial"/>
                <w:b/>
                <w:sz w:val="18"/>
                <w:szCs w:val="18"/>
              </w:rPr>
            </w:pPr>
            <w:r>
              <w:rPr>
                <w:rFonts w:ascii="Arial" w:hAnsi="Arial" w:cs="Arial"/>
                <w:b/>
                <w:sz w:val="18"/>
                <w:szCs w:val="18"/>
              </w:rPr>
              <w:t>Wysokość kapitału zakładowego:</w:t>
            </w:r>
          </w:p>
          <w:p w:rsidR="00093F06" w:rsidRPr="00093F06" w:rsidRDefault="00093F06" w:rsidP="006C35C8">
            <w:pPr>
              <w:spacing w:line="276" w:lineRule="auto"/>
              <w:jc w:val="center"/>
              <w:rPr>
                <w:rFonts w:ascii="Arial" w:hAnsi="Arial" w:cs="Arial"/>
                <w:i/>
                <w:sz w:val="18"/>
                <w:szCs w:val="18"/>
              </w:rPr>
            </w:pPr>
            <w:r w:rsidRPr="00093F06">
              <w:rPr>
                <w:rFonts w:ascii="Arial" w:hAnsi="Arial" w:cs="Arial"/>
                <w:i/>
                <w:sz w:val="18"/>
                <w:szCs w:val="18"/>
              </w:rPr>
              <w:t>(dot. Sp. z o.o.)</w:t>
            </w:r>
          </w:p>
        </w:tc>
        <w:tc>
          <w:tcPr>
            <w:tcW w:w="2126" w:type="dxa"/>
            <w:vAlign w:val="center"/>
          </w:tcPr>
          <w:p w:rsidR="00093F06" w:rsidRPr="00DE4FEE" w:rsidRDefault="00093F06" w:rsidP="00DE4FEE">
            <w:pPr>
              <w:jc w:val="center"/>
              <w:rPr>
                <w:rFonts w:ascii="Arial" w:hAnsi="Arial" w:cs="Arial"/>
                <w:b/>
                <w:sz w:val="18"/>
                <w:szCs w:val="18"/>
              </w:rPr>
            </w:pPr>
          </w:p>
        </w:tc>
        <w:tc>
          <w:tcPr>
            <w:tcW w:w="1985" w:type="dxa"/>
            <w:gridSpan w:val="2"/>
            <w:shd w:val="clear" w:color="auto" w:fill="D9D9D9" w:themeFill="background1" w:themeFillShade="D9"/>
            <w:vAlign w:val="center"/>
          </w:tcPr>
          <w:p w:rsidR="00093F06" w:rsidRDefault="00093F06" w:rsidP="00093F06">
            <w:pPr>
              <w:spacing w:line="276" w:lineRule="auto"/>
              <w:jc w:val="center"/>
              <w:rPr>
                <w:rFonts w:ascii="Arial" w:hAnsi="Arial" w:cs="Arial"/>
                <w:b/>
                <w:sz w:val="18"/>
                <w:szCs w:val="18"/>
              </w:rPr>
            </w:pPr>
            <w:r>
              <w:rPr>
                <w:rFonts w:ascii="Arial" w:hAnsi="Arial" w:cs="Arial"/>
                <w:b/>
                <w:sz w:val="18"/>
                <w:szCs w:val="18"/>
              </w:rPr>
              <w:t>Wysokość kapitału wpłaconego:</w:t>
            </w:r>
          </w:p>
          <w:p w:rsidR="00093F06" w:rsidRPr="00DE4FEE" w:rsidRDefault="00093F06" w:rsidP="00093F06">
            <w:pPr>
              <w:jc w:val="center"/>
              <w:rPr>
                <w:rFonts w:ascii="Arial" w:hAnsi="Arial" w:cs="Arial"/>
                <w:b/>
                <w:sz w:val="18"/>
                <w:szCs w:val="18"/>
              </w:rPr>
            </w:pPr>
            <w:r>
              <w:rPr>
                <w:rFonts w:ascii="Arial" w:hAnsi="Arial" w:cs="Arial"/>
                <w:i/>
                <w:sz w:val="18"/>
                <w:szCs w:val="18"/>
              </w:rPr>
              <w:t>(dot. S.A.</w:t>
            </w:r>
            <w:r w:rsidRPr="00093F06">
              <w:rPr>
                <w:rFonts w:ascii="Arial" w:hAnsi="Arial" w:cs="Arial"/>
                <w:i/>
                <w:sz w:val="18"/>
                <w:szCs w:val="18"/>
              </w:rPr>
              <w:t>)</w:t>
            </w:r>
          </w:p>
        </w:tc>
        <w:tc>
          <w:tcPr>
            <w:tcW w:w="3259" w:type="dxa"/>
            <w:gridSpan w:val="2"/>
            <w:vAlign w:val="center"/>
          </w:tcPr>
          <w:p w:rsidR="00093F06" w:rsidRPr="00DE4FEE" w:rsidRDefault="00093F06" w:rsidP="00DE4FEE">
            <w:pPr>
              <w:jc w:val="center"/>
              <w:rPr>
                <w:rFonts w:ascii="Arial" w:hAnsi="Arial" w:cs="Arial"/>
                <w:b/>
                <w:sz w:val="18"/>
                <w:szCs w:val="18"/>
              </w:rPr>
            </w:pPr>
          </w:p>
        </w:tc>
      </w:tr>
      <w:tr w:rsidR="006C35C8" w:rsidTr="00A05F00">
        <w:trPr>
          <w:trHeight w:val="420"/>
        </w:trPr>
        <w:tc>
          <w:tcPr>
            <w:tcW w:w="2552" w:type="dxa"/>
            <w:shd w:val="clear" w:color="auto" w:fill="D9D9D9" w:themeFill="background1" w:themeFillShade="D9"/>
            <w:vAlign w:val="center"/>
          </w:tcPr>
          <w:p w:rsidR="00036420" w:rsidRDefault="00036420" w:rsidP="00036420">
            <w:pPr>
              <w:spacing w:line="360" w:lineRule="auto"/>
              <w:jc w:val="center"/>
              <w:rPr>
                <w:rFonts w:ascii="Arial" w:hAnsi="Arial" w:cs="Arial"/>
                <w:b/>
                <w:sz w:val="18"/>
                <w:szCs w:val="18"/>
              </w:rPr>
            </w:pPr>
          </w:p>
          <w:p w:rsidR="00036420" w:rsidRPr="00036420" w:rsidRDefault="00036420" w:rsidP="00036420">
            <w:pPr>
              <w:spacing w:line="276" w:lineRule="auto"/>
              <w:jc w:val="center"/>
              <w:rPr>
                <w:rFonts w:ascii="Arial" w:hAnsi="Arial" w:cs="Arial"/>
                <w:sz w:val="18"/>
                <w:szCs w:val="18"/>
              </w:rPr>
            </w:pPr>
            <w:r w:rsidRPr="00036420">
              <w:rPr>
                <w:rFonts w:ascii="Arial" w:hAnsi="Arial" w:cs="Arial"/>
                <w:b/>
                <w:sz w:val="18"/>
                <w:szCs w:val="18"/>
              </w:rPr>
              <w:t>Adres do korespondencji</w:t>
            </w:r>
            <w:r>
              <w:rPr>
                <w:rFonts w:ascii="Arial" w:hAnsi="Arial" w:cs="Arial"/>
                <w:sz w:val="18"/>
                <w:szCs w:val="18"/>
              </w:rPr>
              <w:t>:</w:t>
            </w:r>
          </w:p>
          <w:p w:rsidR="006C35C8" w:rsidRPr="00036420" w:rsidRDefault="00036420" w:rsidP="00036420">
            <w:pPr>
              <w:spacing w:line="276" w:lineRule="auto"/>
              <w:jc w:val="center"/>
              <w:rPr>
                <w:rFonts w:ascii="Arial" w:hAnsi="Arial" w:cs="Arial"/>
                <w:b/>
                <w:i/>
                <w:sz w:val="18"/>
                <w:szCs w:val="18"/>
              </w:rPr>
            </w:pPr>
            <w:r w:rsidRPr="00036420">
              <w:rPr>
                <w:rFonts w:ascii="Arial" w:hAnsi="Arial" w:cs="Arial"/>
                <w:i/>
                <w:sz w:val="18"/>
                <w:szCs w:val="18"/>
              </w:rPr>
              <w:t>(jeżeli jest inny niż podany powyżej)</w:t>
            </w:r>
          </w:p>
        </w:tc>
        <w:tc>
          <w:tcPr>
            <w:tcW w:w="7370" w:type="dxa"/>
            <w:gridSpan w:val="5"/>
            <w:vAlign w:val="center"/>
          </w:tcPr>
          <w:p w:rsidR="006C35C8" w:rsidRPr="00DE4FEE" w:rsidRDefault="006C35C8" w:rsidP="00036420">
            <w:pPr>
              <w:spacing w:line="360" w:lineRule="auto"/>
              <w:jc w:val="center"/>
              <w:rPr>
                <w:rFonts w:ascii="Arial" w:hAnsi="Arial" w:cs="Arial"/>
                <w:b/>
                <w:sz w:val="18"/>
                <w:szCs w:val="18"/>
              </w:rPr>
            </w:pPr>
          </w:p>
        </w:tc>
      </w:tr>
      <w:tr w:rsidR="00457295" w:rsidTr="00FE095D">
        <w:trPr>
          <w:trHeight w:val="508"/>
        </w:trPr>
        <w:tc>
          <w:tcPr>
            <w:tcW w:w="2552" w:type="dxa"/>
            <w:vMerge w:val="restart"/>
            <w:shd w:val="clear" w:color="auto" w:fill="D9D9D9" w:themeFill="background1" w:themeFillShade="D9"/>
            <w:vAlign w:val="center"/>
          </w:tcPr>
          <w:p w:rsidR="00457295" w:rsidRPr="00457295" w:rsidRDefault="00457295" w:rsidP="00457295">
            <w:pPr>
              <w:spacing w:line="276" w:lineRule="auto"/>
              <w:jc w:val="center"/>
              <w:rPr>
                <w:rFonts w:ascii="Arial" w:hAnsi="Arial" w:cs="Arial"/>
                <w:b/>
                <w:sz w:val="18"/>
                <w:szCs w:val="18"/>
              </w:rPr>
            </w:pPr>
            <w:r w:rsidRPr="00457295">
              <w:rPr>
                <w:rFonts w:ascii="Arial" w:hAnsi="Arial" w:cs="Arial"/>
                <w:b/>
                <w:sz w:val="18"/>
                <w:szCs w:val="18"/>
              </w:rPr>
              <w:t>Osoba upoważniona do kontaktu z Zamawiającym:</w:t>
            </w:r>
          </w:p>
        </w:tc>
        <w:tc>
          <w:tcPr>
            <w:tcW w:w="2977" w:type="dxa"/>
            <w:gridSpan w:val="2"/>
            <w:vMerge w:val="restart"/>
            <w:vAlign w:val="center"/>
          </w:tcPr>
          <w:p w:rsidR="00457295" w:rsidRPr="00DE4FEE" w:rsidRDefault="00457295" w:rsidP="00457295">
            <w:pPr>
              <w:spacing w:line="276" w:lineRule="auto"/>
              <w:jc w:val="center"/>
              <w:rPr>
                <w:rFonts w:ascii="Arial" w:hAnsi="Arial" w:cs="Arial"/>
                <w:b/>
                <w:sz w:val="18"/>
                <w:szCs w:val="18"/>
              </w:rPr>
            </w:pPr>
          </w:p>
        </w:tc>
        <w:tc>
          <w:tcPr>
            <w:tcW w:w="1134" w:type="dxa"/>
            <w:shd w:val="clear" w:color="auto" w:fill="D9D9D9" w:themeFill="background1" w:themeFillShade="D9"/>
            <w:vAlign w:val="center"/>
          </w:tcPr>
          <w:p w:rsidR="00457295" w:rsidRPr="00DE4FEE" w:rsidRDefault="00457295" w:rsidP="00DE4FEE">
            <w:pPr>
              <w:jc w:val="center"/>
              <w:rPr>
                <w:rFonts w:ascii="Arial" w:hAnsi="Arial" w:cs="Arial"/>
                <w:b/>
                <w:sz w:val="18"/>
                <w:szCs w:val="18"/>
              </w:rPr>
            </w:pPr>
            <w:r>
              <w:rPr>
                <w:rFonts w:ascii="Arial" w:hAnsi="Arial" w:cs="Arial"/>
                <w:b/>
                <w:sz w:val="18"/>
                <w:szCs w:val="18"/>
              </w:rPr>
              <w:t>Telefon:</w:t>
            </w:r>
          </w:p>
        </w:tc>
        <w:tc>
          <w:tcPr>
            <w:tcW w:w="3259" w:type="dxa"/>
            <w:gridSpan w:val="2"/>
            <w:vAlign w:val="center"/>
          </w:tcPr>
          <w:p w:rsidR="00457295" w:rsidRPr="00DE4FEE" w:rsidRDefault="00457295" w:rsidP="00DE4FEE">
            <w:pPr>
              <w:jc w:val="center"/>
              <w:rPr>
                <w:rFonts w:ascii="Arial" w:hAnsi="Arial" w:cs="Arial"/>
                <w:b/>
                <w:sz w:val="18"/>
                <w:szCs w:val="18"/>
              </w:rPr>
            </w:pPr>
          </w:p>
        </w:tc>
      </w:tr>
      <w:tr w:rsidR="00457295" w:rsidTr="00FE095D">
        <w:trPr>
          <w:trHeight w:val="558"/>
        </w:trPr>
        <w:tc>
          <w:tcPr>
            <w:tcW w:w="2552" w:type="dxa"/>
            <w:vMerge/>
            <w:shd w:val="clear" w:color="auto" w:fill="D9D9D9" w:themeFill="background1" w:themeFillShade="D9"/>
            <w:vAlign w:val="center"/>
          </w:tcPr>
          <w:p w:rsidR="00457295" w:rsidRDefault="00457295" w:rsidP="00DE4FEE">
            <w:pPr>
              <w:jc w:val="center"/>
              <w:rPr>
                <w:rFonts w:ascii="Arial" w:hAnsi="Arial" w:cs="Arial"/>
                <w:sz w:val="18"/>
                <w:szCs w:val="18"/>
              </w:rPr>
            </w:pPr>
          </w:p>
        </w:tc>
        <w:tc>
          <w:tcPr>
            <w:tcW w:w="2977" w:type="dxa"/>
            <w:gridSpan w:val="2"/>
            <w:vMerge/>
            <w:vAlign w:val="center"/>
          </w:tcPr>
          <w:p w:rsidR="00457295" w:rsidRPr="00DE4FEE" w:rsidRDefault="00457295" w:rsidP="00DE4FEE">
            <w:pPr>
              <w:jc w:val="center"/>
              <w:rPr>
                <w:rFonts w:ascii="Arial" w:hAnsi="Arial" w:cs="Arial"/>
                <w:b/>
                <w:sz w:val="18"/>
                <w:szCs w:val="18"/>
              </w:rPr>
            </w:pPr>
          </w:p>
        </w:tc>
        <w:tc>
          <w:tcPr>
            <w:tcW w:w="1134" w:type="dxa"/>
            <w:shd w:val="clear" w:color="auto" w:fill="D9D9D9" w:themeFill="background1" w:themeFillShade="D9"/>
            <w:vAlign w:val="center"/>
          </w:tcPr>
          <w:p w:rsidR="00457295" w:rsidRPr="00DE4FEE" w:rsidRDefault="00457295" w:rsidP="00DE4FEE">
            <w:pPr>
              <w:jc w:val="center"/>
              <w:rPr>
                <w:rFonts w:ascii="Arial" w:hAnsi="Arial" w:cs="Arial"/>
                <w:b/>
                <w:sz w:val="18"/>
                <w:szCs w:val="18"/>
              </w:rPr>
            </w:pPr>
            <w:r>
              <w:rPr>
                <w:rFonts w:ascii="Arial" w:hAnsi="Arial" w:cs="Arial"/>
                <w:b/>
                <w:sz w:val="18"/>
                <w:szCs w:val="18"/>
              </w:rPr>
              <w:t>Faks:</w:t>
            </w:r>
          </w:p>
        </w:tc>
        <w:tc>
          <w:tcPr>
            <w:tcW w:w="3259" w:type="dxa"/>
            <w:gridSpan w:val="2"/>
            <w:vAlign w:val="center"/>
          </w:tcPr>
          <w:p w:rsidR="00457295" w:rsidRPr="00DE4FEE" w:rsidRDefault="00457295" w:rsidP="00DE4FEE">
            <w:pPr>
              <w:jc w:val="center"/>
              <w:rPr>
                <w:rFonts w:ascii="Arial" w:hAnsi="Arial" w:cs="Arial"/>
                <w:b/>
                <w:sz w:val="18"/>
                <w:szCs w:val="18"/>
              </w:rPr>
            </w:pPr>
          </w:p>
        </w:tc>
      </w:tr>
      <w:tr w:rsidR="00457295" w:rsidTr="00FE095D">
        <w:trPr>
          <w:trHeight w:val="552"/>
        </w:trPr>
        <w:tc>
          <w:tcPr>
            <w:tcW w:w="2552" w:type="dxa"/>
            <w:vMerge/>
            <w:shd w:val="clear" w:color="auto" w:fill="D9D9D9" w:themeFill="background1" w:themeFillShade="D9"/>
            <w:vAlign w:val="center"/>
          </w:tcPr>
          <w:p w:rsidR="00457295" w:rsidRDefault="00457295" w:rsidP="00DE4FEE">
            <w:pPr>
              <w:jc w:val="center"/>
              <w:rPr>
                <w:rFonts w:ascii="Arial" w:hAnsi="Arial" w:cs="Arial"/>
                <w:sz w:val="18"/>
                <w:szCs w:val="18"/>
              </w:rPr>
            </w:pPr>
          </w:p>
        </w:tc>
        <w:tc>
          <w:tcPr>
            <w:tcW w:w="2977" w:type="dxa"/>
            <w:gridSpan w:val="2"/>
            <w:vMerge/>
            <w:vAlign w:val="center"/>
          </w:tcPr>
          <w:p w:rsidR="00457295" w:rsidRPr="00DE4FEE" w:rsidRDefault="00457295" w:rsidP="00DE4FEE">
            <w:pPr>
              <w:jc w:val="center"/>
              <w:rPr>
                <w:rFonts w:ascii="Arial" w:hAnsi="Arial" w:cs="Arial"/>
                <w:b/>
                <w:sz w:val="18"/>
                <w:szCs w:val="18"/>
              </w:rPr>
            </w:pPr>
          </w:p>
        </w:tc>
        <w:tc>
          <w:tcPr>
            <w:tcW w:w="1134" w:type="dxa"/>
            <w:shd w:val="clear" w:color="auto" w:fill="D9D9D9" w:themeFill="background1" w:themeFillShade="D9"/>
            <w:vAlign w:val="center"/>
          </w:tcPr>
          <w:p w:rsidR="00457295" w:rsidRPr="00DE4FEE" w:rsidRDefault="00457295" w:rsidP="00DE4FEE">
            <w:pPr>
              <w:jc w:val="center"/>
              <w:rPr>
                <w:rFonts w:ascii="Arial" w:hAnsi="Arial" w:cs="Arial"/>
                <w:b/>
                <w:sz w:val="18"/>
                <w:szCs w:val="18"/>
              </w:rPr>
            </w:pPr>
            <w:r>
              <w:rPr>
                <w:rFonts w:ascii="Arial" w:hAnsi="Arial" w:cs="Arial"/>
                <w:b/>
                <w:sz w:val="18"/>
                <w:szCs w:val="18"/>
              </w:rPr>
              <w:t>e-mail:</w:t>
            </w:r>
          </w:p>
        </w:tc>
        <w:tc>
          <w:tcPr>
            <w:tcW w:w="3259" w:type="dxa"/>
            <w:gridSpan w:val="2"/>
            <w:vAlign w:val="center"/>
          </w:tcPr>
          <w:p w:rsidR="00457295" w:rsidRPr="00DE4FEE" w:rsidRDefault="00457295" w:rsidP="00DE4FEE">
            <w:pPr>
              <w:jc w:val="center"/>
              <w:rPr>
                <w:rFonts w:ascii="Arial" w:hAnsi="Arial" w:cs="Arial"/>
                <w:b/>
                <w:sz w:val="18"/>
                <w:szCs w:val="18"/>
              </w:rPr>
            </w:pPr>
          </w:p>
        </w:tc>
      </w:tr>
      <w:tr w:rsidR="00886064" w:rsidTr="00FE095D">
        <w:trPr>
          <w:trHeight w:val="696"/>
        </w:trPr>
        <w:tc>
          <w:tcPr>
            <w:tcW w:w="2552" w:type="dxa"/>
            <w:shd w:val="clear" w:color="auto" w:fill="D9D9D9" w:themeFill="background1" w:themeFillShade="D9"/>
            <w:vAlign w:val="center"/>
          </w:tcPr>
          <w:p w:rsidR="00886064" w:rsidRPr="00D87E49" w:rsidRDefault="00886064" w:rsidP="00DE4FEE">
            <w:pPr>
              <w:jc w:val="center"/>
              <w:rPr>
                <w:rFonts w:ascii="Arial" w:hAnsi="Arial" w:cs="Arial"/>
                <w:b/>
                <w:sz w:val="18"/>
                <w:szCs w:val="18"/>
              </w:rPr>
            </w:pPr>
            <w:r w:rsidRPr="00D87E49">
              <w:rPr>
                <w:rFonts w:ascii="Arial" w:hAnsi="Arial" w:cs="Arial"/>
                <w:b/>
                <w:sz w:val="18"/>
                <w:szCs w:val="18"/>
              </w:rPr>
              <w:t>Całkowita liczba stron oferty wraz z załącznikami</w:t>
            </w:r>
            <w:r>
              <w:rPr>
                <w:rFonts w:ascii="Arial" w:hAnsi="Arial" w:cs="Arial"/>
                <w:b/>
                <w:sz w:val="18"/>
                <w:szCs w:val="18"/>
              </w:rPr>
              <w:t>:</w:t>
            </w:r>
          </w:p>
        </w:tc>
        <w:tc>
          <w:tcPr>
            <w:tcW w:w="2977" w:type="dxa"/>
            <w:gridSpan w:val="2"/>
            <w:vAlign w:val="center"/>
          </w:tcPr>
          <w:p w:rsidR="00886064" w:rsidRPr="00DE4FEE" w:rsidRDefault="00886064" w:rsidP="00DE4FEE">
            <w:pPr>
              <w:jc w:val="center"/>
              <w:rPr>
                <w:rFonts w:ascii="Arial" w:hAnsi="Arial" w:cs="Arial"/>
                <w:b/>
                <w:sz w:val="18"/>
                <w:szCs w:val="18"/>
              </w:rPr>
            </w:pPr>
          </w:p>
        </w:tc>
        <w:tc>
          <w:tcPr>
            <w:tcW w:w="4393" w:type="dxa"/>
            <w:gridSpan w:val="3"/>
            <w:shd w:val="clear" w:color="auto" w:fill="D9D9D9" w:themeFill="background1" w:themeFillShade="D9"/>
            <w:vAlign w:val="center"/>
          </w:tcPr>
          <w:p w:rsidR="00886064" w:rsidRPr="00DE4FEE" w:rsidRDefault="00886064" w:rsidP="00DE4FEE">
            <w:pPr>
              <w:jc w:val="center"/>
              <w:rPr>
                <w:rFonts w:ascii="Arial" w:hAnsi="Arial" w:cs="Arial"/>
                <w:b/>
                <w:sz w:val="18"/>
                <w:szCs w:val="18"/>
              </w:rPr>
            </w:pPr>
          </w:p>
        </w:tc>
      </w:tr>
    </w:tbl>
    <w:p w:rsidR="00DD375E" w:rsidRDefault="00DD375E" w:rsidP="00DE4FEE"/>
    <w:p w:rsidR="00DE4FEE" w:rsidRDefault="00DE4FEE" w:rsidP="00DE4FEE"/>
    <w:p w:rsidR="00627F26" w:rsidRDefault="000D468C" w:rsidP="000D468C">
      <w:pPr>
        <w:spacing w:line="360" w:lineRule="auto"/>
        <w:ind w:left="567"/>
        <w:jc w:val="center"/>
        <w:rPr>
          <w:rFonts w:ascii="Arial" w:hAnsi="Arial" w:cs="Arial"/>
          <w:b/>
        </w:rPr>
      </w:pPr>
      <w:r>
        <w:rPr>
          <w:rFonts w:ascii="Arial" w:hAnsi="Arial" w:cs="Arial"/>
        </w:rPr>
        <w:t xml:space="preserve">Odpowiadając na publiczne ogłoszenie o zamówieniu </w:t>
      </w:r>
      <w:r w:rsidR="006F295D">
        <w:rPr>
          <w:rFonts w:ascii="Arial" w:hAnsi="Arial" w:cs="Arial"/>
        </w:rPr>
        <w:t xml:space="preserve">w postępowaniu nr </w:t>
      </w:r>
      <w:r w:rsidR="00396618">
        <w:rPr>
          <w:rFonts w:ascii="Arial" w:hAnsi="Arial" w:cs="Arial"/>
          <w:b/>
        </w:rPr>
        <w:t>DZP.381.</w:t>
      </w:r>
      <w:r w:rsidR="00B13C12">
        <w:rPr>
          <w:rFonts w:ascii="Arial" w:hAnsi="Arial" w:cs="Arial"/>
          <w:b/>
        </w:rPr>
        <w:t>174</w:t>
      </w:r>
      <w:r w:rsidR="00FE71C5">
        <w:rPr>
          <w:rFonts w:ascii="Arial" w:hAnsi="Arial" w:cs="Arial"/>
          <w:b/>
        </w:rPr>
        <w:t>.2015</w:t>
      </w:r>
      <w:r w:rsidR="00627F26">
        <w:rPr>
          <w:rFonts w:ascii="Arial" w:hAnsi="Arial" w:cs="Arial"/>
          <w:b/>
        </w:rPr>
        <w:t>.DW</w:t>
      </w:r>
      <w:r>
        <w:rPr>
          <w:rFonts w:ascii="Arial" w:hAnsi="Arial" w:cs="Arial"/>
          <w:b/>
        </w:rPr>
        <w:t xml:space="preserve"> </w:t>
      </w:r>
    </w:p>
    <w:p w:rsidR="00183F29" w:rsidRPr="007B3FEE" w:rsidRDefault="000D468C" w:rsidP="000D468C">
      <w:pPr>
        <w:spacing w:line="360" w:lineRule="auto"/>
        <w:ind w:left="567"/>
        <w:jc w:val="center"/>
        <w:rPr>
          <w:rFonts w:ascii="Arial" w:hAnsi="Arial" w:cs="Arial"/>
        </w:rPr>
      </w:pPr>
      <w:r w:rsidRPr="000D468C">
        <w:rPr>
          <w:rFonts w:ascii="Arial" w:hAnsi="Arial" w:cs="Arial"/>
        </w:rPr>
        <w:t>prowadzonym w</w:t>
      </w:r>
      <w:r>
        <w:rPr>
          <w:rFonts w:ascii="Arial" w:hAnsi="Arial" w:cs="Arial"/>
        </w:rPr>
        <w:t> </w:t>
      </w:r>
      <w:r w:rsidRPr="000D468C">
        <w:rPr>
          <w:rFonts w:ascii="Arial" w:hAnsi="Arial" w:cs="Arial"/>
        </w:rPr>
        <w:t>trybie przetargu nieograniczonego</w:t>
      </w:r>
      <w:r>
        <w:rPr>
          <w:rFonts w:ascii="Arial" w:hAnsi="Arial" w:cs="Arial"/>
        </w:rPr>
        <w:t xml:space="preserve"> p.n.</w:t>
      </w:r>
      <w:r w:rsidR="007B3FEE" w:rsidRPr="007B3FEE">
        <w:rPr>
          <w:rFonts w:ascii="Arial" w:hAnsi="Arial" w:cs="Arial"/>
        </w:rPr>
        <w:t>:</w:t>
      </w:r>
    </w:p>
    <w:p w:rsidR="000D468C" w:rsidRPr="00FE71C5" w:rsidRDefault="000D468C" w:rsidP="00183F29">
      <w:pPr>
        <w:pStyle w:val="Default"/>
        <w:spacing w:line="276" w:lineRule="auto"/>
        <w:jc w:val="center"/>
        <w:rPr>
          <w:rFonts w:ascii="Arial" w:hAnsi="Arial" w:cs="Arial"/>
          <w:b/>
          <w:bCs/>
          <w:sz w:val="10"/>
          <w:szCs w:val="10"/>
        </w:rPr>
      </w:pPr>
    </w:p>
    <w:p w:rsidR="00754304" w:rsidRPr="00754304" w:rsidRDefault="00EB4D7A" w:rsidP="00754304">
      <w:pPr>
        <w:spacing w:before="40" w:after="40"/>
        <w:jc w:val="center"/>
        <w:rPr>
          <w:rFonts w:ascii="Arial" w:eastAsia="Calibri" w:hAnsi="Arial" w:cs="Arial"/>
          <w:b/>
          <w:bCs/>
          <w:color w:val="000000"/>
          <w:sz w:val="28"/>
          <w:szCs w:val="28"/>
          <w:lang w:eastAsia="ar-SA"/>
        </w:rPr>
      </w:pPr>
      <w:r w:rsidRPr="00EB4D7A">
        <w:rPr>
          <w:rFonts w:ascii="Arial" w:hAnsi="Arial" w:cs="Arial"/>
          <w:b/>
          <w:bCs/>
          <w:color w:val="000000"/>
        </w:rPr>
        <w:t>„</w:t>
      </w:r>
      <w:r w:rsidR="00754304" w:rsidRPr="00754304">
        <w:rPr>
          <w:rFonts w:ascii="Arial" w:eastAsia="Calibri" w:hAnsi="Arial" w:cs="Arial"/>
          <w:b/>
          <w:bCs/>
          <w:color w:val="000000"/>
          <w:sz w:val="28"/>
          <w:szCs w:val="28"/>
          <w:lang w:eastAsia="ar-SA"/>
        </w:rPr>
        <w:t xml:space="preserve">Dostawa materiałów eksploatacyjnych - </w:t>
      </w:r>
    </w:p>
    <w:p w:rsidR="00EB4D7A" w:rsidRPr="00EB4D7A" w:rsidRDefault="00754304" w:rsidP="00754304">
      <w:pPr>
        <w:tabs>
          <w:tab w:val="left" w:pos="4140"/>
        </w:tabs>
        <w:ind w:left="142"/>
        <w:jc w:val="center"/>
        <w:rPr>
          <w:rFonts w:ascii="Arial" w:hAnsi="Arial" w:cs="Arial"/>
          <w:b/>
          <w:bCs/>
          <w:color w:val="000000"/>
        </w:rPr>
      </w:pPr>
      <w:r w:rsidRPr="00754304">
        <w:rPr>
          <w:rFonts w:ascii="Arial" w:eastAsia="Calibri" w:hAnsi="Arial" w:cs="Arial"/>
          <w:b/>
          <w:bCs/>
          <w:color w:val="000000"/>
          <w:sz w:val="28"/>
          <w:szCs w:val="28"/>
          <w:lang w:eastAsia="ar-SA"/>
        </w:rPr>
        <w:t>tusze i tonery</w:t>
      </w:r>
      <w:r w:rsidR="00953019">
        <w:rPr>
          <w:rFonts w:ascii="Arial" w:hAnsi="Arial" w:cs="Arial"/>
          <w:b/>
          <w:bCs/>
          <w:color w:val="000000"/>
        </w:rPr>
        <w:t>”</w:t>
      </w:r>
    </w:p>
    <w:p w:rsidR="00BE6247" w:rsidRPr="007B3FEE" w:rsidRDefault="00BE6247" w:rsidP="002254C1">
      <w:pPr>
        <w:tabs>
          <w:tab w:val="left" w:pos="4140"/>
        </w:tabs>
        <w:ind w:left="142"/>
        <w:jc w:val="both"/>
        <w:rPr>
          <w:rFonts w:ascii="Arial" w:hAnsi="Arial" w:cs="Arial"/>
          <w:b/>
          <w:u w:val="single"/>
        </w:rPr>
      </w:pPr>
    </w:p>
    <w:p w:rsidR="000D468C" w:rsidRDefault="000D468C" w:rsidP="002254C1">
      <w:pPr>
        <w:ind w:left="142"/>
        <w:jc w:val="both"/>
        <w:rPr>
          <w:rFonts w:ascii="Arial" w:hAnsi="Arial" w:cs="Arial"/>
        </w:rPr>
      </w:pPr>
    </w:p>
    <w:p w:rsidR="00945BA3" w:rsidRDefault="00945BA3" w:rsidP="00F20883">
      <w:pPr>
        <w:ind w:left="284"/>
        <w:rPr>
          <w:rFonts w:ascii="Arial" w:hAnsi="Arial" w:cs="Arial"/>
          <w:sz w:val="18"/>
          <w:szCs w:val="18"/>
        </w:rPr>
      </w:pPr>
    </w:p>
    <w:p w:rsidR="00DD375E" w:rsidRDefault="000D468C" w:rsidP="00FE71C5">
      <w:pPr>
        <w:ind w:left="284"/>
        <w:rPr>
          <w:rFonts w:ascii="Arial" w:hAnsi="Arial" w:cs="Arial"/>
          <w:sz w:val="18"/>
          <w:szCs w:val="18"/>
        </w:rPr>
      </w:pPr>
      <w:r w:rsidRPr="00D63968">
        <w:rPr>
          <w:rFonts w:ascii="Arial" w:hAnsi="Arial" w:cs="Arial"/>
          <w:sz w:val="18"/>
          <w:szCs w:val="18"/>
        </w:rPr>
        <w:t>składamy następującą ofertę</w:t>
      </w:r>
      <w:r w:rsidR="007B3FEE" w:rsidRPr="00D63968">
        <w:rPr>
          <w:rFonts w:ascii="Arial" w:hAnsi="Arial" w:cs="Arial"/>
          <w:sz w:val="18"/>
          <w:szCs w:val="18"/>
        </w:rPr>
        <w:t>:</w:t>
      </w:r>
    </w:p>
    <w:p w:rsidR="00953019" w:rsidRDefault="00953019" w:rsidP="00FE71C5">
      <w:pPr>
        <w:ind w:left="284"/>
        <w:rPr>
          <w:rFonts w:ascii="Arial" w:hAnsi="Arial" w:cs="Arial"/>
          <w:sz w:val="18"/>
          <w:szCs w:val="18"/>
        </w:rPr>
      </w:pPr>
    </w:p>
    <w:p w:rsidR="00953019" w:rsidRDefault="00953019" w:rsidP="00FE71C5">
      <w:pPr>
        <w:ind w:left="284"/>
        <w:rPr>
          <w:rFonts w:ascii="Arial" w:hAnsi="Arial" w:cs="Arial"/>
          <w:sz w:val="18"/>
          <w:szCs w:val="18"/>
        </w:rPr>
      </w:pPr>
    </w:p>
    <w:p w:rsidR="00953019" w:rsidRDefault="00953019" w:rsidP="00FE71C5">
      <w:pPr>
        <w:ind w:left="284"/>
        <w:rPr>
          <w:rFonts w:ascii="Arial" w:hAnsi="Arial" w:cs="Arial"/>
          <w:sz w:val="18"/>
          <w:szCs w:val="18"/>
        </w:rPr>
      </w:pPr>
    </w:p>
    <w:p w:rsidR="00953019" w:rsidRDefault="00953019" w:rsidP="00FE71C5">
      <w:pPr>
        <w:ind w:left="284"/>
        <w:rPr>
          <w:rFonts w:ascii="Arial" w:hAnsi="Arial" w:cs="Arial"/>
          <w:sz w:val="18"/>
          <w:szCs w:val="18"/>
        </w:rPr>
      </w:pPr>
    </w:p>
    <w:p w:rsidR="00953019" w:rsidRDefault="00953019" w:rsidP="00FE71C5">
      <w:pPr>
        <w:ind w:left="284"/>
        <w:rPr>
          <w:rFonts w:ascii="Arial" w:hAnsi="Arial" w:cs="Arial"/>
          <w:sz w:val="18"/>
          <w:szCs w:val="18"/>
        </w:rPr>
      </w:pPr>
    </w:p>
    <w:p w:rsidR="00953019" w:rsidRDefault="00953019" w:rsidP="00FE71C5">
      <w:pPr>
        <w:ind w:left="284"/>
        <w:rPr>
          <w:rFonts w:ascii="Arial" w:hAnsi="Arial" w:cs="Arial"/>
          <w:sz w:val="18"/>
          <w:szCs w:val="18"/>
        </w:rPr>
      </w:pPr>
    </w:p>
    <w:p w:rsidR="00A55DF9" w:rsidRDefault="00A55DF9" w:rsidP="007B4E77">
      <w:pPr>
        <w:ind w:left="2340"/>
        <w:rPr>
          <w:rFonts w:ascii="Arial" w:hAnsi="Arial" w:cs="Arial"/>
          <w:b/>
          <w:sz w:val="24"/>
          <w:szCs w:val="24"/>
        </w:rPr>
      </w:pPr>
    </w:p>
    <w:p w:rsidR="00B3352A" w:rsidRDefault="00B3352A" w:rsidP="007B4E77">
      <w:pPr>
        <w:ind w:left="2340"/>
        <w:rPr>
          <w:rFonts w:ascii="Arial" w:hAnsi="Arial" w:cs="Arial"/>
          <w:b/>
          <w:sz w:val="24"/>
          <w:szCs w:val="24"/>
        </w:rPr>
      </w:pPr>
    </w:p>
    <w:p w:rsidR="00B3352A" w:rsidRPr="00A55DF9" w:rsidRDefault="00B3352A" w:rsidP="007B4E77">
      <w:pPr>
        <w:ind w:left="2340"/>
        <w:rPr>
          <w:rFonts w:ascii="Arial" w:hAnsi="Arial" w:cs="Arial"/>
          <w:b/>
          <w:sz w:val="24"/>
          <w:szCs w:val="24"/>
        </w:rPr>
      </w:pPr>
    </w:p>
    <w:p w:rsidR="00EB4D7A" w:rsidRDefault="00EB4D7A" w:rsidP="00FF3B67">
      <w:pPr>
        <w:pStyle w:val="Akapitzlist"/>
        <w:numPr>
          <w:ilvl w:val="0"/>
          <w:numId w:val="2"/>
        </w:numPr>
        <w:spacing w:line="360" w:lineRule="auto"/>
        <w:jc w:val="both"/>
        <w:rPr>
          <w:rFonts w:ascii="Arial" w:hAnsi="Arial" w:cs="Arial"/>
          <w:sz w:val="18"/>
          <w:szCs w:val="18"/>
        </w:rPr>
      </w:pPr>
      <w:r w:rsidRPr="00F20883">
        <w:rPr>
          <w:rFonts w:ascii="Arial" w:hAnsi="Arial" w:cs="Arial"/>
          <w:sz w:val="18"/>
          <w:szCs w:val="18"/>
        </w:rPr>
        <w:t>Oferujemy realizację przedmiotu zamówienia zgodnie z warunkami i na zasadach zawartych w SIWZ za łącznym wynagrodzeniem:</w:t>
      </w:r>
    </w:p>
    <w:p w:rsidR="00EB4D7A" w:rsidRDefault="00EB4D7A" w:rsidP="00EB4D7A">
      <w:pPr>
        <w:pStyle w:val="Akapitzlist"/>
        <w:spacing w:line="360" w:lineRule="auto"/>
        <w:ind w:left="644"/>
        <w:jc w:val="both"/>
        <w:rPr>
          <w:rFonts w:ascii="Arial" w:hAnsi="Arial" w:cs="Arial"/>
          <w:sz w:val="18"/>
          <w:szCs w:val="18"/>
        </w:rPr>
      </w:pPr>
    </w:p>
    <w:tbl>
      <w:tblPr>
        <w:tblStyle w:val="Tabela-Siatka"/>
        <w:tblW w:w="0" w:type="auto"/>
        <w:tblInd w:w="675" w:type="dxa"/>
        <w:tblLayout w:type="fixed"/>
        <w:tblLook w:val="04A0" w:firstRow="1" w:lastRow="0" w:firstColumn="1" w:lastColumn="0" w:noHBand="0" w:noVBand="1"/>
      </w:tblPr>
      <w:tblGrid>
        <w:gridCol w:w="4253"/>
        <w:gridCol w:w="5835"/>
      </w:tblGrid>
      <w:tr w:rsidR="00EB4D7A" w:rsidTr="00EB4D7A">
        <w:tc>
          <w:tcPr>
            <w:tcW w:w="4253" w:type="dxa"/>
          </w:tcPr>
          <w:p w:rsidR="00EB4D7A" w:rsidRPr="00651A8C" w:rsidRDefault="00EB4D7A" w:rsidP="00EB4D7A">
            <w:pPr>
              <w:pStyle w:val="Akapitzlist"/>
              <w:spacing w:line="360" w:lineRule="auto"/>
              <w:ind w:left="0"/>
              <w:jc w:val="both"/>
              <w:rPr>
                <w:rFonts w:ascii="Arial" w:hAnsi="Arial" w:cs="Arial"/>
                <w:b/>
                <w:sz w:val="18"/>
                <w:szCs w:val="18"/>
              </w:rPr>
            </w:pPr>
            <w:r>
              <w:rPr>
                <w:rFonts w:ascii="Arial" w:hAnsi="Arial" w:cs="Arial"/>
                <w:b/>
                <w:sz w:val="18"/>
                <w:szCs w:val="18"/>
              </w:rPr>
              <w:t xml:space="preserve"> W</w:t>
            </w:r>
            <w:r w:rsidRPr="00651A8C">
              <w:rPr>
                <w:rFonts w:ascii="Arial" w:hAnsi="Arial" w:cs="Arial"/>
                <w:b/>
                <w:sz w:val="18"/>
                <w:szCs w:val="18"/>
              </w:rPr>
              <w:t>artość netto:</w:t>
            </w:r>
          </w:p>
          <w:p w:rsidR="00EB4D7A" w:rsidRDefault="00EB4D7A" w:rsidP="00EB4D7A">
            <w:pPr>
              <w:pStyle w:val="Akapitzlist"/>
              <w:spacing w:line="360" w:lineRule="auto"/>
              <w:ind w:left="0"/>
              <w:jc w:val="both"/>
              <w:rPr>
                <w:rFonts w:ascii="Arial" w:hAnsi="Arial" w:cs="Arial"/>
                <w:sz w:val="18"/>
                <w:szCs w:val="18"/>
              </w:rPr>
            </w:pPr>
          </w:p>
          <w:p w:rsidR="00EB4D7A" w:rsidRDefault="00EB4D7A" w:rsidP="00EB4D7A">
            <w:pPr>
              <w:pStyle w:val="Akapitzlist"/>
              <w:spacing w:line="360" w:lineRule="auto"/>
              <w:ind w:left="0"/>
              <w:jc w:val="both"/>
              <w:rPr>
                <w:rFonts w:ascii="Arial" w:hAnsi="Arial" w:cs="Arial"/>
                <w:sz w:val="18"/>
                <w:szCs w:val="18"/>
              </w:rPr>
            </w:pPr>
          </w:p>
          <w:p w:rsidR="00EB4D7A" w:rsidRDefault="00EB4D7A" w:rsidP="00EB4D7A">
            <w:pPr>
              <w:pStyle w:val="Akapitzlist"/>
              <w:spacing w:line="360" w:lineRule="auto"/>
              <w:ind w:left="0"/>
              <w:jc w:val="both"/>
              <w:rPr>
                <w:rFonts w:ascii="Arial" w:hAnsi="Arial" w:cs="Arial"/>
                <w:sz w:val="18"/>
                <w:szCs w:val="18"/>
              </w:rPr>
            </w:pPr>
            <w:r>
              <w:rPr>
                <w:rFonts w:ascii="Arial" w:hAnsi="Arial" w:cs="Arial"/>
                <w:sz w:val="18"/>
                <w:szCs w:val="18"/>
              </w:rPr>
              <w:t>…………………………………..…….…………PLN</w:t>
            </w:r>
          </w:p>
        </w:tc>
        <w:tc>
          <w:tcPr>
            <w:tcW w:w="5835" w:type="dxa"/>
          </w:tcPr>
          <w:p w:rsidR="00EB4D7A" w:rsidRDefault="00EB4D7A" w:rsidP="00EB4D7A">
            <w:pPr>
              <w:pStyle w:val="Akapitzlist"/>
              <w:spacing w:line="360" w:lineRule="auto"/>
              <w:ind w:left="0"/>
              <w:jc w:val="both"/>
              <w:rPr>
                <w:rFonts w:ascii="Arial" w:hAnsi="Arial" w:cs="Arial"/>
                <w:b/>
                <w:sz w:val="18"/>
                <w:szCs w:val="18"/>
              </w:rPr>
            </w:pPr>
            <w:r w:rsidRPr="00651A8C">
              <w:rPr>
                <w:rFonts w:ascii="Arial" w:hAnsi="Arial" w:cs="Arial"/>
                <w:b/>
                <w:sz w:val="18"/>
                <w:szCs w:val="18"/>
              </w:rPr>
              <w:t>Słownie:</w:t>
            </w:r>
          </w:p>
          <w:p w:rsidR="00EB4D7A" w:rsidRDefault="00EB4D7A" w:rsidP="00EB4D7A">
            <w:pPr>
              <w:pStyle w:val="Akapitzlist"/>
              <w:spacing w:line="360" w:lineRule="auto"/>
              <w:ind w:left="0"/>
              <w:jc w:val="both"/>
              <w:rPr>
                <w:rFonts w:ascii="Arial" w:hAnsi="Arial" w:cs="Arial"/>
                <w:b/>
                <w:sz w:val="18"/>
                <w:szCs w:val="18"/>
              </w:rPr>
            </w:pPr>
          </w:p>
          <w:p w:rsidR="00EB4D7A" w:rsidRDefault="00EB4D7A" w:rsidP="00EB4D7A">
            <w:pPr>
              <w:pStyle w:val="Akapitzlist"/>
              <w:spacing w:line="360" w:lineRule="auto"/>
              <w:ind w:left="0"/>
              <w:jc w:val="both"/>
              <w:rPr>
                <w:rFonts w:ascii="Arial" w:hAnsi="Arial" w:cs="Arial"/>
                <w:sz w:val="18"/>
                <w:szCs w:val="18"/>
              </w:rPr>
            </w:pPr>
            <w:r w:rsidRPr="00651A8C">
              <w:rPr>
                <w:rFonts w:ascii="Arial" w:hAnsi="Arial" w:cs="Arial"/>
                <w:sz w:val="18"/>
                <w:szCs w:val="18"/>
              </w:rPr>
              <w:t>…………………………………………………………………………………</w:t>
            </w:r>
          </w:p>
          <w:p w:rsidR="00EB4D7A" w:rsidRDefault="00EB4D7A" w:rsidP="00EB4D7A">
            <w:pPr>
              <w:pStyle w:val="Akapitzlist"/>
              <w:spacing w:line="360" w:lineRule="auto"/>
              <w:ind w:left="0"/>
              <w:jc w:val="both"/>
              <w:rPr>
                <w:rFonts w:ascii="Arial" w:hAnsi="Arial" w:cs="Arial"/>
                <w:sz w:val="18"/>
                <w:szCs w:val="18"/>
              </w:rPr>
            </w:pPr>
          </w:p>
          <w:p w:rsidR="00EB4D7A" w:rsidRPr="00651A8C" w:rsidRDefault="00EB4D7A" w:rsidP="00EB4D7A">
            <w:pPr>
              <w:pStyle w:val="Akapitzlist"/>
              <w:spacing w:line="360" w:lineRule="auto"/>
              <w:ind w:left="0"/>
              <w:jc w:val="both"/>
              <w:rPr>
                <w:rFonts w:ascii="Arial" w:hAnsi="Arial" w:cs="Arial"/>
                <w:sz w:val="18"/>
                <w:szCs w:val="18"/>
              </w:rPr>
            </w:pPr>
            <w:r w:rsidRPr="00651A8C">
              <w:rPr>
                <w:rFonts w:ascii="Arial" w:hAnsi="Arial" w:cs="Arial"/>
                <w:sz w:val="18"/>
                <w:szCs w:val="18"/>
              </w:rPr>
              <w:t>…………………………………………………………………………...PLN</w:t>
            </w:r>
          </w:p>
        </w:tc>
      </w:tr>
      <w:tr w:rsidR="00EB4D7A" w:rsidTr="00EB4D7A">
        <w:tc>
          <w:tcPr>
            <w:tcW w:w="4253" w:type="dxa"/>
          </w:tcPr>
          <w:p w:rsidR="00EB4D7A" w:rsidRPr="00651A8C" w:rsidRDefault="00EB4D7A" w:rsidP="00EB4D7A">
            <w:pPr>
              <w:pStyle w:val="Akapitzlist"/>
              <w:spacing w:line="360" w:lineRule="auto"/>
              <w:ind w:left="0"/>
              <w:jc w:val="both"/>
              <w:rPr>
                <w:rFonts w:ascii="Arial" w:hAnsi="Arial" w:cs="Arial"/>
                <w:b/>
                <w:sz w:val="18"/>
                <w:szCs w:val="18"/>
              </w:rPr>
            </w:pPr>
            <w:r w:rsidRPr="00651A8C">
              <w:rPr>
                <w:rFonts w:ascii="Arial" w:hAnsi="Arial" w:cs="Arial"/>
                <w:b/>
                <w:sz w:val="18"/>
                <w:szCs w:val="18"/>
              </w:rPr>
              <w:t>Stawka podatku VAT:</w:t>
            </w:r>
          </w:p>
          <w:p w:rsidR="00EB4D7A" w:rsidRDefault="00EB4D7A" w:rsidP="00EB4D7A">
            <w:pPr>
              <w:pStyle w:val="Akapitzlist"/>
              <w:spacing w:line="360" w:lineRule="auto"/>
              <w:ind w:left="0"/>
              <w:jc w:val="both"/>
              <w:rPr>
                <w:rFonts w:ascii="Arial" w:hAnsi="Arial" w:cs="Arial"/>
                <w:sz w:val="18"/>
                <w:szCs w:val="18"/>
              </w:rPr>
            </w:pPr>
          </w:p>
          <w:p w:rsidR="00EB4D7A" w:rsidRDefault="00EB4D7A" w:rsidP="00EB4D7A">
            <w:pPr>
              <w:pStyle w:val="Akapitzlist"/>
              <w:spacing w:line="360" w:lineRule="auto"/>
              <w:ind w:left="0"/>
              <w:jc w:val="both"/>
              <w:rPr>
                <w:rFonts w:ascii="Arial" w:hAnsi="Arial" w:cs="Arial"/>
                <w:sz w:val="18"/>
                <w:szCs w:val="18"/>
              </w:rPr>
            </w:pPr>
            <w:r>
              <w:rPr>
                <w:rFonts w:ascii="Arial" w:hAnsi="Arial" w:cs="Arial"/>
                <w:sz w:val="18"/>
                <w:szCs w:val="18"/>
              </w:rPr>
              <w:t>……………………………………………………..%</w:t>
            </w:r>
          </w:p>
        </w:tc>
        <w:tc>
          <w:tcPr>
            <w:tcW w:w="5835" w:type="dxa"/>
            <w:shd w:val="clear" w:color="auto" w:fill="FFFFFF" w:themeFill="background1"/>
          </w:tcPr>
          <w:p w:rsidR="00EB4D7A" w:rsidRDefault="00EB4D7A" w:rsidP="00EB4D7A">
            <w:pPr>
              <w:pStyle w:val="Akapitzlist"/>
              <w:spacing w:line="360" w:lineRule="auto"/>
              <w:ind w:left="0"/>
              <w:jc w:val="both"/>
              <w:rPr>
                <w:rFonts w:ascii="Arial" w:hAnsi="Arial" w:cs="Arial"/>
                <w:b/>
                <w:sz w:val="18"/>
                <w:szCs w:val="18"/>
              </w:rPr>
            </w:pPr>
            <w:r w:rsidRPr="00651A8C">
              <w:rPr>
                <w:rFonts w:ascii="Arial" w:hAnsi="Arial" w:cs="Arial"/>
                <w:b/>
                <w:sz w:val="18"/>
                <w:szCs w:val="18"/>
              </w:rPr>
              <w:t>Doliczona wartość podatku</w:t>
            </w:r>
            <w:r>
              <w:rPr>
                <w:rFonts w:ascii="Arial" w:hAnsi="Arial" w:cs="Arial"/>
                <w:b/>
                <w:sz w:val="18"/>
                <w:szCs w:val="18"/>
              </w:rPr>
              <w:t xml:space="preserve"> VAT</w:t>
            </w:r>
            <w:r w:rsidRPr="00651A8C">
              <w:rPr>
                <w:rFonts w:ascii="Arial" w:hAnsi="Arial" w:cs="Arial"/>
                <w:b/>
                <w:sz w:val="18"/>
                <w:szCs w:val="18"/>
              </w:rPr>
              <w:t>:</w:t>
            </w:r>
          </w:p>
          <w:p w:rsidR="00EB4D7A" w:rsidRPr="00651A8C" w:rsidRDefault="00EB4D7A" w:rsidP="00EB4D7A">
            <w:pPr>
              <w:pStyle w:val="Akapitzlist"/>
              <w:spacing w:line="360" w:lineRule="auto"/>
              <w:ind w:left="0"/>
              <w:jc w:val="both"/>
              <w:rPr>
                <w:rFonts w:ascii="Arial" w:hAnsi="Arial" w:cs="Arial"/>
                <w:b/>
                <w:sz w:val="18"/>
                <w:szCs w:val="18"/>
              </w:rPr>
            </w:pPr>
          </w:p>
          <w:p w:rsidR="00EB4D7A" w:rsidRDefault="00EB4D7A" w:rsidP="00EB4D7A">
            <w:pPr>
              <w:pStyle w:val="Akapitzlist"/>
              <w:spacing w:line="360" w:lineRule="auto"/>
              <w:ind w:left="0"/>
              <w:jc w:val="both"/>
              <w:rPr>
                <w:rFonts w:ascii="Arial" w:hAnsi="Arial" w:cs="Arial"/>
                <w:sz w:val="18"/>
                <w:szCs w:val="18"/>
              </w:rPr>
            </w:pPr>
            <w:r>
              <w:rPr>
                <w:rFonts w:ascii="Arial" w:hAnsi="Arial" w:cs="Arial"/>
                <w:sz w:val="18"/>
                <w:szCs w:val="18"/>
              </w:rPr>
              <w:t>…………………………..…………………………...............................PLN</w:t>
            </w:r>
          </w:p>
        </w:tc>
      </w:tr>
      <w:tr w:rsidR="00EB4D7A" w:rsidTr="00EB4D7A">
        <w:tc>
          <w:tcPr>
            <w:tcW w:w="4253" w:type="dxa"/>
          </w:tcPr>
          <w:p w:rsidR="00EB4D7A" w:rsidRDefault="00EB4D7A" w:rsidP="00EB4D7A">
            <w:pPr>
              <w:pStyle w:val="Akapitzlist"/>
              <w:spacing w:line="360" w:lineRule="auto"/>
              <w:ind w:left="0"/>
              <w:jc w:val="both"/>
              <w:rPr>
                <w:rFonts w:ascii="Arial" w:hAnsi="Arial" w:cs="Arial"/>
                <w:b/>
                <w:sz w:val="18"/>
                <w:szCs w:val="18"/>
              </w:rPr>
            </w:pPr>
            <w:r>
              <w:rPr>
                <w:rFonts w:ascii="Arial" w:hAnsi="Arial" w:cs="Arial"/>
                <w:b/>
                <w:sz w:val="18"/>
                <w:szCs w:val="18"/>
              </w:rPr>
              <w:t>Cena oferty</w:t>
            </w:r>
            <w:r w:rsidR="00D20A01">
              <w:rPr>
                <w:rFonts w:ascii="Arial" w:hAnsi="Arial" w:cs="Arial"/>
                <w:b/>
                <w:sz w:val="18"/>
                <w:szCs w:val="18"/>
              </w:rPr>
              <w:t xml:space="preserve"> (z VAT)</w:t>
            </w:r>
            <w:r w:rsidRPr="004D2B6F">
              <w:rPr>
                <w:rFonts w:ascii="Arial" w:hAnsi="Arial" w:cs="Arial"/>
                <w:b/>
                <w:sz w:val="18"/>
                <w:szCs w:val="18"/>
              </w:rPr>
              <w:t>:</w:t>
            </w:r>
          </w:p>
          <w:p w:rsidR="00EB4D7A" w:rsidRDefault="00EB4D7A" w:rsidP="00EB4D7A">
            <w:pPr>
              <w:pStyle w:val="Akapitzlist"/>
              <w:shd w:val="clear" w:color="auto" w:fill="EEECE1" w:themeFill="background2"/>
              <w:spacing w:line="360" w:lineRule="auto"/>
              <w:ind w:left="0"/>
              <w:jc w:val="both"/>
              <w:rPr>
                <w:rFonts w:ascii="Arial" w:hAnsi="Arial" w:cs="Arial"/>
                <w:b/>
                <w:sz w:val="18"/>
                <w:szCs w:val="18"/>
              </w:rPr>
            </w:pPr>
          </w:p>
          <w:p w:rsidR="00EB4D7A" w:rsidRDefault="00EB4D7A" w:rsidP="00EB4D7A">
            <w:pPr>
              <w:pStyle w:val="Akapitzlist"/>
              <w:shd w:val="clear" w:color="auto" w:fill="EEECE1" w:themeFill="background2"/>
              <w:spacing w:line="360" w:lineRule="auto"/>
              <w:ind w:left="0"/>
              <w:jc w:val="both"/>
              <w:rPr>
                <w:rFonts w:ascii="Arial" w:hAnsi="Arial" w:cs="Arial"/>
                <w:b/>
                <w:sz w:val="18"/>
                <w:szCs w:val="18"/>
              </w:rPr>
            </w:pPr>
          </w:p>
          <w:p w:rsidR="00EB4D7A" w:rsidRPr="00651A8C" w:rsidRDefault="00EB4D7A" w:rsidP="00EB4D7A">
            <w:pPr>
              <w:pStyle w:val="Akapitzlist"/>
              <w:shd w:val="clear" w:color="auto" w:fill="EEECE1" w:themeFill="background2"/>
              <w:spacing w:line="360" w:lineRule="auto"/>
              <w:ind w:left="0"/>
              <w:jc w:val="both"/>
              <w:rPr>
                <w:rFonts w:ascii="Arial" w:hAnsi="Arial" w:cs="Arial"/>
                <w:b/>
                <w:sz w:val="18"/>
                <w:szCs w:val="18"/>
              </w:rPr>
            </w:pPr>
            <w:r w:rsidRPr="00651A8C">
              <w:rPr>
                <w:rFonts w:ascii="Arial" w:hAnsi="Arial" w:cs="Arial"/>
                <w:b/>
                <w:sz w:val="18"/>
                <w:szCs w:val="18"/>
              </w:rPr>
              <w:t>……………………………………………………PLN</w:t>
            </w:r>
          </w:p>
        </w:tc>
        <w:tc>
          <w:tcPr>
            <w:tcW w:w="5835" w:type="dxa"/>
          </w:tcPr>
          <w:p w:rsidR="00EB4D7A" w:rsidRDefault="00EB4D7A" w:rsidP="00EB4D7A">
            <w:pPr>
              <w:pStyle w:val="Akapitzlist"/>
              <w:spacing w:line="360" w:lineRule="auto"/>
              <w:ind w:left="0"/>
              <w:jc w:val="both"/>
              <w:rPr>
                <w:rFonts w:ascii="Arial" w:hAnsi="Arial" w:cs="Arial"/>
                <w:b/>
                <w:sz w:val="18"/>
                <w:szCs w:val="18"/>
              </w:rPr>
            </w:pPr>
            <w:r w:rsidRPr="004D2B6F">
              <w:rPr>
                <w:rFonts w:ascii="Arial" w:hAnsi="Arial" w:cs="Arial"/>
                <w:b/>
                <w:sz w:val="18"/>
                <w:szCs w:val="18"/>
              </w:rPr>
              <w:t>Słownie:</w:t>
            </w:r>
          </w:p>
          <w:p w:rsidR="00EB4D7A" w:rsidRDefault="00EB4D7A" w:rsidP="00EB4D7A">
            <w:pPr>
              <w:pStyle w:val="Akapitzlist"/>
              <w:spacing w:line="360" w:lineRule="auto"/>
              <w:ind w:left="0"/>
              <w:jc w:val="both"/>
              <w:rPr>
                <w:rFonts w:ascii="Arial" w:hAnsi="Arial" w:cs="Arial"/>
                <w:b/>
                <w:sz w:val="18"/>
                <w:szCs w:val="18"/>
              </w:rPr>
            </w:pPr>
          </w:p>
          <w:p w:rsidR="00EB4D7A" w:rsidRDefault="00EB4D7A" w:rsidP="00EB4D7A">
            <w:pPr>
              <w:pStyle w:val="Akapitzlist"/>
              <w:spacing w:line="360" w:lineRule="auto"/>
              <w:ind w:left="0"/>
              <w:jc w:val="both"/>
              <w:rPr>
                <w:rFonts w:ascii="Arial" w:hAnsi="Arial" w:cs="Arial"/>
                <w:b/>
                <w:sz w:val="18"/>
                <w:szCs w:val="18"/>
              </w:rPr>
            </w:pPr>
            <w:r>
              <w:rPr>
                <w:rFonts w:ascii="Arial" w:hAnsi="Arial" w:cs="Arial"/>
                <w:b/>
                <w:sz w:val="18"/>
                <w:szCs w:val="18"/>
              </w:rPr>
              <w:t>………………………………………………………………………………</w:t>
            </w:r>
          </w:p>
          <w:p w:rsidR="00EB4D7A" w:rsidRDefault="00EB4D7A" w:rsidP="00EB4D7A">
            <w:pPr>
              <w:pStyle w:val="Akapitzlist"/>
              <w:spacing w:line="360" w:lineRule="auto"/>
              <w:ind w:left="0"/>
              <w:jc w:val="both"/>
              <w:rPr>
                <w:rFonts w:ascii="Arial" w:hAnsi="Arial" w:cs="Arial"/>
                <w:b/>
                <w:sz w:val="18"/>
                <w:szCs w:val="18"/>
              </w:rPr>
            </w:pPr>
          </w:p>
          <w:p w:rsidR="00EB4D7A" w:rsidRPr="004D2B6F" w:rsidRDefault="00EB4D7A" w:rsidP="00EB4D7A">
            <w:pPr>
              <w:pStyle w:val="Akapitzlist"/>
              <w:spacing w:line="360" w:lineRule="auto"/>
              <w:ind w:left="0"/>
              <w:jc w:val="both"/>
              <w:rPr>
                <w:rFonts w:ascii="Arial" w:hAnsi="Arial" w:cs="Arial"/>
                <w:b/>
                <w:sz w:val="18"/>
                <w:szCs w:val="18"/>
              </w:rPr>
            </w:pPr>
            <w:r>
              <w:rPr>
                <w:rFonts w:ascii="Arial" w:hAnsi="Arial" w:cs="Arial"/>
                <w:b/>
                <w:sz w:val="18"/>
                <w:szCs w:val="18"/>
              </w:rPr>
              <w:t>……………………………………………….…………….……………PLN</w:t>
            </w:r>
          </w:p>
        </w:tc>
      </w:tr>
    </w:tbl>
    <w:p w:rsidR="00EB4D7A" w:rsidRPr="00160FE1" w:rsidRDefault="00EB4D7A" w:rsidP="00EB4D7A">
      <w:pPr>
        <w:spacing w:line="360" w:lineRule="auto"/>
        <w:jc w:val="both"/>
        <w:rPr>
          <w:rFonts w:ascii="Arial" w:hAnsi="Arial" w:cs="Arial"/>
          <w:sz w:val="18"/>
          <w:szCs w:val="18"/>
        </w:rPr>
      </w:pPr>
    </w:p>
    <w:p w:rsidR="00FE71C5" w:rsidRDefault="001661FE" w:rsidP="0069196E">
      <w:pPr>
        <w:pStyle w:val="Akapitzlist"/>
        <w:spacing w:line="360" w:lineRule="auto"/>
        <w:ind w:left="567"/>
        <w:jc w:val="both"/>
        <w:rPr>
          <w:rFonts w:ascii="Arial" w:hAnsi="Arial" w:cs="Arial"/>
          <w:i/>
          <w:iCs/>
          <w:sz w:val="18"/>
          <w:szCs w:val="18"/>
        </w:rPr>
      </w:pPr>
      <w:r w:rsidRPr="00791EC5">
        <w:rPr>
          <w:rFonts w:ascii="Arial" w:hAnsi="Arial" w:cs="Arial"/>
          <w:i/>
          <w:iCs/>
          <w:sz w:val="18"/>
          <w:szCs w:val="18"/>
        </w:rPr>
        <w:t xml:space="preserve">Wyżej podana cena stanowi cenę w rozumieniu art. 3 ust. 1 pkt 1 i ust. 2 ustawy z dnia 9 maja 2014 r. o informowaniu </w:t>
      </w:r>
      <w:r>
        <w:rPr>
          <w:rFonts w:ascii="Arial" w:hAnsi="Arial" w:cs="Arial"/>
          <w:i/>
          <w:iCs/>
          <w:sz w:val="18"/>
          <w:szCs w:val="18"/>
        </w:rPr>
        <w:t xml:space="preserve">                    </w:t>
      </w:r>
      <w:r w:rsidRPr="00791EC5">
        <w:rPr>
          <w:rFonts w:ascii="Arial" w:hAnsi="Arial" w:cs="Arial"/>
          <w:i/>
          <w:iCs/>
          <w:sz w:val="18"/>
          <w:szCs w:val="18"/>
        </w:rPr>
        <w:t>o cenach towarów i usług (Dz. U. poz. 915), a więc wartość wyrażoną w jednostkach pieniężnych, którą kupujący jest obowiązany zapłacić przedsiębiorcy za towar lub usługę. Zgodnie z przepisem art. 3 ust. 2 ustawy o informowaniu o cenach towarów i usług, w cenie uwzględnia się poda</w:t>
      </w:r>
      <w:r>
        <w:rPr>
          <w:rFonts w:ascii="Arial" w:hAnsi="Arial" w:cs="Arial"/>
          <w:i/>
          <w:iCs/>
          <w:sz w:val="18"/>
          <w:szCs w:val="18"/>
        </w:rPr>
        <w:t>tek od towarów</w:t>
      </w:r>
      <w:r w:rsidRPr="00791EC5">
        <w:rPr>
          <w:rFonts w:ascii="Arial" w:hAnsi="Arial" w:cs="Arial"/>
          <w:i/>
          <w:iCs/>
          <w:sz w:val="18"/>
          <w:szCs w:val="18"/>
        </w:rPr>
        <w:t xml:space="preserve"> i usług oraz podatek akcyzowy, jeżeli na podstawie odrębnych przepisów sprzedaż towaru (usługi) podlega obciążeniu podatkiem od towarów i usług lub podatkiem akcyzowym. Przez cenę rozumie się również stawkę taryfową.</w:t>
      </w:r>
    </w:p>
    <w:p w:rsidR="0069196E" w:rsidRPr="0069196E" w:rsidRDefault="00DD375E" w:rsidP="0069196E">
      <w:pPr>
        <w:spacing w:before="40" w:after="40" w:line="360" w:lineRule="auto"/>
        <w:ind w:left="567"/>
        <w:jc w:val="both"/>
        <w:rPr>
          <w:rFonts w:ascii="Arial" w:hAnsi="Arial" w:cs="Arial"/>
          <w:i/>
          <w:sz w:val="18"/>
          <w:szCs w:val="18"/>
        </w:rPr>
      </w:pPr>
      <w:r w:rsidRPr="0069196E">
        <w:rPr>
          <w:rFonts w:ascii="Arial" w:hAnsi="Arial" w:cs="Arial"/>
          <w:i/>
          <w:sz w:val="18"/>
          <w:szCs w:val="18"/>
        </w:rPr>
        <w:t xml:space="preserve">Cena podana w ofercie </w:t>
      </w:r>
      <w:r w:rsidR="0004726D" w:rsidRPr="0069196E">
        <w:rPr>
          <w:rFonts w:ascii="Arial" w:hAnsi="Arial" w:cs="Arial"/>
          <w:i/>
          <w:sz w:val="18"/>
          <w:szCs w:val="18"/>
        </w:rPr>
        <w:t xml:space="preserve">obejmuje wszelkie koszty poniesione w celu należytego i pełnego wykonania zamówienia, zgodnie z wymaganiami opisanymi w SIWZ, jak również w niej nie ujęte, a bez których nie można wykonać zamówienia, w szczególności: </w:t>
      </w:r>
      <w:r w:rsidR="0069196E" w:rsidRPr="0069196E">
        <w:rPr>
          <w:rFonts w:ascii="Arial" w:hAnsi="Arial" w:cs="Arial"/>
          <w:i/>
          <w:sz w:val="18"/>
          <w:szCs w:val="18"/>
        </w:rPr>
        <w:t>koszty materiałów, koszty transportu i rozładunku wraz z wniesieniem materiałów do pomieszczeń Zamawiającego, a także podatki, opłaty i inne należności płatne przez Wykonawcę, a także wszelkie elementy ryzyka związane z realizacją zamówienia, koszty ogólne oraz ewentualny zysk Wykonawcy</w:t>
      </w:r>
      <w:r w:rsidR="0069196E">
        <w:rPr>
          <w:rFonts w:ascii="Arial" w:hAnsi="Arial" w:cs="Arial"/>
          <w:i/>
          <w:sz w:val="18"/>
          <w:szCs w:val="18"/>
        </w:rPr>
        <w:t>.</w:t>
      </w:r>
    </w:p>
    <w:p w:rsidR="00A671E4" w:rsidRPr="00A671E4" w:rsidRDefault="00A671E4" w:rsidP="0069196E">
      <w:pPr>
        <w:spacing w:line="360" w:lineRule="auto"/>
        <w:ind w:left="567"/>
        <w:contextualSpacing/>
        <w:jc w:val="both"/>
        <w:rPr>
          <w:rFonts w:ascii="Arial" w:hAnsi="Arial" w:cs="Arial"/>
          <w:b/>
          <w:i/>
          <w:iCs/>
          <w:sz w:val="18"/>
          <w:szCs w:val="18"/>
        </w:rPr>
      </w:pPr>
      <w:r w:rsidRPr="00A671E4">
        <w:rPr>
          <w:rFonts w:ascii="Arial" w:hAnsi="Arial" w:cs="Arial"/>
          <w:b/>
          <w:i/>
          <w:iCs/>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A671E4" w:rsidRPr="00A671E4" w:rsidRDefault="00A671E4" w:rsidP="0069196E">
      <w:pPr>
        <w:spacing w:line="360" w:lineRule="auto"/>
        <w:ind w:left="567"/>
        <w:contextualSpacing/>
        <w:jc w:val="both"/>
        <w:rPr>
          <w:rFonts w:ascii="Arial" w:hAnsi="Arial" w:cs="Arial"/>
          <w:i/>
          <w:iCs/>
          <w:sz w:val="18"/>
          <w:szCs w:val="18"/>
        </w:rPr>
      </w:pPr>
      <w:r w:rsidRPr="00A671E4">
        <w:rPr>
          <w:rFonts w:ascii="Arial" w:hAnsi="Arial" w:cs="Arial"/>
          <w:b/>
          <w:i/>
          <w:iCs/>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Pr>
          <w:rFonts w:ascii="Arial" w:hAnsi="Arial" w:cs="Arial"/>
          <w:b/>
          <w:i/>
          <w:iCs/>
          <w:sz w:val="18"/>
          <w:szCs w:val="18"/>
        </w:rPr>
        <w:t>………………………………………………………………</w:t>
      </w:r>
    </w:p>
    <w:p w:rsidR="00B3352A" w:rsidRPr="00B3352A" w:rsidRDefault="00B3352A" w:rsidP="00B3352A">
      <w:pPr>
        <w:pStyle w:val="Akapitzlist"/>
        <w:autoSpaceDE w:val="0"/>
        <w:autoSpaceDN w:val="0"/>
        <w:adjustRightInd w:val="0"/>
        <w:spacing w:line="360" w:lineRule="auto"/>
        <w:ind w:left="644"/>
        <w:jc w:val="both"/>
        <w:rPr>
          <w:rFonts w:ascii="Arial" w:hAnsi="Arial" w:cs="Arial"/>
          <w:sz w:val="18"/>
          <w:szCs w:val="18"/>
        </w:rPr>
      </w:pPr>
    </w:p>
    <w:p w:rsidR="00D70C7D" w:rsidRDefault="00D70C7D" w:rsidP="00D70C7D">
      <w:pPr>
        <w:pStyle w:val="Akapitzlist"/>
        <w:numPr>
          <w:ilvl w:val="0"/>
          <w:numId w:val="2"/>
        </w:numPr>
        <w:autoSpaceDE w:val="0"/>
        <w:autoSpaceDN w:val="0"/>
        <w:adjustRightInd w:val="0"/>
        <w:spacing w:line="360" w:lineRule="auto"/>
        <w:jc w:val="both"/>
        <w:rPr>
          <w:rFonts w:ascii="Arial" w:hAnsi="Arial" w:cs="Arial"/>
          <w:sz w:val="18"/>
          <w:szCs w:val="18"/>
        </w:rPr>
      </w:pPr>
      <w:r w:rsidRPr="009C07A5">
        <w:rPr>
          <w:rFonts w:ascii="Arial" w:hAnsi="Arial" w:cs="Arial"/>
          <w:b/>
          <w:sz w:val="18"/>
          <w:szCs w:val="18"/>
        </w:rPr>
        <w:t>Wykaz oferowanych materiałów</w:t>
      </w:r>
      <w:r w:rsidRPr="00D70C7D">
        <w:rPr>
          <w:rFonts w:ascii="Arial" w:hAnsi="Arial" w:cs="Arial"/>
          <w:sz w:val="18"/>
          <w:szCs w:val="18"/>
        </w:rPr>
        <w:t xml:space="preserve"> (zawierający oferowaną ilość, nazwy producentów i nazwy materiałów, ceny jednostkowe netto oraz wartości netto poszczególnych materiałów) </w:t>
      </w:r>
      <w:r w:rsidRPr="009C07A5">
        <w:rPr>
          <w:rFonts w:ascii="Arial" w:hAnsi="Arial" w:cs="Arial"/>
          <w:b/>
          <w:sz w:val="18"/>
          <w:szCs w:val="18"/>
        </w:rPr>
        <w:t>zawiera załącznik nr ………....</w:t>
      </w:r>
      <w:r w:rsidRPr="00D70C7D">
        <w:rPr>
          <w:rFonts w:ascii="Arial" w:hAnsi="Arial" w:cs="Arial"/>
          <w:sz w:val="18"/>
          <w:szCs w:val="18"/>
        </w:rPr>
        <w:t xml:space="preserve"> </w:t>
      </w:r>
      <w:r w:rsidRPr="009C07A5">
        <w:rPr>
          <w:rFonts w:ascii="Arial" w:hAnsi="Arial" w:cs="Arial"/>
          <w:b/>
          <w:sz w:val="18"/>
          <w:szCs w:val="18"/>
        </w:rPr>
        <w:t>do niniejszej oferty</w:t>
      </w:r>
      <w:r w:rsidRPr="00D70C7D">
        <w:rPr>
          <w:rFonts w:ascii="Arial" w:hAnsi="Arial" w:cs="Arial"/>
          <w:sz w:val="18"/>
          <w:szCs w:val="18"/>
        </w:rPr>
        <w:t>.                                 (wzór wykazu stanowi załącznik 2 do SIWZ).</w:t>
      </w:r>
    </w:p>
    <w:p w:rsidR="00D70C7D" w:rsidRPr="00D70C7D" w:rsidRDefault="00D70C7D" w:rsidP="00D70C7D">
      <w:pPr>
        <w:pStyle w:val="Akapitzlist"/>
        <w:numPr>
          <w:ilvl w:val="0"/>
          <w:numId w:val="2"/>
        </w:numPr>
        <w:autoSpaceDE w:val="0"/>
        <w:autoSpaceDN w:val="0"/>
        <w:adjustRightInd w:val="0"/>
        <w:spacing w:line="360" w:lineRule="auto"/>
        <w:jc w:val="both"/>
        <w:rPr>
          <w:rFonts w:ascii="Arial" w:hAnsi="Arial" w:cs="Arial"/>
          <w:sz w:val="18"/>
          <w:szCs w:val="18"/>
        </w:rPr>
      </w:pPr>
      <w:r w:rsidRPr="005D3FA8">
        <w:rPr>
          <w:rFonts w:ascii="Arial" w:hAnsi="Arial" w:cs="Arial"/>
          <w:sz w:val="18"/>
          <w:szCs w:val="18"/>
        </w:rPr>
        <w:t>Oświadczamy, iż przedmiot niniejszego zamówienia</w:t>
      </w:r>
      <w:r w:rsidRPr="005D3FA8">
        <w:rPr>
          <w:rFonts w:ascii="Arial" w:hAnsi="Arial" w:cs="Arial"/>
          <w:b/>
          <w:sz w:val="18"/>
          <w:szCs w:val="18"/>
        </w:rPr>
        <w:t xml:space="preserve"> zrealizujemy sukcesywnie, partiami, według bieżących potrzeb Zamawiającego, </w:t>
      </w:r>
      <w:r w:rsidR="005D3FA8" w:rsidRPr="005D3FA8">
        <w:rPr>
          <w:rFonts w:ascii="Arial" w:hAnsi="Arial" w:cs="Arial"/>
          <w:b/>
          <w:sz w:val="18"/>
          <w:szCs w:val="18"/>
        </w:rPr>
        <w:t>w terminie</w:t>
      </w:r>
      <w:r w:rsidRPr="005D3FA8">
        <w:rPr>
          <w:rFonts w:ascii="Arial" w:hAnsi="Arial" w:cs="Arial"/>
          <w:b/>
          <w:sz w:val="18"/>
          <w:szCs w:val="18"/>
        </w:rPr>
        <w:t xml:space="preserve"> od daty zawarcia umowy </w:t>
      </w:r>
      <w:r w:rsidR="005D3FA8" w:rsidRPr="005D3FA8">
        <w:rPr>
          <w:rFonts w:ascii="Arial" w:hAnsi="Arial" w:cs="Arial"/>
          <w:b/>
          <w:sz w:val="18"/>
          <w:szCs w:val="18"/>
        </w:rPr>
        <w:t xml:space="preserve">do dnia 30.09.2016 r. </w:t>
      </w:r>
      <w:r w:rsidR="00154680" w:rsidRPr="00154680">
        <w:rPr>
          <w:rFonts w:ascii="Arial" w:hAnsi="Arial" w:cs="Arial"/>
          <w:b/>
          <w:sz w:val="18"/>
          <w:szCs w:val="18"/>
        </w:rPr>
        <w:t>lub do momentu wyczerpania ilości asortymentu określonego w Załączniku nr 2 do SIWZ</w:t>
      </w:r>
      <w:r w:rsidRPr="005D3FA8">
        <w:rPr>
          <w:rFonts w:ascii="Arial" w:hAnsi="Arial" w:cs="Arial"/>
          <w:b/>
          <w:sz w:val="18"/>
          <w:szCs w:val="18"/>
        </w:rPr>
        <w:t>, w zależności od tego, które z wymienionych zdarzeń nastąpi wcześniej.</w:t>
      </w:r>
      <w:r w:rsidRPr="00D70C7D">
        <w:rPr>
          <w:rFonts w:ascii="Arial" w:hAnsi="Arial" w:cs="Arial"/>
          <w:b/>
          <w:sz w:val="18"/>
          <w:szCs w:val="18"/>
        </w:rPr>
        <w:t xml:space="preserve"> </w:t>
      </w:r>
      <w:r w:rsidRPr="00D70C7D">
        <w:rPr>
          <w:rFonts w:ascii="Arial" w:hAnsi="Arial" w:cs="Arial"/>
          <w:sz w:val="18"/>
          <w:szCs w:val="18"/>
        </w:rPr>
        <w:t xml:space="preserve">Dostawy będą realizowane w terminie do 5 dni roboczych od daty otrzymania pisemnego zamówienia wystawionego przez Zamawiającego.   </w:t>
      </w:r>
    </w:p>
    <w:p w:rsidR="00D70C7D" w:rsidRPr="00D70C7D" w:rsidRDefault="00D70C7D" w:rsidP="00D70C7D">
      <w:pPr>
        <w:pStyle w:val="Akapitzlist"/>
        <w:numPr>
          <w:ilvl w:val="0"/>
          <w:numId w:val="2"/>
        </w:numPr>
        <w:autoSpaceDE w:val="0"/>
        <w:autoSpaceDN w:val="0"/>
        <w:adjustRightInd w:val="0"/>
        <w:spacing w:line="360" w:lineRule="auto"/>
        <w:jc w:val="both"/>
        <w:rPr>
          <w:rFonts w:ascii="Arial" w:hAnsi="Arial" w:cs="Arial"/>
          <w:sz w:val="18"/>
          <w:szCs w:val="18"/>
        </w:rPr>
      </w:pPr>
      <w:r w:rsidRPr="00D70C7D">
        <w:rPr>
          <w:rFonts w:ascii="Arial" w:hAnsi="Arial" w:cs="Arial"/>
          <w:sz w:val="18"/>
          <w:szCs w:val="18"/>
        </w:rPr>
        <w:t xml:space="preserve">Oświadczamy, iż </w:t>
      </w:r>
      <w:r w:rsidRPr="00D70C7D">
        <w:rPr>
          <w:rFonts w:ascii="Arial" w:hAnsi="Arial" w:cs="Arial"/>
          <w:b/>
          <w:sz w:val="18"/>
          <w:szCs w:val="18"/>
        </w:rPr>
        <w:t>okres gwarancji</w:t>
      </w:r>
      <w:r w:rsidRPr="00D70C7D">
        <w:rPr>
          <w:rFonts w:ascii="Arial" w:hAnsi="Arial" w:cs="Arial"/>
          <w:sz w:val="18"/>
          <w:szCs w:val="18"/>
        </w:rPr>
        <w:t xml:space="preserve"> </w:t>
      </w:r>
      <w:r w:rsidRPr="000D5EBC">
        <w:rPr>
          <w:rFonts w:ascii="Arial" w:hAnsi="Arial" w:cs="Arial"/>
          <w:b/>
          <w:sz w:val="18"/>
          <w:szCs w:val="18"/>
        </w:rPr>
        <w:t>na oferowane materiały</w:t>
      </w:r>
      <w:r w:rsidRPr="00D70C7D">
        <w:rPr>
          <w:rFonts w:ascii="Arial" w:hAnsi="Arial" w:cs="Arial"/>
          <w:sz w:val="18"/>
          <w:szCs w:val="18"/>
        </w:rPr>
        <w:t xml:space="preserve"> </w:t>
      </w:r>
      <w:r w:rsidRPr="00D70C7D">
        <w:rPr>
          <w:rFonts w:ascii="Arial" w:hAnsi="Arial" w:cs="Arial"/>
          <w:b/>
          <w:sz w:val="18"/>
          <w:szCs w:val="18"/>
        </w:rPr>
        <w:t>wynosi …………….…</w:t>
      </w:r>
      <w:r w:rsidR="00FC721E">
        <w:rPr>
          <w:rFonts w:ascii="Arial" w:hAnsi="Arial" w:cs="Arial"/>
          <w:b/>
          <w:sz w:val="18"/>
          <w:szCs w:val="18"/>
        </w:rPr>
        <w:t xml:space="preserve"> miesięcy</w:t>
      </w:r>
      <w:r w:rsidRPr="00D70C7D">
        <w:rPr>
          <w:rFonts w:ascii="Arial" w:hAnsi="Arial" w:cs="Arial"/>
          <w:sz w:val="18"/>
          <w:szCs w:val="18"/>
        </w:rPr>
        <w:t xml:space="preserve"> </w:t>
      </w:r>
      <w:r w:rsidR="00FC721E">
        <w:rPr>
          <w:rFonts w:ascii="Arial" w:hAnsi="Arial" w:cs="Arial"/>
          <w:sz w:val="18"/>
          <w:szCs w:val="18"/>
        </w:rPr>
        <w:t xml:space="preserve">                                        </w:t>
      </w:r>
      <w:r w:rsidR="00B13C12">
        <w:rPr>
          <w:rFonts w:ascii="Arial" w:hAnsi="Arial" w:cs="Arial"/>
          <w:sz w:val="18"/>
          <w:szCs w:val="18"/>
        </w:rPr>
        <w:t xml:space="preserve">(słownie: ………………………) </w:t>
      </w:r>
      <w:r w:rsidRPr="00D70C7D">
        <w:rPr>
          <w:rFonts w:ascii="Arial" w:hAnsi="Arial" w:cs="Arial"/>
          <w:sz w:val="18"/>
          <w:szCs w:val="18"/>
        </w:rPr>
        <w:t>od daty podpisania protokołu odbioru (Uwaga! Minimalny wymagany okres gwarancji wynosi 12 miesięcy).</w:t>
      </w:r>
    </w:p>
    <w:p w:rsidR="00D70C7D" w:rsidRDefault="00D70C7D" w:rsidP="00D70C7D">
      <w:pPr>
        <w:pStyle w:val="Akapitzlist"/>
        <w:numPr>
          <w:ilvl w:val="0"/>
          <w:numId w:val="2"/>
        </w:numPr>
        <w:autoSpaceDE w:val="0"/>
        <w:autoSpaceDN w:val="0"/>
        <w:adjustRightInd w:val="0"/>
        <w:spacing w:line="360" w:lineRule="auto"/>
        <w:jc w:val="both"/>
        <w:rPr>
          <w:rFonts w:ascii="Arial" w:hAnsi="Arial" w:cs="Arial"/>
          <w:sz w:val="18"/>
          <w:szCs w:val="18"/>
        </w:rPr>
      </w:pPr>
      <w:r w:rsidRPr="00D70C7D">
        <w:rPr>
          <w:rFonts w:ascii="Arial" w:hAnsi="Arial" w:cs="Arial"/>
          <w:sz w:val="18"/>
          <w:szCs w:val="18"/>
        </w:rPr>
        <w:t>Akceptujemy warunki płatności podane we wzorze umowy.</w:t>
      </w:r>
    </w:p>
    <w:p w:rsidR="00B3352A" w:rsidRDefault="00B3352A" w:rsidP="00B3352A">
      <w:pPr>
        <w:autoSpaceDE w:val="0"/>
        <w:autoSpaceDN w:val="0"/>
        <w:adjustRightInd w:val="0"/>
        <w:spacing w:line="360" w:lineRule="auto"/>
        <w:jc w:val="both"/>
        <w:rPr>
          <w:rFonts w:ascii="Arial" w:hAnsi="Arial" w:cs="Arial"/>
          <w:sz w:val="18"/>
          <w:szCs w:val="18"/>
        </w:rPr>
      </w:pPr>
    </w:p>
    <w:p w:rsidR="00B3352A" w:rsidRDefault="00B3352A" w:rsidP="00B3352A">
      <w:pPr>
        <w:autoSpaceDE w:val="0"/>
        <w:autoSpaceDN w:val="0"/>
        <w:adjustRightInd w:val="0"/>
        <w:spacing w:line="360" w:lineRule="auto"/>
        <w:jc w:val="both"/>
        <w:rPr>
          <w:rFonts w:ascii="Arial" w:hAnsi="Arial" w:cs="Arial"/>
          <w:sz w:val="18"/>
          <w:szCs w:val="18"/>
        </w:rPr>
      </w:pPr>
    </w:p>
    <w:p w:rsidR="00B3352A" w:rsidRPr="00B3352A" w:rsidRDefault="00B3352A" w:rsidP="00B3352A">
      <w:pPr>
        <w:autoSpaceDE w:val="0"/>
        <w:autoSpaceDN w:val="0"/>
        <w:adjustRightInd w:val="0"/>
        <w:spacing w:line="360" w:lineRule="auto"/>
        <w:jc w:val="both"/>
        <w:rPr>
          <w:rFonts w:ascii="Arial" w:hAnsi="Arial" w:cs="Arial"/>
          <w:sz w:val="18"/>
          <w:szCs w:val="18"/>
        </w:rPr>
      </w:pPr>
    </w:p>
    <w:p w:rsidR="00D70C7D" w:rsidRPr="00D70C7D" w:rsidRDefault="00D70C7D" w:rsidP="00D70C7D">
      <w:pPr>
        <w:pStyle w:val="Akapitzlist"/>
        <w:numPr>
          <w:ilvl w:val="0"/>
          <w:numId w:val="2"/>
        </w:numPr>
        <w:autoSpaceDE w:val="0"/>
        <w:autoSpaceDN w:val="0"/>
        <w:adjustRightInd w:val="0"/>
        <w:spacing w:line="360" w:lineRule="auto"/>
        <w:jc w:val="both"/>
        <w:rPr>
          <w:rFonts w:ascii="Arial" w:hAnsi="Arial" w:cs="Arial"/>
          <w:sz w:val="18"/>
          <w:szCs w:val="18"/>
        </w:rPr>
      </w:pPr>
      <w:r w:rsidRPr="00D70C7D">
        <w:rPr>
          <w:rFonts w:ascii="Arial" w:hAnsi="Arial" w:cs="Arial"/>
          <w:sz w:val="18"/>
          <w:szCs w:val="18"/>
        </w:rPr>
        <w:t xml:space="preserve">Deklaracja dotycząca wsparcia technicznego, świadczonego na zasadach określonych w rozdz. XI ust. 1 pkt 3) </w:t>
      </w:r>
      <w:r>
        <w:rPr>
          <w:rFonts w:ascii="Arial" w:hAnsi="Arial" w:cs="Arial"/>
          <w:sz w:val="18"/>
          <w:szCs w:val="18"/>
        </w:rPr>
        <w:t>lit.</w:t>
      </w:r>
      <w:r w:rsidRPr="00D70C7D">
        <w:rPr>
          <w:rFonts w:ascii="Arial" w:hAnsi="Arial" w:cs="Arial"/>
          <w:sz w:val="18"/>
          <w:szCs w:val="18"/>
        </w:rPr>
        <w:t xml:space="preserve"> b) SIWZ </w:t>
      </w:r>
      <w:r w:rsidR="009C07A5">
        <w:rPr>
          <w:rStyle w:val="Odwoanieprzypisudolnego"/>
          <w:rFonts w:ascii="Arial" w:hAnsi="Arial" w:cs="Arial"/>
          <w:sz w:val="18"/>
          <w:szCs w:val="18"/>
        </w:rPr>
        <w:footnoteReference w:id="1"/>
      </w:r>
      <w:r w:rsidRPr="00D70C7D">
        <w:rPr>
          <w:rFonts w:ascii="Arial" w:hAnsi="Arial" w:cs="Arial"/>
          <w:sz w:val="18"/>
          <w:szCs w:val="18"/>
        </w:rPr>
        <w:t>:</w:t>
      </w:r>
    </w:p>
    <w:tbl>
      <w:tblPr>
        <w:tblStyle w:val="Tabela-Siatka3"/>
        <w:tblW w:w="0" w:type="auto"/>
        <w:tblInd w:w="534" w:type="dxa"/>
        <w:tblLook w:val="04A0" w:firstRow="1" w:lastRow="0" w:firstColumn="1" w:lastColumn="0" w:noHBand="0" w:noVBand="1"/>
      </w:tblPr>
      <w:tblGrid>
        <w:gridCol w:w="8043"/>
        <w:gridCol w:w="983"/>
        <w:gridCol w:w="1004"/>
      </w:tblGrid>
      <w:tr w:rsidR="00D70C7D" w:rsidRPr="00D70C7D" w:rsidTr="00D70C7D">
        <w:tc>
          <w:tcPr>
            <w:tcW w:w="8221" w:type="dxa"/>
            <w:tcBorders>
              <w:top w:val="single" w:sz="4" w:space="0" w:color="auto"/>
              <w:left w:val="single" w:sz="4" w:space="0" w:color="auto"/>
              <w:bottom w:val="single" w:sz="4" w:space="0" w:color="auto"/>
              <w:right w:val="single" w:sz="4" w:space="0" w:color="auto"/>
            </w:tcBorders>
            <w:hideMark/>
          </w:tcPr>
          <w:p w:rsidR="00D70C7D" w:rsidRPr="00D70C7D" w:rsidRDefault="00D70C7D" w:rsidP="00D70C7D">
            <w:pPr>
              <w:numPr>
                <w:ilvl w:val="0"/>
                <w:numId w:val="43"/>
              </w:numPr>
              <w:spacing w:line="360" w:lineRule="auto"/>
              <w:ind w:left="459" w:hanging="426"/>
              <w:contextualSpacing/>
              <w:jc w:val="both"/>
              <w:rPr>
                <w:rFonts w:ascii="Arial" w:hAnsi="Arial" w:cs="Arial"/>
                <w:sz w:val="18"/>
                <w:szCs w:val="18"/>
                <w:lang w:eastAsia="en-US"/>
              </w:rPr>
            </w:pPr>
            <w:r w:rsidRPr="00D70C7D">
              <w:rPr>
                <w:rFonts w:ascii="Arial" w:hAnsi="Arial" w:cs="Arial"/>
                <w:sz w:val="18"/>
                <w:szCs w:val="18"/>
                <w:lang w:eastAsia="en-US"/>
              </w:rPr>
              <w:t>Zapewnimy każdorazowy przyjazd wykwalifikowanej osoby, która dokona montażu oraz uruchomienia urządzenia drukującego lub wymianę wadliwego materiału drukującego na miejscu w budynku Zamawiającego, a także telefoniczne wsparcie w sytuacji, gdy Zamawiający uzna</w:t>
            </w:r>
            <w:r w:rsidR="000D5EBC">
              <w:rPr>
                <w:rFonts w:ascii="Arial" w:hAnsi="Arial" w:cs="Arial"/>
                <w:sz w:val="18"/>
                <w:szCs w:val="18"/>
                <w:lang w:eastAsia="en-US"/>
              </w:rPr>
              <w:t>,</w:t>
            </w:r>
            <w:r w:rsidRPr="00D70C7D">
              <w:rPr>
                <w:rFonts w:ascii="Arial" w:hAnsi="Arial" w:cs="Arial"/>
                <w:sz w:val="18"/>
                <w:szCs w:val="18"/>
                <w:lang w:eastAsia="en-US"/>
              </w:rPr>
              <w:t xml:space="preserve"> iż obecność przedstawiciela Wykonawcy jest zbędna.</w:t>
            </w:r>
          </w:p>
          <w:p w:rsidR="00D70C7D" w:rsidRPr="00D70C7D" w:rsidRDefault="00D70C7D" w:rsidP="00D70C7D">
            <w:pPr>
              <w:numPr>
                <w:ilvl w:val="0"/>
                <w:numId w:val="43"/>
              </w:numPr>
              <w:spacing w:before="40" w:after="40" w:line="360" w:lineRule="auto"/>
              <w:ind w:left="459" w:hanging="426"/>
              <w:contextualSpacing/>
              <w:jc w:val="both"/>
              <w:rPr>
                <w:rFonts w:ascii="Arial" w:hAnsi="Arial" w:cs="Arial"/>
                <w:sz w:val="18"/>
                <w:szCs w:val="18"/>
                <w:lang w:eastAsia="en-US"/>
              </w:rPr>
            </w:pPr>
            <w:r w:rsidRPr="00D70C7D">
              <w:rPr>
                <w:rFonts w:ascii="Arial" w:hAnsi="Arial" w:cs="Arial"/>
                <w:sz w:val="18"/>
                <w:szCs w:val="18"/>
                <w:lang w:eastAsia="en-US"/>
              </w:rPr>
              <w:t>Bezpłatne wsparcie techniczne będzie świadczone na podstawie zgłoszenia Zamawiającego (informacja telefoniczna, mail, fax lub inna forma).</w:t>
            </w:r>
          </w:p>
          <w:p w:rsidR="00D70C7D" w:rsidRPr="00D70C7D" w:rsidRDefault="00D70C7D" w:rsidP="00D70C7D">
            <w:pPr>
              <w:numPr>
                <w:ilvl w:val="0"/>
                <w:numId w:val="43"/>
              </w:numPr>
              <w:spacing w:before="40" w:after="40" w:line="360" w:lineRule="auto"/>
              <w:ind w:left="459" w:hanging="426"/>
              <w:contextualSpacing/>
              <w:jc w:val="both"/>
              <w:rPr>
                <w:rFonts w:ascii="Arial" w:hAnsi="Arial" w:cs="Arial"/>
                <w:sz w:val="18"/>
                <w:szCs w:val="18"/>
                <w:lang w:eastAsia="en-US"/>
              </w:rPr>
            </w:pPr>
            <w:r w:rsidRPr="00D70C7D">
              <w:rPr>
                <w:rFonts w:ascii="Arial" w:hAnsi="Arial" w:cs="Arial"/>
                <w:sz w:val="18"/>
                <w:szCs w:val="18"/>
                <w:lang w:eastAsia="en-US"/>
              </w:rPr>
              <w:t>Bezpłatne wsparcie techniczne będzie świadczone 5 dni w tygodniu, w godzinach od 7.30 do 15.30.</w:t>
            </w:r>
          </w:p>
          <w:p w:rsidR="00D70C7D" w:rsidRPr="00D70C7D" w:rsidRDefault="00D70C7D" w:rsidP="00D70C7D">
            <w:pPr>
              <w:numPr>
                <w:ilvl w:val="0"/>
                <w:numId w:val="43"/>
              </w:numPr>
              <w:spacing w:before="40" w:after="40" w:line="360" w:lineRule="auto"/>
              <w:ind w:left="459" w:hanging="426"/>
              <w:contextualSpacing/>
              <w:jc w:val="both"/>
              <w:rPr>
                <w:rFonts w:ascii="Arial" w:hAnsi="Arial" w:cs="Arial"/>
                <w:sz w:val="18"/>
                <w:szCs w:val="18"/>
                <w:lang w:eastAsia="en-US"/>
              </w:rPr>
            </w:pPr>
            <w:r w:rsidRPr="00D70C7D">
              <w:rPr>
                <w:rFonts w:ascii="Arial" w:hAnsi="Arial" w:cs="Arial"/>
                <w:sz w:val="18"/>
                <w:szCs w:val="18"/>
                <w:lang w:eastAsia="en-US"/>
              </w:rPr>
              <w:t>Czas reakcji (przyjazd wykwalifikowanej osoby do miejsca użytkowania urządzenia drukującego)  Wykonawcy na zgłoszenie Zamawiającego, to następny dzień roboczy, jeżeli zgłoszenie nastąpiło do godziny 13.00.</w:t>
            </w:r>
          </w:p>
          <w:p w:rsidR="00D70C7D" w:rsidRPr="00D70C7D" w:rsidRDefault="00D70C7D" w:rsidP="00D70C7D">
            <w:pPr>
              <w:numPr>
                <w:ilvl w:val="0"/>
                <w:numId w:val="43"/>
              </w:numPr>
              <w:spacing w:before="40" w:after="40" w:line="360" w:lineRule="auto"/>
              <w:ind w:left="459" w:hanging="426"/>
              <w:contextualSpacing/>
              <w:jc w:val="both"/>
              <w:rPr>
                <w:rFonts w:ascii="Arial" w:hAnsi="Arial" w:cs="Arial"/>
                <w:sz w:val="18"/>
                <w:szCs w:val="18"/>
                <w:lang w:eastAsia="en-US"/>
              </w:rPr>
            </w:pPr>
            <w:r w:rsidRPr="00D70C7D">
              <w:rPr>
                <w:rFonts w:ascii="Arial" w:hAnsi="Arial" w:cs="Arial"/>
                <w:sz w:val="18"/>
                <w:szCs w:val="18"/>
                <w:lang w:eastAsia="en-US"/>
              </w:rPr>
              <w:t>Miejscem świadczenia „wsparcia technicznego” będą budynki Zamawiającego (Uniwersytetu Śląskiego) zlokalizowane w: Katowicach, Sosnowcu, Chorzowie, Cieszynie.</w:t>
            </w:r>
          </w:p>
        </w:tc>
        <w:tc>
          <w:tcPr>
            <w:tcW w:w="992" w:type="dxa"/>
            <w:tcBorders>
              <w:top w:val="single" w:sz="4" w:space="0" w:color="auto"/>
              <w:left w:val="single" w:sz="4" w:space="0" w:color="auto"/>
              <w:bottom w:val="single" w:sz="4" w:space="0" w:color="auto"/>
              <w:right w:val="single" w:sz="4" w:space="0" w:color="auto"/>
            </w:tcBorders>
            <w:vAlign w:val="center"/>
            <w:hideMark/>
          </w:tcPr>
          <w:p w:rsidR="00D70C7D" w:rsidRPr="00D70C7D" w:rsidRDefault="00D70C7D" w:rsidP="00D70C7D">
            <w:pPr>
              <w:spacing w:line="360" w:lineRule="auto"/>
              <w:jc w:val="center"/>
              <w:rPr>
                <w:rFonts w:ascii="Arial" w:hAnsi="Arial" w:cs="Arial"/>
                <w:b/>
                <w:sz w:val="18"/>
                <w:szCs w:val="18"/>
                <w:lang w:eastAsia="en-US"/>
              </w:rPr>
            </w:pPr>
            <w:r w:rsidRPr="00D70C7D">
              <w:rPr>
                <w:rFonts w:ascii="Arial" w:hAnsi="Arial" w:cs="Arial"/>
                <w:b/>
                <w:sz w:val="18"/>
                <w:szCs w:val="18"/>
                <w:lang w:eastAsia="en-US"/>
              </w:rPr>
              <w:t>TAK</w:t>
            </w:r>
            <w:r w:rsidRPr="00D70C7D">
              <w:rPr>
                <w:rFonts w:ascii="Arial" w:hAnsi="Arial" w:cs="Arial"/>
                <w:b/>
                <w:sz w:val="18"/>
                <w:szCs w:val="18"/>
                <w:vertAlign w:val="superscript"/>
                <w:lang w:eastAsia="en-US"/>
              </w:rPr>
              <w:footnoteReference w:id="2"/>
            </w:r>
            <w:r w:rsidRPr="00D70C7D">
              <w:rPr>
                <w:rFonts w:ascii="Arial" w:hAnsi="Arial" w:cs="Arial"/>
                <w:b/>
                <w:sz w:val="18"/>
                <w:szCs w:val="18"/>
                <w:lang w:eastAsia="en-US"/>
              </w:rPr>
              <w:t xml:space="preserve">  </w:t>
            </w:r>
          </w:p>
        </w:tc>
        <w:tc>
          <w:tcPr>
            <w:tcW w:w="1016" w:type="dxa"/>
            <w:tcBorders>
              <w:top w:val="single" w:sz="4" w:space="0" w:color="auto"/>
              <w:left w:val="single" w:sz="4" w:space="0" w:color="auto"/>
              <w:bottom w:val="single" w:sz="4" w:space="0" w:color="auto"/>
              <w:right w:val="single" w:sz="4" w:space="0" w:color="auto"/>
            </w:tcBorders>
            <w:vAlign w:val="center"/>
            <w:hideMark/>
          </w:tcPr>
          <w:p w:rsidR="00D70C7D" w:rsidRPr="00D70C7D" w:rsidRDefault="00D70C7D" w:rsidP="00D70C7D">
            <w:pPr>
              <w:spacing w:line="360" w:lineRule="auto"/>
              <w:jc w:val="center"/>
              <w:rPr>
                <w:rFonts w:ascii="Arial" w:hAnsi="Arial" w:cs="Arial"/>
                <w:b/>
                <w:sz w:val="18"/>
                <w:szCs w:val="18"/>
                <w:lang w:eastAsia="en-US"/>
              </w:rPr>
            </w:pPr>
            <w:r w:rsidRPr="00D70C7D">
              <w:rPr>
                <w:rFonts w:ascii="Arial" w:hAnsi="Arial" w:cs="Arial"/>
                <w:b/>
                <w:sz w:val="18"/>
                <w:szCs w:val="18"/>
                <w:lang w:eastAsia="en-US"/>
              </w:rPr>
              <w:t>NIE</w:t>
            </w:r>
            <w:r w:rsidRPr="00D70C7D">
              <w:rPr>
                <w:rFonts w:ascii="Arial" w:hAnsi="Arial" w:cs="Arial"/>
                <w:b/>
                <w:sz w:val="18"/>
                <w:szCs w:val="18"/>
                <w:vertAlign w:val="superscript"/>
                <w:lang w:eastAsia="en-US"/>
              </w:rPr>
              <w:footnoteReference w:id="3"/>
            </w:r>
          </w:p>
        </w:tc>
      </w:tr>
    </w:tbl>
    <w:p w:rsidR="00D70C7D" w:rsidRPr="00D70C7D" w:rsidRDefault="00D70C7D" w:rsidP="00D70C7D">
      <w:pPr>
        <w:pStyle w:val="Akapitzlist"/>
        <w:autoSpaceDE w:val="0"/>
        <w:autoSpaceDN w:val="0"/>
        <w:adjustRightInd w:val="0"/>
        <w:spacing w:line="360" w:lineRule="auto"/>
        <w:ind w:left="644"/>
        <w:jc w:val="both"/>
        <w:rPr>
          <w:rFonts w:ascii="Arial" w:hAnsi="Arial" w:cs="Arial"/>
          <w:sz w:val="18"/>
          <w:szCs w:val="18"/>
        </w:rPr>
      </w:pPr>
    </w:p>
    <w:p w:rsidR="00D70C7D" w:rsidRPr="00D70C7D" w:rsidRDefault="00D70C7D" w:rsidP="00D70C7D">
      <w:pPr>
        <w:pStyle w:val="Akapitzlist"/>
        <w:numPr>
          <w:ilvl w:val="0"/>
          <w:numId w:val="2"/>
        </w:numPr>
        <w:autoSpaceDE w:val="0"/>
        <w:autoSpaceDN w:val="0"/>
        <w:adjustRightInd w:val="0"/>
        <w:spacing w:line="360" w:lineRule="auto"/>
        <w:jc w:val="both"/>
        <w:rPr>
          <w:rFonts w:ascii="Arial" w:hAnsi="Arial" w:cs="Arial"/>
          <w:sz w:val="18"/>
          <w:szCs w:val="18"/>
        </w:rPr>
      </w:pPr>
      <w:r w:rsidRPr="00D70C7D">
        <w:rPr>
          <w:rFonts w:ascii="Arial" w:hAnsi="Arial" w:cs="Arial"/>
          <w:sz w:val="18"/>
          <w:szCs w:val="18"/>
        </w:rPr>
        <w:t>Podwykonawcy/om powierzymy następującą część/części zamówienia, (jeżeli dotyczy)</w:t>
      </w:r>
      <w:r w:rsidR="009C07A5">
        <w:rPr>
          <w:rStyle w:val="Odwoanieprzypisudolnego"/>
          <w:rFonts w:ascii="Arial" w:hAnsi="Arial" w:cs="Arial"/>
          <w:sz w:val="18"/>
          <w:szCs w:val="18"/>
        </w:rPr>
        <w:footnoteReference w:id="4"/>
      </w:r>
      <w:r w:rsidRPr="00D70C7D">
        <w:rPr>
          <w:rFonts w:ascii="Arial" w:hAnsi="Arial" w:cs="Arial"/>
          <w:sz w:val="18"/>
          <w:szCs w:val="18"/>
        </w:rPr>
        <w:t xml:space="preserve"> :</w:t>
      </w:r>
    </w:p>
    <w:p w:rsidR="00D70C7D" w:rsidRPr="00D70C7D" w:rsidRDefault="00D70C7D" w:rsidP="00D70C7D">
      <w:pPr>
        <w:pStyle w:val="Akapitzlist"/>
        <w:autoSpaceDE w:val="0"/>
        <w:autoSpaceDN w:val="0"/>
        <w:adjustRightInd w:val="0"/>
        <w:spacing w:line="360" w:lineRule="auto"/>
        <w:ind w:left="644"/>
        <w:jc w:val="both"/>
        <w:rPr>
          <w:rFonts w:ascii="Arial" w:hAnsi="Arial" w:cs="Arial"/>
          <w:sz w:val="18"/>
          <w:szCs w:val="18"/>
        </w:rPr>
      </w:pPr>
      <w:r w:rsidRPr="00D70C7D">
        <w:rPr>
          <w:rFonts w:ascii="Arial" w:hAnsi="Arial" w:cs="Arial"/>
          <w:sz w:val="18"/>
          <w:szCs w:val="18"/>
        </w:rPr>
        <w:t>…………………………………………………………………………………………………………………………………………………………………………………………………………………………………………………………………………………………</w:t>
      </w:r>
    </w:p>
    <w:p w:rsidR="00D70C7D" w:rsidRPr="00D70C7D" w:rsidRDefault="00D70C7D" w:rsidP="00D70C7D">
      <w:pPr>
        <w:pStyle w:val="Akapitzlist"/>
        <w:numPr>
          <w:ilvl w:val="0"/>
          <w:numId w:val="2"/>
        </w:numPr>
        <w:autoSpaceDE w:val="0"/>
        <w:autoSpaceDN w:val="0"/>
        <w:adjustRightInd w:val="0"/>
        <w:spacing w:line="360" w:lineRule="auto"/>
        <w:jc w:val="both"/>
        <w:rPr>
          <w:rFonts w:ascii="Arial" w:hAnsi="Arial" w:cs="Arial"/>
          <w:sz w:val="18"/>
          <w:szCs w:val="18"/>
        </w:rPr>
      </w:pPr>
      <w:r w:rsidRPr="00D70C7D">
        <w:rPr>
          <w:rFonts w:ascii="Arial" w:hAnsi="Arial" w:cs="Arial"/>
          <w:sz w:val="18"/>
          <w:szCs w:val="18"/>
        </w:rPr>
        <w:t>Oświadczamy, iż warunki udziału w postępowaniu określone w art. 22 ust.1 ustawy - Prawo zamówień publicznych spełniamy samodzielnie</w:t>
      </w:r>
      <w:r w:rsidR="009C07A5">
        <w:rPr>
          <w:rStyle w:val="Odwoanieprzypisudolnego"/>
          <w:rFonts w:ascii="Arial" w:hAnsi="Arial" w:cs="Arial"/>
          <w:sz w:val="18"/>
          <w:szCs w:val="18"/>
        </w:rPr>
        <w:footnoteReference w:id="5"/>
      </w:r>
      <w:r w:rsidRPr="00D70C7D">
        <w:rPr>
          <w:rFonts w:ascii="Arial" w:hAnsi="Arial" w:cs="Arial"/>
          <w:sz w:val="18"/>
          <w:szCs w:val="18"/>
        </w:rPr>
        <w:t xml:space="preserve"> .</w:t>
      </w:r>
    </w:p>
    <w:p w:rsidR="00D70C7D" w:rsidRPr="00B3352A" w:rsidRDefault="00D70C7D" w:rsidP="009C07A5">
      <w:pPr>
        <w:pStyle w:val="Akapitzlist"/>
        <w:numPr>
          <w:ilvl w:val="0"/>
          <w:numId w:val="2"/>
        </w:numPr>
        <w:autoSpaceDE w:val="0"/>
        <w:autoSpaceDN w:val="0"/>
        <w:adjustRightInd w:val="0"/>
        <w:spacing w:line="360" w:lineRule="auto"/>
        <w:jc w:val="both"/>
        <w:rPr>
          <w:rFonts w:ascii="Arial" w:hAnsi="Arial" w:cs="Arial"/>
          <w:sz w:val="18"/>
          <w:szCs w:val="18"/>
        </w:rPr>
      </w:pPr>
      <w:r w:rsidRPr="00B3352A">
        <w:rPr>
          <w:rFonts w:ascii="Arial" w:hAnsi="Arial" w:cs="Arial"/>
          <w:sz w:val="18"/>
          <w:szCs w:val="18"/>
        </w:rPr>
        <w:t xml:space="preserve">Na podstawie przepisu art. 26 ust. 2d w zw. z art. 24 ust. 2 pkt 5) ustawy z dnia 29 stycznia 2004 r. Prawo zamówień publicznych (tekst jednolity: Dz. U. z 2013 r., 907 z </w:t>
      </w:r>
      <w:proofErr w:type="spellStart"/>
      <w:r w:rsidRPr="00B3352A">
        <w:rPr>
          <w:rFonts w:ascii="Arial" w:hAnsi="Arial" w:cs="Arial"/>
          <w:sz w:val="18"/>
          <w:szCs w:val="18"/>
        </w:rPr>
        <w:t>późn</w:t>
      </w:r>
      <w:proofErr w:type="spellEnd"/>
      <w:r w:rsidRPr="00B3352A">
        <w:rPr>
          <w:rFonts w:ascii="Arial" w:hAnsi="Arial" w:cs="Arial"/>
          <w:sz w:val="18"/>
          <w:szCs w:val="18"/>
        </w:rPr>
        <w:t xml:space="preserve">. zm.), oświadczamy, iż </w:t>
      </w:r>
      <w:r w:rsidRPr="00B3352A">
        <w:rPr>
          <w:rFonts w:ascii="Arial" w:hAnsi="Arial" w:cs="Arial"/>
          <w:b/>
          <w:sz w:val="18"/>
          <w:szCs w:val="18"/>
        </w:rPr>
        <w:t>nie należymy do grupy kapitałowej</w:t>
      </w:r>
      <w:r w:rsidRPr="00B3352A">
        <w:rPr>
          <w:rFonts w:ascii="Arial" w:hAnsi="Arial" w:cs="Arial"/>
          <w:sz w:val="18"/>
          <w:szCs w:val="18"/>
        </w:rPr>
        <w:t xml:space="preserve"> w rozumieniu ustawy z dnia 16 lutego 2007 r. o ochronie konkurencji i konsumentów (Dz. U. Nr 50, poz. 331, z </w:t>
      </w:r>
      <w:proofErr w:type="spellStart"/>
      <w:r w:rsidRPr="00B3352A">
        <w:rPr>
          <w:rFonts w:ascii="Arial" w:hAnsi="Arial" w:cs="Arial"/>
          <w:sz w:val="18"/>
          <w:szCs w:val="18"/>
        </w:rPr>
        <w:t>późn</w:t>
      </w:r>
      <w:proofErr w:type="spellEnd"/>
      <w:r w:rsidRPr="00B3352A">
        <w:rPr>
          <w:rFonts w:ascii="Arial" w:hAnsi="Arial" w:cs="Arial"/>
          <w:sz w:val="18"/>
          <w:szCs w:val="18"/>
        </w:rPr>
        <w:t>. zm.)</w:t>
      </w:r>
      <w:r w:rsidR="009C07A5">
        <w:rPr>
          <w:rStyle w:val="Odwoanieprzypisudolnego"/>
          <w:rFonts w:ascii="Arial" w:hAnsi="Arial" w:cs="Arial"/>
          <w:sz w:val="18"/>
          <w:szCs w:val="18"/>
        </w:rPr>
        <w:footnoteReference w:id="6"/>
      </w:r>
      <w:r w:rsidRPr="00B3352A">
        <w:rPr>
          <w:rFonts w:ascii="Arial" w:hAnsi="Arial" w:cs="Arial"/>
          <w:sz w:val="18"/>
          <w:szCs w:val="18"/>
        </w:rPr>
        <w:t xml:space="preserve">  </w:t>
      </w:r>
    </w:p>
    <w:p w:rsidR="00D70C7D" w:rsidRPr="00D70C7D" w:rsidRDefault="00D70C7D" w:rsidP="00D70C7D">
      <w:pPr>
        <w:pStyle w:val="Akapitzlist"/>
        <w:autoSpaceDE w:val="0"/>
        <w:autoSpaceDN w:val="0"/>
        <w:adjustRightInd w:val="0"/>
        <w:spacing w:line="360" w:lineRule="auto"/>
        <w:ind w:left="644"/>
        <w:jc w:val="both"/>
        <w:rPr>
          <w:rFonts w:ascii="Arial" w:hAnsi="Arial" w:cs="Arial"/>
          <w:sz w:val="18"/>
          <w:szCs w:val="18"/>
        </w:rPr>
      </w:pPr>
      <w:r w:rsidRPr="00D70C7D">
        <w:rPr>
          <w:rFonts w:ascii="Arial" w:hAnsi="Arial" w:cs="Arial"/>
          <w:sz w:val="18"/>
          <w:szCs w:val="18"/>
        </w:rPr>
        <w:t>(w przypadku Wykonawców wspólni</w:t>
      </w:r>
      <w:r w:rsidR="00D20A01">
        <w:rPr>
          <w:rFonts w:ascii="Arial" w:hAnsi="Arial" w:cs="Arial"/>
          <w:sz w:val="18"/>
          <w:szCs w:val="18"/>
        </w:rPr>
        <w:t xml:space="preserve">e ubiegających się o zamówienie, </w:t>
      </w:r>
      <w:r w:rsidRPr="00D70C7D">
        <w:rPr>
          <w:rFonts w:ascii="Arial" w:hAnsi="Arial" w:cs="Arial"/>
          <w:sz w:val="18"/>
          <w:szCs w:val="18"/>
        </w:rPr>
        <w:t>powyższą informację lub odpowiednio listę należy złożyć w stosunku do każdego z podmiotów wspólnie ubiegających się o zamówienie).</w:t>
      </w:r>
    </w:p>
    <w:p w:rsidR="00D70C7D" w:rsidRPr="00D70C7D" w:rsidRDefault="00D70C7D" w:rsidP="00D70C7D">
      <w:pPr>
        <w:pStyle w:val="Akapitzlist"/>
        <w:numPr>
          <w:ilvl w:val="0"/>
          <w:numId w:val="2"/>
        </w:numPr>
        <w:autoSpaceDE w:val="0"/>
        <w:autoSpaceDN w:val="0"/>
        <w:adjustRightInd w:val="0"/>
        <w:spacing w:line="480" w:lineRule="auto"/>
        <w:jc w:val="both"/>
        <w:rPr>
          <w:rFonts w:ascii="Arial" w:hAnsi="Arial" w:cs="Arial"/>
          <w:sz w:val="18"/>
          <w:szCs w:val="18"/>
        </w:rPr>
      </w:pPr>
      <w:r w:rsidRPr="00D70C7D">
        <w:rPr>
          <w:rFonts w:ascii="Arial" w:hAnsi="Arial" w:cs="Arial"/>
          <w:sz w:val="18"/>
          <w:szCs w:val="18"/>
        </w:rPr>
        <w:t>Osobą upoważnioną do kontaktów z Zamawiającym w celu realizacji umowy jest:</w:t>
      </w:r>
    </w:p>
    <w:p w:rsidR="00D70C7D" w:rsidRDefault="00D70C7D" w:rsidP="00D70C7D">
      <w:pPr>
        <w:autoSpaceDE w:val="0"/>
        <w:autoSpaceDN w:val="0"/>
        <w:adjustRightInd w:val="0"/>
        <w:spacing w:line="480" w:lineRule="auto"/>
        <w:ind w:left="709"/>
        <w:jc w:val="both"/>
        <w:rPr>
          <w:rFonts w:ascii="Arial" w:hAnsi="Arial" w:cs="Arial"/>
          <w:sz w:val="18"/>
          <w:szCs w:val="18"/>
        </w:rPr>
      </w:pPr>
      <w:r w:rsidRPr="00D70C7D">
        <w:rPr>
          <w:rFonts w:ascii="Arial" w:hAnsi="Arial" w:cs="Arial"/>
          <w:sz w:val="18"/>
          <w:szCs w:val="18"/>
        </w:rPr>
        <w:t>p……………….……</w:t>
      </w:r>
      <w:r>
        <w:rPr>
          <w:rFonts w:ascii="Arial" w:hAnsi="Arial" w:cs="Arial"/>
          <w:sz w:val="18"/>
          <w:szCs w:val="18"/>
        </w:rPr>
        <w:t>…….</w:t>
      </w:r>
      <w:r w:rsidRPr="00D70C7D">
        <w:rPr>
          <w:rFonts w:ascii="Arial" w:hAnsi="Arial" w:cs="Arial"/>
          <w:sz w:val="18"/>
          <w:szCs w:val="18"/>
        </w:rPr>
        <w:t>………, tel.:………………..……… faks: ……..……..…..….., e-mail:………………………………</w:t>
      </w:r>
    </w:p>
    <w:p w:rsidR="009C62AD" w:rsidRDefault="00EB4D7A" w:rsidP="00B13C12">
      <w:pPr>
        <w:autoSpaceDE w:val="0"/>
        <w:autoSpaceDN w:val="0"/>
        <w:adjustRightInd w:val="0"/>
        <w:spacing w:line="360" w:lineRule="auto"/>
        <w:ind w:left="709"/>
        <w:jc w:val="both"/>
        <w:rPr>
          <w:rFonts w:ascii="Arial" w:eastAsiaTheme="minorHAnsi" w:hAnsi="Arial" w:cs="Arial"/>
          <w:color w:val="000000"/>
          <w:sz w:val="18"/>
          <w:szCs w:val="18"/>
          <w:lang w:eastAsia="en-US"/>
        </w:rPr>
      </w:pPr>
      <w:r w:rsidRPr="00D70C7D">
        <w:rPr>
          <w:rFonts w:ascii="Arial" w:eastAsiaTheme="minorHAnsi" w:hAnsi="Arial" w:cs="Arial"/>
          <w:color w:val="000000"/>
          <w:sz w:val="18"/>
          <w:szCs w:val="18"/>
          <w:lang w:eastAsia="en-US"/>
        </w:rPr>
        <w:t>Zastrzegamy sobie prawo zmiany ww. osoby, w drodze pisemnej notyfikacji  o dokonanej zmianie.</w:t>
      </w:r>
    </w:p>
    <w:p w:rsidR="00062002" w:rsidRPr="00D20A01" w:rsidRDefault="00062002" w:rsidP="00062002">
      <w:pPr>
        <w:pStyle w:val="Akapitzlist"/>
        <w:numPr>
          <w:ilvl w:val="0"/>
          <w:numId w:val="2"/>
        </w:numPr>
        <w:spacing w:line="360" w:lineRule="auto"/>
        <w:rPr>
          <w:rFonts w:ascii="Arial" w:hAnsi="Arial" w:cs="Arial"/>
          <w:sz w:val="18"/>
          <w:szCs w:val="18"/>
        </w:rPr>
      </w:pPr>
      <w:r w:rsidRPr="00062002">
        <w:rPr>
          <w:rFonts w:ascii="Arial" w:hAnsi="Arial" w:cs="Arial"/>
          <w:i/>
          <w:sz w:val="18"/>
          <w:szCs w:val="18"/>
        </w:rPr>
        <w:t xml:space="preserve"> </w:t>
      </w:r>
      <w:r w:rsidRPr="00D20A01">
        <w:rPr>
          <w:rFonts w:ascii="Arial" w:hAnsi="Arial" w:cs="Arial"/>
          <w:sz w:val="18"/>
          <w:szCs w:val="18"/>
        </w:rPr>
        <w:t xml:space="preserve">Oświadczamy, iż: </w:t>
      </w:r>
    </w:p>
    <w:p w:rsidR="00062002" w:rsidRPr="005D3FA8" w:rsidRDefault="00062002" w:rsidP="00B13C12">
      <w:pPr>
        <w:numPr>
          <w:ilvl w:val="0"/>
          <w:numId w:val="47"/>
        </w:numPr>
        <w:tabs>
          <w:tab w:val="clear" w:pos="644"/>
          <w:tab w:val="num" w:pos="851"/>
        </w:tabs>
        <w:spacing w:line="360" w:lineRule="auto"/>
        <w:ind w:left="993" w:hanging="284"/>
        <w:jc w:val="both"/>
        <w:rPr>
          <w:rFonts w:ascii="Arial" w:hAnsi="Arial" w:cs="Arial"/>
          <w:sz w:val="18"/>
          <w:szCs w:val="18"/>
        </w:rPr>
      </w:pPr>
      <w:r w:rsidRPr="005D3FA8">
        <w:rPr>
          <w:rFonts w:ascii="Arial" w:hAnsi="Arial" w:cs="Arial"/>
          <w:sz w:val="18"/>
          <w:szCs w:val="18"/>
        </w:rPr>
        <w:t>oferowane materiały pochodzą z bieżącej produkcji (rok produkcji nie wcześniej niż - 2014 r.</w:t>
      </w:r>
      <w:r w:rsidR="005D3FA8" w:rsidRPr="005D3FA8">
        <w:rPr>
          <w:rFonts w:ascii="Arial" w:hAnsi="Arial" w:cs="Arial"/>
          <w:sz w:val="18"/>
          <w:szCs w:val="18"/>
        </w:rPr>
        <w:t xml:space="preserve"> -  z wyłączeniem poz. </w:t>
      </w:r>
      <w:r w:rsidR="00661E23">
        <w:rPr>
          <w:rFonts w:ascii="Arial" w:hAnsi="Arial" w:cs="Arial"/>
          <w:b/>
          <w:sz w:val="18"/>
          <w:szCs w:val="18"/>
        </w:rPr>
        <w:t>22, 23, 114, 154, 155, 156, 157, 158, 183</w:t>
      </w:r>
      <w:r w:rsidR="00661E23">
        <w:rPr>
          <w:rFonts w:ascii="Arial" w:hAnsi="Arial" w:cs="Arial"/>
          <w:sz w:val="18"/>
          <w:szCs w:val="18"/>
        </w:rPr>
        <w:t xml:space="preserve">  </w:t>
      </w:r>
      <w:r w:rsidR="005D3FA8" w:rsidRPr="005D3FA8">
        <w:rPr>
          <w:rFonts w:ascii="Arial" w:hAnsi="Arial" w:cs="Arial"/>
          <w:sz w:val="18"/>
          <w:szCs w:val="18"/>
        </w:rPr>
        <w:t>wskazanych w załączniku nr 2 do SIWZ</w:t>
      </w:r>
      <w:r w:rsidR="005D3FA8">
        <w:rPr>
          <w:rFonts w:ascii="Arial" w:hAnsi="Arial" w:cs="Arial"/>
          <w:sz w:val="18"/>
          <w:szCs w:val="18"/>
        </w:rPr>
        <w:t>,</w:t>
      </w:r>
      <w:r w:rsidR="005D3FA8" w:rsidRPr="005D3FA8">
        <w:rPr>
          <w:rFonts w:ascii="Arial" w:hAnsi="Arial" w:cs="Arial"/>
          <w:sz w:val="18"/>
          <w:szCs w:val="18"/>
        </w:rPr>
        <w:t xml:space="preserve"> </w:t>
      </w:r>
      <w:r w:rsidR="005D3FA8" w:rsidRPr="00B31C54">
        <w:rPr>
          <w:rFonts w:ascii="Arial" w:hAnsi="Arial" w:cs="Arial"/>
          <w:sz w:val="18"/>
          <w:szCs w:val="18"/>
        </w:rPr>
        <w:t>g</w:t>
      </w:r>
      <w:r w:rsidR="005D3FA8">
        <w:rPr>
          <w:rFonts w:ascii="Arial" w:hAnsi="Arial" w:cs="Arial"/>
          <w:sz w:val="18"/>
          <w:szCs w:val="18"/>
        </w:rPr>
        <w:t>d</w:t>
      </w:r>
      <w:r w:rsidR="005D3FA8" w:rsidRPr="00B31C54">
        <w:rPr>
          <w:rFonts w:ascii="Arial" w:hAnsi="Arial" w:cs="Arial"/>
          <w:sz w:val="18"/>
          <w:szCs w:val="18"/>
        </w:rPr>
        <w:t xml:space="preserve">zie Zamawiający nie </w:t>
      </w:r>
      <w:r w:rsidR="005D3FA8">
        <w:rPr>
          <w:rFonts w:ascii="Arial" w:hAnsi="Arial" w:cs="Arial"/>
          <w:sz w:val="18"/>
          <w:szCs w:val="18"/>
        </w:rPr>
        <w:t>ograniczył roku produkcji oferowanych materiałów eksploatacyjnych</w:t>
      </w:r>
      <w:r w:rsidRPr="005D3FA8">
        <w:rPr>
          <w:rFonts w:ascii="Arial" w:hAnsi="Arial" w:cs="Arial"/>
          <w:sz w:val="18"/>
          <w:szCs w:val="18"/>
        </w:rPr>
        <w:t>)</w:t>
      </w:r>
      <w:r w:rsidR="00113F98" w:rsidRPr="005D3FA8">
        <w:rPr>
          <w:rFonts w:ascii="Arial" w:hAnsi="Arial" w:cs="Arial"/>
          <w:sz w:val="18"/>
          <w:szCs w:val="18"/>
        </w:rPr>
        <w:t>, posiadają wymagane przepisami prawa atesty i badania</w:t>
      </w:r>
      <w:r w:rsidRPr="005D3FA8">
        <w:rPr>
          <w:rFonts w:ascii="Arial" w:hAnsi="Arial" w:cs="Arial"/>
          <w:sz w:val="18"/>
          <w:szCs w:val="18"/>
        </w:rPr>
        <w:t>;</w:t>
      </w:r>
    </w:p>
    <w:p w:rsidR="00062002" w:rsidRPr="005D3FA8" w:rsidRDefault="00062002" w:rsidP="00B13C12">
      <w:pPr>
        <w:numPr>
          <w:ilvl w:val="0"/>
          <w:numId w:val="47"/>
        </w:numPr>
        <w:tabs>
          <w:tab w:val="clear" w:pos="644"/>
          <w:tab w:val="num" w:pos="851"/>
        </w:tabs>
        <w:spacing w:line="360" w:lineRule="auto"/>
        <w:ind w:left="993" w:hanging="284"/>
        <w:jc w:val="both"/>
        <w:rPr>
          <w:rFonts w:ascii="Arial" w:hAnsi="Arial" w:cs="Arial"/>
          <w:sz w:val="18"/>
          <w:szCs w:val="18"/>
        </w:rPr>
      </w:pPr>
      <w:r w:rsidRPr="005D3FA8">
        <w:rPr>
          <w:rFonts w:ascii="Arial" w:hAnsi="Arial" w:cs="Arial"/>
          <w:sz w:val="18"/>
          <w:szCs w:val="18"/>
        </w:rPr>
        <w:t>oferowane materiały są fabrycznie nowe;</w:t>
      </w:r>
    </w:p>
    <w:p w:rsidR="00062002" w:rsidRPr="00D20A01" w:rsidRDefault="00062002" w:rsidP="00B13C12">
      <w:pPr>
        <w:numPr>
          <w:ilvl w:val="0"/>
          <w:numId w:val="47"/>
        </w:numPr>
        <w:tabs>
          <w:tab w:val="clear" w:pos="644"/>
          <w:tab w:val="num" w:pos="851"/>
        </w:tabs>
        <w:spacing w:line="360" w:lineRule="auto"/>
        <w:ind w:left="993" w:hanging="284"/>
        <w:jc w:val="both"/>
        <w:rPr>
          <w:rFonts w:ascii="Arial" w:hAnsi="Arial" w:cs="Arial"/>
          <w:sz w:val="18"/>
          <w:szCs w:val="18"/>
        </w:rPr>
      </w:pPr>
      <w:r w:rsidRPr="00D20A01">
        <w:rPr>
          <w:rFonts w:ascii="Arial" w:hAnsi="Arial" w:cs="Arial"/>
          <w:sz w:val="18"/>
          <w:szCs w:val="18"/>
        </w:rPr>
        <w:t>oferowane materiały nie są regenerowane lub prefabrykowane oraz zostały wykonane w całości z fabrycznie nowych podzespołów (nie będących regenerowanymi lub z recyclingu);</w:t>
      </w:r>
    </w:p>
    <w:p w:rsidR="00062002" w:rsidRPr="00D20A01" w:rsidRDefault="00062002" w:rsidP="00B13C12">
      <w:pPr>
        <w:numPr>
          <w:ilvl w:val="0"/>
          <w:numId w:val="47"/>
        </w:numPr>
        <w:tabs>
          <w:tab w:val="clear" w:pos="644"/>
          <w:tab w:val="num" w:pos="851"/>
        </w:tabs>
        <w:spacing w:line="360" w:lineRule="auto"/>
        <w:ind w:left="993" w:hanging="284"/>
        <w:jc w:val="both"/>
        <w:rPr>
          <w:rFonts w:ascii="Arial" w:hAnsi="Arial" w:cs="Arial"/>
          <w:sz w:val="18"/>
          <w:szCs w:val="18"/>
        </w:rPr>
      </w:pPr>
      <w:r w:rsidRPr="00D20A01">
        <w:rPr>
          <w:rFonts w:ascii="Arial" w:hAnsi="Arial" w:cs="Arial"/>
          <w:sz w:val="18"/>
          <w:szCs w:val="18"/>
        </w:rPr>
        <w:t>oferowane materiały nie noszą śladów poprzedniego używania, uszkodzenia;</w:t>
      </w:r>
    </w:p>
    <w:p w:rsidR="00D20A01" w:rsidRPr="00154680" w:rsidRDefault="00062002" w:rsidP="00154680">
      <w:pPr>
        <w:numPr>
          <w:ilvl w:val="0"/>
          <w:numId w:val="47"/>
        </w:numPr>
        <w:tabs>
          <w:tab w:val="clear" w:pos="644"/>
          <w:tab w:val="num" w:pos="851"/>
        </w:tabs>
        <w:spacing w:line="360" w:lineRule="auto"/>
        <w:ind w:left="993" w:hanging="284"/>
        <w:jc w:val="both"/>
        <w:rPr>
          <w:rFonts w:ascii="Arial" w:hAnsi="Arial" w:cs="Arial"/>
          <w:sz w:val="18"/>
          <w:szCs w:val="18"/>
        </w:rPr>
      </w:pPr>
      <w:r w:rsidRPr="00D20A01">
        <w:rPr>
          <w:rFonts w:ascii="Arial" w:hAnsi="Arial" w:cs="Arial"/>
          <w:sz w:val="18"/>
          <w:szCs w:val="18"/>
        </w:rPr>
        <w:lastRenderedPageBreak/>
        <w:t>oferowane materiały są w pełni kompatybilne z urządzeniami, w których będą eksploatowane a ich używanie nie narusza gwarancji udzielonej na urządzenia do których są przeznaczone oraz zastrzeżeń patentowych producentów urządzeń drukujących;</w:t>
      </w:r>
    </w:p>
    <w:p w:rsidR="00062002" w:rsidRPr="00D20A01" w:rsidRDefault="00062002" w:rsidP="00B13C12">
      <w:pPr>
        <w:numPr>
          <w:ilvl w:val="0"/>
          <w:numId w:val="47"/>
        </w:numPr>
        <w:tabs>
          <w:tab w:val="clear" w:pos="644"/>
          <w:tab w:val="num" w:pos="851"/>
        </w:tabs>
        <w:spacing w:line="360" w:lineRule="auto"/>
        <w:ind w:left="993" w:hanging="284"/>
        <w:jc w:val="both"/>
        <w:rPr>
          <w:rFonts w:ascii="Arial" w:hAnsi="Arial" w:cs="Arial"/>
          <w:sz w:val="18"/>
          <w:szCs w:val="18"/>
        </w:rPr>
      </w:pPr>
      <w:r w:rsidRPr="00D20A01">
        <w:rPr>
          <w:rFonts w:ascii="Arial" w:hAnsi="Arial" w:cs="Arial"/>
          <w:sz w:val="18"/>
          <w:szCs w:val="18"/>
        </w:rPr>
        <w:t>oferowane materiały posiadają oryginalne opakowania z zabezpieczeniami stosowanymi przez danego producenta (np. hologramy);</w:t>
      </w:r>
    </w:p>
    <w:p w:rsidR="00062002" w:rsidRPr="00D20A01" w:rsidRDefault="00062002" w:rsidP="00B13C12">
      <w:pPr>
        <w:numPr>
          <w:ilvl w:val="0"/>
          <w:numId w:val="47"/>
        </w:numPr>
        <w:tabs>
          <w:tab w:val="clear" w:pos="644"/>
          <w:tab w:val="num" w:pos="851"/>
        </w:tabs>
        <w:spacing w:line="360" w:lineRule="auto"/>
        <w:ind w:left="993" w:hanging="284"/>
        <w:jc w:val="both"/>
        <w:rPr>
          <w:rFonts w:ascii="Arial" w:hAnsi="Arial" w:cs="Arial"/>
          <w:sz w:val="18"/>
          <w:szCs w:val="18"/>
        </w:rPr>
      </w:pPr>
      <w:r w:rsidRPr="00D20A01">
        <w:rPr>
          <w:rFonts w:ascii="Arial" w:hAnsi="Arial" w:cs="Arial"/>
          <w:sz w:val="18"/>
          <w:szCs w:val="18"/>
        </w:rPr>
        <w:t>oferowane materiały są oznaczone symbolem oraz oryginalnymi znakami firmowymi producenta;</w:t>
      </w:r>
    </w:p>
    <w:p w:rsidR="00062002" w:rsidRPr="00D20A01" w:rsidRDefault="00062002" w:rsidP="00B13C12">
      <w:pPr>
        <w:numPr>
          <w:ilvl w:val="0"/>
          <w:numId w:val="47"/>
        </w:numPr>
        <w:tabs>
          <w:tab w:val="clear" w:pos="644"/>
          <w:tab w:val="num" w:pos="851"/>
        </w:tabs>
        <w:spacing w:line="360" w:lineRule="auto"/>
        <w:ind w:left="993" w:hanging="284"/>
        <w:jc w:val="both"/>
        <w:rPr>
          <w:rFonts w:ascii="Arial" w:hAnsi="Arial" w:cs="Arial"/>
          <w:sz w:val="18"/>
          <w:szCs w:val="18"/>
        </w:rPr>
      </w:pPr>
      <w:r w:rsidRPr="00D20A01">
        <w:rPr>
          <w:rFonts w:ascii="Arial" w:hAnsi="Arial" w:cs="Arial"/>
          <w:sz w:val="18"/>
          <w:szCs w:val="18"/>
        </w:rPr>
        <w:t>oferowane materiały są pakowane pojedynczo w oryginalnych, nienaruszonych opakowaniach producenta, na opakowaniach jest podany opis i nr katalogowy;</w:t>
      </w:r>
    </w:p>
    <w:p w:rsidR="00062002" w:rsidRPr="00D20A01" w:rsidRDefault="00062002" w:rsidP="00B13C12">
      <w:pPr>
        <w:numPr>
          <w:ilvl w:val="0"/>
          <w:numId w:val="47"/>
        </w:numPr>
        <w:tabs>
          <w:tab w:val="clear" w:pos="644"/>
          <w:tab w:val="num" w:pos="851"/>
        </w:tabs>
        <w:spacing w:line="360" w:lineRule="auto"/>
        <w:ind w:left="993" w:hanging="284"/>
        <w:jc w:val="both"/>
        <w:rPr>
          <w:rFonts w:ascii="Arial" w:hAnsi="Arial" w:cs="Arial"/>
          <w:sz w:val="18"/>
          <w:szCs w:val="18"/>
        </w:rPr>
      </w:pPr>
      <w:r w:rsidRPr="00D20A01">
        <w:rPr>
          <w:rFonts w:ascii="Arial" w:hAnsi="Arial" w:cs="Arial"/>
          <w:sz w:val="18"/>
          <w:szCs w:val="18"/>
        </w:rPr>
        <w:t>na opakowaniach zostaną zamieszczone oznaczenia oryginalnego materiału, którego dotyczy dany produkt równoważny</w:t>
      </w:r>
      <w:r w:rsidRPr="00D20A01">
        <w:rPr>
          <w:rFonts w:ascii="Arial" w:hAnsi="Arial" w:cs="Arial"/>
          <w:sz w:val="18"/>
          <w:szCs w:val="18"/>
          <w:vertAlign w:val="superscript"/>
        </w:rPr>
        <w:footnoteReference w:id="7"/>
      </w:r>
      <w:r w:rsidRPr="00D20A01">
        <w:rPr>
          <w:rFonts w:ascii="Arial" w:hAnsi="Arial" w:cs="Arial"/>
          <w:sz w:val="18"/>
          <w:szCs w:val="18"/>
        </w:rPr>
        <w:t>;</w:t>
      </w:r>
    </w:p>
    <w:p w:rsidR="009C62AD" w:rsidRPr="00B13C12" w:rsidRDefault="00062002" w:rsidP="00B13C12">
      <w:pPr>
        <w:numPr>
          <w:ilvl w:val="0"/>
          <w:numId w:val="47"/>
        </w:numPr>
        <w:tabs>
          <w:tab w:val="clear" w:pos="644"/>
          <w:tab w:val="num" w:pos="851"/>
        </w:tabs>
        <w:spacing w:line="360" w:lineRule="auto"/>
        <w:ind w:left="993" w:hanging="284"/>
        <w:jc w:val="both"/>
        <w:rPr>
          <w:rFonts w:ascii="Arial" w:hAnsi="Arial" w:cs="Arial"/>
          <w:sz w:val="18"/>
          <w:szCs w:val="18"/>
        </w:rPr>
      </w:pPr>
      <w:r w:rsidRPr="00D20A01">
        <w:rPr>
          <w:rFonts w:ascii="Arial" w:hAnsi="Arial" w:cs="Arial"/>
          <w:sz w:val="18"/>
          <w:szCs w:val="18"/>
        </w:rPr>
        <w:t xml:space="preserve">ponosimy pełną odpowiedzialność za uszkodzenia urządzeń </w:t>
      </w:r>
      <w:r w:rsidRPr="00D20A01">
        <w:rPr>
          <w:rFonts w:ascii="Arial" w:hAnsi="Arial" w:cs="Arial"/>
          <w:i/>
          <w:sz w:val="18"/>
          <w:szCs w:val="18"/>
        </w:rPr>
        <w:t>Zamawiającego</w:t>
      </w:r>
      <w:r w:rsidRPr="00D20A01">
        <w:rPr>
          <w:rFonts w:ascii="Arial" w:hAnsi="Arial" w:cs="Arial"/>
          <w:sz w:val="18"/>
          <w:szCs w:val="18"/>
        </w:rPr>
        <w:t xml:space="preserve"> spowodowane użytkowaniem materiałów, objętych niniejszym zamówieniem.</w:t>
      </w:r>
    </w:p>
    <w:p w:rsidR="00754304" w:rsidRPr="00754304" w:rsidRDefault="00754304" w:rsidP="00B13C12">
      <w:pPr>
        <w:pStyle w:val="Akapitzlist"/>
        <w:numPr>
          <w:ilvl w:val="0"/>
          <w:numId w:val="2"/>
        </w:numPr>
        <w:spacing w:line="360" w:lineRule="auto"/>
        <w:rPr>
          <w:rFonts w:ascii="Arial" w:hAnsi="Arial" w:cs="Arial"/>
          <w:sz w:val="18"/>
          <w:szCs w:val="18"/>
        </w:rPr>
      </w:pPr>
      <w:r w:rsidRPr="00754304">
        <w:rPr>
          <w:rFonts w:ascii="Arial" w:hAnsi="Arial" w:cs="Arial"/>
          <w:sz w:val="18"/>
          <w:szCs w:val="18"/>
        </w:rPr>
        <w:t>Oświadczamy, iż wadium zostało wniesione w formie</w:t>
      </w:r>
      <w:r>
        <w:rPr>
          <w:rStyle w:val="Odwoanieprzypisudolnego"/>
          <w:rFonts w:ascii="Arial" w:hAnsi="Arial" w:cs="Arial"/>
          <w:sz w:val="18"/>
          <w:szCs w:val="18"/>
        </w:rPr>
        <w:footnoteReference w:id="8"/>
      </w:r>
      <w:r w:rsidRPr="00754304">
        <w:rPr>
          <w:rFonts w:ascii="Arial" w:hAnsi="Arial" w:cs="Arial"/>
          <w:sz w:val="18"/>
          <w:szCs w:val="18"/>
        </w:rPr>
        <w:t xml:space="preserve">: </w:t>
      </w:r>
    </w:p>
    <w:p w:rsidR="00754304" w:rsidRPr="00CC7F0E" w:rsidRDefault="00754304" w:rsidP="00B13C12">
      <w:pPr>
        <w:numPr>
          <w:ilvl w:val="0"/>
          <w:numId w:val="1"/>
        </w:numPr>
        <w:spacing w:before="60" w:line="360" w:lineRule="auto"/>
        <w:ind w:left="993" w:hanging="352"/>
        <w:jc w:val="both"/>
        <w:rPr>
          <w:rFonts w:ascii="Arial" w:hAnsi="Arial" w:cs="Arial"/>
          <w:sz w:val="18"/>
          <w:szCs w:val="18"/>
        </w:rPr>
      </w:pPr>
      <w:r w:rsidRPr="00CC7F0E">
        <w:rPr>
          <w:rFonts w:ascii="Arial" w:hAnsi="Arial" w:cs="Arial"/>
          <w:sz w:val="18"/>
          <w:szCs w:val="18"/>
        </w:rPr>
        <w:t>w pieniądzu, przelewem na rachunek Zamawiającego:</w:t>
      </w:r>
    </w:p>
    <w:p w:rsidR="00754304" w:rsidRPr="00CC7F0E" w:rsidRDefault="00754304" w:rsidP="00B13C12">
      <w:pPr>
        <w:tabs>
          <w:tab w:val="left" w:pos="1276"/>
        </w:tabs>
        <w:spacing w:before="60" w:line="360" w:lineRule="auto"/>
        <w:ind w:left="993" w:hanging="352"/>
        <w:jc w:val="both"/>
        <w:rPr>
          <w:rFonts w:ascii="Arial" w:hAnsi="Arial" w:cs="Arial"/>
          <w:sz w:val="18"/>
          <w:szCs w:val="18"/>
        </w:rPr>
      </w:pPr>
      <w:r w:rsidRPr="00CC7F0E">
        <w:rPr>
          <w:rFonts w:ascii="Arial" w:hAnsi="Arial" w:cs="Arial"/>
          <w:sz w:val="18"/>
          <w:szCs w:val="18"/>
        </w:rPr>
        <w:tab/>
        <w:t>ING Bank Śląski Spółka Akcyjna o/Katowice,</w:t>
      </w:r>
    </w:p>
    <w:p w:rsidR="00754304" w:rsidRPr="00CC7F0E" w:rsidRDefault="00754304" w:rsidP="00B13C12">
      <w:pPr>
        <w:tabs>
          <w:tab w:val="left" w:pos="1276"/>
        </w:tabs>
        <w:spacing w:before="60" w:line="360" w:lineRule="auto"/>
        <w:ind w:left="993" w:hanging="352"/>
        <w:jc w:val="both"/>
        <w:rPr>
          <w:rFonts w:ascii="Arial" w:hAnsi="Arial" w:cs="Arial"/>
          <w:sz w:val="18"/>
          <w:szCs w:val="18"/>
        </w:rPr>
      </w:pPr>
      <w:r w:rsidRPr="00CC7F0E">
        <w:rPr>
          <w:rFonts w:ascii="Arial" w:hAnsi="Arial" w:cs="Arial"/>
          <w:b/>
          <w:sz w:val="18"/>
          <w:szCs w:val="18"/>
        </w:rPr>
        <w:tab/>
        <w:t>nr rachunku: 29 1050 1214 1000 0022 0331 4816</w:t>
      </w:r>
      <w:r w:rsidRPr="00CC7F0E">
        <w:rPr>
          <w:rFonts w:ascii="Arial" w:hAnsi="Arial" w:cs="Arial"/>
          <w:sz w:val="18"/>
          <w:szCs w:val="18"/>
        </w:rPr>
        <w:t>, w wysokości: ……….………………………………..………… PLN,</w:t>
      </w:r>
    </w:p>
    <w:p w:rsidR="00754304" w:rsidRDefault="00754304" w:rsidP="00B13C12">
      <w:pPr>
        <w:numPr>
          <w:ilvl w:val="0"/>
          <w:numId w:val="1"/>
        </w:numPr>
        <w:spacing w:before="60" w:line="360" w:lineRule="auto"/>
        <w:ind w:left="993" w:hanging="352"/>
        <w:jc w:val="both"/>
        <w:rPr>
          <w:rFonts w:ascii="Arial" w:hAnsi="Arial" w:cs="Arial"/>
          <w:sz w:val="18"/>
          <w:szCs w:val="18"/>
        </w:rPr>
      </w:pPr>
      <w:r w:rsidRPr="00CC7F0E">
        <w:rPr>
          <w:rFonts w:ascii="Arial" w:hAnsi="Arial" w:cs="Arial"/>
          <w:sz w:val="18"/>
          <w:szCs w:val="18"/>
        </w:rPr>
        <w:t>w poręczeniach bankowych, w wysokości: ………………………………………………………………………….…… PLN,</w:t>
      </w:r>
    </w:p>
    <w:p w:rsidR="00754304" w:rsidRPr="00CC7F0E" w:rsidRDefault="00754304" w:rsidP="00B13C12">
      <w:pPr>
        <w:numPr>
          <w:ilvl w:val="0"/>
          <w:numId w:val="1"/>
        </w:numPr>
        <w:spacing w:before="60" w:line="360" w:lineRule="auto"/>
        <w:ind w:left="993" w:hanging="352"/>
        <w:jc w:val="both"/>
        <w:rPr>
          <w:rFonts w:ascii="Arial" w:hAnsi="Arial" w:cs="Arial"/>
          <w:sz w:val="18"/>
          <w:szCs w:val="18"/>
        </w:rPr>
      </w:pPr>
      <w:r w:rsidRPr="00CC7F0E">
        <w:rPr>
          <w:rFonts w:ascii="Arial" w:hAnsi="Arial" w:cs="Arial"/>
          <w:sz w:val="18"/>
          <w:szCs w:val="18"/>
        </w:rPr>
        <w:t>w poręczeniach spółdzielczej kasy oszczędnościowo-kredytowej (poręczenie pieniężne), w wysokości: ……………………………………</w:t>
      </w:r>
      <w:r w:rsidR="00B3352A">
        <w:rPr>
          <w:rFonts w:ascii="Arial" w:hAnsi="Arial" w:cs="Arial"/>
          <w:sz w:val="18"/>
          <w:szCs w:val="18"/>
        </w:rPr>
        <w:t>………</w:t>
      </w:r>
      <w:r w:rsidRPr="00CC7F0E">
        <w:rPr>
          <w:rFonts w:ascii="Arial" w:hAnsi="Arial" w:cs="Arial"/>
          <w:sz w:val="18"/>
          <w:szCs w:val="18"/>
        </w:rPr>
        <w:t>………………………………………………</w:t>
      </w:r>
      <w:r>
        <w:rPr>
          <w:rFonts w:ascii="Arial" w:hAnsi="Arial" w:cs="Arial"/>
          <w:sz w:val="18"/>
          <w:szCs w:val="18"/>
        </w:rPr>
        <w:t>...</w:t>
      </w:r>
      <w:r w:rsidRPr="00CC7F0E">
        <w:rPr>
          <w:rFonts w:ascii="Arial" w:hAnsi="Arial" w:cs="Arial"/>
          <w:sz w:val="18"/>
          <w:szCs w:val="18"/>
        </w:rPr>
        <w:t>………………………………..… PLN,</w:t>
      </w:r>
    </w:p>
    <w:p w:rsidR="00754304" w:rsidRPr="00CC7F0E" w:rsidRDefault="00754304" w:rsidP="00B13C12">
      <w:pPr>
        <w:numPr>
          <w:ilvl w:val="0"/>
          <w:numId w:val="1"/>
        </w:numPr>
        <w:spacing w:before="60" w:line="360" w:lineRule="auto"/>
        <w:ind w:left="993" w:hanging="352"/>
        <w:jc w:val="both"/>
        <w:rPr>
          <w:rFonts w:ascii="Arial" w:hAnsi="Arial" w:cs="Arial"/>
          <w:sz w:val="18"/>
          <w:szCs w:val="18"/>
        </w:rPr>
      </w:pPr>
      <w:r w:rsidRPr="00CC7F0E">
        <w:rPr>
          <w:rFonts w:ascii="Arial" w:hAnsi="Arial" w:cs="Arial"/>
          <w:sz w:val="18"/>
          <w:szCs w:val="18"/>
        </w:rPr>
        <w:t>w gwarancjach bankowych, w wysokości: ………….……………………………………………………………….…… PLN,</w:t>
      </w:r>
    </w:p>
    <w:p w:rsidR="00754304" w:rsidRPr="00CC7F0E" w:rsidRDefault="00754304" w:rsidP="00754304">
      <w:pPr>
        <w:numPr>
          <w:ilvl w:val="0"/>
          <w:numId w:val="1"/>
        </w:numPr>
        <w:spacing w:before="60" w:line="360" w:lineRule="auto"/>
        <w:ind w:left="993" w:hanging="352"/>
        <w:jc w:val="both"/>
        <w:rPr>
          <w:rFonts w:ascii="Arial" w:hAnsi="Arial" w:cs="Arial"/>
          <w:sz w:val="18"/>
          <w:szCs w:val="18"/>
        </w:rPr>
      </w:pPr>
      <w:r w:rsidRPr="00CC7F0E">
        <w:rPr>
          <w:rFonts w:ascii="Arial" w:hAnsi="Arial" w:cs="Arial"/>
          <w:sz w:val="18"/>
          <w:szCs w:val="18"/>
        </w:rPr>
        <w:t>w gwarancjach ubezpieczeniowych, w wysokości: ……………….…………………………………………….…….… PLN,</w:t>
      </w:r>
    </w:p>
    <w:p w:rsidR="009C62AD" w:rsidRPr="00B13C12" w:rsidRDefault="009C07A5" w:rsidP="00B13C12">
      <w:pPr>
        <w:numPr>
          <w:ilvl w:val="0"/>
          <w:numId w:val="44"/>
        </w:numPr>
        <w:spacing w:after="60" w:line="360" w:lineRule="auto"/>
        <w:ind w:left="993"/>
        <w:jc w:val="both"/>
        <w:rPr>
          <w:rFonts w:ascii="Arial" w:hAnsi="Arial" w:cs="Arial"/>
          <w:sz w:val="18"/>
          <w:szCs w:val="18"/>
        </w:rPr>
      </w:pPr>
      <w:r>
        <w:rPr>
          <w:rFonts w:ascii="Arial" w:hAnsi="Arial" w:cs="Arial"/>
          <w:sz w:val="18"/>
          <w:szCs w:val="18"/>
        </w:rPr>
        <w:t xml:space="preserve">w poręczeniach udzielanych przez podmioty, o których mowa w art. 6b ust. 5 pkt. 2 ustawy z dnia 9 listopada 2000 r. o utworzeniu Polskiej Agencji Rozwoju Przedsiębiorczości (Dz. U. z 2007 r. Nr 42, poz. 275, z </w:t>
      </w:r>
      <w:proofErr w:type="spellStart"/>
      <w:r>
        <w:rPr>
          <w:rFonts w:ascii="Arial" w:hAnsi="Arial" w:cs="Arial"/>
          <w:sz w:val="18"/>
          <w:szCs w:val="18"/>
        </w:rPr>
        <w:t>późn</w:t>
      </w:r>
      <w:proofErr w:type="spellEnd"/>
      <w:r>
        <w:rPr>
          <w:rFonts w:ascii="Arial" w:hAnsi="Arial" w:cs="Arial"/>
          <w:sz w:val="18"/>
          <w:szCs w:val="18"/>
        </w:rPr>
        <w:t>. zm.),                                  w wysokości: ….........................................................................................................................................................PLN.</w:t>
      </w:r>
    </w:p>
    <w:p w:rsidR="007475D6" w:rsidRDefault="007475D6" w:rsidP="007475D6">
      <w:pPr>
        <w:pStyle w:val="Akapitzlist"/>
        <w:numPr>
          <w:ilvl w:val="0"/>
          <w:numId w:val="2"/>
        </w:numPr>
        <w:spacing w:after="60" w:line="360" w:lineRule="auto"/>
        <w:jc w:val="both"/>
        <w:rPr>
          <w:rFonts w:ascii="Arial" w:hAnsi="Arial" w:cs="Arial"/>
          <w:sz w:val="18"/>
          <w:szCs w:val="18"/>
        </w:rPr>
      </w:pPr>
      <w:r>
        <w:rPr>
          <w:rFonts w:ascii="Arial" w:hAnsi="Arial" w:cs="Arial"/>
          <w:sz w:val="18"/>
          <w:szCs w:val="18"/>
        </w:rPr>
        <w:t>Po zakończeniu postępowania wnosimy o zwrot wadium na konto</w:t>
      </w:r>
      <w:r>
        <w:rPr>
          <w:rStyle w:val="Odwoanieprzypisudolnego"/>
          <w:rFonts w:ascii="Arial" w:hAnsi="Arial" w:cs="Arial"/>
          <w:sz w:val="18"/>
          <w:szCs w:val="18"/>
        </w:rPr>
        <w:footnoteReference w:id="9"/>
      </w:r>
      <w:r>
        <w:rPr>
          <w:rFonts w:ascii="Arial" w:hAnsi="Arial" w:cs="Arial"/>
          <w:sz w:val="18"/>
          <w:szCs w:val="18"/>
        </w:rPr>
        <w:t xml:space="preserve">: </w:t>
      </w:r>
    </w:p>
    <w:p w:rsidR="007475D6" w:rsidRPr="007475D6" w:rsidRDefault="007475D6" w:rsidP="007475D6">
      <w:pPr>
        <w:pStyle w:val="Akapitzlist"/>
        <w:spacing w:after="60" w:line="360" w:lineRule="auto"/>
        <w:ind w:left="644"/>
        <w:jc w:val="both"/>
        <w:rPr>
          <w:rFonts w:ascii="Arial" w:hAnsi="Arial" w:cs="Arial"/>
          <w:sz w:val="18"/>
          <w:szCs w:val="18"/>
        </w:rPr>
      </w:pPr>
      <w:r>
        <w:rPr>
          <w:rFonts w:ascii="Arial" w:hAnsi="Arial" w:cs="Arial"/>
          <w:sz w:val="18"/>
          <w:szCs w:val="18"/>
        </w:rPr>
        <w:t>……………………………………………………………………………………………………………..……………………………</w:t>
      </w:r>
    </w:p>
    <w:p w:rsidR="009C07A5" w:rsidRPr="009C07A5" w:rsidRDefault="009C07A5" w:rsidP="009C07A5">
      <w:pPr>
        <w:pStyle w:val="Akapitzlist"/>
        <w:numPr>
          <w:ilvl w:val="0"/>
          <w:numId w:val="2"/>
        </w:numPr>
        <w:spacing w:after="60" w:line="360" w:lineRule="auto"/>
        <w:jc w:val="both"/>
        <w:rPr>
          <w:rFonts w:ascii="Arial" w:hAnsi="Arial" w:cs="Arial"/>
          <w:sz w:val="18"/>
          <w:szCs w:val="18"/>
        </w:rPr>
      </w:pPr>
      <w:r w:rsidRPr="009C07A5">
        <w:rPr>
          <w:rFonts w:ascii="Arial" w:hAnsi="Arial" w:cs="Arial"/>
          <w:sz w:val="18"/>
          <w:szCs w:val="18"/>
        </w:rPr>
        <w:t>Oświadczamy, iż zapoznaliśmy się ze Specyfikacją Istotnych Warunków Zamówienia, nie wnosimy do niej zastrzeżeń oraz zdobyliśmy konieczne informacje do przygotowania oferty i zobowiązujemy się spełnić wszystkie wymagania Zamawiającego wymienione w SIWZ i we wszystkich załącznikach do niej.</w:t>
      </w:r>
    </w:p>
    <w:p w:rsidR="009C07A5" w:rsidRPr="009C07A5" w:rsidRDefault="009C07A5" w:rsidP="009C07A5">
      <w:pPr>
        <w:pStyle w:val="Akapitzlist"/>
        <w:numPr>
          <w:ilvl w:val="0"/>
          <w:numId w:val="2"/>
        </w:numPr>
        <w:spacing w:after="60" w:line="360" w:lineRule="auto"/>
        <w:jc w:val="both"/>
        <w:rPr>
          <w:rFonts w:ascii="Arial" w:hAnsi="Arial" w:cs="Arial"/>
          <w:sz w:val="18"/>
          <w:szCs w:val="18"/>
        </w:rPr>
      </w:pPr>
      <w:r w:rsidRPr="009C07A5">
        <w:rPr>
          <w:rFonts w:ascii="Arial" w:hAnsi="Arial" w:cs="Arial"/>
          <w:sz w:val="18"/>
          <w:szCs w:val="18"/>
        </w:rPr>
        <w:t>Jesteśmy związani niniejszą ofertą przez czas wskazany w Specyfikacji Istotnych Warunków Zamówienia tj. 30 dni od upływu terminu składania ofert.</w:t>
      </w:r>
    </w:p>
    <w:p w:rsidR="00EB4D7A" w:rsidRDefault="00EB4D7A" w:rsidP="006E1642">
      <w:pPr>
        <w:pStyle w:val="Akapitzlist"/>
        <w:numPr>
          <w:ilvl w:val="0"/>
          <w:numId w:val="2"/>
        </w:numPr>
        <w:spacing w:after="60" w:line="360" w:lineRule="auto"/>
        <w:jc w:val="both"/>
        <w:rPr>
          <w:rFonts w:ascii="Arial" w:hAnsi="Arial" w:cs="Arial"/>
          <w:sz w:val="18"/>
          <w:szCs w:val="18"/>
        </w:rPr>
      </w:pPr>
      <w:r w:rsidRPr="003E201C">
        <w:rPr>
          <w:rFonts w:ascii="Arial" w:hAnsi="Arial" w:cs="Arial"/>
          <w:sz w:val="18"/>
          <w:szCs w:val="18"/>
        </w:rPr>
        <w:t>Zawarta w Specyfikacji Istotnych Warunków Zamówienia treść wzoru umowy została przez nas zaakceptowana i zobowiązujemy się w przypadku wyboru naszej oferty do zawarcia umowy na wyżej wymienionych warunkach w miejscu i terminie wyznaczonym przez Zamawiającego.</w:t>
      </w:r>
      <w:r>
        <w:rPr>
          <w:rFonts w:ascii="Arial" w:hAnsi="Arial" w:cs="Arial"/>
          <w:sz w:val="18"/>
          <w:szCs w:val="18"/>
        </w:rPr>
        <w:t xml:space="preserve"> </w:t>
      </w:r>
    </w:p>
    <w:p w:rsidR="00EB4D7A" w:rsidRDefault="00EB4D7A" w:rsidP="006E1642">
      <w:pPr>
        <w:pStyle w:val="Akapitzlist"/>
        <w:numPr>
          <w:ilvl w:val="0"/>
          <w:numId w:val="2"/>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EB4D7A" w:rsidRDefault="00EB4D7A" w:rsidP="006E1642">
      <w:pPr>
        <w:pStyle w:val="Akapitzlist"/>
        <w:tabs>
          <w:tab w:val="left" w:pos="426"/>
        </w:tabs>
        <w:spacing w:line="360" w:lineRule="auto"/>
        <w:ind w:left="644"/>
        <w:jc w:val="both"/>
        <w:rPr>
          <w:rFonts w:ascii="Arial" w:hAnsi="Arial" w:cs="Arial"/>
          <w:bCs/>
          <w:sz w:val="18"/>
          <w:szCs w:val="18"/>
        </w:rPr>
      </w:pPr>
      <w:r w:rsidRPr="001D317E">
        <w:rPr>
          <w:rFonts w:ascii="Arial" w:hAnsi="Arial" w:cs="Arial"/>
          <w:bCs/>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w:t>
      </w:r>
      <w:r>
        <w:rPr>
          <w:rFonts w:ascii="Arial" w:hAnsi="Arial" w:cs="Arial"/>
          <w:bCs/>
          <w:sz w:val="18"/>
          <w:szCs w:val="18"/>
        </w:rPr>
        <w:t> </w:t>
      </w:r>
      <w:r w:rsidRPr="001D317E">
        <w:rPr>
          <w:rFonts w:ascii="Arial" w:hAnsi="Arial" w:cs="Arial"/>
          <w:bCs/>
          <w:sz w:val="18"/>
          <w:szCs w:val="18"/>
        </w:rPr>
        <w:t>poręczenia lub z gwarancji lub podobnego świadczenia pieniężnego na określony cel gospodarczy, instrumentu płatniczego lub zamówienia publicznego, przedkłada podrobiony, przerobiony, pośw</w:t>
      </w:r>
      <w:r>
        <w:rPr>
          <w:rFonts w:ascii="Arial" w:hAnsi="Arial" w:cs="Arial"/>
          <w:bCs/>
          <w:sz w:val="18"/>
          <w:szCs w:val="18"/>
        </w:rPr>
        <w:t>iadczający nieprawdę albo nie</w:t>
      </w:r>
      <w:r w:rsidRPr="001D317E">
        <w:rPr>
          <w:rFonts w:ascii="Arial" w:hAnsi="Arial" w:cs="Arial"/>
          <w:bCs/>
          <w:sz w:val="18"/>
          <w:szCs w:val="18"/>
        </w:rPr>
        <w:t>rzetelny dokument albo nierzetelne, pis</w:t>
      </w:r>
      <w:r>
        <w:rPr>
          <w:rFonts w:ascii="Arial" w:hAnsi="Arial" w:cs="Arial"/>
          <w:bCs/>
          <w:sz w:val="18"/>
          <w:szCs w:val="18"/>
        </w:rPr>
        <w:t>emne oświadczenie dotyczące oko</w:t>
      </w:r>
      <w:r w:rsidRPr="001D317E">
        <w:rPr>
          <w:rFonts w:ascii="Arial" w:hAnsi="Arial" w:cs="Arial"/>
          <w:bCs/>
          <w:sz w:val="18"/>
          <w:szCs w:val="18"/>
        </w:rPr>
        <w:t>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sidR="009374F3">
        <w:rPr>
          <w:rFonts w:ascii="Arial" w:hAnsi="Arial" w:cs="Arial"/>
          <w:bCs/>
          <w:sz w:val="18"/>
          <w:szCs w:val="18"/>
        </w:rPr>
        <w:t>.</w:t>
      </w:r>
    </w:p>
    <w:p w:rsidR="009C62AD" w:rsidRPr="007475D6" w:rsidRDefault="009C62AD" w:rsidP="007475D6">
      <w:pPr>
        <w:tabs>
          <w:tab w:val="left" w:pos="426"/>
        </w:tabs>
        <w:spacing w:line="360" w:lineRule="auto"/>
        <w:jc w:val="both"/>
        <w:rPr>
          <w:rFonts w:ascii="Arial" w:hAnsi="Arial" w:cs="Arial"/>
          <w:bCs/>
          <w:sz w:val="18"/>
          <w:szCs w:val="18"/>
        </w:rPr>
      </w:pPr>
    </w:p>
    <w:p w:rsidR="00EB4D7A" w:rsidRPr="00AC1A1A" w:rsidRDefault="00EB4D7A" w:rsidP="00FF3B67">
      <w:pPr>
        <w:pStyle w:val="Akapitzlist"/>
        <w:numPr>
          <w:ilvl w:val="0"/>
          <w:numId w:val="2"/>
        </w:numPr>
        <w:jc w:val="both"/>
        <w:rPr>
          <w:rFonts w:ascii="Arial" w:hAnsi="Arial" w:cs="Arial"/>
          <w:sz w:val="18"/>
          <w:szCs w:val="18"/>
        </w:rPr>
      </w:pPr>
      <w:r w:rsidRPr="00AC1A1A">
        <w:rPr>
          <w:rFonts w:ascii="Arial" w:hAnsi="Arial" w:cs="Arial"/>
          <w:sz w:val="18"/>
          <w:szCs w:val="18"/>
        </w:rPr>
        <w:t>Wraz z niniejszą ofertą składamy:</w:t>
      </w:r>
    </w:p>
    <w:p w:rsidR="00EB4D7A" w:rsidRPr="00266770" w:rsidRDefault="00EB4D7A" w:rsidP="00EB4D7A">
      <w:pPr>
        <w:pStyle w:val="Akapitzlist"/>
        <w:ind w:left="567" w:hanging="283"/>
        <w:rPr>
          <w:rFonts w:ascii="Arial" w:hAnsi="Arial" w:cs="Arial"/>
          <w:sz w:val="20"/>
          <w:szCs w:val="20"/>
        </w:rPr>
      </w:pPr>
    </w:p>
    <w:p w:rsidR="00EB4D7A" w:rsidRPr="00DB4441" w:rsidRDefault="00EB4D7A" w:rsidP="00EB4D7A">
      <w:pPr>
        <w:pStyle w:val="Akapitzlist"/>
        <w:ind w:left="567" w:hanging="283"/>
        <w:jc w:val="both"/>
        <w:rPr>
          <w:rFonts w:ascii="Arial" w:hAnsi="Arial" w:cs="Arial"/>
          <w:sz w:val="20"/>
          <w:szCs w:val="20"/>
        </w:rPr>
      </w:pPr>
    </w:p>
    <w:p w:rsidR="00EB4D7A" w:rsidRPr="007B3FEE" w:rsidRDefault="00EB4D7A" w:rsidP="00EB4D7A">
      <w:pPr>
        <w:ind w:left="142"/>
        <w:jc w:val="both"/>
        <w:rPr>
          <w:rFonts w:ascii="Arial" w:hAnsi="Arial" w:cs="Arial"/>
        </w:rPr>
      </w:pPr>
      <w:r w:rsidRPr="007F3342">
        <w:rPr>
          <w:rFonts w:ascii="Arial" w:hAnsi="Arial" w:cs="Arial"/>
          <w:sz w:val="18"/>
          <w:szCs w:val="18"/>
        </w:rPr>
        <w:t xml:space="preserve">  </w:t>
      </w:r>
      <w:r w:rsidR="007C0912">
        <w:rPr>
          <w:rFonts w:ascii="Arial" w:hAnsi="Arial" w:cs="Arial"/>
          <w:sz w:val="18"/>
          <w:szCs w:val="18"/>
        </w:rPr>
        <w:t xml:space="preserve">                         </w:t>
      </w:r>
      <w:r w:rsidRPr="007F3342">
        <w:rPr>
          <w:rFonts w:ascii="Arial" w:hAnsi="Arial" w:cs="Arial"/>
          <w:sz w:val="18"/>
          <w:szCs w:val="18"/>
        </w:rPr>
        <w:t xml:space="preserve">     Nazwa załącznika                                                                                       </w:t>
      </w:r>
      <w:r w:rsidR="007C0912">
        <w:rPr>
          <w:rFonts w:ascii="Arial" w:hAnsi="Arial" w:cs="Arial"/>
          <w:sz w:val="18"/>
          <w:szCs w:val="18"/>
        </w:rPr>
        <w:tab/>
      </w:r>
      <w:r w:rsidR="007C0912">
        <w:rPr>
          <w:rFonts w:ascii="Arial" w:hAnsi="Arial" w:cs="Arial"/>
          <w:sz w:val="18"/>
          <w:szCs w:val="18"/>
        </w:rPr>
        <w:tab/>
        <w:t xml:space="preserve">       </w:t>
      </w:r>
      <w:r w:rsidRPr="007F3342">
        <w:rPr>
          <w:rFonts w:ascii="Arial" w:hAnsi="Arial" w:cs="Arial"/>
          <w:sz w:val="18"/>
          <w:szCs w:val="18"/>
        </w:rPr>
        <w:t xml:space="preserve"> </w:t>
      </w:r>
      <w:r w:rsidRPr="007B3FEE">
        <w:rPr>
          <w:rFonts w:ascii="Arial" w:hAnsi="Arial" w:cs="Arial"/>
        </w:rPr>
        <w:t>nr strony</w:t>
      </w:r>
    </w:p>
    <w:p w:rsidR="00EB4D7A" w:rsidRPr="007B3FEE" w:rsidRDefault="00EB4D7A" w:rsidP="00EB4D7A">
      <w:pPr>
        <w:ind w:left="142"/>
        <w:jc w:val="both"/>
        <w:rPr>
          <w:rFonts w:ascii="Arial" w:hAnsi="Arial" w:cs="Arial"/>
        </w:rPr>
      </w:pPr>
    </w:p>
    <w:p w:rsidR="00EB4D7A" w:rsidRPr="00B3352A" w:rsidRDefault="00B3352A" w:rsidP="006C3173">
      <w:pPr>
        <w:pStyle w:val="Akapitzlist"/>
        <w:numPr>
          <w:ilvl w:val="0"/>
          <w:numId w:val="3"/>
        </w:numPr>
        <w:spacing w:line="360" w:lineRule="auto"/>
        <w:jc w:val="both"/>
        <w:rPr>
          <w:rFonts w:ascii="Arial" w:hAnsi="Arial" w:cs="Arial"/>
        </w:rPr>
      </w:pPr>
      <w:r w:rsidRPr="00B3352A">
        <w:rPr>
          <w:rFonts w:ascii="Arial" w:hAnsi="Arial" w:cs="Arial"/>
          <w:sz w:val="18"/>
          <w:szCs w:val="18"/>
        </w:rPr>
        <w:t>Formularz asortymentowo-cenowy – załącznik nr</w:t>
      </w:r>
      <w:r w:rsidRPr="00B3352A">
        <w:rPr>
          <w:rFonts w:ascii="Arial" w:hAnsi="Arial" w:cs="Arial"/>
        </w:rPr>
        <w:t xml:space="preserve"> ………  </w:t>
      </w:r>
      <w:r>
        <w:rPr>
          <w:rFonts w:ascii="Arial" w:hAnsi="Arial" w:cs="Arial"/>
        </w:rPr>
        <w:t xml:space="preserve">                                     </w:t>
      </w:r>
      <w:r w:rsidRPr="00B3352A">
        <w:rPr>
          <w:rFonts w:ascii="Arial" w:hAnsi="Arial" w:cs="Arial"/>
        </w:rPr>
        <w:t xml:space="preserve"> ..............................</w:t>
      </w:r>
    </w:p>
    <w:p w:rsidR="00EB4D7A" w:rsidRPr="00B72237" w:rsidRDefault="00EB4D7A" w:rsidP="006C3173">
      <w:pPr>
        <w:pStyle w:val="Akapitzlist"/>
        <w:numPr>
          <w:ilvl w:val="0"/>
          <w:numId w:val="3"/>
        </w:numPr>
        <w:spacing w:line="360" w:lineRule="auto"/>
        <w:jc w:val="both"/>
        <w:rPr>
          <w:rFonts w:ascii="Arial" w:hAnsi="Arial" w:cs="Arial"/>
        </w:rPr>
      </w:pPr>
      <w:r w:rsidRPr="00B72237">
        <w:rPr>
          <w:rFonts w:ascii="Arial" w:hAnsi="Arial" w:cs="Arial"/>
        </w:rPr>
        <w:t>....................................................................................................          ..............................</w:t>
      </w:r>
    </w:p>
    <w:p w:rsidR="00EB4D7A" w:rsidRPr="00B72237" w:rsidRDefault="00EB4D7A" w:rsidP="006C3173">
      <w:pPr>
        <w:pStyle w:val="Akapitzlist"/>
        <w:numPr>
          <w:ilvl w:val="0"/>
          <w:numId w:val="3"/>
        </w:numPr>
        <w:spacing w:line="360" w:lineRule="auto"/>
        <w:jc w:val="both"/>
        <w:rPr>
          <w:rFonts w:ascii="Arial" w:hAnsi="Arial" w:cs="Arial"/>
        </w:rPr>
      </w:pPr>
      <w:r w:rsidRPr="00B72237">
        <w:rPr>
          <w:rFonts w:ascii="Arial" w:hAnsi="Arial" w:cs="Arial"/>
        </w:rPr>
        <w:t>....................................................................................................          ..............................</w:t>
      </w:r>
    </w:p>
    <w:p w:rsidR="006C3173" w:rsidRPr="00B72237" w:rsidRDefault="006C3173" w:rsidP="006C3173">
      <w:pPr>
        <w:pStyle w:val="Akapitzlist"/>
        <w:numPr>
          <w:ilvl w:val="0"/>
          <w:numId w:val="3"/>
        </w:numPr>
        <w:spacing w:line="360" w:lineRule="auto"/>
        <w:jc w:val="both"/>
        <w:rPr>
          <w:rFonts w:ascii="Arial" w:hAnsi="Arial" w:cs="Arial"/>
        </w:rPr>
      </w:pPr>
      <w:r w:rsidRPr="00B72237">
        <w:rPr>
          <w:rFonts w:ascii="Arial" w:hAnsi="Arial" w:cs="Arial"/>
        </w:rPr>
        <w:t>....................................................................................................          ..............................</w:t>
      </w:r>
    </w:p>
    <w:p w:rsidR="006C3173" w:rsidRPr="00B72237" w:rsidRDefault="006C3173" w:rsidP="006C3173">
      <w:pPr>
        <w:pStyle w:val="Akapitzlist"/>
        <w:numPr>
          <w:ilvl w:val="0"/>
          <w:numId w:val="3"/>
        </w:numPr>
        <w:spacing w:line="360" w:lineRule="auto"/>
        <w:jc w:val="both"/>
        <w:rPr>
          <w:rFonts w:ascii="Arial" w:hAnsi="Arial" w:cs="Arial"/>
        </w:rPr>
      </w:pPr>
      <w:r w:rsidRPr="00B72237">
        <w:rPr>
          <w:rFonts w:ascii="Arial" w:hAnsi="Arial" w:cs="Arial"/>
        </w:rPr>
        <w:t>....................................................................................................          ..............................</w:t>
      </w:r>
    </w:p>
    <w:p w:rsidR="00B3352A" w:rsidRDefault="00B3352A" w:rsidP="006C3173">
      <w:pPr>
        <w:tabs>
          <w:tab w:val="left" w:pos="2552"/>
        </w:tabs>
        <w:ind w:left="4253"/>
        <w:jc w:val="center"/>
        <w:rPr>
          <w:rFonts w:ascii="Arial" w:hAnsi="Arial" w:cs="Arial"/>
        </w:rPr>
      </w:pPr>
    </w:p>
    <w:p w:rsidR="00B3352A" w:rsidRDefault="00B3352A" w:rsidP="00EB4D7A">
      <w:pPr>
        <w:tabs>
          <w:tab w:val="left" w:pos="2552"/>
        </w:tabs>
        <w:ind w:left="4253"/>
        <w:jc w:val="center"/>
        <w:rPr>
          <w:rFonts w:ascii="Arial" w:hAnsi="Arial" w:cs="Arial"/>
        </w:rPr>
      </w:pPr>
    </w:p>
    <w:p w:rsidR="00B3352A" w:rsidRDefault="00B3352A" w:rsidP="00EB4D7A">
      <w:pPr>
        <w:tabs>
          <w:tab w:val="left" w:pos="2552"/>
        </w:tabs>
        <w:ind w:left="4253"/>
        <w:jc w:val="center"/>
        <w:rPr>
          <w:rFonts w:ascii="Arial" w:hAnsi="Arial" w:cs="Arial"/>
        </w:rPr>
      </w:pPr>
    </w:p>
    <w:p w:rsidR="00B3352A" w:rsidRDefault="00B3352A" w:rsidP="00EB4D7A">
      <w:pPr>
        <w:tabs>
          <w:tab w:val="left" w:pos="2552"/>
        </w:tabs>
        <w:ind w:left="4253"/>
        <w:jc w:val="center"/>
        <w:rPr>
          <w:rFonts w:ascii="Arial" w:hAnsi="Arial" w:cs="Arial"/>
        </w:rPr>
      </w:pPr>
    </w:p>
    <w:p w:rsidR="007475D6" w:rsidRDefault="007475D6" w:rsidP="00EB4D7A">
      <w:pPr>
        <w:tabs>
          <w:tab w:val="left" w:pos="2552"/>
        </w:tabs>
        <w:ind w:left="4253"/>
        <w:jc w:val="center"/>
        <w:rPr>
          <w:rFonts w:ascii="Arial" w:hAnsi="Arial" w:cs="Arial"/>
        </w:rPr>
      </w:pPr>
    </w:p>
    <w:p w:rsidR="00B3352A" w:rsidRDefault="00B3352A" w:rsidP="00EB4D7A">
      <w:pPr>
        <w:tabs>
          <w:tab w:val="left" w:pos="2552"/>
        </w:tabs>
        <w:ind w:left="4253"/>
        <w:jc w:val="center"/>
        <w:rPr>
          <w:rFonts w:ascii="Arial" w:hAnsi="Arial" w:cs="Arial"/>
        </w:rPr>
      </w:pPr>
    </w:p>
    <w:p w:rsidR="00EB4D7A" w:rsidRPr="007B3FEE" w:rsidRDefault="00EB4D7A" w:rsidP="00EB4D7A">
      <w:pPr>
        <w:tabs>
          <w:tab w:val="left" w:pos="2552"/>
        </w:tabs>
        <w:ind w:left="4253"/>
        <w:jc w:val="center"/>
        <w:rPr>
          <w:rFonts w:ascii="Arial" w:hAnsi="Arial" w:cs="Arial"/>
        </w:rPr>
      </w:pPr>
      <w:r w:rsidRPr="007B3FEE">
        <w:rPr>
          <w:rFonts w:ascii="Arial" w:hAnsi="Arial" w:cs="Arial"/>
        </w:rPr>
        <w:t>................................................................................</w:t>
      </w:r>
    </w:p>
    <w:p w:rsidR="00EB4D7A" w:rsidRPr="007F3342" w:rsidRDefault="00EB4D7A" w:rsidP="00EB4D7A">
      <w:pPr>
        <w:spacing w:line="360" w:lineRule="auto"/>
        <w:ind w:left="4253"/>
        <w:jc w:val="center"/>
        <w:rPr>
          <w:rFonts w:ascii="Arial" w:hAnsi="Arial" w:cs="Arial"/>
          <w:sz w:val="18"/>
          <w:szCs w:val="18"/>
        </w:rPr>
      </w:pPr>
      <w:r w:rsidRPr="007F3342">
        <w:rPr>
          <w:rFonts w:ascii="Arial" w:hAnsi="Arial" w:cs="Arial"/>
          <w:sz w:val="18"/>
          <w:szCs w:val="18"/>
        </w:rPr>
        <w:t>data i podpis osoby upoważnionej</w:t>
      </w:r>
    </w:p>
    <w:p w:rsidR="00EB4D7A" w:rsidRDefault="00EB4D7A" w:rsidP="00EB4D7A">
      <w:pPr>
        <w:tabs>
          <w:tab w:val="left" w:pos="284"/>
          <w:tab w:val="left" w:pos="709"/>
        </w:tabs>
        <w:spacing w:line="360" w:lineRule="auto"/>
        <w:ind w:left="4253"/>
        <w:jc w:val="center"/>
        <w:rPr>
          <w:rFonts w:ascii="Arial" w:hAnsi="Arial" w:cs="Arial"/>
          <w:sz w:val="18"/>
          <w:szCs w:val="18"/>
        </w:rPr>
      </w:pPr>
      <w:r w:rsidRPr="007F3342">
        <w:rPr>
          <w:rFonts w:ascii="Arial" w:hAnsi="Arial" w:cs="Arial"/>
          <w:sz w:val="18"/>
          <w:szCs w:val="18"/>
        </w:rPr>
        <w:t xml:space="preserve">do reprezentowania Wykonawcy </w:t>
      </w:r>
    </w:p>
    <w:p w:rsidR="00434B06" w:rsidRDefault="00434B06" w:rsidP="00E32855">
      <w:pPr>
        <w:tabs>
          <w:tab w:val="left" w:pos="284"/>
          <w:tab w:val="left" w:pos="709"/>
        </w:tabs>
        <w:spacing w:line="360" w:lineRule="auto"/>
        <w:rPr>
          <w:rFonts w:ascii="Arial" w:hAnsi="Arial" w:cs="Arial"/>
          <w:sz w:val="18"/>
          <w:szCs w:val="18"/>
        </w:rPr>
      </w:pPr>
    </w:p>
    <w:p w:rsidR="00434B06" w:rsidRDefault="00434B06" w:rsidP="00FC7A39">
      <w:pPr>
        <w:tabs>
          <w:tab w:val="left" w:pos="284"/>
          <w:tab w:val="left" w:pos="709"/>
        </w:tabs>
        <w:spacing w:line="360" w:lineRule="auto"/>
        <w:rPr>
          <w:rFonts w:ascii="Arial" w:hAnsi="Arial" w:cs="Arial"/>
          <w:sz w:val="18"/>
          <w:szCs w:val="18"/>
        </w:rPr>
      </w:pPr>
    </w:p>
    <w:p w:rsidR="007B4E77" w:rsidRDefault="007B4E77" w:rsidP="00FC7A39">
      <w:pPr>
        <w:tabs>
          <w:tab w:val="left" w:pos="284"/>
          <w:tab w:val="left" w:pos="709"/>
        </w:tabs>
        <w:spacing w:line="360" w:lineRule="auto"/>
        <w:rPr>
          <w:rFonts w:ascii="Arial" w:hAnsi="Arial" w:cs="Arial"/>
          <w:sz w:val="18"/>
          <w:szCs w:val="18"/>
        </w:rPr>
      </w:pPr>
    </w:p>
    <w:p w:rsidR="007B4E77" w:rsidRDefault="007B4E77" w:rsidP="00FC7A39">
      <w:pPr>
        <w:tabs>
          <w:tab w:val="left" w:pos="284"/>
          <w:tab w:val="left" w:pos="709"/>
        </w:tabs>
        <w:spacing w:line="360" w:lineRule="auto"/>
        <w:rPr>
          <w:rFonts w:ascii="Arial" w:hAnsi="Arial" w:cs="Arial"/>
          <w:sz w:val="18"/>
          <w:szCs w:val="18"/>
        </w:rPr>
      </w:pPr>
    </w:p>
    <w:p w:rsidR="007B4E77" w:rsidRDefault="007B4E77" w:rsidP="00FC7A39">
      <w:pPr>
        <w:tabs>
          <w:tab w:val="left" w:pos="284"/>
          <w:tab w:val="left" w:pos="709"/>
        </w:tabs>
        <w:spacing w:line="360" w:lineRule="auto"/>
        <w:rPr>
          <w:rFonts w:ascii="Arial" w:hAnsi="Arial" w:cs="Arial"/>
          <w:sz w:val="18"/>
          <w:szCs w:val="18"/>
        </w:rPr>
      </w:pPr>
    </w:p>
    <w:sectPr w:rsidR="007B4E77" w:rsidSect="00B3352A">
      <w:headerReference w:type="default" r:id="rId9"/>
      <w:footerReference w:type="even" r:id="rId10"/>
      <w:footerReference w:type="default" r:id="rId11"/>
      <w:pgSz w:w="11907" w:h="16840" w:code="9"/>
      <w:pgMar w:top="253" w:right="850" w:bottom="510" w:left="709" w:header="142"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B8" w:rsidRDefault="00A910B8" w:rsidP="007B3FEE">
      <w:r>
        <w:separator/>
      </w:r>
    </w:p>
  </w:endnote>
  <w:endnote w:type="continuationSeparator" w:id="0">
    <w:p w:rsidR="00A910B8" w:rsidRDefault="00A910B8"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B8" w:rsidRDefault="00A910B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910B8" w:rsidRDefault="00A910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37462187"/>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A910B8" w:rsidRDefault="00A910B8" w:rsidP="00FE71C5">
            <w:pPr>
              <w:pStyle w:val="Nagwek"/>
              <w:tabs>
                <w:tab w:val="left" w:pos="284"/>
              </w:tabs>
              <w:jc w:val="both"/>
            </w:pPr>
          </w:p>
          <w:p w:rsidR="00A910B8" w:rsidRDefault="00A910B8">
            <w:pPr>
              <w:pStyle w:val="Stopka"/>
              <w:jc w:val="right"/>
            </w:pPr>
            <w:r w:rsidRPr="00CA7A49">
              <w:rPr>
                <w:rFonts w:ascii="Arial" w:hAnsi="Arial" w:cs="Arial"/>
                <w:sz w:val="18"/>
                <w:szCs w:val="18"/>
              </w:rPr>
              <w:t xml:space="preserve">Strona </w:t>
            </w:r>
            <w:r w:rsidRPr="00CA7A49">
              <w:rPr>
                <w:rFonts w:ascii="Arial" w:hAnsi="Arial" w:cs="Arial"/>
                <w:b/>
                <w:bCs/>
                <w:sz w:val="18"/>
                <w:szCs w:val="18"/>
              </w:rPr>
              <w:fldChar w:fldCharType="begin"/>
            </w:r>
            <w:r w:rsidRPr="00CA7A49">
              <w:rPr>
                <w:rFonts w:ascii="Arial" w:hAnsi="Arial" w:cs="Arial"/>
                <w:b/>
                <w:bCs/>
                <w:sz w:val="18"/>
                <w:szCs w:val="18"/>
              </w:rPr>
              <w:instrText>PAGE</w:instrText>
            </w:r>
            <w:r w:rsidRPr="00CA7A49">
              <w:rPr>
                <w:rFonts w:ascii="Arial" w:hAnsi="Arial" w:cs="Arial"/>
                <w:b/>
                <w:bCs/>
                <w:sz w:val="18"/>
                <w:szCs w:val="18"/>
              </w:rPr>
              <w:fldChar w:fldCharType="separate"/>
            </w:r>
            <w:r w:rsidR="00EB4B92">
              <w:rPr>
                <w:rFonts w:ascii="Arial" w:hAnsi="Arial" w:cs="Arial"/>
                <w:b/>
                <w:bCs/>
                <w:noProof/>
                <w:sz w:val="18"/>
                <w:szCs w:val="18"/>
              </w:rPr>
              <w:t>2</w:t>
            </w:r>
            <w:r w:rsidRPr="00CA7A49">
              <w:rPr>
                <w:rFonts w:ascii="Arial" w:hAnsi="Arial" w:cs="Arial"/>
                <w:b/>
                <w:bCs/>
                <w:sz w:val="18"/>
                <w:szCs w:val="18"/>
              </w:rPr>
              <w:fldChar w:fldCharType="end"/>
            </w:r>
            <w:r w:rsidRPr="00CA7A49">
              <w:rPr>
                <w:rFonts w:ascii="Arial" w:hAnsi="Arial" w:cs="Arial"/>
                <w:sz w:val="18"/>
                <w:szCs w:val="18"/>
              </w:rPr>
              <w:t xml:space="preserve"> z </w:t>
            </w:r>
            <w:r w:rsidRPr="00CA7A49">
              <w:rPr>
                <w:rFonts w:ascii="Arial" w:hAnsi="Arial" w:cs="Arial"/>
                <w:b/>
                <w:bCs/>
                <w:sz w:val="18"/>
                <w:szCs w:val="18"/>
              </w:rPr>
              <w:fldChar w:fldCharType="begin"/>
            </w:r>
            <w:r w:rsidRPr="00CA7A49">
              <w:rPr>
                <w:rFonts w:ascii="Arial" w:hAnsi="Arial" w:cs="Arial"/>
                <w:b/>
                <w:bCs/>
                <w:sz w:val="18"/>
                <w:szCs w:val="18"/>
              </w:rPr>
              <w:instrText>NUMPAGES</w:instrText>
            </w:r>
            <w:r w:rsidRPr="00CA7A49">
              <w:rPr>
                <w:rFonts w:ascii="Arial" w:hAnsi="Arial" w:cs="Arial"/>
                <w:b/>
                <w:bCs/>
                <w:sz w:val="18"/>
                <w:szCs w:val="18"/>
              </w:rPr>
              <w:fldChar w:fldCharType="separate"/>
            </w:r>
            <w:r w:rsidR="00EB4B92">
              <w:rPr>
                <w:rFonts w:ascii="Arial" w:hAnsi="Arial" w:cs="Arial"/>
                <w:b/>
                <w:bCs/>
                <w:noProof/>
                <w:sz w:val="18"/>
                <w:szCs w:val="18"/>
              </w:rPr>
              <w:t>5</w:t>
            </w:r>
            <w:r w:rsidRPr="00CA7A49">
              <w:rPr>
                <w:rFonts w:ascii="Arial" w:hAnsi="Arial" w:cs="Arial"/>
                <w:b/>
                <w:bCs/>
                <w:sz w:val="18"/>
                <w:szCs w:val="18"/>
              </w:rPr>
              <w:fldChar w:fldCharType="end"/>
            </w:r>
          </w:p>
        </w:sdtContent>
      </w:sdt>
    </w:sdtContent>
  </w:sdt>
  <w:p w:rsidR="00A910B8" w:rsidRDefault="00A910B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B8" w:rsidRDefault="00A910B8" w:rsidP="007B3FEE">
      <w:r>
        <w:separator/>
      </w:r>
    </w:p>
  </w:footnote>
  <w:footnote w:type="continuationSeparator" w:id="0">
    <w:p w:rsidR="00A910B8" w:rsidRDefault="00A910B8" w:rsidP="007B3FEE">
      <w:r>
        <w:continuationSeparator/>
      </w:r>
    </w:p>
  </w:footnote>
  <w:footnote w:id="1">
    <w:p w:rsidR="009C07A5" w:rsidRPr="00B3352A" w:rsidRDefault="009C07A5" w:rsidP="00B3352A">
      <w:pPr>
        <w:pStyle w:val="Tekstprzypisudolnego"/>
        <w:jc w:val="both"/>
        <w:rPr>
          <w:rFonts w:ascii="Arial" w:hAnsi="Arial" w:cs="Arial"/>
          <w:i/>
          <w:sz w:val="16"/>
          <w:szCs w:val="16"/>
        </w:rPr>
      </w:pPr>
      <w:r w:rsidRPr="00B3352A">
        <w:rPr>
          <w:rStyle w:val="Odwoanieprzypisudolnego"/>
          <w:rFonts w:ascii="Arial" w:hAnsi="Arial" w:cs="Arial"/>
          <w:i/>
          <w:sz w:val="16"/>
          <w:szCs w:val="16"/>
        </w:rPr>
        <w:footnoteRef/>
      </w:r>
      <w:r w:rsidRPr="00B3352A">
        <w:rPr>
          <w:rFonts w:ascii="Arial" w:hAnsi="Arial" w:cs="Arial"/>
          <w:i/>
          <w:sz w:val="16"/>
          <w:szCs w:val="16"/>
        </w:rPr>
        <w:t xml:space="preserve"> Wykonawca, który potwierdzi zapewnienie pełnego wsparcia technicznego w ramach przyszłej umowy otrzyma  3 pkt w ramach dodatkowego kryterium oceny ofert; Jeżeli Wykonawca nie zaznaczy żadnej opcji, Zamawiający uzna, iż Wykonawca nie oferuje wsparcia technicznego i Wykonawc</w:t>
      </w:r>
      <w:r w:rsidR="00B3352A" w:rsidRPr="00B3352A">
        <w:rPr>
          <w:rFonts w:ascii="Arial" w:hAnsi="Arial" w:cs="Arial"/>
          <w:i/>
          <w:sz w:val="16"/>
          <w:szCs w:val="16"/>
        </w:rPr>
        <w:t>a otrzyma w kryterium 0 pkt.</w:t>
      </w:r>
    </w:p>
  </w:footnote>
  <w:footnote w:id="2">
    <w:p w:rsidR="00D70C7D" w:rsidRPr="00B3352A" w:rsidRDefault="00D70C7D" w:rsidP="00B3352A">
      <w:pPr>
        <w:pStyle w:val="Tekstprzypisudolnego"/>
        <w:jc w:val="both"/>
        <w:rPr>
          <w:rFonts w:ascii="Arial" w:hAnsi="Arial" w:cs="Arial"/>
          <w:i/>
          <w:sz w:val="16"/>
          <w:szCs w:val="16"/>
        </w:rPr>
      </w:pPr>
      <w:r w:rsidRPr="00B3352A">
        <w:rPr>
          <w:rStyle w:val="Odwoanieprzypisudolnego"/>
          <w:rFonts w:ascii="Arial" w:hAnsi="Arial" w:cs="Arial"/>
          <w:i/>
          <w:sz w:val="16"/>
          <w:szCs w:val="16"/>
        </w:rPr>
        <w:footnoteRef/>
      </w:r>
      <w:r w:rsidRPr="00B3352A">
        <w:rPr>
          <w:rFonts w:ascii="Arial" w:hAnsi="Arial" w:cs="Arial"/>
          <w:i/>
          <w:sz w:val="16"/>
          <w:szCs w:val="16"/>
        </w:rPr>
        <w:t xml:space="preserve"> Zaznaczyć, jeśli Wykonawca oferuje wsparcie techniczne</w:t>
      </w:r>
      <w:r w:rsidR="00B3352A" w:rsidRPr="00B3352A">
        <w:rPr>
          <w:rFonts w:ascii="Arial" w:hAnsi="Arial" w:cs="Arial"/>
          <w:i/>
          <w:sz w:val="16"/>
          <w:szCs w:val="16"/>
        </w:rPr>
        <w:t xml:space="preserve"> na zasadach określonych w SIWZ.</w:t>
      </w:r>
    </w:p>
  </w:footnote>
  <w:footnote w:id="3">
    <w:p w:rsidR="00D70C7D" w:rsidRPr="00B3352A" w:rsidRDefault="00D70C7D" w:rsidP="00B3352A">
      <w:pPr>
        <w:pStyle w:val="Tekstprzypisudolnego"/>
        <w:jc w:val="both"/>
        <w:rPr>
          <w:rFonts w:ascii="Arial" w:hAnsi="Arial" w:cs="Arial"/>
          <w:i/>
          <w:sz w:val="16"/>
          <w:szCs w:val="16"/>
        </w:rPr>
      </w:pPr>
      <w:r w:rsidRPr="00B3352A">
        <w:rPr>
          <w:rStyle w:val="Odwoanieprzypisudolnego"/>
          <w:rFonts w:ascii="Arial" w:hAnsi="Arial" w:cs="Arial"/>
          <w:i/>
          <w:sz w:val="16"/>
          <w:szCs w:val="16"/>
        </w:rPr>
        <w:footnoteRef/>
      </w:r>
      <w:r w:rsidRPr="00B3352A">
        <w:rPr>
          <w:rFonts w:ascii="Arial" w:hAnsi="Arial" w:cs="Arial"/>
          <w:i/>
          <w:sz w:val="16"/>
          <w:szCs w:val="16"/>
        </w:rPr>
        <w:t xml:space="preserve"> Zaznaczyć, jeśli Wykonawca nie oferuje wsparcia technicznego</w:t>
      </w:r>
      <w:r w:rsidR="00B3352A" w:rsidRPr="00B3352A">
        <w:rPr>
          <w:rFonts w:ascii="Arial" w:hAnsi="Arial" w:cs="Arial"/>
          <w:i/>
          <w:sz w:val="16"/>
          <w:szCs w:val="16"/>
        </w:rPr>
        <w:t xml:space="preserve"> na zasadach określonych w SIWZ.</w:t>
      </w:r>
    </w:p>
  </w:footnote>
  <w:footnote w:id="4">
    <w:p w:rsidR="009C07A5" w:rsidRPr="00B3352A" w:rsidRDefault="009C07A5" w:rsidP="00B3352A">
      <w:pPr>
        <w:pStyle w:val="Tekstprzypisudolnego"/>
        <w:jc w:val="both"/>
        <w:rPr>
          <w:rFonts w:ascii="Arial" w:hAnsi="Arial" w:cs="Arial"/>
          <w:i/>
          <w:sz w:val="16"/>
          <w:szCs w:val="16"/>
        </w:rPr>
      </w:pPr>
      <w:r w:rsidRPr="00B3352A">
        <w:rPr>
          <w:rStyle w:val="Odwoanieprzypisudolnego"/>
          <w:rFonts w:ascii="Arial" w:hAnsi="Arial" w:cs="Arial"/>
          <w:i/>
          <w:sz w:val="16"/>
          <w:szCs w:val="16"/>
        </w:rPr>
        <w:footnoteRef/>
      </w:r>
      <w:r w:rsidRPr="00B3352A">
        <w:rPr>
          <w:rFonts w:ascii="Arial" w:hAnsi="Arial" w:cs="Arial"/>
          <w:i/>
          <w:sz w:val="16"/>
          <w:szCs w:val="16"/>
        </w:rPr>
        <w:t xml:space="preserve"> W przypadku pozostawienia ust. 7 bez uzupełnienia, Zamawiający przyjmie, że Wykonawca zamierza wykonać zamówienie samodzielnie,</w:t>
      </w:r>
    </w:p>
  </w:footnote>
  <w:footnote w:id="5">
    <w:p w:rsidR="009C07A5" w:rsidRPr="00B3352A" w:rsidRDefault="009C07A5" w:rsidP="00B3352A">
      <w:pPr>
        <w:tabs>
          <w:tab w:val="left" w:pos="709"/>
        </w:tabs>
        <w:autoSpaceDE w:val="0"/>
        <w:autoSpaceDN w:val="0"/>
        <w:adjustRightInd w:val="0"/>
        <w:jc w:val="both"/>
        <w:rPr>
          <w:rFonts w:ascii="Arial" w:hAnsi="Arial" w:cs="Arial"/>
          <w:i/>
          <w:sz w:val="16"/>
          <w:szCs w:val="16"/>
        </w:rPr>
      </w:pPr>
      <w:r w:rsidRPr="00B3352A">
        <w:rPr>
          <w:rStyle w:val="Odwoanieprzypisudolnego"/>
          <w:rFonts w:ascii="Arial" w:hAnsi="Arial" w:cs="Arial"/>
          <w:i/>
          <w:sz w:val="16"/>
          <w:szCs w:val="16"/>
        </w:rPr>
        <w:footnoteRef/>
      </w:r>
      <w:r w:rsidRPr="00B3352A">
        <w:rPr>
          <w:rFonts w:ascii="Arial" w:hAnsi="Arial" w:cs="Arial"/>
          <w:i/>
          <w:sz w:val="16"/>
          <w:szCs w:val="16"/>
        </w:rPr>
        <w:t xml:space="preserve"> </w:t>
      </w:r>
      <w:r w:rsidRPr="00B3352A">
        <w:rPr>
          <w:rFonts w:ascii="Arial" w:hAnsi="Arial" w:cs="Arial"/>
          <w:i/>
          <w:sz w:val="16"/>
          <w:szCs w:val="16"/>
          <w:lang w:eastAsia="en-US"/>
        </w:rPr>
        <w:t>W przypadku, gdy wykonawca polega na zasobach innych podmiotów ust. 8 należy wykreślić i złożyć pisemne zobowiązanie tych podmiotów do udostępnienia niezbędnych zasobów, np. zgodn</w:t>
      </w:r>
      <w:r w:rsidR="00B3352A" w:rsidRPr="00B3352A">
        <w:rPr>
          <w:rFonts w:ascii="Arial" w:hAnsi="Arial" w:cs="Arial"/>
          <w:i/>
          <w:sz w:val="16"/>
          <w:szCs w:val="16"/>
          <w:lang w:eastAsia="en-US"/>
        </w:rPr>
        <w:t>ie z załącznikiem nr 1D do SIWZ.</w:t>
      </w:r>
    </w:p>
  </w:footnote>
  <w:footnote w:id="6">
    <w:p w:rsidR="009C07A5" w:rsidRPr="00B3352A" w:rsidRDefault="009C07A5" w:rsidP="00B3352A">
      <w:pPr>
        <w:pStyle w:val="Tekstprzypisudolnego"/>
        <w:jc w:val="both"/>
        <w:rPr>
          <w:rFonts w:ascii="Arial" w:hAnsi="Arial" w:cs="Arial"/>
          <w:i/>
          <w:sz w:val="16"/>
          <w:szCs w:val="16"/>
        </w:rPr>
      </w:pPr>
      <w:r w:rsidRPr="00B3352A">
        <w:rPr>
          <w:rStyle w:val="Odwoanieprzypisudolnego"/>
          <w:rFonts w:ascii="Arial" w:hAnsi="Arial" w:cs="Arial"/>
          <w:i/>
          <w:sz w:val="16"/>
          <w:szCs w:val="16"/>
        </w:rPr>
        <w:footnoteRef/>
      </w:r>
      <w:r w:rsidRPr="00B3352A">
        <w:rPr>
          <w:rFonts w:ascii="Arial" w:hAnsi="Arial" w:cs="Arial"/>
          <w:i/>
          <w:sz w:val="16"/>
          <w:szCs w:val="16"/>
        </w:rPr>
        <w:t xml:space="preserve"> </w:t>
      </w:r>
      <w:r w:rsidRPr="00B3352A">
        <w:rPr>
          <w:rFonts w:ascii="Arial" w:hAnsi="Arial" w:cs="Arial"/>
          <w:i/>
          <w:iCs/>
          <w:sz w:val="16"/>
          <w:szCs w:val="16"/>
        </w:rPr>
        <w:t xml:space="preserve">W przypadku gdy Wykonawca należy do grupy kapitałowej, należy wykreślić ust. 9 oraz przedłożyć wraz z ofertą listę podmiotów należących do tej samej grupy kapitałowej, zgodnie z rozdz. IV </w:t>
      </w:r>
      <w:r w:rsidR="00B3352A" w:rsidRPr="00B3352A">
        <w:rPr>
          <w:rFonts w:ascii="Arial" w:hAnsi="Arial" w:cs="Arial"/>
          <w:i/>
          <w:sz w:val="16"/>
          <w:szCs w:val="16"/>
        </w:rPr>
        <w:t xml:space="preserve"> ust. 6 SIWZ.</w:t>
      </w:r>
    </w:p>
    <w:p w:rsidR="009C07A5" w:rsidRDefault="009C07A5">
      <w:pPr>
        <w:pStyle w:val="Tekstprzypisudolnego"/>
      </w:pPr>
    </w:p>
  </w:footnote>
  <w:footnote w:id="7">
    <w:p w:rsidR="00062002" w:rsidRPr="00FA7565" w:rsidRDefault="00062002" w:rsidP="00062002">
      <w:pPr>
        <w:pStyle w:val="Tekstprzypisudolnego"/>
        <w:rPr>
          <w:rFonts w:ascii="Arial" w:hAnsi="Arial" w:cs="Arial"/>
          <w:i/>
          <w:sz w:val="16"/>
          <w:szCs w:val="16"/>
        </w:rPr>
      </w:pPr>
      <w:r w:rsidRPr="00FA7565">
        <w:rPr>
          <w:rStyle w:val="Odwoanieprzypisudolnego"/>
          <w:rFonts w:ascii="Arial" w:hAnsi="Arial" w:cs="Arial"/>
          <w:i/>
          <w:sz w:val="16"/>
          <w:szCs w:val="16"/>
        </w:rPr>
        <w:footnoteRef/>
      </w:r>
      <w:r w:rsidRPr="00FA7565">
        <w:rPr>
          <w:rFonts w:ascii="Arial" w:hAnsi="Arial" w:cs="Arial"/>
          <w:i/>
          <w:sz w:val="16"/>
          <w:szCs w:val="16"/>
        </w:rPr>
        <w:t xml:space="preserve"> Zapis </w:t>
      </w:r>
      <w:r>
        <w:rPr>
          <w:rFonts w:ascii="Arial" w:hAnsi="Arial" w:cs="Arial"/>
          <w:i/>
          <w:sz w:val="16"/>
          <w:szCs w:val="16"/>
        </w:rPr>
        <w:t>ma zastosowanie</w:t>
      </w:r>
      <w:r w:rsidRPr="00FA7565">
        <w:rPr>
          <w:rFonts w:ascii="Arial" w:hAnsi="Arial" w:cs="Arial"/>
          <w:i/>
          <w:sz w:val="16"/>
          <w:szCs w:val="16"/>
        </w:rPr>
        <w:t xml:space="preserve"> w przypadku zaoferowania materiałów  równoważnych,</w:t>
      </w:r>
    </w:p>
  </w:footnote>
  <w:footnote w:id="8">
    <w:p w:rsidR="00754304" w:rsidRDefault="00754304" w:rsidP="00754304">
      <w:pPr>
        <w:pStyle w:val="Tekstprzypisudolnego"/>
      </w:pPr>
      <w:r>
        <w:rPr>
          <w:rStyle w:val="Odwoanieprzypisudolnego"/>
        </w:rPr>
        <w:footnoteRef/>
      </w:r>
      <w:r>
        <w:t xml:space="preserve"> </w:t>
      </w:r>
      <w:r w:rsidRPr="00956BE5">
        <w:rPr>
          <w:rFonts w:ascii="Arial" w:eastAsia="Times New Roman" w:hAnsi="Arial" w:cs="Arial"/>
          <w:i/>
          <w:sz w:val="16"/>
          <w:szCs w:val="16"/>
        </w:rPr>
        <w:t>Niepotrzebne skreślić.</w:t>
      </w:r>
    </w:p>
  </w:footnote>
  <w:footnote w:id="9">
    <w:p w:rsidR="007475D6" w:rsidRDefault="007475D6" w:rsidP="007475D6">
      <w:pPr>
        <w:pStyle w:val="Tekstprzypisudolnego"/>
        <w:spacing w:before="60" w:after="60"/>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 xml:space="preserve"> Dotyczy wadium w formie pieniężnej.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B8" w:rsidRPr="00B94954" w:rsidRDefault="00EB4B92" w:rsidP="00B94954">
    <w:pPr>
      <w:tabs>
        <w:tab w:val="center" w:pos="4536"/>
        <w:tab w:val="right" w:pos="9072"/>
      </w:tabs>
      <w:suppressAutoHyphens/>
      <w:ind w:left="709"/>
      <w:rPr>
        <w:sz w:val="24"/>
        <w:szCs w:val="24"/>
        <w:lang w:eastAsia="ar-SA"/>
      </w:rPr>
    </w:pPr>
    <w:r>
      <w:rPr>
        <w:rFonts w:ascii="Calibri" w:hAnsi="Calibri"/>
        <w:noProof/>
        <w:sz w:val="22"/>
        <w:szCs w:val="22"/>
        <w:lang w:eastAsia="en-US"/>
      </w:rPr>
      <w:pict>
        <v:rect id="AutoShape 11" o:spid="_x0000_s1040" alt="logo MNiSW-2.jpg" style="position:absolute;left:0;text-align:left;margin-left:0;margin-top:0;width:182.25pt;height:38.25pt;z-index:251662336;visibility:visible;mso-position-horizontal:left;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" o:allowoverlap="f" filled="f" stroked="f">
          <o:lock v:ext="edit" aspectratio="t"/>
          <w10:wrap type="square"/>
        </v:rect>
      </w:pict>
    </w:r>
    <w:r>
      <w:rPr>
        <w:rFonts w:ascii="Calibri" w:hAnsi="Calibri"/>
        <w:noProof/>
        <w:sz w:val="22"/>
        <w:szCs w:val="22"/>
        <w:lang w:eastAsia="en-US"/>
      </w:rPr>
      <w:pict>
        <v:rect id="AutoShape 10" o:spid="_x0000_s1039" alt="logo MNiSW-2.jpg" style="position:absolute;left:0;text-align:left;margin-left:0;margin-top:0;width:182.25pt;height:38.25pt;z-index:251661312;visibility:visible;mso-position-horizontal:left;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" o:allowoverlap="f" filled="f" stroked="f">
          <o:lock v:ext="edit" aspectratio="t"/>
          <w10:wrap type="square"/>
        </v:rect>
      </w:pict>
    </w:r>
    <w:r>
      <w:rPr>
        <w:rFonts w:ascii="Calibri" w:hAnsi="Calibri"/>
        <w:noProof/>
        <w:sz w:val="22"/>
        <w:szCs w:val="22"/>
        <w:lang w:eastAsia="en-US"/>
      </w:rPr>
      <w:pict>
        <v:rect id="AutoShape 9" o:spid="_x0000_s1038" alt="logo MNiSW-2.jpg" style="position:absolute;left:0;text-align:left;margin-left:0;margin-top:0;width:182.25pt;height:38.25pt;z-index:251660288;visibility:visible;mso-position-horizontal:left;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" o:allowoverlap="f" filled="f" stroked="f">
          <o:lock v:ext="edit" aspectratio="t"/>
          <w10:wrap type="square"/>
        </v:rect>
      </w:pict>
    </w:r>
    <w:r>
      <w:rPr>
        <w:rFonts w:ascii="Calibri" w:hAnsi="Calibri"/>
        <w:noProof/>
        <w:sz w:val="22"/>
        <w:szCs w:val="22"/>
        <w:lang w:eastAsia="en-US"/>
      </w:rPr>
      <w:pict>
        <v:rect id="AutoShape 8" o:spid="_x0000_s1037" alt="logo MNiSW-2.jpg" style="position:absolute;left:0;text-align:left;margin-left:0;margin-top:0;width:182.25pt;height:38.25pt;z-index:251659264;visibility:visible;mso-position-horizontal:left;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" o:allowoverlap="f" filled="f" stroked="f">
          <o:lock v:ext="edit" aspectratio="t"/>
          <w10:wrap type="square"/>
        </v:rect>
      </w:pict>
    </w:r>
  </w:p>
  <w:p w:rsidR="00A910B8" w:rsidRPr="00FE71C5" w:rsidRDefault="00A910B8" w:rsidP="00FE71C5">
    <w:pPr>
      <w:jc w:val="cent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2CC"/>
    <w:multiLevelType w:val="hybridMultilevel"/>
    <w:tmpl w:val="61321AB0"/>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4777140"/>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B7AA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F42D4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BB3B67"/>
    <w:multiLevelType w:val="hybridMultilevel"/>
    <w:tmpl w:val="F5DA6064"/>
    <w:lvl w:ilvl="0" w:tplc="463CD27A">
      <w:start w:val="1"/>
      <w:numFmt w:val="decimal"/>
      <w:lvlText w:val="%1."/>
      <w:lvlJc w:val="left"/>
      <w:pPr>
        <w:ind w:left="502"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C8634CF"/>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D45142"/>
    <w:multiLevelType w:val="hybridMultilevel"/>
    <w:tmpl w:val="3D1015C2"/>
    <w:lvl w:ilvl="0" w:tplc="48C40898">
      <w:start w:val="1"/>
      <w:numFmt w:val="decimal"/>
      <w:lvlText w:val="%1."/>
      <w:lvlJc w:val="left"/>
      <w:pPr>
        <w:ind w:left="928" w:hanging="360"/>
      </w:pPr>
      <w:rPr>
        <w:rFonts w:ascii="Arial" w:eastAsia="Times New Roman"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DF7E0C"/>
    <w:multiLevelType w:val="hybridMultilevel"/>
    <w:tmpl w:val="B6F202F4"/>
    <w:lvl w:ilvl="0" w:tplc="A2BCA010">
      <w:start w:val="1"/>
      <w:numFmt w:val="decimal"/>
      <w:lvlText w:val="%1."/>
      <w:lvlJc w:val="left"/>
      <w:pPr>
        <w:ind w:left="928" w:hanging="360"/>
      </w:pPr>
      <w:rPr>
        <w:rFonts w:hint="default"/>
        <w:sz w:val="18"/>
        <w:szCs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nsid w:val="11CD11FB"/>
    <w:multiLevelType w:val="hybridMultilevel"/>
    <w:tmpl w:val="A3EE80F4"/>
    <w:lvl w:ilvl="0" w:tplc="E6B8AAF2">
      <w:start w:val="1"/>
      <w:numFmt w:val="decimal"/>
      <w:lvlText w:val="%1)"/>
      <w:lvlJc w:val="left"/>
      <w:pPr>
        <w:ind w:left="3397" w:hanging="360"/>
      </w:pPr>
      <w:rPr>
        <w:rFonts w:hint="default"/>
      </w:rPr>
    </w:lvl>
    <w:lvl w:ilvl="1" w:tplc="04150019" w:tentative="1">
      <w:start w:val="1"/>
      <w:numFmt w:val="lowerLetter"/>
      <w:lvlText w:val="%2."/>
      <w:lvlJc w:val="left"/>
      <w:pPr>
        <w:ind w:left="4117" w:hanging="360"/>
      </w:pPr>
    </w:lvl>
    <w:lvl w:ilvl="2" w:tplc="0415001B" w:tentative="1">
      <w:start w:val="1"/>
      <w:numFmt w:val="lowerRoman"/>
      <w:lvlText w:val="%3."/>
      <w:lvlJc w:val="right"/>
      <w:pPr>
        <w:ind w:left="4837" w:hanging="180"/>
      </w:pPr>
    </w:lvl>
    <w:lvl w:ilvl="3" w:tplc="0415000F" w:tentative="1">
      <w:start w:val="1"/>
      <w:numFmt w:val="decimal"/>
      <w:lvlText w:val="%4."/>
      <w:lvlJc w:val="left"/>
      <w:pPr>
        <w:ind w:left="5557" w:hanging="360"/>
      </w:pPr>
    </w:lvl>
    <w:lvl w:ilvl="4" w:tplc="04150019" w:tentative="1">
      <w:start w:val="1"/>
      <w:numFmt w:val="lowerLetter"/>
      <w:lvlText w:val="%5."/>
      <w:lvlJc w:val="left"/>
      <w:pPr>
        <w:ind w:left="6277" w:hanging="360"/>
      </w:pPr>
    </w:lvl>
    <w:lvl w:ilvl="5" w:tplc="0415001B" w:tentative="1">
      <w:start w:val="1"/>
      <w:numFmt w:val="lowerRoman"/>
      <w:lvlText w:val="%6."/>
      <w:lvlJc w:val="right"/>
      <w:pPr>
        <w:ind w:left="6997" w:hanging="180"/>
      </w:pPr>
    </w:lvl>
    <w:lvl w:ilvl="6" w:tplc="0415000F" w:tentative="1">
      <w:start w:val="1"/>
      <w:numFmt w:val="decimal"/>
      <w:lvlText w:val="%7."/>
      <w:lvlJc w:val="left"/>
      <w:pPr>
        <w:ind w:left="7717" w:hanging="360"/>
      </w:pPr>
    </w:lvl>
    <w:lvl w:ilvl="7" w:tplc="04150019" w:tentative="1">
      <w:start w:val="1"/>
      <w:numFmt w:val="lowerLetter"/>
      <w:lvlText w:val="%8."/>
      <w:lvlJc w:val="left"/>
      <w:pPr>
        <w:ind w:left="8437" w:hanging="360"/>
      </w:pPr>
    </w:lvl>
    <w:lvl w:ilvl="8" w:tplc="0415001B" w:tentative="1">
      <w:start w:val="1"/>
      <w:numFmt w:val="lowerRoman"/>
      <w:lvlText w:val="%9."/>
      <w:lvlJc w:val="right"/>
      <w:pPr>
        <w:ind w:left="9157" w:hanging="180"/>
      </w:pPr>
    </w:lvl>
  </w:abstractNum>
  <w:abstractNum w:abstractNumId="9">
    <w:nsid w:val="123D6C1B"/>
    <w:multiLevelType w:val="hybridMultilevel"/>
    <w:tmpl w:val="61321AB0"/>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46E775C"/>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FD5826"/>
    <w:multiLevelType w:val="hybridMultilevel"/>
    <w:tmpl w:val="61321AB0"/>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DA32DAA"/>
    <w:multiLevelType w:val="hybridMultilevel"/>
    <w:tmpl w:val="0AAE35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1810034"/>
    <w:multiLevelType w:val="hybridMultilevel"/>
    <w:tmpl w:val="2A008AFE"/>
    <w:lvl w:ilvl="0" w:tplc="F6EEA1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7373502"/>
    <w:multiLevelType w:val="hybridMultilevel"/>
    <w:tmpl w:val="61321AB0"/>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27C1487C"/>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52066C"/>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C1222D"/>
    <w:multiLevelType w:val="hybridMultilevel"/>
    <w:tmpl w:val="28581954"/>
    <w:lvl w:ilvl="0" w:tplc="04150011">
      <w:start w:val="1"/>
      <w:numFmt w:val="decimal"/>
      <w:lvlText w:val="%1)"/>
      <w:lvlJc w:val="left"/>
      <w:pPr>
        <w:ind w:left="720" w:hanging="360"/>
      </w:pPr>
      <w:rPr>
        <w:rFonts w:hint="default"/>
        <w:b w:val="0"/>
        <w:color w:val="auto"/>
        <w:sz w:val="18"/>
        <w:szCs w:val="18"/>
      </w:rPr>
    </w:lvl>
    <w:lvl w:ilvl="1" w:tplc="04150019">
      <w:start w:val="1"/>
      <w:numFmt w:val="lowerLetter"/>
      <w:lvlText w:val="%2."/>
      <w:lvlJc w:val="left"/>
      <w:pPr>
        <w:ind w:left="1440" w:hanging="360"/>
      </w:pPr>
    </w:lvl>
    <w:lvl w:ilvl="2" w:tplc="E61417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1B1CCA"/>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1320B9"/>
    <w:multiLevelType w:val="hybridMultilevel"/>
    <w:tmpl w:val="61321AB0"/>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A812BDC"/>
    <w:multiLevelType w:val="hybridMultilevel"/>
    <w:tmpl w:val="61321AB0"/>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F8937CD"/>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3E5E2E"/>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3B1A29"/>
    <w:multiLevelType w:val="singleLevel"/>
    <w:tmpl w:val="04150011"/>
    <w:lvl w:ilvl="0">
      <w:start w:val="1"/>
      <w:numFmt w:val="decimal"/>
      <w:lvlText w:val="%1)"/>
      <w:lvlJc w:val="left"/>
      <w:pPr>
        <w:tabs>
          <w:tab w:val="num" w:pos="644"/>
        </w:tabs>
        <w:ind w:left="644" w:hanging="360"/>
      </w:pPr>
    </w:lvl>
  </w:abstractNum>
  <w:abstractNum w:abstractNumId="25">
    <w:nsid w:val="4B1645ED"/>
    <w:multiLevelType w:val="hybridMultilevel"/>
    <w:tmpl w:val="61321AB0"/>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EFD0A54"/>
    <w:multiLevelType w:val="hybridMultilevel"/>
    <w:tmpl w:val="61321AB0"/>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8E75EBE"/>
    <w:multiLevelType w:val="hybridMultilevel"/>
    <w:tmpl w:val="92509FE2"/>
    <w:lvl w:ilvl="0" w:tplc="04150011">
      <w:start w:val="1"/>
      <w:numFmt w:val="decimal"/>
      <w:lvlText w:val="%1)"/>
      <w:lvlJc w:val="left"/>
      <w:pPr>
        <w:ind w:left="858" w:hanging="360"/>
      </w:pPr>
    </w:lvl>
    <w:lvl w:ilvl="1" w:tplc="04150019">
      <w:start w:val="1"/>
      <w:numFmt w:val="lowerLetter"/>
      <w:lvlText w:val="%2."/>
      <w:lvlJc w:val="left"/>
      <w:pPr>
        <w:ind w:left="1578" w:hanging="360"/>
      </w:pPr>
    </w:lvl>
    <w:lvl w:ilvl="2" w:tplc="0415001B">
      <w:start w:val="1"/>
      <w:numFmt w:val="lowerRoman"/>
      <w:lvlText w:val="%3."/>
      <w:lvlJc w:val="right"/>
      <w:pPr>
        <w:ind w:left="2298" w:hanging="180"/>
      </w:pPr>
    </w:lvl>
    <w:lvl w:ilvl="3" w:tplc="0415000F">
      <w:start w:val="1"/>
      <w:numFmt w:val="decimal"/>
      <w:lvlText w:val="%4."/>
      <w:lvlJc w:val="left"/>
      <w:pPr>
        <w:ind w:left="3018" w:hanging="360"/>
      </w:pPr>
    </w:lvl>
    <w:lvl w:ilvl="4" w:tplc="04150019">
      <w:start w:val="1"/>
      <w:numFmt w:val="lowerLetter"/>
      <w:lvlText w:val="%5."/>
      <w:lvlJc w:val="left"/>
      <w:pPr>
        <w:ind w:left="3738" w:hanging="360"/>
      </w:pPr>
    </w:lvl>
    <w:lvl w:ilvl="5" w:tplc="0415001B">
      <w:start w:val="1"/>
      <w:numFmt w:val="lowerRoman"/>
      <w:lvlText w:val="%6."/>
      <w:lvlJc w:val="right"/>
      <w:pPr>
        <w:ind w:left="4458" w:hanging="180"/>
      </w:pPr>
    </w:lvl>
    <w:lvl w:ilvl="6" w:tplc="0415000F">
      <w:start w:val="1"/>
      <w:numFmt w:val="decimal"/>
      <w:lvlText w:val="%7."/>
      <w:lvlJc w:val="left"/>
      <w:pPr>
        <w:ind w:left="5178" w:hanging="360"/>
      </w:pPr>
    </w:lvl>
    <w:lvl w:ilvl="7" w:tplc="04150019">
      <w:start w:val="1"/>
      <w:numFmt w:val="lowerLetter"/>
      <w:lvlText w:val="%8."/>
      <w:lvlJc w:val="left"/>
      <w:pPr>
        <w:ind w:left="5898" w:hanging="360"/>
      </w:pPr>
    </w:lvl>
    <w:lvl w:ilvl="8" w:tplc="0415001B">
      <w:start w:val="1"/>
      <w:numFmt w:val="lowerRoman"/>
      <w:lvlText w:val="%9."/>
      <w:lvlJc w:val="right"/>
      <w:pPr>
        <w:ind w:left="6618" w:hanging="180"/>
      </w:pPr>
    </w:lvl>
  </w:abstractNum>
  <w:abstractNum w:abstractNumId="28">
    <w:nsid w:val="59C813D1"/>
    <w:multiLevelType w:val="hybridMultilevel"/>
    <w:tmpl w:val="61321AB0"/>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DA12540"/>
    <w:multiLevelType w:val="hybridMultilevel"/>
    <w:tmpl w:val="CE38B7BA"/>
    <w:lvl w:ilvl="0" w:tplc="F41A3424">
      <w:start w:val="1"/>
      <w:numFmt w:val="decimal"/>
      <w:lvlText w:val="%1."/>
      <w:lvlJc w:val="left"/>
      <w:pPr>
        <w:ind w:left="928" w:hanging="360"/>
      </w:pPr>
      <w:rPr>
        <w:rFonts w:hint="default"/>
        <w:sz w:val="18"/>
        <w:szCs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nsid w:val="5E1F0806"/>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97535B"/>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B40972"/>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E15B86"/>
    <w:multiLevelType w:val="hybridMultilevel"/>
    <w:tmpl w:val="61321AB0"/>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B0F680E"/>
    <w:multiLevelType w:val="multilevel"/>
    <w:tmpl w:val="F52A0306"/>
    <w:lvl w:ilvl="0">
      <w:start w:val="11"/>
      <w:numFmt w:val="decimal"/>
      <w:lvlText w:val="%1."/>
      <w:lvlJc w:val="left"/>
      <w:pPr>
        <w:tabs>
          <w:tab w:val="num" w:pos="360"/>
        </w:tabs>
        <w:ind w:left="360" w:hanging="360"/>
      </w:pPr>
      <w:rPr>
        <w:rFonts w:hint="default"/>
        <w:b w:val="0"/>
      </w:rPr>
    </w:lvl>
    <w:lvl w:ilvl="1">
      <w:start w:val="1"/>
      <w:numFmt w:val="decimal"/>
      <w:lvlText w:val="%2)"/>
      <w:lvlJc w:val="left"/>
      <w:pPr>
        <w:ind w:left="1440" w:hanging="360"/>
      </w:pPr>
      <w:rPr>
        <w:rFonts w:hint="default"/>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ascii="Arial" w:eastAsia="Calibri" w:hAnsi="Arial" w:cs="Aria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CC2C86"/>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F6035A"/>
    <w:multiLevelType w:val="hybridMultilevel"/>
    <w:tmpl w:val="F4E0F824"/>
    <w:lvl w:ilvl="0" w:tplc="F3DAA722">
      <w:start w:val="1"/>
      <w:numFmt w:val="decimal"/>
      <w:lvlText w:val="%1)"/>
      <w:lvlJc w:val="left"/>
      <w:pPr>
        <w:ind w:left="720" w:hanging="360"/>
      </w:pPr>
      <w:rPr>
        <w:b w:val="0"/>
      </w:rPr>
    </w:lvl>
    <w:lvl w:ilvl="1" w:tplc="C75826D0">
      <w:start w:val="1"/>
      <w:numFmt w:val="decimal"/>
      <w:lvlText w:val="%2)"/>
      <w:lvlJc w:val="left"/>
      <w:pPr>
        <w:ind w:left="1440" w:hanging="360"/>
      </w:pPr>
      <w:rPr>
        <w:rFonts w:ascii="Arial" w:eastAsia="Times New Roman" w:hAnsi="Arial" w:cs="Arial"/>
        <w:b w:val="0"/>
      </w:rPr>
    </w:lvl>
    <w:lvl w:ilvl="2" w:tplc="038ECEF6">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C13DFF"/>
    <w:multiLevelType w:val="hybridMultilevel"/>
    <w:tmpl w:val="61321AB0"/>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76684F32"/>
    <w:multiLevelType w:val="hybridMultilevel"/>
    <w:tmpl w:val="82CC3C32"/>
    <w:lvl w:ilvl="0" w:tplc="E2A8C30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106D14"/>
    <w:multiLevelType w:val="hybridMultilevel"/>
    <w:tmpl w:val="61321AB0"/>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7C0647A7"/>
    <w:multiLevelType w:val="hybridMultilevel"/>
    <w:tmpl w:val="61321AB0"/>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7C6322E8"/>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B168D3"/>
    <w:multiLevelType w:val="hybridMultilevel"/>
    <w:tmpl w:val="61321AB0"/>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CE00418"/>
    <w:multiLevelType w:val="hybridMultilevel"/>
    <w:tmpl w:val="61321AB0"/>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7DD81CB8"/>
    <w:multiLevelType w:val="hybridMultilevel"/>
    <w:tmpl w:val="9768FF36"/>
    <w:lvl w:ilvl="0" w:tplc="678CC5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7FE13EDB"/>
    <w:multiLevelType w:val="hybridMultilevel"/>
    <w:tmpl w:val="61321AB0"/>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37"/>
  </w:num>
  <w:num w:numId="3">
    <w:abstractNumId w:val="6"/>
  </w:num>
  <w:num w:numId="4">
    <w:abstractNumId w:val="40"/>
  </w:num>
  <w:num w:numId="5">
    <w:abstractNumId w:val="5"/>
  </w:num>
  <w:num w:numId="6">
    <w:abstractNumId w:val="11"/>
  </w:num>
  <w:num w:numId="7">
    <w:abstractNumId w:val="10"/>
  </w:num>
  <w:num w:numId="8">
    <w:abstractNumId w:val="32"/>
  </w:num>
  <w:num w:numId="9">
    <w:abstractNumId w:val="0"/>
  </w:num>
  <w:num w:numId="10">
    <w:abstractNumId w:val="1"/>
  </w:num>
  <w:num w:numId="11">
    <w:abstractNumId w:val="33"/>
  </w:num>
  <w:num w:numId="12">
    <w:abstractNumId w:val="19"/>
  </w:num>
  <w:num w:numId="13">
    <w:abstractNumId w:val="20"/>
  </w:num>
  <w:num w:numId="14">
    <w:abstractNumId w:val="2"/>
  </w:num>
  <w:num w:numId="15">
    <w:abstractNumId w:val="21"/>
  </w:num>
  <w:num w:numId="16">
    <w:abstractNumId w:val="30"/>
  </w:num>
  <w:num w:numId="17">
    <w:abstractNumId w:val="39"/>
  </w:num>
  <w:num w:numId="18">
    <w:abstractNumId w:val="36"/>
  </w:num>
  <w:num w:numId="19">
    <w:abstractNumId w:val="3"/>
  </w:num>
  <w:num w:numId="20">
    <w:abstractNumId w:val="15"/>
  </w:num>
  <w:num w:numId="21">
    <w:abstractNumId w:val="41"/>
  </w:num>
  <w:num w:numId="22">
    <w:abstractNumId w:val="28"/>
  </w:num>
  <w:num w:numId="23">
    <w:abstractNumId w:val="35"/>
  </w:num>
  <w:num w:numId="24">
    <w:abstractNumId w:val="25"/>
  </w:num>
  <w:num w:numId="25">
    <w:abstractNumId w:val="16"/>
  </w:num>
  <w:num w:numId="26">
    <w:abstractNumId w:val="9"/>
  </w:num>
  <w:num w:numId="27">
    <w:abstractNumId w:val="23"/>
  </w:num>
  <w:num w:numId="28">
    <w:abstractNumId w:val="26"/>
  </w:num>
  <w:num w:numId="29">
    <w:abstractNumId w:val="22"/>
  </w:num>
  <w:num w:numId="30">
    <w:abstractNumId w:val="42"/>
  </w:num>
  <w:num w:numId="31">
    <w:abstractNumId w:val="31"/>
  </w:num>
  <w:num w:numId="32">
    <w:abstractNumId w:val="45"/>
  </w:num>
  <w:num w:numId="33">
    <w:abstractNumId w:val="17"/>
  </w:num>
  <w:num w:numId="34">
    <w:abstractNumId w:val="43"/>
  </w:num>
  <w:num w:numId="35">
    <w:abstractNumId w:val="13"/>
  </w:num>
  <w:num w:numId="36">
    <w:abstractNumId w:val="8"/>
  </w:num>
  <w:num w:numId="37">
    <w:abstractNumId w:val="44"/>
  </w:num>
  <w:num w:numId="38">
    <w:abstractNumId w:val="38"/>
  </w:num>
  <w:num w:numId="39">
    <w:abstractNumId w:val="14"/>
  </w:num>
  <w:num w:numId="40">
    <w:abstractNumId w:val="7"/>
  </w:num>
  <w:num w:numId="41">
    <w:abstractNumId w:val="29"/>
  </w:num>
  <w:num w:numId="42">
    <w:abstractNumId w:val="4"/>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8"/>
  </w:num>
  <w:num w:numId="46">
    <w:abstractNumId w:val="34"/>
  </w:num>
  <w:num w:numId="47">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7B3FEE"/>
    <w:rsid w:val="00010C93"/>
    <w:rsid w:val="000131A3"/>
    <w:rsid w:val="000228AF"/>
    <w:rsid w:val="000266C7"/>
    <w:rsid w:val="00027D31"/>
    <w:rsid w:val="00035E2C"/>
    <w:rsid w:val="00036420"/>
    <w:rsid w:val="00041BB6"/>
    <w:rsid w:val="000425FC"/>
    <w:rsid w:val="00044B6B"/>
    <w:rsid w:val="0004726D"/>
    <w:rsid w:val="000509E1"/>
    <w:rsid w:val="00051A3D"/>
    <w:rsid w:val="00062002"/>
    <w:rsid w:val="0006320E"/>
    <w:rsid w:val="000646C3"/>
    <w:rsid w:val="00064A7A"/>
    <w:rsid w:val="00064AC0"/>
    <w:rsid w:val="0007029F"/>
    <w:rsid w:val="000708C0"/>
    <w:rsid w:val="00071D53"/>
    <w:rsid w:val="00091C6A"/>
    <w:rsid w:val="00092D2A"/>
    <w:rsid w:val="00093AB6"/>
    <w:rsid w:val="00093F06"/>
    <w:rsid w:val="000A302E"/>
    <w:rsid w:val="000A4A1E"/>
    <w:rsid w:val="000B10E3"/>
    <w:rsid w:val="000B699D"/>
    <w:rsid w:val="000B77B3"/>
    <w:rsid w:val="000C280E"/>
    <w:rsid w:val="000C6B3E"/>
    <w:rsid w:val="000D13C5"/>
    <w:rsid w:val="000D468C"/>
    <w:rsid w:val="000D5EBC"/>
    <w:rsid w:val="000D7317"/>
    <w:rsid w:val="000E1022"/>
    <w:rsid w:val="000E67DB"/>
    <w:rsid w:val="000E7CE3"/>
    <w:rsid w:val="00103685"/>
    <w:rsid w:val="00110E92"/>
    <w:rsid w:val="00111919"/>
    <w:rsid w:val="00113F98"/>
    <w:rsid w:val="00116FFA"/>
    <w:rsid w:val="00125A1C"/>
    <w:rsid w:val="001329E4"/>
    <w:rsid w:val="00137D68"/>
    <w:rsid w:val="00151800"/>
    <w:rsid w:val="00154680"/>
    <w:rsid w:val="00155579"/>
    <w:rsid w:val="00160FE1"/>
    <w:rsid w:val="00162994"/>
    <w:rsid w:val="00163FE6"/>
    <w:rsid w:val="001661FE"/>
    <w:rsid w:val="001676D1"/>
    <w:rsid w:val="001727A5"/>
    <w:rsid w:val="0017573B"/>
    <w:rsid w:val="00176096"/>
    <w:rsid w:val="00181484"/>
    <w:rsid w:val="00183F29"/>
    <w:rsid w:val="0018752D"/>
    <w:rsid w:val="0019106A"/>
    <w:rsid w:val="00191FAA"/>
    <w:rsid w:val="001A335A"/>
    <w:rsid w:val="001A6428"/>
    <w:rsid w:val="001B114E"/>
    <w:rsid w:val="001B5397"/>
    <w:rsid w:val="001B5F62"/>
    <w:rsid w:val="001B76FC"/>
    <w:rsid w:val="001B7AB8"/>
    <w:rsid w:val="001C0D20"/>
    <w:rsid w:val="001D1285"/>
    <w:rsid w:val="001D2328"/>
    <w:rsid w:val="001D317E"/>
    <w:rsid w:val="001E3554"/>
    <w:rsid w:val="001E786D"/>
    <w:rsid w:val="0020312E"/>
    <w:rsid w:val="0021589B"/>
    <w:rsid w:val="0022152D"/>
    <w:rsid w:val="0022178E"/>
    <w:rsid w:val="002254C1"/>
    <w:rsid w:val="00234A85"/>
    <w:rsid w:val="002360AF"/>
    <w:rsid w:val="00240CB3"/>
    <w:rsid w:val="002433F1"/>
    <w:rsid w:val="002527F2"/>
    <w:rsid w:val="00255515"/>
    <w:rsid w:val="00262161"/>
    <w:rsid w:val="00265F26"/>
    <w:rsid w:val="00266770"/>
    <w:rsid w:val="00276908"/>
    <w:rsid w:val="00281293"/>
    <w:rsid w:val="002830F2"/>
    <w:rsid w:val="00297DCC"/>
    <w:rsid w:val="002A5A84"/>
    <w:rsid w:val="002A72C2"/>
    <w:rsid w:val="002B4D72"/>
    <w:rsid w:val="002B7F91"/>
    <w:rsid w:val="002C1CC0"/>
    <w:rsid w:val="002C62B0"/>
    <w:rsid w:val="002C6B5F"/>
    <w:rsid w:val="002D1ED4"/>
    <w:rsid w:val="002D4DC0"/>
    <w:rsid w:val="002D4E7E"/>
    <w:rsid w:val="002D7BD2"/>
    <w:rsid w:val="002E613A"/>
    <w:rsid w:val="002F1592"/>
    <w:rsid w:val="002F3D54"/>
    <w:rsid w:val="002F6F44"/>
    <w:rsid w:val="002F7DE7"/>
    <w:rsid w:val="003014EF"/>
    <w:rsid w:val="0030393C"/>
    <w:rsid w:val="00317DB9"/>
    <w:rsid w:val="00326273"/>
    <w:rsid w:val="00333B3B"/>
    <w:rsid w:val="00346A6E"/>
    <w:rsid w:val="00350630"/>
    <w:rsid w:val="00357A6B"/>
    <w:rsid w:val="00366EF7"/>
    <w:rsid w:val="003763FD"/>
    <w:rsid w:val="003772D5"/>
    <w:rsid w:val="00387164"/>
    <w:rsid w:val="003873E5"/>
    <w:rsid w:val="003909AD"/>
    <w:rsid w:val="003931B3"/>
    <w:rsid w:val="0039611B"/>
    <w:rsid w:val="00396618"/>
    <w:rsid w:val="00397BB2"/>
    <w:rsid w:val="00397ED5"/>
    <w:rsid w:val="003A19E9"/>
    <w:rsid w:val="003A4461"/>
    <w:rsid w:val="003A4832"/>
    <w:rsid w:val="003B081E"/>
    <w:rsid w:val="003C77AB"/>
    <w:rsid w:val="003D1397"/>
    <w:rsid w:val="003E199A"/>
    <w:rsid w:val="003E1FAE"/>
    <w:rsid w:val="003E201C"/>
    <w:rsid w:val="003E2353"/>
    <w:rsid w:val="003E26E5"/>
    <w:rsid w:val="003E445C"/>
    <w:rsid w:val="003F138B"/>
    <w:rsid w:val="003F79F7"/>
    <w:rsid w:val="00406C0F"/>
    <w:rsid w:val="00411FFA"/>
    <w:rsid w:val="004179BE"/>
    <w:rsid w:val="00434B06"/>
    <w:rsid w:val="0043777E"/>
    <w:rsid w:val="0044251A"/>
    <w:rsid w:val="00452DE4"/>
    <w:rsid w:val="00457295"/>
    <w:rsid w:val="00457D22"/>
    <w:rsid w:val="00462927"/>
    <w:rsid w:val="00464E8A"/>
    <w:rsid w:val="004659D3"/>
    <w:rsid w:val="004700B8"/>
    <w:rsid w:val="00474CC6"/>
    <w:rsid w:val="00480C36"/>
    <w:rsid w:val="004904C5"/>
    <w:rsid w:val="004979E8"/>
    <w:rsid w:val="004A48F8"/>
    <w:rsid w:val="004B2EB3"/>
    <w:rsid w:val="004C2520"/>
    <w:rsid w:val="004C2B17"/>
    <w:rsid w:val="004C3540"/>
    <w:rsid w:val="004C7E13"/>
    <w:rsid w:val="004D2B6F"/>
    <w:rsid w:val="004F242D"/>
    <w:rsid w:val="004F790C"/>
    <w:rsid w:val="004F7D74"/>
    <w:rsid w:val="00500890"/>
    <w:rsid w:val="005119ED"/>
    <w:rsid w:val="00514722"/>
    <w:rsid w:val="00516C14"/>
    <w:rsid w:val="00520E75"/>
    <w:rsid w:val="00521964"/>
    <w:rsid w:val="00524955"/>
    <w:rsid w:val="00525C6D"/>
    <w:rsid w:val="00531BD4"/>
    <w:rsid w:val="00533BF4"/>
    <w:rsid w:val="00534696"/>
    <w:rsid w:val="00534A2F"/>
    <w:rsid w:val="005448CF"/>
    <w:rsid w:val="00551640"/>
    <w:rsid w:val="005553B6"/>
    <w:rsid w:val="00562FC0"/>
    <w:rsid w:val="00571A6B"/>
    <w:rsid w:val="005736F7"/>
    <w:rsid w:val="00574CEA"/>
    <w:rsid w:val="00577489"/>
    <w:rsid w:val="00590B55"/>
    <w:rsid w:val="005938CE"/>
    <w:rsid w:val="00594A6B"/>
    <w:rsid w:val="005A51C3"/>
    <w:rsid w:val="005A5A84"/>
    <w:rsid w:val="005A7D81"/>
    <w:rsid w:val="005B11C5"/>
    <w:rsid w:val="005C0C61"/>
    <w:rsid w:val="005C1E3A"/>
    <w:rsid w:val="005C2E44"/>
    <w:rsid w:val="005C53B3"/>
    <w:rsid w:val="005D3FA8"/>
    <w:rsid w:val="005E4D45"/>
    <w:rsid w:val="005E5CD1"/>
    <w:rsid w:val="005F3BDA"/>
    <w:rsid w:val="00604972"/>
    <w:rsid w:val="00604CFC"/>
    <w:rsid w:val="006131BC"/>
    <w:rsid w:val="00613F44"/>
    <w:rsid w:val="00626A08"/>
    <w:rsid w:val="00627536"/>
    <w:rsid w:val="00627D91"/>
    <w:rsid w:val="00627F26"/>
    <w:rsid w:val="00631014"/>
    <w:rsid w:val="00651A8C"/>
    <w:rsid w:val="00661134"/>
    <w:rsid w:val="00661E23"/>
    <w:rsid w:val="006652B3"/>
    <w:rsid w:val="00670988"/>
    <w:rsid w:val="006741C8"/>
    <w:rsid w:val="00680122"/>
    <w:rsid w:val="0068068F"/>
    <w:rsid w:val="00681C5A"/>
    <w:rsid w:val="00682C03"/>
    <w:rsid w:val="00690145"/>
    <w:rsid w:val="0069196E"/>
    <w:rsid w:val="006A6B80"/>
    <w:rsid w:val="006A731A"/>
    <w:rsid w:val="006B38BF"/>
    <w:rsid w:val="006C3173"/>
    <w:rsid w:val="006C35C8"/>
    <w:rsid w:val="006C77CC"/>
    <w:rsid w:val="006D0194"/>
    <w:rsid w:val="006D5511"/>
    <w:rsid w:val="006D794A"/>
    <w:rsid w:val="006E1421"/>
    <w:rsid w:val="006E1642"/>
    <w:rsid w:val="006F295D"/>
    <w:rsid w:val="006F4EC9"/>
    <w:rsid w:val="006F5B7B"/>
    <w:rsid w:val="006F646C"/>
    <w:rsid w:val="006F66E1"/>
    <w:rsid w:val="007042BF"/>
    <w:rsid w:val="00707B86"/>
    <w:rsid w:val="007109C2"/>
    <w:rsid w:val="007131D4"/>
    <w:rsid w:val="00715A38"/>
    <w:rsid w:val="00716E6D"/>
    <w:rsid w:val="00723683"/>
    <w:rsid w:val="007259C0"/>
    <w:rsid w:val="007261BF"/>
    <w:rsid w:val="00737DF0"/>
    <w:rsid w:val="007416DD"/>
    <w:rsid w:val="007475D6"/>
    <w:rsid w:val="00754304"/>
    <w:rsid w:val="007623CF"/>
    <w:rsid w:val="007748E5"/>
    <w:rsid w:val="007774E6"/>
    <w:rsid w:val="00780DDA"/>
    <w:rsid w:val="0079090A"/>
    <w:rsid w:val="007937A6"/>
    <w:rsid w:val="007A010C"/>
    <w:rsid w:val="007A3962"/>
    <w:rsid w:val="007A3FC4"/>
    <w:rsid w:val="007A4884"/>
    <w:rsid w:val="007B3691"/>
    <w:rsid w:val="007B3FEE"/>
    <w:rsid w:val="007B4E77"/>
    <w:rsid w:val="007C05E6"/>
    <w:rsid w:val="007C0912"/>
    <w:rsid w:val="007C1E03"/>
    <w:rsid w:val="007D2B3D"/>
    <w:rsid w:val="007F3342"/>
    <w:rsid w:val="00802A89"/>
    <w:rsid w:val="00820A1F"/>
    <w:rsid w:val="00831943"/>
    <w:rsid w:val="00833883"/>
    <w:rsid w:val="00835893"/>
    <w:rsid w:val="00836E55"/>
    <w:rsid w:val="008378EF"/>
    <w:rsid w:val="008420A7"/>
    <w:rsid w:val="00843B62"/>
    <w:rsid w:val="0084571F"/>
    <w:rsid w:val="008476C6"/>
    <w:rsid w:val="00851A0C"/>
    <w:rsid w:val="00853BE7"/>
    <w:rsid w:val="00855A8A"/>
    <w:rsid w:val="008624EB"/>
    <w:rsid w:val="00863585"/>
    <w:rsid w:val="008643EA"/>
    <w:rsid w:val="00872656"/>
    <w:rsid w:val="00872FCB"/>
    <w:rsid w:val="0087338C"/>
    <w:rsid w:val="00875F5E"/>
    <w:rsid w:val="00876A9C"/>
    <w:rsid w:val="00881850"/>
    <w:rsid w:val="008835D3"/>
    <w:rsid w:val="00886064"/>
    <w:rsid w:val="008922C1"/>
    <w:rsid w:val="00892510"/>
    <w:rsid w:val="008934AD"/>
    <w:rsid w:val="008A4E20"/>
    <w:rsid w:val="008B16A9"/>
    <w:rsid w:val="008B69FC"/>
    <w:rsid w:val="008C1573"/>
    <w:rsid w:val="008C3672"/>
    <w:rsid w:val="008C3C3F"/>
    <w:rsid w:val="008D1D66"/>
    <w:rsid w:val="008D2030"/>
    <w:rsid w:val="008D2084"/>
    <w:rsid w:val="008D3A42"/>
    <w:rsid w:val="008E7C7D"/>
    <w:rsid w:val="008F1A25"/>
    <w:rsid w:val="008F394F"/>
    <w:rsid w:val="008F3D8B"/>
    <w:rsid w:val="008F6CCD"/>
    <w:rsid w:val="008F783E"/>
    <w:rsid w:val="00902799"/>
    <w:rsid w:val="00902818"/>
    <w:rsid w:val="009041FE"/>
    <w:rsid w:val="00916703"/>
    <w:rsid w:val="0091727C"/>
    <w:rsid w:val="009178AF"/>
    <w:rsid w:val="0093186A"/>
    <w:rsid w:val="0093450F"/>
    <w:rsid w:val="0093659B"/>
    <w:rsid w:val="009374F3"/>
    <w:rsid w:val="00945BA3"/>
    <w:rsid w:val="009519F7"/>
    <w:rsid w:val="009520AC"/>
    <w:rsid w:val="00952D33"/>
    <w:rsid w:val="00953019"/>
    <w:rsid w:val="009628F1"/>
    <w:rsid w:val="009677EA"/>
    <w:rsid w:val="00967ECB"/>
    <w:rsid w:val="00980704"/>
    <w:rsid w:val="00987D25"/>
    <w:rsid w:val="00987E09"/>
    <w:rsid w:val="009912C5"/>
    <w:rsid w:val="009A1940"/>
    <w:rsid w:val="009A5016"/>
    <w:rsid w:val="009A7939"/>
    <w:rsid w:val="009B0A60"/>
    <w:rsid w:val="009B2C4B"/>
    <w:rsid w:val="009B76DB"/>
    <w:rsid w:val="009B78C9"/>
    <w:rsid w:val="009C07A5"/>
    <w:rsid w:val="009C4172"/>
    <w:rsid w:val="009C62AD"/>
    <w:rsid w:val="009D287A"/>
    <w:rsid w:val="009D53B0"/>
    <w:rsid w:val="009E2A2A"/>
    <w:rsid w:val="009F091C"/>
    <w:rsid w:val="00A01053"/>
    <w:rsid w:val="00A03B0A"/>
    <w:rsid w:val="00A05F00"/>
    <w:rsid w:val="00A113D8"/>
    <w:rsid w:val="00A16B27"/>
    <w:rsid w:val="00A20FE4"/>
    <w:rsid w:val="00A21106"/>
    <w:rsid w:val="00A25677"/>
    <w:rsid w:val="00A308F4"/>
    <w:rsid w:val="00A30EA1"/>
    <w:rsid w:val="00A31133"/>
    <w:rsid w:val="00A33167"/>
    <w:rsid w:val="00A36F33"/>
    <w:rsid w:val="00A3706C"/>
    <w:rsid w:val="00A3771E"/>
    <w:rsid w:val="00A50D71"/>
    <w:rsid w:val="00A55DF9"/>
    <w:rsid w:val="00A671E4"/>
    <w:rsid w:val="00A74737"/>
    <w:rsid w:val="00A75458"/>
    <w:rsid w:val="00A75A7E"/>
    <w:rsid w:val="00A7698A"/>
    <w:rsid w:val="00A910B8"/>
    <w:rsid w:val="00A91ED0"/>
    <w:rsid w:val="00A941EF"/>
    <w:rsid w:val="00AA2031"/>
    <w:rsid w:val="00AA7028"/>
    <w:rsid w:val="00AA7C83"/>
    <w:rsid w:val="00AB7564"/>
    <w:rsid w:val="00AC0C2B"/>
    <w:rsid w:val="00AC1A1A"/>
    <w:rsid w:val="00AC2537"/>
    <w:rsid w:val="00AD2089"/>
    <w:rsid w:val="00AF2BB1"/>
    <w:rsid w:val="00AF5B07"/>
    <w:rsid w:val="00B00876"/>
    <w:rsid w:val="00B02169"/>
    <w:rsid w:val="00B03F57"/>
    <w:rsid w:val="00B0504C"/>
    <w:rsid w:val="00B13C12"/>
    <w:rsid w:val="00B23BA8"/>
    <w:rsid w:val="00B26CEC"/>
    <w:rsid w:val="00B3052E"/>
    <w:rsid w:val="00B3352A"/>
    <w:rsid w:val="00B43A31"/>
    <w:rsid w:val="00B45283"/>
    <w:rsid w:val="00B50E20"/>
    <w:rsid w:val="00B5119B"/>
    <w:rsid w:val="00B52ACB"/>
    <w:rsid w:val="00B54045"/>
    <w:rsid w:val="00B61DCD"/>
    <w:rsid w:val="00B71094"/>
    <w:rsid w:val="00B72237"/>
    <w:rsid w:val="00B7466E"/>
    <w:rsid w:val="00B75211"/>
    <w:rsid w:val="00B76202"/>
    <w:rsid w:val="00B808E7"/>
    <w:rsid w:val="00B81FAD"/>
    <w:rsid w:val="00B84340"/>
    <w:rsid w:val="00B945FD"/>
    <w:rsid w:val="00B94954"/>
    <w:rsid w:val="00B951B2"/>
    <w:rsid w:val="00BA34AA"/>
    <w:rsid w:val="00BA6B47"/>
    <w:rsid w:val="00BB0DAF"/>
    <w:rsid w:val="00BB0DCA"/>
    <w:rsid w:val="00BB18FC"/>
    <w:rsid w:val="00BC68C0"/>
    <w:rsid w:val="00BD69EE"/>
    <w:rsid w:val="00BE11F0"/>
    <w:rsid w:val="00BE20C3"/>
    <w:rsid w:val="00BE3017"/>
    <w:rsid w:val="00BE6247"/>
    <w:rsid w:val="00BF1FB8"/>
    <w:rsid w:val="00BF2395"/>
    <w:rsid w:val="00C160B5"/>
    <w:rsid w:val="00C17086"/>
    <w:rsid w:val="00C17B36"/>
    <w:rsid w:val="00C22963"/>
    <w:rsid w:val="00C3204F"/>
    <w:rsid w:val="00C35C2B"/>
    <w:rsid w:val="00C45312"/>
    <w:rsid w:val="00C45C09"/>
    <w:rsid w:val="00C469E4"/>
    <w:rsid w:val="00C50E4A"/>
    <w:rsid w:val="00C7256D"/>
    <w:rsid w:val="00C93C0D"/>
    <w:rsid w:val="00CA2B6E"/>
    <w:rsid w:val="00CA7A49"/>
    <w:rsid w:val="00CB1A03"/>
    <w:rsid w:val="00CB20E6"/>
    <w:rsid w:val="00CC050B"/>
    <w:rsid w:val="00CC473D"/>
    <w:rsid w:val="00CD0B09"/>
    <w:rsid w:val="00CF1C9F"/>
    <w:rsid w:val="00CF1D58"/>
    <w:rsid w:val="00CF4D8C"/>
    <w:rsid w:val="00CF6C5A"/>
    <w:rsid w:val="00D017A0"/>
    <w:rsid w:val="00D01FCD"/>
    <w:rsid w:val="00D0240E"/>
    <w:rsid w:val="00D11A7E"/>
    <w:rsid w:val="00D12A30"/>
    <w:rsid w:val="00D135F0"/>
    <w:rsid w:val="00D17807"/>
    <w:rsid w:val="00D20A01"/>
    <w:rsid w:val="00D265FC"/>
    <w:rsid w:val="00D275D3"/>
    <w:rsid w:val="00D316C5"/>
    <w:rsid w:val="00D5123E"/>
    <w:rsid w:val="00D5147A"/>
    <w:rsid w:val="00D60C6E"/>
    <w:rsid w:val="00D63968"/>
    <w:rsid w:val="00D70C7D"/>
    <w:rsid w:val="00D85F7D"/>
    <w:rsid w:val="00D87E49"/>
    <w:rsid w:val="00D9462C"/>
    <w:rsid w:val="00DA1CAC"/>
    <w:rsid w:val="00DB4441"/>
    <w:rsid w:val="00DB514A"/>
    <w:rsid w:val="00DC25E6"/>
    <w:rsid w:val="00DC4C33"/>
    <w:rsid w:val="00DC7441"/>
    <w:rsid w:val="00DD037C"/>
    <w:rsid w:val="00DD29EA"/>
    <w:rsid w:val="00DD375E"/>
    <w:rsid w:val="00DD775E"/>
    <w:rsid w:val="00DE1E85"/>
    <w:rsid w:val="00DE273A"/>
    <w:rsid w:val="00DE396D"/>
    <w:rsid w:val="00DE4FEE"/>
    <w:rsid w:val="00DE52AB"/>
    <w:rsid w:val="00DF50F7"/>
    <w:rsid w:val="00E00E68"/>
    <w:rsid w:val="00E059B9"/>
    <w:rsid w:val="00E07CA2"/>
    <w:rsid w:val="00E10C54"/>
    <w:rsid w:val="00E10F1E"/>
    <w:rsid w:val="00E1411B"/>
    <w:rsid w:val="00E156F9"/>
    <w:rsid w:val="00E2200F"/>
    <w:rsid w:val="00E3169F"/>
    <w:rsid w:val="00E317AA"/>
    <w:rsid w:val="00E31C24"/>
    <w:rsid w:val="00E32855"/>
    <w:rsid w:val="00E3625F"/>
    <w:rsid w:val="00E41759"/>
    <w:rsid w:val="00E505DF"/>
    <w:rsid w:val="00E53F3C"/>
    <w:rsid w:val="00E54393"/>
    <w:rsid w:val="00E637C8"/>
    <w:rsid w:val="00E66B58"/>
    <w:rsid w:val="00E710E4"/>
    <w:rsid w:val="00E71DD3"/>
    <w:rsid w:val="00E9011F"/>
    <w:rsid w:val="00EA0B95"/>
    <w:rsid w:val="00EA46BF"/>
    <w:rsid w:val="00EA50D3"/>
    <w:rsid w:val="00EB4B92"/>
    <w:rsid w:val="00EB4D7A"/>
    <w:rsid w:val="00EB5420"/>
    <w:rsid w:val="00EC1CAA"/>
    <w:rsid w:val="00EC220E"/>
    <w:rsid w:val="00ED2BE9"/>
    <w:rsid w:val="00ED3902"/>
    <w:rsid w:val="00ED57C6"/>
    <w:rsid w:val="00ED7ADA"/>
    <w:rsid w:val="00ED7DF0"/>
    <w:rsid w:val="00EE7963"/>
    <w:rsid w:val="00EF197F"/>
    <w:rsid w:val="00F00B4C"/>
    <w:rsid w:val="00F023FA"/>
    <w:rsid w:val="00F12747"/>
    <w:rsid w:val="00F13C09"/>
    <w:rsid w:val="00F20883"/>
    <w:rsid w:val="00F2299B"/>
    <w:rsid w:val="00F26909"/>
    <w:rsid w:val="00F316A2"/>
    <w:rsid w:val="00F47904"/>
    <w:rsid w:val="00F47E14"/>
    <w:rsid w:val="00F5185B"/>
    <w:rsid w:val="00F6222C"/>
    <w:rsid w:val="00F639D5"/>
    <w:rsid w:val="00F65F2B"/>
    <w:rsid w:val="00F669E4"/>
    <w:rsid w:val="00F77F4D"/>
    <w:rsid w:val="00F854C0"/>
    <w:rsid w:val="00F95E2E"/>
    <w:rsid w:val="00FA6730"/>
    <w:rsid w:val="00FC721E"/>
    <w:rsid w:val="00FC7A39"/>
    <w:rsid w:val="00FD15C5"/>
    <w:rsid w:val="00FD2D1E"/>
    <w:rsid w:val="00FE095D"/>
    <w:rsid w:val="00FE71C5"/>
    <w:rsid w:val="00FE768C"/>
    <w:rsid w:val="00FF3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FE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basedOn w:val="Domylnaczcionkaakapitu"/>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basedOn w:val="Domylnaczcionkaakapitu"/>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rsid w:val="007B3FEE"/>
    <w:pPr>
      <w:tabs>
        <w:tab w:val="center" w:pos="4536"/>
        <w:tab w:val="right" w:pos="9072"/>
      </w:tabs>
    </w:pPr>
    <w:rPr>
      <w:sz w:val="24"/>
    </w:rPr>
  </w:style>
  <w:style w:type="character" w:customStyle="1" w:styleId="NagwekZnak">
    <w:name w:val="Nagłówek Znak"/>
    <w:basedOn w:val="Domylnaczcionkaakapitu"/>
    <w:link w:val="Nagwek"/>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basedOn w:val="Domylnaczcionkaakapitu"/>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basedOn w:val="Domylnaczcionkaakapitu"/>
    <w:link w:val="Zwykytekst"/>
    <w:rsid w:val="007B3FEE"/>
    <w:rPr>
      <w:rFonts w:ascii="Courier New" w:eastAsia="Times New Roman" w:hAnsi="Courier New" w:cs="Times New Roman"/>
      <w:sz w:val="20"/>
      <w:szCs w:val="20"/>
      <w:lang w:eastAsia="pl-PL"/>
    </w:rPr>
  </w:style>
  <w:style w:type="paragraph" w:styleId="Akapitzlist">
    <w:name w:val="List Paragraph"/>
    <w:basedOn w:val="Normalny"/>
    <w:qFormat/>
    <w:rsid w:val="007B3FEE"/>
    <w:pPr>
      <w:ind w:left="720"/>
      <w:contextualSpacing/>
    </w:pPr>
    <w:rPr>
      <w:sz w:val="24"/>
      <w:szCs w:val="24"/>
    </w:rPr>
  </w:style>
  <w:style w:type="paragraph" w:styleId="NormalnyWeb">
    <w:name w:val="Normal (Web)"/>
    <w:basedOn w:val="Normalny"/>
    <w:rsid w:val="007B3FEE"/>
    <w:pPr>
      <w:spacing w:before="100" w:beforeAutospacing="1" w:after="100" w:afterAutospacing="1"/>
    </w:pPr>
    <w:rPr>
      <w:sz w:val="24"/>
      <w:szCs w:val="24"/>
    </w:rPr>
  </w:style>
  <w:style w:type="paragraph" w:styleId="Tekstprzypisudolnego">
    <w:name w:val="footnote text"/>
    <w:aliases w:val="Znak1, Znak1, Znak Znak,Footnote,Podrozdział,Podrozdzia3,Footnote Text Char1"/>
    <w:basedOn w:val="Normalny"/>
    <w:link w:val="TekstprzypisudolnegoZnak"/>
    <w:rsid w:val="007B3FEE"/>
    <w:rPr>
      <w:rFonts w:eastAsia="Calibri"/>
    </w:rPr>
  </w:style>
  <w:style w:type="character" w:customStyle="1" w:styleId="TekstprzypisudolnegoZnak">
    <w:name w:val="Tekst przypisu dolnego Znak"/>
    <w:aliases w:val="Znak1 Znak, Znak1 Znak, Znak Znak Znak,Footnote Znak,Podrozdział Znak,Podrozdzia3 Znak,Footnote Text Char1 Znak"/>
    <w:basedOn w:val="Domylnaczcionkaakapitu"/>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basedOn w:val="Domylnaczcionkaakapitu"/>
    <w:rsid w:val="007B3FEE"/>
    <w:rPr>
      <w:vertAlign w:val="superscript"/>
    </w:rPr>
  </w:style>
  <w:style w:type="paragraph" w:customStyle="1" w:styleId="Default">
    <w:name w:val="Default"/>
    <w:rsid w:val="00183F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6D5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basedOn w:val="Domylnaczcionkaakapitu"/>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basedOn w:val="Domylnaczcionkaakapitu"/>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4179BE"/>
    <w:pPr>
      <w:spacing w:after="120"/>
      <w:ind w:left="283"/>
    </w:pPr>
    <w:rPr>
      <w:rFonts w:ascii="Arial Narrow" w:hAnsi="Arial Narrow"/>
      <w:sz w:val="16"/>
      <w:szCs w:val="16"/>
    </w:rPr>
  </w:style>
  <w:style w:type="character" w:customStyle="1" w:styleId="Tekstpodstawowywcity3Znak">
    <w:name w:val="Tekst podstawowy wcięty 3 Znak"/>
    <w:basedOn w:val="Domylnaczcionkaakapitu"/>
    <w:link w:val="Tekstpodstawowywcity3"/>
    <w:rsid w:val="004179BE"/>
    <w:rPr>
      <w:rFonts w:ascii="Arial Narrow" w:eastAsia="Times New Roman" w:hAnsi="Arial Narrow" w:cs="Times New Roman"/>
      <w:sz w:val="16"/>
      <w:szCs w:val="16"/>
      <w:lang w:eastAsia="pl-PL"/>
    </w:rPr>
  </w:style>
  <w:style w:type="table" w:customStyle="1" w:styleId="Tabela-Siatka2">
    <w:name w:val="Tabela - Siatka2"/>
    <w:basedOn w:val="Standardowy"/>
    <w:next w:val="Tabela-Siatka"/>
    <w:uiPriority w:val="59"/>
    <w:rsid w:val="00EB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04726D"/>
  </w:style>
  <w:style w:type="character" w:customStyle="1" w:styleId="TekstkomentarzaZnak">
    <w:name w:val="Tekst komentarza Znak"/>
    <w:basedOn w:val="Domylnaczcionkaakapitu"/>
    <w:link w:val="Tekstkomentarza"/>
    <w:uiPriority w:val="99"/>
    <w:semiHidden/>
    <w:rsid w:val="0004726D"/>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rsid w:val="0004726D"/>
    <w:rPr>
      <w:sz w:val="16"/>
      <w:szCs w:val="16"/>
    </w:rPr>
  </w:style>
  <w:style w:type="paragraph" w:styleId="Tematkomentarza">
    <w:name w:val="annotation subject"/>
    <w:basedOn w:val="Tekstkomentarza"/>
    <w:next w:val="Tekstkomentarza"/>
    <w:link w:val="TematkomentarzaZnak"/>
    <w:uiPriority w:val="99"/>
    <w:semiHidden/>
    <w:unhideWhenUsed/>
    <w:rsid w:val="00A3706C"/>
    <w:rPr>
      <w:b/>
      <w:bCs/>
    </w:rPr>
  </w:style>
  <w:style w:type="character" w:customStyle="1" w:styleId="TematkomentarzaZnak">
    <w:name w:val="Temat komentarza Znak"/>
    <w:basedOn w:val="TekstkomentarzaZnak"/>
    <w:link w:val="Tematkomentarza"/>
    <w:uiPriority w:val="99"/>
    <w:semiHidden/>
    <w:rsid w:val="00A3706C"/>
    <w:rPr>
      <w:rFonts w:ascii="Times New Roman" w:eastAsia="Times New Roman" w:hAnsi="Times New Roman" w:cs="Times New Roman"/>
      <w:b/>
      <w:bCs/>
      <w:sz w:val="20"/>
      <w:szCs w:val="20"/>
      <w:lang w:eastAsia="pl-PL"/>
    </w:rPr>
  </w:style>
  <w:style w:type="table" w:customStyle="1" w:styleId="Tabela-Siatka3">
    <w:name w:val="Tabela - Siatka3"/>
    <w:basedOn w:val="Standardowy"/>
    <w:next w:val="Tabela-Siatka"/>
    <w:uiPriority w:val="59"/>
    <w:rsid w:val="00D70C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596">
      <w:bodyDiv w:val="1"/>
      <w:marLeft w:val="0"/>
      <w:marRight w:val="0"/>
      <w:marTop w:val="0"/>
      <w:marBottom w:val="0"/>
      <w:divBdr>
        <w:top w:val="none" w:sz="0" w:space="0" w:color="auto"/>
        <w:left w:val="none" w:sz="0" w:space="0" w:color="auto"/>
        <w:bottom w:val="none" w:sz="0" w:space="0" w:color="auto"/>
        <w:right w:val="none" w:sz="0" w:space="0" w:color="auto"/>
      </w:divBdr>
    </w:div>
    <w:div w:id="162815803">
      <w:bodyDiv w:val="1"/>
      <w:marLeft w:val="0"/>
      <w:marRight w:val="0"/>
      <w:marTop w:val="0"/>
      <w:marBottom w:val="0"/>
      <w:divBdr>
        <w:top w:val="none" w:sz="0" w:space="0" w:color="auto"/>
        <w:left w:val="none" w:sz="0" w:space="0" w:color="auto"/>
        <w:bottom w:val="none" w:sz="0" w:space="0" w:color="auto"/>
        <w:right w:val="none" w:sz="0" w:space="0" w:color="auto"/>
      </w:divBdr>
    </w:div>
    <w:div w:id="224755101">
      <w:bodyDiv w:val="1"/>
      <w:marLeft w:val="0"/>
      <w:marRight w:val="0"/>
      <w:marTop w:val="0"/>
      <w:marBottom w:val="0"/>
      <w:divBdr>
        <w:top w:val="none" w:sz="0" w:space="0" w:color="auto"/>
        <w:left w:val="none" w:sz="0" w:space="0" w:color="auto"/>
        <w:bottom w:val="none" w:sz="0" w:space="0" w:color="auto"/>
        <w:right w:val="none" w:sz="0" w:space="0" w:color="auto"/>
      </w:divBdr>
    </w:div>
    <w:div w:id="292830349">
      <w:bodyDiv w:val="1"/>
      <w:marLeft w:val="0"/>
      <w:marRight w:val="0"/>
      <w:marTop w:val="0"/>
      <w:marBottom w:val="0"/>
      <w:divBdr>
        <w:top w:val="none" w:sz="0" w:space="0" w:color="auto"/>
        <w:left w:val="none" w:sz="0" w:space="0" w:color="auto"/>
        <w:bottom w:val="none" w:sz="0" w:space="0" w:color="auto"/>
        <w:right w:val="none" w:sz="0" w:space="0" w:color="auto"/>
      </w:divBdr>
    </w:div>
    <w:div w:id="358164018">
      <w:bodyDiv w:val="1"/>
      <w:marLeft w:val="0"/>
      <w:marRight w:val="0"/>
      <w:marTop w:val="0"/>
      <w:marBottom w:val="0"/>
      <w:divBdr>
        <w:top w:val="none" w:sz="0" w:space="0" w:color="auto"/>
        <w:left w:val="none" w:sz="0" w:space="0" w:color="auto"/>
        <w:bottom w:val="none" w:sz="0" w:space="0" w:color="auto"/>
        <w:right w:val="none" w:sz="0" w:space="0" w:color="auto"/>
      </w:divBdr>
    </w:div>
    <w:div w:id="437061551">
      <w:bodyDiv w:val="1"/>
      <w:marLeft w:val="0"/>
      <w:marRight w:val="0"/>
      <w:marTop w:val="0"/>
      <w:marBottom w:val="0"/>
      <w:divBdr>
        <w:top w:val="none" w:sz="0" w:space="0" w:color="auto"/>
        <w:left w:val="none" w:sz="0" w:space="0" w:color="auto"/>
        <w:bottom w:val="none" w:sz="0" w:space="0" w:color="auto"/>
        <w:right w:val="none" w:sz="0" w:space="0" w:color="auto"/>
      </w:divBdr>
    </w:div>
    <w:div w:id="455877687">
      <w:bodyDiv w:val="1"/>
      <w:marLeft w:val="0"/>
      <w:marRight w:val="0"/>
      <w:marTop w:val="0"/>
      <w:marBottom w:val="0"/>
      <w:divBdr>
        <w:top w:val="none" w:sz="0" w:space="0" w:color="auto"/>
        <w:left w:val="none" w:sz="0" w:space="0" w:color="auto"/>
        <w:bottom w:val="none" w:sz="0" w:space="0" w:color="auto"/>
        <w:right w:val="none" w:sz="0" w:space="0" w:color="auto"/>
      </w:divBdr>
    </w:div>
    <w:div w:id="489177599">
      <w:bodyDiv w:val="1"/>
      <w:marLeft w:val="0"/>
      <w:marRight w:val="0"/>
      <w:marTop w:val="0"/>
      <w:marBottom w:val="0"/>
      <w:divBdr>
        <w:top w:val="none" w:sz="0" w:space="0" w:color="auto"/>
        <w:left w:val="none" w:sz="0" w:space="0" w:color="auto"/>
        <w:bottom w:val="none" w:sz="0" w:space="0" w:color="auto"/>
        <w:right w:val="none" w:sz="0" w:space="0" w:color="auto"/>
      </w:divBdr>
      <w:divsChild>
        <w:div w:id="1026638850">
          <w:marLeft w:val="0"/>
          <w:marRight w:val="0"/>
          <w:marTop w:val="0"/>
          <w:marBottom w:val="200"/>
          <w:divBdr>
            <w:top w:val="none" w:sz="0" w:space="0" w:color="auto"/>
            <w:left w:val="none" w:sz="0" w:space="0" w:color="auto"/>
            <w:bottom w:val="none" w:sz="0" w:space="0" w:color="auto"/>
            <w:right w:val="none" w:sz="0" w:space="0" w:color="auto"/>
          </w:divBdr>
        </w:div>
      </w:divsChild>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557861758">
      <w:bodyDiv w:val="1"/>
      <w:marLeft w:val="0"/>
      <w:marRight w:val="0"/>
      <w:marTop w:val="0"/>
      <w:marBottom w:val="0"/>
      <w:divBdr>
        <w:top w:val="none" w:sz="0" w:space="0" w:color="auto"/>
        <w:left w:val="none" w:sz="0" w:space="0" w:color="auto"/>
        <w:bottom w:val="none" w:sz="0" w:space="0" w:color="auto"/>
        <w:right w:val="none" w:sz="0" w:space="0" w:color="auto"/>
      </w:divBdr>
    </w:div>
    <w:div w:id="731348006">
      <w:bodyDiv w:val="1"/>
      <w:marLeft w:val="0"/>
      <w:marRight w:val="0"/>
      <w:marTop w:val="0"/>
      <w:marBottom w:val="0"/>
      <w:divBdr>
        <w:top w:val="none" w:sz="0" w:space="0" w:color="auto"/>
        <w:left w:val="none" w:sz="0" w:space="0" w:color="auto"/>
        <w:bottom w:val="none" w:sz="0" w:space="0" w:color="auto"/>
        <w:right w:val="none" w:sz="0" w:space="0" w:color="auto"/>
      </w:divBdr>
    </w:div>
    <w:div w:id="770398246">
      <w:bodyDiv w:val="1"/>
      <w:marLeft w:val="0"/>
      <w:marRight w:val="0"/>
      <w:marTop w:val="0"/>
      <w:marBottom w:val="0"/>
      <w:divBdr>
        <w:top w:val="none" w:sz="0" w:space="0" w:color="auto"/>
        <w:left w:val="none" w:sz="0" w:space="0" w:color="auto"/>
        <w:bottom w:val="none" w:sz="0" w:space="0" w:color="auto"/>
        <w:right w:val="none" w:sz="0" w:space="0" w:color="auto"/>
      </w:divBdr>
    </w:div>
    <w:div w:id="781414706">
      <w:bodyDiv w:val="1"/>
      <w:marLeft w:val="0"/>
      <w:marRight w:val="0"/>
      <w:marTop w:val="0"/>
      <w:marBottom w:val="0"/>
      <w:divBdr>
        <w:top w:val="none" w:sz="0" w:space="0" w:color="auto"/>
        <w:left w:val="none" w:sz="0" w:space="0" w:color="auto"/>
        <w:bottom w:val="none" w:sz="0" w:space="0" w:color="auto"/>
        <w:right w:val="none" w:sz="0" w:space="0" w:color="auto"/>
      </w:divBdr>
    </w:div>
    <w:div w:id="937710727">
      <w:bodyDiv w:val="1"/>
      <w:marLeft w:val="0"/>
      <w:marRight w:val="0"/>
      <w:marTop w:val="0"/>
      <w:marBottom w:val="0"/>
      <w:divBdr>
        <w:top w:val="none" w:sz="0" w:space="0" w:color="auto"/>
        <w:left w:val="none" w:sz="0" w:space="0" w:color="auto"/>
        <w:bottom w:val="none" w:sz="0" w:space="0" w:color="auto"/>
        <w:right w:val="none" w:sz="0" w:space="0" w:color="auto"/>
      </w:divBdr>
    </w:div>
    <w:div w:id="1077366864">
      <w:bodyDiv w:val="1"/>
      <w:marLeft w:val="0"/>
      <w:marRight w:val="0"/>
      <w:marTop w:val="0"/>
      <w:marBottom w:val="0"/>
      <w:divBdr>
        <w:top w:val="none" w:sz="0" w:space="0" w:color="auto"/>
        <w:left w:val="none" w:sz="0" w:space="0" w:color="auto"/>
        <w:bottom w:val="none" w:sz="0" w:space="0" w:color="auto"/>
        <w:right w:val="none" w:sz="0" w:space="0" w:color="auto"/>
      </w:divBdr>
    </w:div>
    <w:div w:id="1088385641">
      <w:bodyDiv w:val="1"/>
      <w:marLeft w:val="0"/>
      <w:marRight w:val="0"/>
      <w:marTop w:val="0"/>
      <w:marBottom w:val="0"/>
      <w:divBdr>
        <w:top w:val="none" w:sz="0" w:space="0" w:color="auto"/>
        <w:left w:val="none" w:sz="0" w:space="0" w:color="auto"/>
        <w:bottom w:val="none" w:sz="0" w:space="0" w:color="auto"/>
        <w:right w:val="none" w:sz="0" w:space="0" w:color="auto"/>
      </w:divBdr>
    </w:div>
    <w:div w:id="1124694897">
      <w:bodyDiv w:val="1"/>
      <w:marLeft w:val="0"/>
      <w:marRight w:val="0"/>
      <w:marTop w:val="0"/>
      <w:marBottom w:val="0"/>
      <w:divBdr>
        <w:top w:val="none" w:sz="0" w:space="0" w:color="auto"/>
        <w:left w:val="none" w:sz="0" w:space="0" w:color="auto"/>
        <w:bottom w:val="none" w:sz="0" w:space="0" w:color="auto"/>
        <w:right w:val="none" w:sz="0" w:space="0" w:color="auto"/>
      </w:divBdr>
      <w:divsChild>
        <w:div w:id="1444686019">
          <w:marLeft w:val="0"/>
          <w:marRight w:val="0"/>
          <w:marTop w:val="0"/>
          <w:marBottom w:val="200"/>
          <w:divBdr>
            <w:top w:val="none" w:sz="0" w:space="0" w:color="auto"/>
            <w:left w:val="none" w:sz="0" w:space="0" w:color="auto"/>
            <w:bottom w:val="none" w:sz="0" w:space="0" w:color="auto"/>
            <w:right w:val="none" w:sz="0" w:space="0" w:color="auto"/>
          </w:divBdr>
        </w:div>
      </w:divsChild>
    </w:div>
    <w:div w:id="1131168938">
      <w:bodyDiv w:val="1"/>
      <w:marLeft w:val="0"/>
      <w:marRight w:val="0"/>
      <w:marTop w:val="0"/>
      <w:marBottom w:val="0"/>
      <w:divBdr>
        <w:top w:val="none" w:sz="0" w:space="0" w:color="auto"/>
        <w:left w:val="none" w:sz="0" w:space="0" w:color="auto"/>
        <w:bottom w:val="none" w:sz="0" w:space="0" w:color="auto"/>
        <w:right w:val="none" w:sz="0" w:space="0" w:color="auto"/>
      </w:divBdr>
    </w:div>
    <w:div w:id="1148279182">
      <w:bodyDiv w:val="1"/>
      <w:marLeft w:val="0"/>
      <w:marRight w:val="0"/>
      <w:marTop w:val="0"/>
      <w:marBottom w:val="0"/>
      <w:divBdr>
        <w:top w:val="none" w:sz="0" w:space="0" w:color="auto"/>
        <w:left w:val="none" w:sz="0" w:space="0" w:color="auto"/>
        <w:bottom w:val="none" w:sz="0" w:space="0" w:color="auto"/>
        <w:right w:val="none" w:sz="0" w:space="0" w:color="auto"/>
      </w:divBdr>
    </w:div>
    <w:div w:id="1222862613">
      <w:bodyDiv w:val="1"/>
      <w:marLeft w:val="0"/>
      <w:marRight w:val="0"/>
      <w:marTop w:val="0"/>
      <w:marBottom w:val="0"/>
      <w:divBdr>
        <w:top w:val="none" w:sz="0" w:space="0" w:color="auto"/>
        <w:left w:val="none" w:sz="0" w:space="0" w:color="auto"/>
        <w:bottom w:val="none" w:sz="0" w:space="0" w:color="auto"/>
        <w:right w:val="none" w:sz="0" w:space="0" w:color="auto"/>
      </w:divBdr>
    </w:div>
    <w:div w:id="1379822721">
      <w:bodyDiv w:val="1"/>
      <w:marLeft w:val="0"/>
      <w:marRight w:val="0"/>
      <w:marTop w:val="0"/>
      <w:marBottom w:val="0"/>
      <w:divBdr>
        <w:top w:val="none" w:sz="0" w:space="0" w:color="auto"/>
        <w:left w:val="none" w:sz="0" w:space="0" w:color="auto"/>
        <w:bottom w:val="none" w:sz="0" w:space="0" w:color="auto"/>
        <w:right w:val="none" w:sz="0" w:space="0" w:color="auto"/>
      </w:divBdr>
      <w:divsChild>
        <w:div w:id="1312446429">
          <w:marLeft w:val="0"/>
          <w:marRight w:val="0"/>
          <w:marTop w:val="0"/>
          <w:marBottom w:val="200"/>
          <w:divBdr>
            <w:top w:val="none" w:sz="0" w:space="0" w:color="auto"/>
            <w:left w:val="none" w:sz="0" w:space="0" w:color="auto"/>
            <w:bottom w:val="none" w:sz="0" w:space="0" w:color="auto"/>
            <w:right w:val="none" w:sz="0" w:space="0" w:color="auto"/>
          </w:divBdr>
        </w:div>
      </w:divsChild>
    </w:div>
    <w:div w:id="1459880952">
      <w:bodyDiv w:val="1"/>
      <w:marLeft w:val="0"/>
      <w:marRight w:val="0"/>
      <w:marTop w:val="0"/>
      <w:marBottom w:val="0"/>
      <w:divBdr>
        <w:top w:val="none" w:sz="0" w:space="0" w:color="auto"/>
        <w:left w:val="none" w:sz="0" w:space="0" w:color="auto"/>
        <w:bottom w:val="none" w:sz="0" w:space="0" w:color="auto"/>
        <w:right w:val="none" w:sz="0" w:space="0" w:color="auto"/>
      </w:divBdr>
    </w:div>
    <w:div w:id="1469784816">
      <w:bodyDiv w:val="1"/>
      <w:marLeft w:val="0"/>
      <w:marRight w:val="0"/>
      <w:marTop w:val="0"/>
      <w:marBottom w:val="0"/>
      <w:divBdr>
        <w:top w:val="none" w:sz="0" w:space="0" w:color="auto"/>
        <w:left w:val="none" w:sz="0" w:space="0" w:color="auto"/>
        <w:bottom w:val="none" w:sz="0" w:space="0" w:color="auto"/>
        <w:right w:val="none" w:sz="0" w:space="0" w:color="auto"/>
      </w:divBdr>
    </w:div>
    <w:div w:id="1688366880">
      <w:bodyDiv w:val="1"/>
      <w:marLeft w:val="0"/>
      <w:marRight w:val="0"/>
      <w:marTop w:val="0"/>
      <w:marBottom w:val="0"/>
      <w:divBdr>
        <w:top w:val="none" w:sz="0" w:space="0" w:color="auto"/>
        <w:left w:val="none" w:sz="0" w:space="0" w:color="auto"/>
        <w:bottom w:val="none" w:sz="0" w:space="0" w:color="auto"/>
        <w:right w:val="none" w:sz="0" w:space="0" w:color="auto"/>
      </w:divBdr>
    </w:div>
    <w:div w:id="1717312464">
      <w:bodyDiv w:val="1"/>
      <w:marLeft w:val="0"/>
      <w:marRight w:val="0"/>
      <w:marTop w:val="0"/>
      <w:marBottom w:val="0"/>
      <w:divBdr>
        <w:top w:val="none" w:sz="0" w:space="0" w:color="auto"/>
        <w:left w:val="none" w:sz="0" w:space="0" w:color="auto"/>
        <w:bottom w:val="none" w:sz="0" w:space="0" w:color="auto"/>
        <w:right w:val="none" w:sz="0" w:space="0" w:color="auto"/>
      </w:divBdr>
      <w:divsChild>
        <w:div w:id="741757713">
          <w:marLeft w:val="0"/>
          <w:marRight w:val="0"/>
          <w:marTop w:val="0"/>
          <w:marBottom w:val="200"/>
          <w:divBdr>
            <w:top w:val="none" w:sz="0" w:space="0" w:color="auto"/>
            <w:left w:val="none" w:sz="0" w:space="0" w:color="auto"/>
            <w:bottom w:val="none" w:sz="0" w:space="0" w:color="auto"/>
            <w:right w:val="none" w:sz="0" w:space="0" w:color="auto"/>
          </w:divBdr>
        </w:div>
      </w:divsChild>
    </w:div>
    <w:div w:id="1771772490">
      <w:bodyDiv w:val="1"/>
      <w:marLeft w:val="0"/>
      <w:marRight w:val="0"/>
      <w:marTop w:val="0"/>
      <w:marBottom w:val="0"/>
      <w:divBdr>
        <w:top w:val="none" w:sz="0" w:space="0" w:color="auto"/>
        <w:left w:val="none" w:sz="0" w:space="0" w:color="auto"/>
        <w:bottom w:val="none" w:sz="0" w:space="0" w:color="auto"/>
        <w:right w:val="none" w:sz="0" w:space="0" w:color="auto"/>
      </w:divBdr>
    </w:div>
    <w:div w:id="1824619769">
      <w:bodyDiv w:val="1"/>
      <w:marLeft w:val="0"/>
      <w:marRight w:val="0"/>
      <w:marTop w:val="0"/>
      <w:marBottom w:val="0"/>
      <w:divBdr>
        <w:top w:val="none" w:sz="0" w:space="0" w:color="auto"/>
        <w:left w:val="none" w:sz="0" w:space="0" w:color="auto"/>
        <w:bottom w:val="none" w:sz="0" w:space="0" w:color="auto"/>
        <w:right w:val="none" w:sz="0" w:space="0" w:color="auto"/>
      </w:divBdr>
    </w:div>
    <w:div w:id="1918661976">
      <w:bodyDiv w:val="1"/>
      <w:marLeft w:val="0"/>
      <w:marRight w:val="0"/>
      <w:marTop w:val="0"/>
      <w:marBottom w:val="0"/>
      <w:divBdr>
        <w:top w:val="none" w:sz="0" w:space="0" w:color="auto"/>
        <w:left w:val="none" w:sz="0" w:space="0" w:color="auto"/>
        <w:bottom w:val="none" w:sz="0" w:space="0" w:color="auto"/>
        <w:right w:val="none" w:sz="0" w:space="0" w:color="auto"/>
      </w:divBdr>
    </w:div>
    <w:div w:id="1955287176">
      <w:bodyDiv w:val="1"/>
      <w:marLeft w:val="0"/>
      <w:marRight w:val="0"/>
      <w:marTop w:val="0"/>
      <w:marBottom w:val="0"/>
      <w:divBdr>
        <w:top w:val="none" w:sz="0" w:space="0" w:color="auto"/>
        <w:left w:val="none" w:sz="0" w:space="0" w:color="auto"/>
        <w:bottom w:val="none" w:sz="0" w:space="0" w:color="auto"/>
        <w:right w:val="none" w:sz="0" w:space="0" w:color="auto"/>
      </w:divBdr>
    </w:div>
    <w:div w:id="2026398007">
      <w:bodyDiv w:val="1"/>
      <w:marLeft w:val="0"/>
      <w:marRight w:val="0"/>
      <w:marTop w:val="0"/>
      <w:marBottom w:val="0"/>
      <w:divBdr>
        <w:top w:val="none" w:sz="0" w:space="0" w:color="auto"/>
        <w:left w:val="none" w:sz="0" w:space="0" w:color="auto"/>
        <w:bottom w:val="none" w:sz="0" w:space="0" w:color="auto"/>
        <w:right w:val="none" w:sz="0" w:space="0" w:color="auto"/>
      </w:divBdr>
    </w:div>
    <w:div w:id="2078285812">
      <w:bodyDiv w:val="1"/>
      <w:marLeft w:val="0"/>
      <w:marRight w:val="0"/>
      <w:marTop w:val="0"/>
      <w:marBottom w:val="0"/>
      <w:divBdr>
        <w:top w:val="none" w:sz="0" w:space="0" w:color="auto"/>
        <w:left w:val="none" w:sz="0" w:space="0" w:color="auto"/>
        <w:bottom w:val="none" w:sz="0" w:space="0" w:color="auto"/>
        <w:right w:val="none" w:sz="0" w:space="0" w:color="auto"/>
      </w:divBdr>
    </w:div>
    <w:div w:id="2099406101">
      <w:bodyDiv w:val="1"/>
      <w:marLeft w:val="0"/>
      <w:marRight w:val="0"/>
      <w:marTop w:val="0"/>
      <w:marBottom w:val="0"/>
      <w:divBdr>
        <w:top w:val="none" w:sz="0" w:space="0" w:color="auto"/>
        <w:left w:val="none" w:sz="0" w:space="0" w:color="auto"/>
        <w:bottom w:val="none" w:sz="0" w:space="0" w:color="auto"/>
        <w:right w:val="none" w:sz="0" w:space="0" w:color="auto"/>
      </w:divBdr>
    </w:div>
    <w:div w:id="21261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F53FE-F1AE-480B-A125-8654E12F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1D6E5C6E</Template>
  <TotalTime>1830</TotalTime>
  <Pages>5</Pages>
  <Words>1704</Words>
  <Characters>10226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Artur Baran</cp:lastModifiedBy>
  <cp:revision>265</cp:revision>
  <cp:lastPrinted>2016-01-05T11:30:00Z</cp:lastPrinted>
  <dcterms:created xsi:type="dcterms:W3CDTF">2012-01-22T15:30:00Z</dcterms:created>
  <dcterms:modified xsi:type="dcterms:W3CDTF">2016-01-05T11:30:00Z</dcterms:modified>
</cp:coreProperties>
</file>