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77" w:rsidRDefault="00402877">
      <w:pPr>
        <w:jc w:val="center"/>
      </w:pPr>
    </w:p>
    <w:p w:rsidR="00ED6F2A" w:rsidRPr="009325C3" w:rsidRDefault="00ED6F2A" w:rsidP="009325C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63265A" w:rsidRPr="009325C3" w:rsidRDefault="00F636D8" w:rsidP="009325C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325C3">
        <w:rPr>
          <w:rFonts w:ascii="Arial" w:hAnsi="Arial" w:cs="Arial"/>
          <w:b/>
          <w:sz w:val="18"/>
          <w:szCs w:val="18"/>
        </w:rPr>
        <w:t>OPIS  PRZEDMIOTU  ZAMÓWIENIA</w:t>
      </w:r>
      <w:r w:rsidR="0063265A" w:rsidRPr="009325C3">
        <w:rPr>
          <w:rFonts w:ascii="Arial" w:hAnsi="Arial" w:cs="Arial"/>
          <w:b/>
          <w:sz w:val="18"/>
          <w:szCs w:val="18"/>
        </w:rPr>
        <w:t xml:space="preserve"> </w:t>
      </w:r>
    </w:p>
    <w:p w:rsidR="0063265A" w:rsidRPr="009325C3" w:rsidRDefault="0063265A" w:rsidP="009325C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FC114B" w:rsidRPr="009325C3" w:rsidRDefault="0063265A" w:rsidP="009325C3">
      <w:pPr>
        <w:spacing w:line="360" w:lineRule="auto"/>
        <w:jc w:val="center"/>
        <w:rPr>
          <w:rFonts w:ascii="Arial" w:hAnsi="Arial" w:cs="Arial"/>
          <w:b/>
          <w:color w:val="0070C0"/>
          <w:sz w:val="18"/>
          <w:szCs w:val="18"/>
        </w:rPr>
      </w:pPr>
      <w:r w:rsidRPr="009B4CD8">
        <w:rPr>
          <w:rFonts w:ascii="Arial" w:hAnsi="Arial" w:cs="Arial"/>
          <w:b/>
          <w:color w:val="0070C0"/>
          <w:sz w:val="20"/>
        </w:rPr>
        <w:t>CZĘŚĆ</w:t>
      </w:r>
      <w:r w:rsidRPr="009325C3">
        <w:rPr>
          <w:rFonts w:ascii="Arial" w:hAnsi="Arial" w:cs="Arial"/>
          <w:b/>
          <w:color w:val="0070C0"/>
          <w:sz w:val="18"/>
          <w:szCs w:val="18"/>
        </w:rPr>
        <w:t xml:space="preserve"> A- PRZEŁĄCZNIKI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655"/>
        <w:gridCol w:w="6665"/>
      </w:tblGrid>
      <w:tr w:rsidR="00FC114B" w:rsidRPr="009325C3" w:rsidTr="0063265A">
        <w:tc>
          <w:tcPr>
            <w:tcW w:w="7655" w:type="dxa"/>
            <w:shd w:val="clear" w:color="auto" w:fill="DBE5F1" w:themeFill="accent1" w:themeFillTint="33"/>
          </w:tcPr>
          <w:p w:rsidR="00FC114B" w:rsidRPr="009325C3" w:rsidRDefault="00FC114B" w:rsidP="009325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114B" w:rsidRPr="009325C3" w:rsidRDefault="00FC114B" w:rsidP="009325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bCs/>
                <w:sz w:val="18"/>
                <w:szCs w:val="18"/>
              </w:rPr>
              <w:t>PARAMETRY MINIMALNE</w:t>
            </w:r>
            <w:r w:rsidRPr="009325C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WYMAGANE PRZEZ ZAMAWIAJĄCEGO</w:t>
            </w:r>
          </w:p>
          <w:p w:rsidR="0063265A" w:rsidRPr="009325C3" w:rsidRDefault="0063265A" w:rsidP="009325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0AE3" w:rsidRPr="009325C3" w:rsidRDefault="000A20A7" w:rsidP="009325C3">
            <w:pPr>
              <w:spacing w:line="36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A20A7">
              <w:rPr>
                <w:rFonts w:ascii="Arial" w:hAnsi="Arial" w:cs="Arial"/>
                <w:b/>
                <w:bCs/>
                <w:sz w:val="18"/>
                <w:szCs w:val="18"/>
              </w:rPr>
              <w:t>PRZEŁĄCZNIKI SIECIOWE,  POSIADAJĄCE 16 PORTÓW 10G KAŻDY - 2 SZTUKI</w:t>
            </w:r>
            <w:r w:rsidRPr="000A20A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F0AE3" w:rsidRPr="009325C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(Przełączniki te zostaną wykorzystane w centralnym węźle Uczelnianej Sieci Komputerowej, współpracując z jednej strony z posiadanymi przełącznikami sieciowymi  </w:t>
            </w:r>
            <w:proofErr w:type="spellStart"/>
            <w:r w:rsidR="002F0AE3" w:rsidRPr="009325C3">
              <w:rPr>
                <w:rFonts w:ascii="Arial" w:hAnsi="Arial" w:cs="Arial"/>
                <w:bCs/>
                <w:i/>
                <w:sz w:val="18"/>
                <w:szCs w:val="18"/>
              </w:rPr>
              <w:t>Catalyst</w:t>
            </w:r>
            <w:proofErr w:type="spellEnd"/>
            <w:r w:rsidR="002F0AE3" w:rsidRPr="009325C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6506 i 6503 produkcji Cisco Systems i firewallami SRX 1400 produkcji </w:t>
            </w:r>
            <w:proofErr w:type="spellStart"/>
            <w:r w:rsidR="002F0AE3" w:rsidRPr="009325C3">
              <w:rPr>
                <w:rFonts w:ascii="Arial" w:hAnsi="Arial" w:cs="Arial"/>
                <w:bCs/>
                <w:i/>
                <w:sz w:val="18"/>
                <w:szCs w:val="18"/>
              </w:rPr>
              <w:t>Juniper</w:t>
            </w:r>
            <w:proofErr w:type="spellEnd"/>
            <w:r w:rsidR="002F0AE3" w:rsidRPr="009325C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Networks (w układzie Active/</w:t>
            </w:r>
            <w:proofErr w:type="spellStart"/>
            <w:r w:rsidR="002F0AE3" w:rsidRPr="009325C3">
              <w:rPr>
                <w:rFonts w:ascii="Arial" w:hAnsi="Arial" w:cs="Arial"/>
                <w:bCs/>
                <w:i/>
                <w:sz w:val="18"/>
                <w:szCs w:val="18"/>
              </w:rPr>
              <w:t>Passive</w:t>
            </w:r>
            <w:proofErr w:type="spellEnd"/>
            <w:r w:rsidR="002F0AE3" w:rsidRPr="009325C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Full </w:t>
            </w:r>
            <w:proofErr w:type="spellStart"/>
            <w:r w:rsidR="002F0AE3" w:rsidRPr="009325C3">
              <w:rPr>
                <w:rFonts w:ascii="Arial" w:hAnsi="Arial" w:cs="Arial"/>
                <w:bCs/>
                <w:i/>
                <w:sz w:val="18"/>
                <w:szCs w:val="18"/>
              </w:rPr>
              <w:t>Mesh</w:t>
            </w:r>
            <w:proofErr w:type="spellEnd"/>
            <w:r w:rsidR="002F0AE3" w:rsidRPr="009325C3">
              <w:rPr>
                <w:rFonts w:ascii="Arial" w:hAnsi="Arial" w:cs="Arial"/>
                <w:bCs/>
                <w:i/>
                <w:sz w:val="18"/>
                <w:szCs w:val="18"/>
              </w:rPr>
              <w:t>), a z drugiej strony ze standardowymi urządzeniami sieciowymi dostawcy (ew. dostawców) Internetu)</w:t>
            </w:r>
          </w:p>
        </w:tc>
        <w:tc>
          <w:tcPr>
            <w:tcW w:w="6665" w:type="dxa"/>
            <w:shd w:val="clear" w:color="auto" w:fill="DBE5F1" w:themeFill="accent1" w:themeFillTint="33"/>
          </w:tcPr>
          <w:p w:rsidR="00FC114B" w:rsidRPr="009325C3" w:rsidRDefault="00FC114B" w:rsidP="009325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3185" w:rsidRPr="009325C3" w:rsidRDefault="000B3185" w:rsidP="009325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3185" w:rsidRPr="009325C3" w:rsidRDefault="000B3185" w:rsidP="009325C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114B" w:rsidRPr="009325C3" w:rsidRDefault="00FC114B" w:rsidP="009325C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bCs/>
                <w:sz w:val="18"/>
                <w:szCs w:val="18"/>
              </w:rPr>
              <w:t>OPIS TECHNICZNY OFEROWANYCH URZĄDZEŃ</w:t>
            </w:r>
          </w:p>
        </w:tc>
      </w:tr>
      <w:tr w:rsidR="002F0AE3" w:rsidRPr="009325C3" w:rsidTr="009B5896">
        <w:tc>
          <w:tcPr>
            <w:tcW w:w="7655" w:type="dxa"/>
            <w:shd w:val="clear" w:color="auto" w:fill="FFFFCC"/>
            <w:vAlign w:val="center"/>
          </w:tcPr>
          <w:p w:rsidR="002F0AE3" w:rsidRPr="009325C3" w:rsidRDefault="002F0AE3" w:rsidP="009325C3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en-US" w:eastAsia="pl-PL"/>
              </w:rPr>
            </w:pPr>
          </w:p>
          <w:p w:rsidR="002F0AE3" w:rsidRPr="009325C3" w:rsidRDefault="002F0AE3" w:rsidP="009325C3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en-US" w:eastAsia="pl-PL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  <w:lang w:val="en-US" w:eastAsia="pl-PL"/>
              </w:rPr>
              <w:t xml:space="preserve">(indeks 74199/1) </w:t>
            </w:r>
            <w:r w:rsidR="009B5896" w:rsidRPr="009325C3">
              <w:rPr>
                <w:rFonts w:ascii="Arial" w:hAnsi="Arial" w:cs="Arial"/>
                <w:b/>
                <w:sz w:val="18"/>
                <w:szCs w:val="18"/>
                <w:lang w:val="en-US" w:eastAsia="pl-PL"/>
              </w:rPr>
              <w:t>Przełą</w:t>
            </w:r>
            <w:r w:rsidRPr="009325C3">
              <w:rPr>
                <w:rFonts w:ascii="Arial" w:hAnsi="Arial" w:cs="Arial"/>
                <w:b/>
                <w:sz w:val="18"/>
                <w:szCs w:val="18"/>
                <w:lang w:val="en-US" w:eastAsia="pl-PL"/>
              </w:rPr>
              <w:t>cznik sieciowy 16 – portowy 10G- 1 sztuka</w:t>
            </w:r>
          </w:p>
        </w:tc>
        <w:tc>
          <w:tcPr>
            <w:tcW w:w="6665" w:type="dxa"/>
            <w:shd w:val="clear" w:color="auto" w:fill="FFFFCC"/>
          </w:tcPr>
          <w:p w:rsidR="002F0AE3" w:rsidRPr="009325C3" w:rsidRDefault="002F0AE3" w:rsidP="009325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2F0AE3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Przełą</w:t>
            </w:r>
            <w:r w:rsidR="002F0AE3" w:rsidRPr="009325C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cznik sieciowy 16 – portowy 10G- 1 sztuka</w:t>
            </w:r>
          </w:p>
        </w:tc>
      </w:tr>
      <w:tr w:rsidR="002F0AE3" w:rsidRPr="009325C3" w:rsidTr="009B5896">
        <w:tc>
          <w:tcPr>
            <w:tcW w:w="7655" w:type="dxa"/>
            <w:shd w:val="clear" w:color="auto" w:fill="FFFFCC"/>
            <w:vAlign w:val="center"/>
          </w:tcPr>
          <w:p w:rsidR="002F0AE3" w:rsidRPr="009325C3" w:rsidRDefault="002F0AE3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F0AE3" w:rsidRPr="009325C3" w:rsidRDefault="002F0AE3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(indeks 74199/2) </w:t>
            </w:r>
            <w:r w:rsidR="009B5896" w:rsidRPr="009325C3">
              <w:rPr>
                <w:rFonts w:ascii="Arial" w:hAnsi="Arial" w:cs="Arial"/>
                <w:b/>
                <w:sz w:val="18"/>
                <w:szCs w:val="18"/>
              </w:rPr>
              <w:t>Przełącznik</w:t>
            </w:r>
            <w:r w:rsidRPr="009325C3">
              <w:rPr>
                <w:rFonts w:ascii="Arial" w:hAnsi="Arial" w:cs="Arial"/>
                <w:b/>
                <w:sz w:val="18"/>
                <w:szCs w:val="18"/>
              </w:rPr>
              <w:t xml:space="preserve"> sieciowy 16 – portowy 10G- 1 sztuka</w:t>
            </w:r>
          </w:p>
        </w:tc>
        <w:tc>
          <w:tcPr>
            <w:tcW w:w="6665" w:type="dxa"/>
            <w:shd w:val="clear" w:color="auto" w:fill="FFFFCC"/>
          </w:tcPr>
          <w:p w:rsidR="002F0AE3" w:rsidRPr="009325C3" w:rsidRDefault="002F0AE3" w:rsidP="009325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0AE3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bCs/>
                <w:sz w:val="18"/>
                <w:szCs w:val="18"/>
              </w:rPr>
              <w:t>Przełącznik</w:t>
            </w:r>
            <w:r w:rsidR="002F0AE3" w:rsidRPr="00932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sieciowy 16 – portowy 10G- 1 sztuka</w:t>
            </w:r>
          </w:p>
        </w:tc>
      </w:tr>
      <w:tr w:rsidR="009B5896" w:rsidRPr="009325C3" w:rsidTr="009B5896">
        <w:trPr>
          <w:trHeight w:val="741"/>
        </w:trPr>
        <w:tc>
          <w:tcPr>
            <w:tcW w:w="7655" w:type="dxa"/>
            <w:shd w:val="clear" w:color="auto" w:fill="FFFFCC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>Wyposażenie każdego przełącznika musi zawierać:</w:t>
            </w:r>
          </w:p>
        </w:tc>
        <w:tc>
          <w:tcPr>
            <w:tcW w:w="6665" w:type="dxa"/>
            <w:shd w:val="clear" w:color="auto" w:fill="FFFFCC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>Wyposażenie każdego przełącznika zawiera:</w:t>
            </w: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>- 2 szt. zasilaczy (prąd zmienny 220V) zapewniających redundancję n+1, z przewodami;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>- 8 szt. modułów SFP+ 10G na odległość do 300 m (na włóknach OM3);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>- oprogramowanie sterujące (wraz z nośnikiem), zawierające m.in. pełen zestaw protokołów warstwy 3 oraz funkcjonalności zaawansowane, takie jak routing oparty na zdefiniowanych zasadach.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9B5896">
        <w:trPr>
          <w:trHeight w:val="383"/>
        </w:trPr>
        <w:tc>
          <w:tcPr>
            <w:tcW w:w="7655" w:type="dxa"/>
            <w:shd w:val="clear" w:color="auto" w:fill="FFFFCC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>Funkcjonalność przełączników musi umożliwiać:</w:t>
            </w:r>
          </w:p>
        </w:tc>
        <w:tc>
          <w:tcPr>
            <w:tcW w:w="6665" w:type="dxa"/>
            <w:shd w:val="clear" w:color="auto" w:fill="FFFFCC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>Funkcjonalność przełączników umożliwia:</w:t>
            </w: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9325C3">
              <w:rPr>
                <w:rFonts w:ascii="Arial" w:hAnsi="Arial" w:cs="Arial"/>
                <w:sz w:val="18"/>
                <w:szCs w:val="18"/>
              </w:rPr>
              <w:t>zarządzanie przełącznikiem za pomocą portu konsoli RJ-45;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>- rozbudowę przełączników o dodatkowe porty 10G (do minimum 24 portów);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 xml:space="preserve">- wykorzystanie jako </w:t>
            </w:r>
            <w:proofErr w:type="spellStart"/>
            <w:r w:rsidRPr="009325C3">
              <w:rPr>
                <w:rFonts w:ascii="Arial" w:hAnsi="Arial" w:cs="Arial"/>
                <w:sz w:val="18"/>
                <w:szCs w:val="18"/>
              </w:rPr>
              <w:t>transceiverów</w:t>
            </w:r>
            <w:proofErr w:type="spellEnd"/>
            <w:r w:rsidRPr="009325C3">
              <w:rPr>
                <w:rFonts w:ascii="Arial" w:hAnsi="Arial" w:cs="Arial"/>
                <w:sz w:val="18"/>
                <w:szCs w:val="18"/>
              </w:rPr>
              <w:t xml:space="preserve"> modułów 1G;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>- wymianę zasilaczy i wentylatorów podczas pracy przełącznika;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lastRenderedPageBreak/>
              <w:t xml:space="preserve">- współpracę obu przełączników w układzie przełącznika wirtualnego z wydajnością przełączania co najmniej 1,6 </w:t>
            </w:r>
            <w:proofErr w:type="spellStart"/>
            <w:r w:rsidRPr="009325C3">
              <w:rPr>
                <w:rFonts w:ascii="Arial" w:hAnsi="Arial" w:cs="Arial"/>
                <w:sz w:val="18"/>
                <w:szCs w:val="18"/>
              </w:rPr>
              <w:t>Tbps</w:t>
            </w:r>
            <w:proofErr w:type="spellEnd"/>
            <w:r w:rsidRPr="009325C3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>- prostą (nie opartą na MPLS, BGP, ACL, Multi-VRF) wirtualizację sieci w warstwie 3;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 xml:space="preserve">- tworzenie dziennika ruchu w sieci w formacie </w:t>
            </w:r>
            <w:proofErr w:type="spellStart"/>
            <w:r w:rsidRPr="009325C3">
              <w:rPr>
                <w:rFonts w:ascii="Arial" w:hAnsi="Arial" w:cs="Arial"/>
                <w:sz w:val="18"/>
                <w:szCs w:val="18"/>
              </w:rPr>
              <w:t>NetFlow</w:t>
            </w:r>
            <w:proofErr w:type="spellEnd"/>
            <w:r w:rsidRPr="009325C3">
              <w:rPr>
                <w:rFonts w:ascii="Arial" w:hAnsi="Arial" w:cs="Arial"/>
                <w:sz w:val="18"/>
                <w:szCs w:val="18"/>
              </w:rPr>
              <w:t xml:space="preserve"> i przesyłanie go do posiadanego serwera - kolektora </w:t>
            </w:r>
            <w:proofErr w:type="spellStart"/>
            <w:r w:rsidRPr="009325C3">
              <w:rPr>
                <w:rFonts w:ascii="Arial" w:hAnsi="Arial" w:cs="Arial"/>
                <w:sz w:val="18"/>
                <w:szCs w:val="18"/>
              </w:rPr>
              <w:t>NetFlow</w:t>
            </w:r>
            <w:proofErr w:type="spellEnd"/>
            <w:r w:rsidRPr="009325C3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 xml:space="preserve">- przechwytywanie i  analizę pakietów przepływających przez interfejsy przełącznika za pomocą narzędzia </w:t>
            </w:r>
            <w:proofErr w:type="spellStart"/>
            <w:r w:rsidRPr="009325C3">
              <w:rPr>
                <w:rFonts w:ascii="Arial" w:hAnsi="Arial" w:cs="Arial"/>
                <w:sz w:val="18"/>
                <w:szCs w:val="18"/>
              </w:rPr>
              <w:t>Wireshark</w:t>
            </w:r>
            <w:proofErr w:type="spellEnd"/>
            <w:r w:rsidRPr="009325C3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9B5896">
        <w:trPr>
          <w:trHeight w:val="383"/>
        </w:trPr>
        <w:tc>
          <w:tcPr>
            <w:tcW w:w="7655" w:type="dxa"/>
            <w:shd w:val="clear" w:color="auto" w:fill="FFFFCC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>Gwarancja i serwis musi obejmować:</w:t>
            </w:r>
          </w:p>
        </w:tc>
        <w:tc>
          <w:tcPr>
            <w:tcW w:w="6665" w:type="dxa"/>
            <w:shd w:val="clear" w:color="auto" w:fill="FFFFCC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>Gwarancja i serwis obejmuje:</w:t>
            </w: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AF474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>- wsparcie realizowane przez Wykonawcę w okresie co najm</w:t>
            </w:r>
            <w:r w:rsidR="00AF474D">
              <w:rPr>
                <w:rFonts w:ascii="Arial" w:hAnsi="Arial" w:cs="Arial"/>
                <w:sz w:val="18"/>
                <w:szCs w:val="18"/>
              </w:rPr>
              <w:t xml:space="preserve">niej 12 miesięcy,   </w:t>
            </w:r>
            <w:r w:rsidRPr="009325C3">
              <w:rPr>
                <w:rFonts w:ascii="Arial" w:hAnsi="Arial" w:cs="Arial"/>
                <w:sz w:val="18"/>
                <w:szCs w:val="18"/>
              </w:rPr>
              <w:t xml:space="preserve">w tym dostawę części zamiennych i wsparcie w miejscu instalacji urządzenia w następnym dniu roboczym po zgłoszeniu; także dostarczanie aktualizacji oprogramowania sterującego przełącznikiem; 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8402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 xml:space="preserve">- dożywotnią gwarancję producenta; gwarancja ta może być ograniczona do okresu co najmniej 5 lat od zakończenia </w:t>
            </w:r>
            <w:r w:rsidR="00840229">
              <w:rPr>
                <w:rFonts w:ascii="Arial" w:hAnsi="Arial" w:cs="Arial"/>
                <w:sz w:val="18"/>
                <w:szCs w:val="18"/>
              </w:rPr>
              <w:t>produkcji</w:t>
            </w:r>
            <w:r w:rsidRPr="009325C3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3C04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>- możliwość wymiany uszkodzonego przełącznika przez</w:t>
            </w:r>
            <w:r w:rsidR="00F95F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405">
              <w:rPr>
                <w:rFonts w:ascii="Arial" w:hAnsi="Arial" w:cs="Arial"/>
                <w:sz w:val="18"/>
                <w:szCs w:val="18"/>
              </w:rPr>
              <w:t xml:space="preserve">wykonawcę lub </w:t>
            </w:r>
            <w:r w:rsidRPr="009325C3">
              <w:rPr>
                <w:rFonts w:ascii="Arial" w:hAnsi="Arial" w:cs="Arial"/>
                <w:sz w:val="18"/>
                <w:szCs w:val="18"/>
              </w:rPr>
              <w:t>producenta w okresie dożywotniej gwarancji w ciągu najwyżej 10 dni roboczych od dnia akceptacji zgłoszenia uszkodzenia;</w:t>
            </w:r>
          </w:p>
        </w:tc>
        <w:tc>
          <w:tcPr>
            <w:tcW w:w="666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896" w:rsidRPr="009325C3" w:rsidTr="002F0AE3">
        <w:trPr>
          <w:trHeight w:val="383"/>
        </w:trPr>
        <w:tc>
          <w:tcPr>
            <w:tcW w:w="7655" w:type="dxa"/>
          </w:tcPr>
          <w:p w:rsidR="009B5896" w:rsidRPr="009325C3" w:rsidRDefault="009B5896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>Dodatkowe warunki zamówienia:</w:t>
            </w:r>
          </w:p>
        </w:tc>
        <w:tc>
          <w:tcPr>
            <w:tcW w:w="6665" w:type="dxa"/>
          </w:tcPr>
          <w:p w:rsidR="009B5896" w:rsidRPr="009325C3" w:rsidRDefault="009325C3" w:rsidP="009325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 xml:space="preserve">Dodatkowo oświadczamy iż: </w:t>
            </w:r>
          </w:p>
        </w:tc>
      </w:tr>
      <w:tr w:rsidR="009325C3" w:rsidRPr="009325C3" w:rsidTr="002F0AE3">
        <w:trPr>
          <w:trHeight w:val="383"/>
        </w:trPr>
        <w:tc>
          <w:tcPr>
            <w:tcW w:w="7655" w:type="dxa"/>
          </w:tcPr>
          <w:p w:rsidR="009325C3" w:rsidRPr="009325C3" w:rsidRDefault="009325C3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9325C3">
              <w:rPr>
                <w:rFonts w:ascii="Arial" w:hAnsi="Arial" w:cs="Arial"/>
                <w:sz w:val="18"/>
                <w:szCs w:val="18"/>
              </w:rPr>
              <w:t>na urządzeniach musi być umieszczone oznaczenie CE.</w:t>
            </w:r>
          </w:p>
        </w:tc>
        <w:tc>
          <w:tcPr>
            <w:tcW w:w="6665" w:type="dxa"/>
          </w:tcPr>
          <w:p w:rsidR="009325C3" w:rsidRPr="009325C3" w:rsidRDefault="009325C3" w:rsidP="009325C3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- </w:t>
            </w:r>
            <w:r w:rsidRPr="009325C3">
              <w:rPr>
                <w:rFonts w:ascii="Arial" w:hAnsi="Arial" w:cs="Arial"/>
                <w:i/>
                <w:sz w:val="18"/>
                <w:szCs w:val="18"/>
              </w:rPr>
              <w:t>na urządzeniach jest  umieszczone oznaczenie CE.</w:t>
            </w:r>
          </w:p>
        </w:tc>
      </w:tr>
      <w:tr w:rsidR="009325C3" w:rsidRPr="009325C3" w:rsidTr="002F0AE3">
        <w:trPr>
          <w:trHeight w:val="383"/>
        </w:trPr>
        <w:tc>
          <w:tcPr>
            <w:tcW w:w="7655" w:type="dxa"/>
          </w:tcPr>
          <w:p w:rsidR="009325C3" w:rsidRPr="009325C3" w:rsidRDefault="009325C3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>- urządzenia stanowiące przedmiot zamówienia muszą być fabrycznie nowe i wyprodukowane nie wcześniej niż 6 miesięcy przed dostawą.</w:t>
            </w:r>
          </w:p>
        </w:tc>
        <w:tc>
          <w:tcPr>
            <w:tcW w:w="6665" w:type="dxa"/>
          </w:tcPr>
          <w:p w:rsidR="009325C3" w:rsidRPr="009325C3" w:rsidRDefault="009325C3" w:rsidP="009325C3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325C3">
              <w:rPr>
                <w:rFonts w:ascii="Arial" w:hAnsi="Arial" w:cs="Arial"/>
                <w:i/>
                <w:sz w:val="18"/>
                <w:szCs w:val="18"/>
              </w:rPr>
              <w:t>- urządzenia są fabrycznie nowe i wyprodukowane nie wcześniej niż 6 miesięcy przed dostawą.</w:t>
            </w:r>
          </w:p>
        </w:tc>
      </w:tr>
      <w:tr w:rsidR="009325C3" w:rsidRPr="009325C3" w:rsidTr="002F0AE3">
        <w:trPr>
          <w:trHeight w:val="383"/>
        </w:trPr>
        <w:tc>
          <w:tcPr>
            <w:tcW w:w="7655" w:type="dxa"/>
          </w:tcPr>
          <w:p w:rsidR="009325C3" w:rsidRPr="009325C3" w:rsidRDefault="009325C3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 xml:space="preserve">- urządzenia muszą pochodzić z autoryzowanego kanału sprzedaży producenta na rynek Unii Europejskiej. </w:t>
            </w:r>
          </w:p>
        </w:tc>
        <w:tc>
          <w:tcPr>
            <w:tcW w:w="6665" w:type="dxa"/>
          </w:tcPr>
          <w:p w:rsidR="009325C3" w:rsidRPr="009325C3" w:rsidRDefault="009325C3" w:rsidP="009325C3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325C3">
              <w:rPr>
                <w:rFonts w:ascii="Arial" w:hAnsi="Arial" w:cs="Arial"/>
                <w:i/>
                <w:sz w:val="18"/>
                <w:szCs w:val="18"/>
              </w:rPr>
              <w:t xml:space="preserve">- urządzenia pochodzą z autoryzowanego kanału sprzedaży producenta na rynek Unii Europejskiej. </w:t>
            </w:r>
          </w:p>
        </w:tc>
      </w:tr>
      <w:tr w:rsidR="009325C3" w:rsidRPr="009325C3" w:rsidTr="002F0AE3">
        <w:trPr>
          <w:trHeight w:val="383"/>
        </w:trPr>
        <w:tc>
          <w:tcPr>
            <w:tcW w:w="7655" w:type="dxa"/>
          </w:tcPr>
          <w:p w:rsidR="009325C3" w:rsidRPr="009325C3" w:rsidRDefault="009325C3" w:rsidP="009325C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325C3">
              <w:rPr>
                <w:rFonts w:ascii="Arial" w:hAnsi="Arial" w:cs="Arial"/>
                <w:sz w:val="18"/>
                <w:szCs w:val="18"/>
              </w:rPr>
              <w:t>- urządzenia muszą być zarejestrowane w bazie danych producenta na użytkownika końcowego, jakim będzie Zamawiający. Rejestracja powinna być dokonana przez Wykonawcę.</w:t>
            </w:r>
          </w:p>
        </w:tc>
        <w:tc>
          <w:tcPr>
            <w:tcW w:w="6665" w:type="dxa"/>
          </w:tcPr>
          <w:p w:rsidR="009325C3" w:rsidRPr="009325C3" w:rsidRDefault="009325C3" w:rsidP="009325C3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325C3">
              <w:rPr>
                <w:rFonts w:ascii="Arial" w:hAnsi="Arial" w:cs="Arial"/>
                <w:i/>
                <w:sz w:val="18"/>
                <w:szCs w:val="18"/>
              </w:rPr>
              <w:t xml:space="preserve">- urządzenia </w:t>
            </w:r>
            <w:r>
              <w:rPr>
                <w:rFonts w:ascii="Arial" w:hAnsi="Arial" w:cs="Arial"/>
                <w:i/>
                <w:sz w:val="18"/>
                <w:szCs w:val="18"/>
              </w:rPr>
              <w:t>zostaną</w:t>
            </w:r>
            <w:r w:rsidRPr="009325C3">
              <w:rPr>
                <w:rFonts w:ascii="Arial" w:hAnsi="Arial" w:cs="Arial"/>
                <w:i/>
                <w:sz w:val="18"/>
                <w:szCs w:val="18"/>
              </w:rPr>
              <w:t xml:space="preserve"> zarejestrowane w bazie danych producenta na użytkownika końcowego tj. na  Zamawiającego. Rejestracja dokonana przez Wykonawcę.</w:t>
            </w:r>
          </w:p>
        </w:tc>
      </w:tr>
    </w:tbl>
    <w:p w:rsidR="00FC114B" w:rsidRPr="00FC114B" w:rsidRDefault="00FC114B" w:rsidP="00FC114B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02877" w:rsidRPr="00FC114B" w:rsidRDefault="00402877" w:rsidP="00FC114B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02877" w:rsidRPr="0063265A" w:rsidRDefault="00402877" w:rsidP="009325C3">
      <w:pPr>
        <w:spacing w:line="360" w:lineRule="auto"/>
        <w:rPr>
          <w:rFonts w:ascii="Arial" w:hAnsi="Arial" w:cs="Arial"/>
          <w:color w:val="FF0000"/>
        </w:rPr>
      </w:pPr>
    </w:p>
    <w:p w:rsidR="00402877" w:rsidRPr="0063265A" w:rsidRDefault="00F636D8" w:rsidP="002F42AA">
      <w:pPr>
        <w:spacing w:line="360" w:lineRule="auto"/>
        <w:jc w:val="right"/>
        <w:rPr>
          <w:rFonts w:ascii="Arial" w:eastAsia="Times New Roman" w:hAnsi="Arial" w:cs="Arial"/>
          <w:color w:val="FF0000"/>
          <w:sz w:val="20"/>
        </w:rPr>
      </w:pPr>
      <w:r w:rsidRPr="0063265A">
        <w:rPr>
          <w:rFonts w:ascii="Arial" w:eastAsia="Times New Roman" w:hAnsi="Arial" w:cs="Arial"/>
          <w:color w:val="FF0000"/>
        </w:rPr>
        <w:t xml:space="preserve">  </w:t>
      </w:r>
      <w:r w:rsidRPr="0063265A">
        <w:rPr>
          <w:rFonts w:ascii="Arial" w:eastAsia="Times New Roman" w:hAnsi="Arial" w:cs="Arial"/>
          <w:color w:val="FF0000"/>
          <w:sz w:val="20"/>
        </w:rPr>
        <w:t>……………………………………………</w:t>
      </w:r>
      <w:r w:rsidRPr="0063265A">
        <w:rPr>
          <w:rFonts w:ascii="Arial" w:hAnsi="Arial" w:cs="Arial"/>
          <w:color w:val="FF0000"/>
          <w:sz w:val="20"/>
        </w:rPr>
        <w:t>.</w:t>
      </w:r>
    </w:p>
    <w:p w:rsidR="00F636D8" w:rsidRPr="0063265A" w:rsidRDefault="00F636D8" w:rsidP="0093634F">
      <w:pPr>
        <w:spacing w:line="360" w:lineRule="auto"/>
        <w:jc w:val="right"/>
        <w:rPr>
          <w:rFonts w:ascii="Arial" w:hAnsi="Arial" w:cs="Arial"/>
          <w:color w:val="FF0000"/>
          <w:sz w:val="18"/>
          <w:szCs w:val="18"/>
        </w:rPr>
      </w:pPr>
      <w:r w:rsidRPr="0063265A">
        <w:rPr>
          <w:rFonts w:ascii="Arial" w:eastAsia="Times New Roman" w:hAnsi="Arial" w:cs="Arial"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Pr="0063265A">
        <w:rPr>
          <w:rFonts w:ascii="Arial" w:hAnsi="Arial" w:cs="Arial"/>
          <w:color w:val="FF0000"/>
          <w:sz w:val="20"/>
        </w:rPr>
        <w:tab/>
      </w:r>
      <w:r w:rsidRPr="0063265A">
        <w:rPr>
          <w:rFonts w:ascii="Arial" w:hAnsi="Arial" w:cs="Arial"/>
          <w:color w:val="FF0000"/>
          <w:sz w:val="20"/>
        </w:rPr>
        <w:tab/>
      </w:r>
      <w:r w:rsidRPr="0063265A">
        <w:rPr>
          <w:rFonts w:ascii="Arial" w:hAnsi="Arial" w:cs="Arial"/>
          <w:color w:val="FF0000"/>
          <w:sz w:val="20"/>
        </w:rPr>
        <w:tab/>
      </w:r>
      <w:r w:rsidRPr="0063265A">
        <w:rPr>
          <w:rFonts w:ascii="Arial" w:hAnsi="Arial" w:cs="Arial"/>
          <w:color w:val="FF0000"/>
          <w:sz w:val="20"/>
        </w:rPr>
        <w:tab/>
        <w:t xml:space="preserve">  </w:t>
      </w:r>
      <w:r w:rsidRPr="0063265A">
        <w:rPr>
          <w:rFonts w:ascii="Arial" w:hAnsi="Arial" w:cs="Arial"/>
          <w:i/>
          <w:color w:val="FF0000"/>
          <w:sz w:val="18"/>
          <w:szCs w:val="18"/>
        </w:rPr>
        <w:t>Data i podpis Wykonawcy</w:t>
      </w:r>
      <w:r w:rsidRPr="0063265A">
        <w:rPr>
          <w:rFonts w:ascii="Arial" w:hAnsi="Arial" w:cs="Arial"/>
          <w:color w:val="FF0000"/>
          <w:sz w:val="18"/>
          <w:szCs w:val="18"/>
        </w:rPr>
        <w:t>:</w:t>
      </w:r>
    </w:p>
    <w:p w:rsidR="00ED6F2A" w:rsidRDefault="00ED6F2A" w:rsidP="0063265A">
      <w:pPr>
        <w:spacing w:line="360" w:lineRule="auto"/>
        <w:rPr>
          <w:rFonts w:ascii="Arial" w:hAnsi="Arial" w:cs="Arial"/>
          <w:sz w:val="18"/>
          <w:szCs w:val="18"/>
        </w:rPr>
      </w:pPr>
    </w:p>
    <w:p w:rsidR="0063265A" w:rsidRDefault="0063265A" w:rsidP="0063265A">
      <w:pPr>
        <w:spacing w:line="360" w:lineRule="auto"/>
        <w:rPr>
          <w:rFonts w:ascii="Arial" w:hAnsi="Arial" w:cs="Arial"/>
          <w:sz w:val="18"/>
          <w:szCs w:val="18"/>
        </w:rPr>
      </w:pPr>
    </w:p>
    <w:p w:rsidR="0063265A" w:rsidRPr="0063265A" w:rsidRDefault="0063265A" w:rsidP="0063265A">
      <w:pPr>
        <w:jc w:val="center"/>
        <w:rPr>
          <w:rFonts w:ascii="Arial" w:hAnsi="Arial" w:cs="Arial"/>
          <w:b/>
          <w:sz w:val="20"/>
        </w:rPr>
      </w:pPr>
      <w:r w:rsidRPr="0063265A">
        <w:rPr>
          <w:rFonts w:ascii="Arial" w:hAnsi="Arial" w:cs="Arial"/>
          <w:b/>
          <w:sz w:val="20"/>
        </w:rPr>
        <w:t xml:space="preserve">OPIS  PRZEDMIOTU  ZAMÓWIENIA </w:t>
      </w:r>
    </w:p>
    <w:p w:rsidR="0063265A" w:rsidRPr="0063265A" w:rsidRDefault="0063265A" w:rsidP="0063265A">
      <w:pPr>
        <w:jc w:val="center"/>
        <w:rPr>
          <w:rFonts w:ascii="Arial" w:hAnsi="Arial" w:cs="Arial"/>
          <w:b/>
          <w:sz w:val="20"/>
        </w:rPr>
      </w:pPr>
    </w:p>
    <w:p w:rsidR="00ED6F2A" w:rsidRPr="00B5216D" w:rsidRDefault="0063265A" w:rsidP="00B5216D">
      <w:pPr>
        <w:jc w:val="center"/>
        <w:rPr>
          <w:rFonts w:ascii="Arial" w:hAnsi="Arial" w:cs="Arial"/>
          <w:b/>
          <w:color w:val="0070C0"/>
          <w:sz w:val="20"/>
        </w:rPr>
      </w:pPr>
      <w:r w:rsidRPr="0063265A">
        <w:rPr>
          <w:rFonts w:ascii="Arial" w:hAnsi="Arial" w:cs="Arial"/>
          <w:b/>
          <w:color w:val="0070C0"/>
          <w:sz w:val="20"/>
        </w:rPr>
        <w:t xml:space="preserve">CZĘŚĆ </w:t>
      </w:r>
      <w:r>
        <w:rPr>
          <w:rFonts w:ascii="Arial" w:hAnsi="Arial" w:cs="Arial"/>
          <w:b/>
          <w:color w:val="0070C0"/>
          <w:sz w:val="20"/>
        </w:rPr>
        <w:t>B</w:t>
      </w:r>
      <w:r w:rsidRPr="0063265A">
        <w:rPr>
          <w:rFonts w:ascii="Arial" w:hAnsi="Arial" w:cs="Arial"/>
          <w:b/>
          <w:color w:val="0070C0"/>
          <w:sz w:val="20"/>
        </w:rPr>
        <w:t xml:space="preserve">- </w:t>
      </w:r>
      <w:r>
        <w:rPr>
          <w:rFonts w:ascii="Arial" w:hAnsi="Arial" w:cs="Arial"/>
          <w:b/>
          <w:color w:val="0070C0"/>
          <w:sz w:val="20"/>
        </w:rPr>
        <w:t>R</w:t>
      </w:r>
      <w:r w:rsidR="0009676B">
        <w:rPr>
          <w:rFonts w:ascii="Arial" w:hAnsi="Arial" w:cs="Arial"/>
          <w:b/>
          <w:color w:val="0070C0"/>
          <w:sz w:val="20"/>
        </w:rPr>
        <w:t>O</w:t>
      </w:r>
      <w:r>
        <w:rPr>
          <w:rFonts w:ascii="Arial" w:hAnsi="Arial" w:cs="Arial"/>
          <w:b/>
          <w:color w:val="0070C0"/>
          <w:sz w:val="20"/>
        </w:rPr>
        <w:t>UTERY, SWITCH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6379"/>
        <w:gridCol w:w="7449"/>
      </w:tblGrid>
      <w:tr w:rsidR="0063265A" w:rsidRPr="00FC114B" w:rsidTr="0063265A">
        <w:tc>
          <w:tcPr>
            <w:tcW w:w="568" w:type="dxa"/>
            <w:shd w:val="clear" w:color="auto" w:fill="DBE5F1" w:themeFill="accent1" w:themeFillTint="33"/>
            <w:vAlign w:val="center"/>
          </w:tcPr>
          <w:p w:rsidR="0063265A" w:rsidRDefault="0063265A" w:rsidP="0063265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:rsidR="0063265A" w:rsidRDefault="0063265A" w:rsidP="0063265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265A" w:rsidRPr="00B5216D" w:rsidRDefault="0063265A" w:rsidP="00B521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114B">
              <w:rPr>
                <w:rFonts w:ascii="Arial" w:hAnsi="Arial" w:cs="Arial"/>
                <w:b/>
                <w:bCs/>
                <w:sz w:val="18"/>
                <w:szCs w:val="18"/>
              </w:rPr>
              <w:t>PARAMETRY MINIMALNE</w:t>
            </w:r>
            <w:r w:rsidRPr="00FC114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WYMAGANE PRZEZ ZAMAWIAJĄCEGO</w:t>
            </w:r>
          </w:p>
        </w:tc>
        <w:tc>
          <w:tcPr>
            <w:tcW w:w="7449" w:type="dxa"/>
            <w:shd w:val="clear" w:color="auto" w:fill="DBE5F1" w:themeFill="accent1" w:themeFillTint="33"/>
            <w:vAlign w:val="center"/>
          </w:tcPr>
          <w:p w:rsidR="0063265A" w:rsidRPr="00FC114B" w:rsidRDefault="0063265A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114B">
              <w:rPr>
                <w:rFonts w:ascii="Arial" w:hAnsi="Arial" w:cs="Arial"/>
                <w:b/>
                <w:bCs/>
                <w:sz w:val="18"/>
                <w:szCs w:val="18"/>
              </w:rPr>
              <w:t>OPIS TECHNICZNY OFEROWANYCH URZĄDZEŃ</w:t>
            </w:r>
          </w:p>
        </w:tc>
      </w:tr>
      <w:tr w:rsidR="0063265A" w:rsidRPr="00FC114B" w:rsidTr="00ED44E8">
        <w:trPr>
          <w:trHeight w:val="378"/>
        </w:trPr>
        <w:tc>
          <w:tcPr>
            <w:tcW w:w="568" w:type="dxa"/>
            <w:vMerge w:val="restart"/>
          </w:tcPr>
          <w:p w:rsidR="0063265A" w:rsidRDefault="0063265A" w:rsidP="0063265A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  <w:sz w:val="16"/>
                <w:szCs w:val="16"/>
                <w:lang w:eastAsia="pl-PL"/>
              </w:rPr>
            </w:pPr>
          </w:p>
          <w:p w:rsidR="0063265A" w:rsidRDefault="0063265A" w:rsidP="0063265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   </w:t>
            </w:r>
          </w:p>
          <w:p w:rsidR="0063265A" w:rsidRDefault="0063265A" w:rsidP="0063265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63265A" w:rsidRPr="0063265A" w:rsidRDefault="0063265A" w:rsidP="006326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3265A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79" w:type="dxa"/>
            <w:shd w:val="clear" w:color="auto" w:fill="FFFFCC"/>
            <w:vAlign w:val="center"/>
          </w:tcPr>
          <w:p w:rsidR="0063265A" w:rsidRDefault="0063265A" w:rsidP="0063265A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en-US" w:eastAsia="pl-PL"/>
              </w:rPr>
            </w:pPr>
          </w:p>
          <w:p w:rsidR="0063265A" w:rsidRPr="0063265A" w:rsidRDefault="0063265A" w:rsidP="0063265A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en-US" w:eastAsia="pl-PL"/>
              </w:rPr>
              <w:t>(</w:t>
            </w:r>
            <w:r w:rsidRPr="0063265A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>Indeks73673/1)</w:t>
            </w:r>
            <w:r w:rsidR="009B4395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 xml:space="preserve">  </w:t>
            </w:r>
            <w:r w:rsidRPr="0063265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ROUTER</w:t>
            </w: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- 1 sztuka, minimalne wymagane parametry:</w:t>
            </w:r>
          </w:p>
        </w:tc>
        <w:tc>
          <w:tcPr>
            <w:tcW w:w="7449" w:type="dxa"/>
            <w:shd w:val="clear" w:color="auto" w:fill="FFFFCC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63265A" w:rsidRDefault="0063265A" w:rsidP="0063265A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265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ROUTER</w:t>
            </w: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- 1 sztuka,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oferowane</w:t>
            </w: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parametry:</w:t>
            </w: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Standard: IEEE 802.11 g/n/</w:t>
            </w:r>
            <w:proofErr w:type="spellStart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ac</w:t>
            </w:r>
            <w:proofErr w:type="spellEnd"/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Sz</w:t>
            </w:r>
            <w:r w:rsidR="008902C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ybkość dla 2.4 </w:t>
            </w:r>
            <w:proofErr w:type="spellStart"/>
            <w:r w:rsidR="008902C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GHz</w:t>
            </w:r>
            <w:proofErr w:type="spellEnd"/>
            <w:r w:rsidR="008902C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: min.450 </w:t>
            </w:r>
            <w:proofErr w:type="spellStart"/>
            <w:r w:rsidR="008902C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Mbps</w:t>
            </w:r>
            <w:proofErr w:type="spellEnd"/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3. Szybkość dla 5 </w:t>
            </w:r>
            <w:proofErr w:type="spellStart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GHz</w:t>
            </w:r>
            <w:proofErr w:type="spellEnd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:  min.1300 </w:t>
            </w:r>
            <w:proofErr w:type="spellStart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Mbps</w:t>
            </w:r>
            <w:proofErr w:type="spellEnd"/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4. Interfejsy WAN: 10/100/1000 </w:t>
            </w:r>
            <w:proofErr w:type="spellStart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/s Cable/</w:t>
            </w:r>
            <w:proofErr w:type="spellStart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xDSL</w:t>
            </w:r>
            <w:proofErr w:type="spellEnd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(RJ45)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 Ilość portów WAN: min. 1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6. Interfejsy LAN: RJ-45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7. Ilość portów LAN 10/100/1000: min.4szt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 Wbudowany przełącznik [</w:t>
            </w:r>
            <w:proofErr w:type="spellStart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switch</w:t>
            </w:r>
            <w:proofErr w:type="spellEnd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9. Dodatkowe złącza: min. 1 x USB 3.0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10.Obsługiwane protokoły: IEEE 802.3; IEEE 802.3u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11.Wbudowany punkt dostępowy </w:t>
            </w:r>
            <w:proofErr w:type="spellStart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</w:t>
            </w:r>
            <w:proofErr w:type="spellEnd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-Fi: tak a, b, g, n, </w:t>
            </w:r>
            <w:proofErr w:type="spellStart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ac</w:t>
            </w:r>
            <w:proofErr w:type="spellEnd"/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(draft)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12.Zarządzanie: www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13.Obsługa VPN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14.Wbudowany serwer wydruku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15.Klonowanie adresu MAC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63265A" w:rsidRPr="00FC114B" w:rsidTr="0063265A">
        <w:trPr>
          <w:trHeight w:val="372"/>
        </w:trPr>
        <w:tc>
          <w:tcPr>
            <w:tcW w:w="568" w:type="dxa"/>
            <w:vMerge/>
          </w:tcPr>
          <w:p w:rsidR="0063265A" w:rsidRPr="0063265A" w:rsidRDefault="0063265A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79" w:type="dxa"/>
          </w:tcPr>
          <w:p w:rsidR="00B5216D" w:rsidRPr="00B5216D" w:rsidRDefault="00B5216D" w:rsidP="006326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16.</w:t>
            </w:r>
            <w:r w:rsidRPr="00B5216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Gwarancja: </w:t>
            </w:r>
            <w:r w:rsidR="0063265A" w:rsidRPr="00B5216D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24 miesiące</w:t>
            </w:r>
          </w:p>
        </w:tc>
        <w:tc>
          <w:tcPr>
            <w:tcW w:w="7449" w:type="dxa"/>
          </w:tcPr>
          <w:p w:rsidR="0063265A" w:rsidRPr="002F0AE3" w:rsidRDefault="0063265A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9B4395" w:rsidRPr="00FC114B" w:rsidTr="00ED44E8">
        <w:trPr>
          <w:trHeight w:val="37"/>
        </w:trPr>
        <w:tc>
          <w:tcPr>
            <w:tcW w:w="568" w:type="dxa"/>
            <w:vMerge w:val="restart"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265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379" w:type="dxa"/>
            <w:shd w:val="clear" w:color="auto" w:fill="FFFFCC"/>
          </w:tcPr>
          <w:p w:rsidR="009B4395" w:rsidRDefault="009B4395" w:rsidP="001F79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  <w:p w:rsidR="009B4395" w:rsidRPr="000E77D1" w:rsidRDefault="009B4395" w:rsidP="001F79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en-US" w:eastAsia="pl-PL"/>
              </w:rPr>
              <w:t>(</w:t>
            </w:r>
            <w:r w:rsidRPr="0063265A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>Indeks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9B4395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>74486/1</w:t>
            </w:r>
            <w:r w:rsidRPr="0063265A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 xml:space="preserve">  </w:t>
            </w:r>
            <w:r w:rsidRPr="0063265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ROUTER</w:t>
            </w: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- 1 sztuka, minimalne wymagane parametry:</w:t>
            </w:r>
          </w:p>
        </w:tc>
        <w:tc>
          <w:tcPr>
            <w:tcW w:w="7449" w:type="dxa"/>
            <w:shd w:val="clear" w:color="auto" w:fill="FFFFCC"/>
          </w:tcPr>
          <w:p w:rsidR="009325C3" w:rsidRDefault="009325C3" w:rsidP="0063265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4395" w:rsidRPr="002F0AE3" w:rsidRDefault="001F79F1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79F1">
              <w:rPr>
                <w:rFonts w:ascii="Arial" w:hAnsi="Arial" w:cs="Arial"/>
                <w:b/>
                <w:bCs/>
                <w:sz w:val="18"/>
                <w:szCs w:val="18"/>
              </w:rPr>
              <w:t>ROUTER</w:t>
            </w:r>
            <w:r w:rsidRPr="001F79F1">
              <w:rPr>
                <w:rFonts w:ascii="Arial" w:hAnsi="Arial" w:cs="Arial"/>
                <w:bCs/>
                <w:sz w:val="18"/>
                <w:szCs w:val="18"/>
              </w:rPr>
              <w:t xml:space="preserve"> - 1 sztuka, oferowane parametry:</w:t>
            </w: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1.  standard: IEEE 802.11 g/n/</w:t>
            </w:r>
            <w:proofErr w:type="spellStart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2.  szybkość dla 2.4 </w:t>
            </w:r>
            <w:proofErr w:type="spellStart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 :  min. 299 </w:t>
            </w:r>
            <w:proofErr w:type="spellStart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Mbps</w:t>
            </w:r>
            <w:proofErr w:type="spellEnd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 do 301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3.  szybkość dla 5 </w:t>
            </w:r>
            <w:proofErr w:type="spellStart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: min. 866 </w:t>
            </w:r>
            <w:proofErr w:type="spellStart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Mbps</w:t>
            </w:r>
            <w:proofErr w:type="spellEnd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 do 868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4.  interfejsy WAN: 10/100/1000 </w:t>
            </w:r>
            <w:proofErr w:type="spellStart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proofErr w:type="spellEnd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/s Cable/</w:t>
            </w:r>
            <w:proofErr w:type="spellStart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xDSL</w:t>
            </w:r>
            <w:proofErr w:type="spellEnd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 (RJ45)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5.  ilość portów WAN: min. 1 szt.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6.  interfejsy LAN: min. 1x RJ-45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7.  ilość portów LAN 10/100/1000: min. 4 szt.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8.  wbudowany przełącznik [</w:t>
            </w:r>
            <w:proofErr w:type="spellStart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switch</w:t>
            </w:r>
            <w:proofErr w:type="spellEnd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9.  obsługiwane protokoły: IEEE 802.3u,IEEE 802.3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10. wbudowany punkt dostępowy </w:t>
            </w:r>
            <w:proofErr w:type="spellStart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  <w:proofErr w:type="spellEnd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-Fi: tak a, b, g, n, </w:t>
            </w:r>
            <w:proofErr w:type="spellStart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ac</w:t>
            </w:r>
            <w:proofErr w:type="spellEnd"/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11. szyfrowanie: WPA, obsługa WPS, WPA2,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12. zarządzanie: WWW,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13. obsługa VPN,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14. dodatkowe informacje: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technologia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 xml:space="preserve">zwiększająca pokrycie sygnałem bezprzewodowym | cztery </w:t>
            </w:r>
            <w:r w:rsidR="001F79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wewnętrzne anteny | USB,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15. wbudowany serwer wydruku,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16. klonowanie adresu MAC,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4395" w:rsidRPr="00FC114B" w:rsidTr="001F79F1">
        <w:trPr>
          <w:trHeight w:val="34"/>
        </w:trPr>
        <w:tc>
          <w:tcPr>
            <w:tcW w:w="568" w:type="dxa"/>
            <w:vMerge/>
            <w:vAlign w:val="center"/>
          </w:tcPr>
          <w:p w:rsidR="009B4395" w:rsidRPr="0063265A" w:rsidRDefault="009B4395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9B4395" w:rsidRPr="009B4395" w:rsidRDefault="009B4395" w:rsidP="009B439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95"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  <w:r w:rsidR="00ED44E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Gwarancja: </w:t>
            </w:r>
            <w:r w:rsidRPr="00ED44E8">
              <w:rPr>
                <w:rFonts w:ascii="Arial" w:hAnsi="Arial" w:cs="Arial"/>
                <w:b/>
                <w:color w:val="000000"/>
                <w:sz w:val="18"/>
                <w:szCs w:val="18"/>
              </w:rPr>
              <w:t>24 miesiące</w:t>
            </w:r>
          </w:p>
        </w:tc>
        <w:tc>
          <w:tcPr>
            <w:tcW w:w="7449" w:type="dxa"/>
          </w:tcPr>
          <w:p w:rsidR="009B4395" w:rsidRPr="002F0AE3" w:rsidRDefault="009B4395" w:rsidP="0063265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79F1" w:rsidRPr="00FC114B" w:rsidTr="00ED44E8">
        <w:trPr>
          <w:trHeight w:val="83"/>
        </w:trPr>
        <w:tc>
          <w:tcPr>
            <w:tcW w:w="568" w:type="dxa"/>
            <w:vMerge w:val="restart"/>
            <w:vAlign w:val="center"/>
          </w:tcPr>
          <w:p w:rsidR="001F79F1" w:rsidRPr="0063265A" w:rsidRDefault="001F79F1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265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379" w:type="dxa"/>
            <w:shd w:val="clear" w:color="auto" w:fill="FFFFCC"/>
          </w:tcPr>
          <w:p w:rsidR="001F79F1" w:rsidRDefault="001F79F1" w:rsidP="001F79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  <w:p w:rsidR="001F79F1" w:rsidRPr="000E77D1" w:rsidRDefault="001F79F1" w:rsidP="001F79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en-US" w:eastAsia="pl-PL"/>
              </w:rPr>
              <w:t>(</w:t>
            </w:r>
            <w:r w:rsidRPr="0063265A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>Indeks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1F79F1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>74486/2</w:t>
            </w:r>
            <w:r w:rsidRPr="0063265A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/>
              </w:rPr>
              <w:t xml:space="preserve">  </w:t>
            </w:r>
            <w:r w:rsidRPr="001F79F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SWITCH </w:t>
            </w:r>
            <w:r w:rsidRPr="006326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- 1 sztuka, minimalne wymagane parametry:</w:t>
            </w:r>
          </w:p>
        </w:tc>
        <w:tc>
          <w:tcPr>
            <w:tcW w:w="7449" w:type="dxa"/>
            <w:shd w:val="clear" w:color="auto" w:fill="FFFFCC"/>
          </w:tcPr>
          <w:p w:rsidR="001F79F1" w:rsidRDefault="001F79F1" w:rsidP="001F79F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F79F1" w:rsidRPr="002F0AE3" w:rsidRDefault="001F79F1" w:rsidP="001F79F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79F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SWITCH</w:t>
            </w:r>
            <w:r w:rsidRPr="001F79F1">
              <w:rPr>
                <w:rFonts w:ascii="Arial" w:hAnsi="Arial" w:cs="Arial"/>
                <w:bCs/>
                <w:sz w:val="18"/>
                <w:szCs w:val="18"/>
              </w:rPr>
              <w:t xml:space="preserve"> - 1 sztuka, oferowane parametry:</w:t>
            </w:r>
          </w:p>
        </w:tc>
      </w:tr>
      <w:tr w:rsidR="001F79F1" w:rsidRPr="00FC114B" w:rsidTr="0063265A">
        <w:trPr>
          <w:trHeight w:val="76"/>
        </w:trPr>
        <w:tc>
          <w:tcPr>
            <w:tcW w:w="568" w:type="dxa"/>
            <w:vMerge/>
            <w:vAlign w:val="center"/>
          </w:tcPr>
          <w:p w:rsidR="001F79F1" w:rsidRPr="0063265A" w:rsidRDefault="001F79F1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1F79F1" w:rsidRPr="001F79F1" w:rsidRDefault="001F79F1" w:rsidP="001F79F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 xml:space="preserve">1. liczba portów 1000 </w:t>
            </w:r>
            <w:proofErr w:type="spellStart"/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>Mbit</w:t>
            </w:r>
            <w:proofErr w:type="spellEnd"/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>: min. 5 szt.</w:t>
            </w:r>
          </w:p>
        </w:tc>
        <w:tc>
          <w:tcPr>
            <w:tcW w:w="7449" w:type="dxa"/>
          </w:tcPr>
          <w:p w:rsidR="001F79F1" w:rsidRDefault="001F79F1" w:rsidP="006326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9F1" w:rsidRPr="00FC114B" w:rsidTr="0063265A">
        <w:trPr>
          <w:trHeight w:val="76"/>
        </w:trPr>
        <w:tc>
          <w:tcPr>
            <w:tcW w:w="568" w:type="dxa"/>
            <w:vMerge/>
            <w:vAlign w:val="center"/>
          </w:tcPr>
          <w:p w:rsidR="001F79F1" w:rsidRPr="0063265A" w:rsidRDefault="001F79F1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1F79F1" w:rsidRPr="001F79F1" w:rsidRDefault="001F79F1" w:rsidP="001F79F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>2. obsługiwane protokoły: IEEE 802.3u</w:t>
            </w:r>
          </w:p>
        </w:tc>
        <w:tc>
          <w:tcPr>
            <w:tcW w:w="7449" w:type="dxa"/>
          </w:tcPr>
          <w:p w:rsidR="001F79F1" w:rsidRDefault="001F79F1" w:rsidP="006326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9F1" w:rsidRPr="00FC114B" w:rsidTr="0063265A">
        <w:trPr>
          <w:trHeight w:val="76"/>
        </w:trPr>
        <w:tc>
          <w:tcPr>
            <w:tcW w:w="568" w:type="dxa"/>
            <w:vMerge/>
            <w:vAlign w:val="center"/>
          </w:tcPr>
          <w:p w:rsidR="001F79F1" w:rsidRPr="0063265A" w:rsidRDefault="001F79F1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1F79F1" w:rsidRPr="001F79F1" w:rsidRDefault="001F79F1" w:rsidP="001F79F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>3. rozmiar tablicy adresów MAC: min. 7990 do 8010</w:t>
            </w:r>
          </w:p>
        </w:tc>
        <w:tc>
          <w:tcPr>
            <w:tcW w:w="7449" w:type="dxa"/>
          </w:tcPr>
          <w:p w:rsidR="001F79F1" w:rsidRDefault="001F79F1" w:rsidP="006326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9F1" w:rsidRPr="00FC114B" w:rsidTr="0063265A">
        <w:trPr>
          <w:trHeight w:val="76"/>
        </w:trPr>
        <w:tc>
          <w:tcPr>
            <w:tcW w:w="568" w:type="dxa"/>
            <w:vMerge/>
            <w:vAlign w:val="center"/>
          </w:tcPr>
          <w:p w:rsidR="001F79F1" w:rsidRPr="0063265A" w:rsidRDefault="001F79F1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1F79F1" w:rsidRPr="001F79F1" w:rsidRDefault="001F79F1" w:rsidP="001F79F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 xml:space="preserve">4. algorytm przełączania: </w:t>
            </w:r>
            <w:proofErr w:type="spellStart"/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>store</w:t>
            </w:r>
            <w:proofErr w:type="spellEnd"/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>-and-</w:t>
            </w:r>
            <w:proofErr w:type="spellStart"/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>forward</w:t>
            </w:r>
            <w:proofErr w:type="spellEnd"/>
          </w:p>
        </w:tc>
        <w:tc>
          <w:tcPr>
            <w:tcW w:w="7449" w:type="dxa"/>
          </w:tcPr>
          <w:p w:rsidR="001F79F1" w:rsidRDefault="001F79F1" w:rsidP="006326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9F1" w:rsidRPr="00FC114B" w:rsidTr="0063265A">
        <w:trPr>
          <w:trHeight w:val="76"/>
        </w:trPr>
        <w:tc>
          <w:tcPr>
            <w:tcW w:w="568" w:type="dxa"/>
            <w:vMerge/>
            <w:vAlign w:val="center"/>
          </w:tcPr>
          <w:p w:rsidR="001F79F1" w:rsidRPr="0063265A" w:rsidRDefault="001F79F1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1F79F1" w:rsidRPr="001F79F1" w:rsidRDefault="001F79F1" w:rsidP="001F79F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 xml:space="preserve">5. prędkość magistrali wew.: min.10 </w:t>
            </w:r>
            <w:proofErr w:type="spellStart"/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>Gb</w:t>
            </w:r>
            <w:proofErr w:type="spellEnd"/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>/s</w:t>
            </w:r>
          </w:p>
        </w:tc>
        <w:tc>
          <w:tcPr>
            <w:tcW w:w="7449" w:type="dxa"/>
          </w:tcPr>
          <w:p w:rsidR="001F79F1" w:rsidRDefault="001F79F1" w:rsidP="006326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9F1" w:rsidRPr="00FC114B" w:rsidTr="0063265A">
        <w:trPr>
          <w:trHeight w:val="76"/>
        </w:trPr>
        <w:tc>
          <w:tcPr>
            <w:tcW w:w="568" w:type="dxa"/>
            <w:vMerge/>
            <w:vAlign w:val="center"/>
          </w:tcPr>
          <w:p w:rsidR="001F79F1" w:rsidRPr="0063265A" w:rsidRDefault="001F79F1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1F79F1" w:rsidRPr="001F79F1" w:rsidRDefault="001F79F1" w:rsidP="001F79F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9F1">
              <w:rPr>
                <w:rFonts w:ascii="Arial" w:hAnsi="Arial" w:cs="Arial"/>
                <w:color w:val="000000"/>
                <w:sz w:val="18"/>
                <w:szCs w:val="18"/>
              </w:rPr>
              <w:t>6. bufor pamięci: min. 254 KB max. 260</w:t>
            </w:r>
          </w:p>
        </w:tc>
        <w:tc>
          <w:tcPr>
            <w:tcW w:w="7449" w:type="dxa"/>
          </w:tcPr>
          <w:p w:rsidR="001F79F1" w:rsidRDefault="001F79F1" w:rsidP="006326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9F1" w:rsidRPr="00FC114B" w:rsidTr="0063265A">
        <w:trPr>
          <w:trHeight w:val="76"/>
        </w:trPr>
        <w:tc>
          <w:tcPr>
            <w:tcW w:w="568" w:type="dxa"/>
            <w:vMerge/>
            <w:vAlign w:val="center"/>
          </w:tcPr>
          <w:p w:rsidR="001F79F1" w:rsidRPr="0063265A" w:rsidRDefault="001F79F1" w:rsidP="0063265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1F79F1" w:rsidRPr="001F79F1" w:rsidRDefault="00ED44E8" w:rsidP="001F79F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 </w:t>
            </w:r>
            <w:r w:rsidRPr="00ED44E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Gwarancja: </w:t>
            </w:r>
            <w:r w:rsidR="001F79F1" w:rsidRPr="00ED44E8">
              <w:rPr>
                <w:rFonts w:ascii="Arial" w:hAnsi="Arial" w:cs="Arial"/>
                <w:b/>
                <w:color w:val="000000"/>
                <w:sz w:val="18"/>
                <w:szCs w:val="18"/>
              </w:rPr>
              <w:t>24 miesiące</w:t>
            </w:r>
          </w:p>
        </w:tc>
        <w:tc>
          <w:tcPr>
            <w:tcW w:w="7449" w:type="dxa"/>
          </w:tcPr>
          <w:p w:rsidR="001F79F1" w:rsidRDefault="001F79F1" w:rsidP="006326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D6F2A" w:rsidRDefault="00ED6F2A" w:rsidP="0093634F">
      <w:pPr>
        <w:spacing w:line="360" w:lineRule="auto"/>
        <w:jc w:val="right"/>
        <w:rPr>
          <w:rFonts w:ascii="Arial" w:hAnsi="Arial" w:cs="Arial"/>
        </w:rPr>
      </w:pPr>
    </w:p>
    <w:p w:rsidR="00B5216D" w:rsidRDefault="00B5216D" w:rsidP="00B5216D">
      <w:pPr>
        <w:jc w:val="right"/>
        <w:rPr>
          <w:rFonts w:ascii="Arial" w:hAnsi="Arial" w:cs="Arial"/>
          <w:color w:val="FF0000"/>
          <w:sz w:val="16"/>
          <w:szCs w:val="16"/>
        </w:rPr>
      </w:pPr>
    </w:p>
    <w:p w:rsidR="00B5216D" w:rsidRPr="00B5216D" w:rsidRDefault="00B5216D" w:rsidP="00B5216D">
      <w:pPr>
        <w:jc w:val="right"/>
        <w:rPr>
          <w:rFonts w:ascii="Arial" w:hAnsi="Arial" w:cs="Arial"/>
          <w:color w:val="FF0000"/>
          <w:sz w:val="16"/>
          <w:szCs w:val="16"/>
        </w:rPr>
      </w:pPr>
      <w:r w:rsidRPr="00B5216D">
        <w:rPr>
          <w:rFonts w:ascii="Arial" w:hAnsi="Arial" w:cs="Arial"/>
          <w:color w:val="FF0000"/>
          <w:sz w:val="16"/>
          <w:szCs w:val="16"/>
        </w:rPr>
        <w:t>…………………………………………….</w:t>
      </w:r>
    </w:p>
    <w:p w:rsidR="00B5216D" w:rsidRDefault="00B5216D" w:rsidP="00B5216D">
      <w:pPr>
        <w:jc w:val="right"/>
        <w:rPr>
          <w:rFonts w:ascii="Arial" w:hAnsi="Arial" w:cs="Arial"/>
          <w:i/>
          <w:color w:val="FF0000"/>
          <w:sz w:val="16"/>
          <w:szCs w:val="16"/>
        </w:rPr>
      </w:pPr>
      <w:r w:rsidRPr="00B5216D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B5216D">
        <w:rPr>
          <w:rFonts w:ascii="Arial" w:hAnsi="Arial" w:cs="Arial"/>
          <w:color w:val="FF0000"/>
          <w:sz w:val="16"/>
          <w:szCs w:val="16"/>
        </w:rPr>
        <w:tab/>
      </w:r>
      <w:r w:rsidRPr="00B5216D">
        <w:rPr>
          <w:rFonts w:ascii="Arial" w:hAnsi="Arial" w:cs="Arial"/>
          <w:color w:val="FF0000"/>
          <w:sz w:val="16"/>
          <w:szCs w:val="16"/>
        </w:rPr>
        <w:tab/>
      </w:r>
      <w:r w:rsidRPr="00B5216D">
        <w:rPr>
          <w:rFonts w:ascii="Arial" w:hAnsi="Arial" w:cs="Arial"/>
          <w:color w:val="FF0000"/>
          <w:sz w:val="16"/>
          <w:szCs w:val="16"/>
        </w:rPr>
        <w:tab/>
      </w:r>
      <w:r w:rsidRPr="00B5216D">
        <w:rPr>
          <w:rFonts w:ascii="Arial" w:hAnsi="Arial" w:cs="Arial"/>
          <w:color w:val="FF0000"/>
          <w:sz w:val="16"/>
          <w:szCs w:val="16"/>
        </w:rPr>
        <w:tab/>
        <w:t xml:space="preserve">  </w:t>
      </w:r>
      <w:r w:rsidRPr="00B5216D">
        <w:rPr>
          <w:rFonts w:ascii="Arial" w:hAnsi="Arial" w:cs="Arial"/>
          <w:i/>
          <w:color w:val="FF0000"/>
          <w:sz w:val="16"/>
          <w:szCs w:val="16"/>
        </w:rPr>
        <w:t>Data i podpis Wykonawcy</w:t>
      </w:r>
    </w:p>
    <w:p w:rsidR="00B16BC5" w:rsidRDefault="00B16BC5" w:rsidP="00B5216D">
      <w:pPr>
        <w:jc w:val="right"/>
        <w:rPr>
          <w:rFonts w:ascii="Arial" w:hAnsi="Arial" w:cs="Arial"/>
          <w:i/>
          <w:color w:val="FF0000"/>
          <w:sz w:val="16"/>
          <w:szCs w:val="16"/>
        </w:rPr>
      </w:pPr>
    </w:p>
    <w:p w:rsidR="00B16BC5" w:rsidRDefault="00B16BC5" w:rsidP="00B5216D">
      <w:pPr>
        <w:jc w:val="right"/>
        <w:rPr>
          <w:rFonts w:ascii="Arial" w:hAnsi="Arial" w:cs="Arial"/>
          <w:i/>
          <w:color w:val="FF0000"/>
          <w:sz w:val="16"/>
          <w:szCs w:val="16"/>
        </w:rPr>
      </w:pPr>
    </w:p>
    <w:p w:rsidR="00B16BC5" w:rsidRDefault="00B16BC5" w:rsidP="00B5216D">
      <w:pPr>
        <w:jc w:val="right"/>
        <w:rPr>
          <w:rFonts w:ascii="Arial" w:hAnsi="Arial" w:cs="Arial"/>
          <w:i/>
          <w:color w:val="FF0000"/>
          <w:sz w:val="16"/>
          <w:szCs w:val="16"/>
        </w:rPr>
      </w:pPr>
    </w:p>
    <w:p w:rsidR="00B16BC5" w:rsidRDefault="00B16BC5" w:rsidP="00B5216D">
      <w:pPr>
        <w:jc w:val="right"/>
        <w:rPr>
          <w:rFonts w:ascii="Arial" w:hAnsi="Arial" w:cs="Arial"/>
          <w:i/>
          <w:color w:val="FF0000"/>
          <w:sz w:val="16"/>
          <w:szCs w:val="16"/>
        </w:rPr>
      </w:pPr>
    </w:p>
    <w:p w:rsidR="00B16BC5" w:rsidRDefault="00B16BC5" w:rsidP="00B5216D">
      <w:pPr>
        <w:jc w:val="right"/>
        <w:rPr>
          <w:rFonts w:ascii="Arial" w:hAnsi="Arial" w:cs="Arial"/>
          <w:i/>
          <w:color w:val="FF0000"/>
          <w:sz w:val="16"/>
          <w:szCs w:val="16"/>
        </w:rPr>
      </w:pPr>
    </w:p>
    <w:p w:rsidR="00B16BC5" w:rsidRDefault="00B16BC5" w:rsidP="00B5216D">
      <w:pPr>
        <w:jc w:val="right"/>
        <w:rPr>
          <w:rFonts w:ascii="Arial" w:hAnsi="Arial" w:cs="Arial"/>
          <w:i/>
          <w:color w:val="FF0000"/>
          <w:sz w:val="16"/>
          <w:szCs w:val="16"/>
        </w:rPr>
      </w:pPr>
    </w:p>
    <w:p w:rsidR="00B16BC5" w:rsidRDefault="00B16BC5" w:rsidP="00B5216D">
      <w:pPr>
        <w:jc w:val="right"/>
        <w:rPr>
          <w:rFonts w:ascii="Arial" w:hAnsi="Arial" w:cs="Arial"/>
          <w:i/>
          <w:color w:val="FF0000"/>
          <w:sz w:val="16"/>
          <w:szCs w:val="16"/>
        </w:rPr>
      </w:pPr>
    </w:p>
    <w:p w:rsidR="00B16BC5" w:rsidRDefault="00B16BC5" w:rsidP="00B5216D">
      <w:pPr>
        <w:jc w:val="right"/>
        <w:rPr>
          <w:rFonts w:ascii="Arial" w:hAnsi="Arial" w:cs="Arial"/>
          <w:i/>
          <w:color w:val="FF0000"/>
          <w:sz w:val="16"/>
          <w:szCs w:val="16"/>
        </w:rPr>
      </w:pPr>
    </w:p>
    <w:p w:rsidR="00B16BC5" w:rsidRPr="009325C3" w:rsidRDefault="00B16BC5" w:rsidP="00B16BC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325C3">
        <w:rPr>
          <w:rFonts w:ascii="Arial" w:hAnsi="Arial" w:cs="Arial"/>
          <w:b/>
          <w:sz w:val="18"/>
          <w:szCs w:val="18"/>
        </w:rPr>
        <w:t xml:space="preserve">OPIS  PRZEDMIOTU  ZAMÓWIENIA </w:t>
      </w:r>
    </w:p>
    <w:p w:rsidR="00B16BC5" w:rsidRPr="009325C3" w:rsidRDefault="00B16BC5" w:rsidP="00B16BC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B16BC5" w:rsidRPr="009325C3" w:rsidRDefault="00B16BC5" w:rsidP="00B16BC5">
      <w:pPr>
        <w:spacing w:line="360" w:lineRule="auto"/>
        <w:jc w:val="center"/>
        <w:rPr>
          <w:rFonts w:ascii="Arial" w:hAnsi="Arial" w:cs="Arial"/>
          <w:b/>
          <w:color w:val="0070C0"/>
          <w:sz w:val="18"/>
          <w:szCs w:val="18"/>
        </w:rPr>
      </w:pPr>
      <w:r w:rsidRPr="009325C3">
        <w:rPr>
          <w:rFonts w:ascii="Arial" w:hAnsi="Arial" w:cs="Arial"/>
          <w:b/>
          <w:color w:val="0070C0"/>
          <w:sz w:val="18"/>
          <w:szCs w:val="18"/>
        </w:rPr>
        <w:t xml:space="preserve">CZĘŚĆ </w:t>
      </w:r>
      <w:r>
        <w:rPr>
          <w:rFonts w:ascii="Arial" w:hAnsi="Arial" w:cs="Arial"/>
          <w:b/>
          <w:color w:val="0070C0"/>
          <w:sz w:val="18"/>
          <w:szCs w:val="18"/>
        </w:rPr>
        <w:t>C</w:t>
      </w:r>
      <w:r w:rsidRPr="009325C3">
        <w:rPr>
          <w:rFonts w:ascii="Arial" w:hAnsi="Arial" w:cs="Arial"/>
          <w:b/>
          <w:color w:val="0070C0"/>
          <w:sz w:val="18"/>
          <w:szCs w:val="18"/>
        </w:rPr>
        <w:t xml:space="preserve">- </w:t>
      </w:r>
      <w:r w:rsidR="009B4CD8" w:rsidRPr="009B4CD8">
        <w:rPr>
          <w:rFonts w:ascii="Arial" w:hAnsi="Arial" w:cs="Arial"/>
          <w:b/>
          <w:color w:val="0070C0"/>
          <w:sz w:val="18"/>
          <w:szCs w:val="18"/>
        </w:rPr>
        <w:t>PUNKTY DOSTĘPOWE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655"/>
        <w:gridCol w:w="6665"/>
      </w:tblGrid>
      <w:tr w:rsidR="00B16BC5" w:rsidRPr="009325C3" w:rsidTr="001F42E8">
        <w:tc>
          <w:tcPr>
            <w:tcW w:w="7655" w:type="dxa"/>
            <w:shd w:val="clear" w:color="auto" w:fill="DBE5F1" w:themeFill="accent1" w:themeFillTint="33"/>
          </w:tcPr>
          <w:p w:rsidR="00B16BC5" w:rsidRPr="009325C3" w:rsidRDefault="00B16BC5" w:rsidP="001F42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6BC5" w:rsidRPr="009325C3" w:rsidRDefault="00B16BC5" w:rsidP="00BD02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bCs/>
                <w:sz w:val="18"/>
                <w:szCs w:val="18"/>
              </w:rPr>
              <w:t>PARAMETRY MINIMALNE</w:t>
            </w:r>
            <w:r w:rsidRPr="009325C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WYMAGANE</w:t>
            </w:r>
            <w:r w:rsidR="00BD02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 ZAMAWIAJĄCEGO</w:t>
            </w:r>
          </w:p>
          <w:p w:rsidR="00B16BC5" w:rsidRPr="001F42E8" w:rsidRDefault="001F42E8" w:rsidP="00B16BC5">
            <w:pPr>
              <w:spacing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F42E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Elementy systemu sieci bezprzewodowej - 32 punkty dostępowe z zasilaczami i oprogramowaniem zarządzającym</w:t>
            </w:r>
          </w:p>
        </w:tc>
        <w:tc>
          <w:tcPr>
            <w:tcW w:w="6665" w:type="dxa"/>
            <w:shd w:val="clear" w:color="auto" w:fill="DBE5F1" w:themeFill="accent1" w:themeFillTint="33"/>
          </w:tcPr>
          <w:p w:rsidR="00B16BC5" w:rsidRPr="009325C3" w:rsidRDefault="00B16BC5" w:rsidP="001F42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6BC5" w:rsidRPr="009325C3" w:rsidRDefault="00B16BC5" w:rsidP="00BD023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6BC5" w:rsidRPr="009325C3" w:rsidRDefault="00B16BC5" w:rsidP="001F42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bCs/>
                <w:sz w:val="18"/>
                <w:szCs w:val="18"/>
              </w:rPr>
              <w:t>OPIS TECHNICZNY OFEROWANYCH URZĄDZEŃ</w:t>
            </w:r>
          </w:p>
        </w:tc>
      </w:tr>
      <w:tr w:rsidR="00B16BC5" w:rsidRPr="009325C3" w:rsidTr="001F42E8">
        <w:tc>
          <w:tcPr>
            <w:tcW w:w="7655" w:type="dxa"/>
            <w:shd w:val="clear" w:color="auto" w:fill="FFFFCC"/>
            <w:vAlign w:val="center"/>
          </w:tcPr>
          <w:p w:rsidR="00B16BC5" w:rsidRPr="009325C3" w:rsidRDefault="00B16BC5" w:rsidP="001F42E8">
            <w:pPr>
              <w:spacing w:line="360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en-US" w:eastAsia="pl-PL"/>
              </w:rPr>
            </w:pPr>
          </w:p>
          <w:p w:rsidR="00B16BC5" w:rsidRPr="00B16BC5" w:rsidRDefault="00B16BC5" w:rsidP="00B16BC5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  <w:lang w:val="en-US" w:eastAsia="pl-PL"/>
              </w:rPr>
              <w:t xml:space="preserve">(indeks </w:t>
            </w:r>
            <w:r w:rsidRPr="00B16BC5">
              <w:rPr>
                <w:rFonts w:ascii="Arial" w:hAnsi="Arial" w:cs="Arial"/>
                <w:b/>
                <w:sz w:val="18"/>
                <w:szCs w:val="18"/>
                <w:lang w:val="en-US" w:eastAsia="pl-PL"/>
              </w:rPr>
              <w:t>74926/1-32</w:t>
            </w:r>
            <w:r w:rsidRPr="009325C3">
              <w:rPr>
                <w:rFonts w:ascii="Arial" w:hAnsi="Arial" w:cs="Arial"/>
                <w:b/>
                <w:sz w:val="18"/>
                <w:szCs w:val="18"/>
                <w:lang w:val="en-US" w:eastAsia="pl-PL"/>
              </w:rPr>
              <w:t xml:space="preserve">) </w:t>
            </w:r>
            <w:r w:rsidRPr="00B16BC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PUNKTY DOSTĘPOWE Z ZASILACZAMI I OPROGRAMOWANIEM ZARZĄDZAJĄCYM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33233B" w:rsidRPr="0033233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32 SZTUKI</w:t>
            </w:r>
            <w:r w:rsidRPr="00B16BC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6665" w:type="dxa"/>
            <w:shd w:val="clear" w:color="auto" w:fill="FFFFCC"/>
          </w:tcPr>
          <w:p w:rsidR="00B16BC5" w:rsidRPr="009325C3" w:rsidRDefault="00B16BC5" w:rsidP="001F42E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16BC5" w:rsidRPr="009325C3" w:rsidRDefault="00B16BC5" w:rsidP="001F42E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BC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PUNKTY DOSTĘPOWE Z ZASILACZAMI I OPROGRAMOWANIEM ZARZĄDZAJĄCYM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33233B" w:rsidRPr="0033233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32 SZTUKI</w:t>
            </w:r>
            <w:r w:rsidRPr="00B16BC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</w:t>
            </w:r>
          </w:p>
        </w:tc>
      </w:tr>
      <w:tr w:rsidR="00B16BC5" w:rsidRPr="009325C3" w:rsidTr="001F42E8">
        <w:trPr>
          <w:trHeight w:val="741"/>
        </w:trPr>
        <w:tc>
          <w:tcPr>
            <w:tcW w:w="7655" w:type="dxa"/>
            <w:shd w:val="clear" w:color="auto" w:fill="FFFFCC"/>
          </w:tcPr>
          <w:p w:rsidR="00B16BC5" w:rsidRPr="009325C3" w:rsidRDefault="00B16BC5" w:rsidP="001F42E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6BC5" w:rsidRPr="009325C3" w:rsidRDefault="00B16BC5" w:rsidP="001F42E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>Wyposażenie musi zawierać:</w:t>
            </w:r>
          </w:p>
        </w:tc>
        <w:tc>
          <w:tcPr>
            <w:tcW w:w="6665" w:type="dxa"/>
            <w:shd w:val="clear" w:color="auto" w:fill="FFFFCC"/>
          </w:tcPr>
          <w:p w:rsidR="00B16BC5" w:rsidRPr="009325C3" w:rsidRDefault="00B16BC5" w:rsidP="001F42E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6BC5" w:rsidRPr="009325C3" w:rsidRDefault="00B16BC5" w:rsidP="001F42E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25C3">
              <w:rPr>
                <w:rFonts w:ascii="Arial" w:hAnsi="Arial" w:cs="Arial"/>
                <w:b/>
                <w:sz w:val="18"/>
                <w:szCs w:val="18"/>
              </w:rPr>
              <w:t>Wyposażenie zawiera:</w:t>
            </w: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- 1 interfejs 10/100/1000 Base-T  WAN z możliwością zasilania przez zasilacz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PoE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 802.3af oraz 802.3at;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23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- 1 interfejs konsoli RS-232 RJ45;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- 1 gniazdo zasilania DC 12V;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przycisk przywracający konfigurację fabryczną 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zaczep linki zabezpieczającej (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Kensington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);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- co najmniej cztery wewnętrzne anteny 2x2:2 MIMO, z parametrami co najmniej: 4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dBi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 dla 2.4GHz oraz 6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dBi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 dla 5GHz;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zasilacz sieciowy AC 220V DC 12V/18W z przewodem zasilającym;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elementy montażowe do sufitu lub ściany (kolor biały);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6BC5" w:rsidRPr="009325C3" w:rsidTr="001F42E8">
        <w:trPr>
          <w:trHeight w:val="383"/>
        </w:trPr>
        <w:tc>
          <w:tcPr>
            <w:tcW w:w="7655" w:type="dxa"/>
            <w:shd w:val="clear" w:color="auto" w:fill="FFFFCC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23A">
              <w:rPr>
                <w:rFonts w:ascii="Arial" w:hAnsi="Arial" w:cs="Arial"/>
                <w:b/>
                <w:sz w:val="18"/>
                <w:szCs w:val="18"/>
              </w:rPr>
              <w:t>Funkcjonalność musi umożliwiać:</w:t>
            </w:r>
          </w:p>
        </w:tc>
        <w:tc>
          <w:tcPr>
            <w:tcW w:w="6665" w:type="dxa"/>
            <w:shd w:val="clear" w:color="auto" w:fill="FFFFCC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23A">
              <w:rPr>
                <w:rFonts w:ascii="Arial" w:hAnsi="Arial" w:cs="Arial"/>
                <w:b/>
                <w:sz w:val="18"/>
                <w:szCs w:val="18"/>
              </w:rPr>
              <w:t>Funkcjonalność umożliwia:</w:t>
            </w: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- </w:t>
            </w: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montaż wewnątrz budynków; 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- pracę w dwóch kanałach radiowych (2,4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GHz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 i 5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GHz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) jednocześnie (z obsługą standardów 802.11b, 802.11a/g/n/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ac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);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- współpracę  z centralnym kontrolerem sieci bezprzewodowej; 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- pracę w trybie autonomicznym bez nadzoru centralnego kontrolera: 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lastRenderedPageBreak/>
              <w:t>- zarządzanie przez przeglądarkę internetową z protokołem HTTPS;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pełną konfigurację z poziomu przeglądarki;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1955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- wspólną konfigurację zbioru punktów umieszczonych w  jednej sieci LAN w warstwie 2, w tym:  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system operacyjny zainstalowany w punktach dostępowych musi umożliwiać automatyczny wybór jednego punktu dostępowego jako elementu zarządzającego;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w przypadku awarii punktu zarządzającego kolejny punkt dostępowy w sieci musi przejąć jego rolę w sposób automatyczny;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modyfikacja konfiguracji musi się automatycznie propagować na pozostałe punkty dostępowe;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obraz systemu operacyjnego musi się automatycznie propagować na pozostałe punkty dostępowe, aby wszystkie punkty miały tę samą jego wersję;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działanie zintegrowanej z oprogramowaniem punktu dostępowego zapory sieciowej;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wykorzystanie serwera DHCP;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wykorzystanie  serwera RADIUS, umożliwiającego terminowanie sesji EAP bezpośrednio na urządzeniach, bez pośrednictwa zewnętrznych elementów;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obsługę terminowania sesji EAP w co najmniej następujących opcjach: (EAP-TLS, PEAP-MSCHAPv2, PEAP-GTC, TTLS-MSCHAPv2);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integrację z zewnętrznymi serwerami uwierzytelniania RADIUS oraz LDAP;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  <w:vMerge w:val="restart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obsługę nie mniej niż 5 niezależnych SSID;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każde SSID musi mieć możliwość przypisania w sposób statyczny lub dynamiczny do sieci VLAN;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- musi istnieć możliwość uwierzytelniania użytkowników za pomocą portalu WWW, przynajmniej: 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portal wbudowany w urządzenie, bez konieczności instalowania jakichkolwiek dodatkowych urządzeń/oprogramowania;</w:t>
            </w:r>
          </w:p>
          <w:p w:rsidR="001F42E8" w:rsidRPr="00BD023A" w:rsidRDefault="00BD023A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zewnętrzny portal WWW;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  <w:vMerge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zdefiniowanie odseparowanej sieci gościnnej z funkcją NAT;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obsługę kont gościnnych przez wbudowany serwer uwierzytelniający;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- automatyczne zarządzanie pasmem radiowym w sieci punktów dostępowych za pomocą mechanizmów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autoadaptacyjnych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, w tym nie mniej niż: 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lastRenderedPageBreak/>
              <w:t>- automatyczne definiowanie kanału pracy oraz mocy sygnału dla poszczególnych punktów dostępowych przy uwzględnieniu warunków oraz otoczenia, w którym pracują punkty dostępowe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stałe monitorowanie pasma oraz usług w celu zapewnienia niezakłóconej pracy systemu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rozkład ruchu pomiędzy różnymi punkami dostępowym bazując na ilości użytkowników oraz utylizacji pasma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wykrywanie interferencji oraz miejsc bez pokrycia sygnału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wyrównywanie czasów dostępu do pasma dla klientów pracujących w standardzie 802.11n oraz starszych (802.11a/b/g)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-wsparcie dla 802.11d oraz 802.11h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obsługa tzw. „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Sticky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Clients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” polegająca na automatycznym przełączaniu klientów do punktu dostępowe</w:t>
            </w:r>
            <w:r w:rsid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go oferującego najlepszy sygnał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lastRenderedPageBreak/>
              <w:t xml:space="preserve">- obsługę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roamingu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 klientów w warstwie 3 pomiędzy różnymi grupami punktów dostępowych, z zachowaniem adresu IP klienta;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- obsługę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roamingu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 klientów w warstwie 2 przez: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Oportunistic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Key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Caching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, 802.11r, 802.11v, 802.11k;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obsługę monitoringu przez SNMP;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obsługę logowania na zewnętrznym serwerze SYSLOG;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wykrywania ataków na sieć bezprzewodową w zakresie ataków na infrastrukturę i klientów sieci za pomocą mechanizmu wbudowanego w system;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uzyskiwanie za pomocą wbudowanego interfejsu zarządzania następujących informacji o działaniu systemu:</w:t>
            </w: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ab/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widok diagnostyczny prezentujący problemy z sygnałem/prędkością;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wykorzystanie pasma;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liczba klientów korzystających z systemu/interferujących;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liczba ramek wejściowych/wyjściowych dla każdego radia;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liczba odrzuconych/błędnych ramek/s dla każdego radia;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- szum tła dla każdego radia;</w:t>
            </w:r>
          </w:p>
          <w:p w:rsidR="001F42E8" w:rsidRPr="00BD023A" w:rsidRDefault="001F42E8" w:rsidP="00BD023A">
            <w:pPr>
              <w:spacing w:line="360" w:lineRule="auto"/>
              <w:ind w:left="708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- </w:t>
            </w:r>
            <w:r w:rsid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wyświetlanie logów systemowych;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- wykorzystanie mechanizmów, poprawiających efektywność działania sieci radiowej, w tym co najmniej: MRC – Maximum Radio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Combining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, ACC – Advanced Cellular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Coexistence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, STBC - Space-Time Block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Coding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, LDPC  -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Low-density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Parity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Check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 ,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TxBF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 –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Transmit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lastRenderedPageBreak/>
              <w:t>Beamforming</w:t>
            </w:r>
            <w:proofErr w:type="spellEnd"/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>;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BD023A" w:rsidRDefault="00BD023A" w:rsidP="00BD023A">
            <w:pPr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Specyfikacja radia 802.11a/n/</w:t>
            </w:r>
            <w:proofErr w:type="spellStart"/>
            <w:r w:rsidRPr="00BD02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ac</w:t>
            </w:r>
            <w:proofErr w:type="spellEnd"/>
            <w:r w:rsidRPr="00BD02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: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Moc wyjściowa nie mniej niż 21dBm (18dBm per łańcuch nadawczy) 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Obsługiwane częstotliwości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 xml:space="preserve">- 5.150 ~ 5.250 </w:t>
            </w:r>
            <w:proofErr w:type="spellStart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>GHz</w:t>
            </w:r>
            <w:proofErr w:type="spellEnd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>low</w:t>
            </w:r>
            <w:proofErr w:type="spellEnd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 xml:space="preserve"> band)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</w:pPr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- 5.250 ~ 5.350 GHz (mid band)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</w:pPr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- 5.470 ~ 5.725 GHz (Europa)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</w:pPr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- 5.725 ~ 5.825/5.850 GHz (</w:t>
            </w:r>
            <w:proofErr w:type="spellStart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pasmo</w:t>
            </w:r>
            <w:proofErr w:type="spellEnd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licencjonowane</w:t>
            </w:r>
            <w:proofErr w:type="spellEnd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)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</w:pPr>
            <w:proofErr w:type="spellStart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Technologie</w:t>
            </w:r>
            <w:proofErr w:type="spellEnd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obsługiwane</w:t>
            </w:r>
            <w:proofErr w:type="spellEnd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: orthogonal frequency division multiplexing (OFDM)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</w:pPr>
            <w:proofErr w:type="spellStart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Typy</w:t>
            </w:r>
            <w:proofErr w:type="spellEnd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modulacji</w:t>
            </w:r>
            <w:proofErr w:type="spellEnd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val="en-US" w:eastAsia="ar-SA"/>
              </w:rPr>
              <w:t>: BPSK, QPSK, 16-QAM, 64-QAM, 256-QAM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 xml:space="preserve">Moc transmisji konfigurowalna przez administratora – możliwość dwukrotnego zwiększenia/zmniejszenia mocy (o +/-3dB) 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 xml:space="preserve">Prędkości transmisji: 6, 9, 12, 18, 24, 36, 48, 54 </w:t>
            </w:r>
            <w:proofErr w:type="spellStart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>Mbps</w:t>
            </w:r>
            <w:proofErr w:type="spellEnd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 xml:space="preserve"> dla 802.11a/g, 802.11n MCS0-MCS23 (6,5Mbps do 450Mbps), 802.11ac  MCS0 do MCS9, NSS = 1 do 2 (6.5 do 867 </w:t>
            </w:r>
            <w:proofErr w:type="spellStart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>Mbps</w:t>
            </w:r>
            <w:proofErr w:type="spellEnd"/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>)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>Obsługa HT – kana</w:t>
            </w:r>
            <w:r w:rsidR="00BD023A">
              <w:rPr>
                <w:rFonts w:ascii="Arial" w:eastAsia="SimSun" w:hAnsi="Arial" w:cs="Arial"/>
                <w:color w:val="231F20"/>
                <w:sz w:val="18"/>
                <w:szCs w:val="18"/>
                <w:lang w:eastAsia="ar-SA"/>
              </w:rPr>
              <w:t xml:space="preserve">ły 20, 40 oraz VHT 20/40/80MHz 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BD023A" w:rsidRDefault="00BD023A" w:rsidP="00BD023A">
            <w:pPr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Specyfikacja radia 802.11b/g/n: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color w:val="000000"/>
                <w:sz w:val="18"/>
                <w:szCs w:val="18"/>
                <w:lang w:eastAsia="ar-SA"/>
              </w:rPr>
              <w:t xml:space="preserve">Moc wyjściowa nie mniej niż 21dBm (18dBm per łańcuch nadawczy) 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  <w:t>Częstotliwość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  <w:t xml:space="preserve"> 2,400 ~2,4835GHz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  <w:t>Technologia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  <w:t xml:space="preserve"> direct sequence spread spectrum (DSSS) oraz OFDM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  <w:t>Typy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  <w:t>modulacji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  <w:t xml:space="preserve"> – CCK, BPSK, QPSK,16-QAM, 64-QAM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Moc transmisji konfigurowalna przez administratora – możliwość dwukrotnego zwiększenia/zmniejszenia mocy (o +/-3dB)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Prędkości transmisji: 6,9,12,18,24,36,48,54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Mbps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 dla 802.11g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bookmarkStart w:id="0" w:name="OLE_LINK31"/>
            <w:bookmarkStart w:id="1" w:name="OLE_LINK32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Prędkości od MCS0 do MCS15 (6.5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Mbps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 do 300 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Mbps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) dla 802.11n</w:t>
            </w:r>
          </w:p>
          <w:p w:rsidR="001F42E8" w:rsidRPr="00BD023A" w:rsidRDefault="001F42E8" w:rsidP="00BD023A">
            <w:pPr>
              <w:spacing w:line="360" w:lineRule="auto"/>
              <w:ind w:left="34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Obsługa HT – kanały 20 oraz 40MHz </w:t>
            </w:r>
            <w:bookmarkEnd w:id="0"/>
            <w:bookmarkEnd w:id="1"/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42E8" w:rsidRPr="009325C3" w:rsidTr="001F42E8">
        <w:trPr>
          <w:trHeight w:val="383"/>
        </w:trPr>
        <w:tc>
          <w:tcPr>
            <w:tcW w:w="7655" w:type="dxa"/>
          </w:tcPr>
          <w:p w:rsidR="00BD023A" w:rsidRDefault="00BD023A" w:rsidP="00BD023A">
            <w:pPr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Parametry pracy urządzenia: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Temperatura otoczenia: 0-40 º C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Wilgotność 5% - 95%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 xml:space="preserve">Obsługiwane standardy: 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Ethernet IEEE 802.3 / IEEE 802.3u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  <w:lastRenderedPageBreak/>
              <w:t>802.3az Energy Efficient Ethernet (EEE)</w:t>
            </w:r>
          </w:p>
          <w:p w:rsidR="001F42E8" w:rsidRPr="00BD023A" w:rsidRDefault="001F42E8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val="en-US" w:eastAsia="ar-SA"/>
              </w:rPr>
              <w:t>Wireless IEEE 802.11a/b/g/n/ac</w:t>
            </w:r>
          </w:p>
        </w:tc>
        <w:tc>
          <w:tcPr>
            <w:tcW w:w="6665" w:type="dxa"/>
          </w:tcPr>
          <w:p w:rsidR="001F42E8" w:rsidRPr="00BD023A" w:rsidRDefault="001F42E8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23A" w:rsidRPr="009325C3" w:rsidTr="00BD023A">
        <w:trPr>
          <w:trHeight w:val="383"/>
        </w:trPr>
        <w:tc>
          <w:tcPr>
            <w:tcW w:w="7655" w:type="dxa"/>
            <w:shd w:val="clear" w:color="auto" w:fill="FFFFCC"/>
          </w:tcPr>
          <w:p w:rsidR="00BD023A" w:rsidRPr="00BD023A" w:rsidRDefault="00BD023A" w:rsidP="00BD023A">
            <w:pPr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:rsidR="00BD023A" w:rsidRPr="00BD023A" w:rsidRDefault="00BD023A" w:rsidP="00BD023A">
            <w:pPr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 xml:space="preserve">Oprogramowanie 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  <w:t>zarządzające powinno umożliwiać</w:t>
            </w:r>
          </w:p>
        </w:tc>
        <w:tc>
          <w:tcPr>
            <w:tcW w:w="6665" w:type="dxa"/>
            <w:shd w:val="clear" w:color="auto" w:fill="FFFFCC"/>
          </w:tcPr>
          <w:p w:rsidR="00BD023A" w:rsidRPr="00BD023A" w:rsidRDefault="00BD023A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23A" w:rsidRPr="00BD023A" w:rsidRDefault="00BD023A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23A">
              <w:rPr>
                <w:rFonts w:ascii="Arial" w:hAnsi="Arial" w:cs="Arial"/>
                <w:b/>
                <w:sz w:val="18"/>
                <w:szCs w:val="18"/>
              </w:rPr>
              <w:t>Oprogramowanie zarządzające umożliwia:</w:t>
            </w:r>
          </w:p>
          <w:p w:rsidR="00BD023A" w:rsidRPr="00BD023A" w:rsidRDefault="00BD023A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23A" w:rsidRPr="009325C3" w:rsidTr="001F42E8">
        <w:trPr>
          <w:trHeight w:val="383"/>
        </w:trPr>
        <w:tc>
          <w:tcPr>
            <w:tcW w:w="7655" w:type="dxa"/>
          </w:tcPr>
          <w:p w:rsidR="00BD023A" w:rsidRPr="00BD023A" w:rsidRDefault="00BD023A" w:rsidP="00BD023A">
            <w:pPr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</w:p>
          <w:p w:rsidR="00BD023A" w:rsidRPr="00BD023A" w:rsidRDefault="00BD023A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instalację w systemie Linux w otoczeniu wirtualnym (</w:t>
            </w:r>
            <w:proofErr w:type="spellStart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VMware</w:t>
            </w:r>
            <w:proofErr w:type="spellEnd"/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);</w:t>
            </w:r>
          </w:p>
          <w:p w:rsidR="00BD023A" w:rsidRPr="00BD023A" w:rsidRDefault="00BD023A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centralne zarządzanie oferowanym systemem punktów bezprzewodowych;</w:t>
            </w:r>
          </w:p>
          <w:p w:rsidR="00BD023A" w:rsidRPr="00BD023A" w:rsidRDefault="00BD023A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centralne zarządzanie infrastrukturą przewodową i bezprzewodową różnych producentów;</w:t>
            </w:r>
          </w:p>
          <w:p w:rsidR="00BD023A" w:rsidRPr="00BD023A" w:rsidRDefault="00BD023A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monitoring w czasie rzeczywistym, powiadomienia wyprzedzające problemy, raporty historyczne i pomoc w usuwaniu problemów;</w:t>
            </w:r>
          </w:p>
          <w:p w:rsidR="00BD023A" w:rsidRPr="00BD023A" w:rsidRDefault="00BD023A" w:rsidP="00BD023A">
            <w:pPr>
              <w:spacing w:line="360" w:lineRule="auto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zobrazowanie środowiska bezprzewodowego: informację o użytkownikach sieci, ich położeniu i wydajności sieci;</w:t>
            </w:r>
          </w:p>
          <w:p w:rsidR="00BD023A" w:rsidRPr="00BD023A" w:rsidRDefault="00BD023A" w:rsidP="00BD023A">
            <w:pPr>
              <w:spacing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ar-SA"/>
              </w:rPr>
            </w:pPr>
            <w:r w:rsidRPr="00BD023A">
              <w:rPr>
                <w:rFonts w:ascii="Arial" w:eastAsia="SimSun" w:hAnsi="Arial" w:cs="Arial"/>
                <w:sz w:val="18"/>
                <w:szCs w:val="18"/>
                <w:lang w:eastAsia="ar-SA"/>
              </w:rPr>
              <w:t>- wykrywanie nieautoryzowanych punktów dostępowych i minimalizowanie skutków ich obecności w sieci;</w:t>
            </w:r>
          </w:p>
        </w:tc>
        <w:tc>
          <w:tcPr>
            <w:tcW w:w="6665" w:type="dxa"/>
          </w:tcPr>
          <w:p w:rsidR="00BD023A" w:rsidRPr="00BD023A" w:rsidRDefault="00BD023A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6BC5" w:rsidRPr="009325C3" w:rsidTr="001F42E8">
        <w:trPr>
          <w:trHeight w:val="383"/>
        </w:trPr>
        <w:tc>
          <w:tcPr>
            <w:tcW w:w="7655" w:type="dxa"/>
            <w:shd w:val="clear" w:color="auto" w:fill="FFFFCC"/>
          </w:tcPr>
          <w:p w:rsidR="00BD023A" w:rsidRDefault="00BD023A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23A">
              <w:rPr>
                <w:rFonts w:ascii="Arial" w:hAnsi="Arial" w:cs="Arial"/>
                <w:b/>
                <w:sz w:val="18"/>
                <w:szCs w:val="18"/>
              </w:rPr>
              <w:t>Gwarancja i serwis musi obejmować:</w:t>
            </w:r>
          </w:p>
        </w:tc>
        <w:tc>
          <w:tcPr>
            <w:tcW w:w="6665" w:type="dxa"/>
            <w:shd w:val="clear" w:color="auto" w:fill="FFFFCC"/>
          </w:tcPr>
          <w:p w:rsidR="00BD023A" w:rsidRDefault="00BD023A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23A">
              <w:rPr>
                <w:rFonts w:ascii="Arial" w:hAnsi="Arial" w:cs="Arial"/>
                <w:b/>
                <w:sz w:val="18"/>
                <w:szCs w:val="18"/>
              </w:rPr>
              <w:t>Gwarancja i serwis obejmuje:</w:t>
            </w:r>
          </w:p>
        </w:tc>
      </w:tr>
      <w:tr w:rsidR="00B16BC5" w:rsidRPr="009325C3" w:rsidTr="001F42E8">
        <w:trPr>
          <w:trHeight w:val="383"/>
        </w:trPr>
        <w:tc>
          <w:tcPr>
            <w:tcW w:w="7655" w:type="dxa"/>
          </w:tcPr>
          <w:p w:rsidR="00BD023A" w:rsidRDefault="00BD023A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D023A" w:rsidRPr="00BD023A" w:rsidRDefault="00BD023A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23A">
              <w:rPr>
                <w:rFonts w:ascii="Arial" w:hAnsi="Arial" w:cs="Arial"/>
                <w:sz w:val="18"/>
                <w:szCs w:val="18"/>
              </w:rPr>
              <w:t xml:space="preserve">- wsparcie techniczne, aktualizacje oprogramowania </w:t>
            </w:r>
            <w:r w:rsidR="00397157" w:rsidRPr="00397157">
              <w:rPr>
                <w:rFonts w:ascii="Arial" w:hAnsi="Arial" w:cs="Arial"/>
                <w:sz w:val="18"/>
                <w:szCs w:val="18"/>
              </w:rPr>
              <w:t>n</w:t>
            </w:r>
            <w:r w:rsidR="00397157">
              <w:rPr>
                <w:rFonts w:ascii="Arial" w:hAnsi="Arial" w:cs="Arial"/>
                <w:sz w:val="18"/>
                <w:szCs w:val="18"/>
              </w:rPr>
              <w:t>a okres 1 roku realizowane</w:t>
            </w:r>
            <w:r w:rsidR="009F2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23A">
              <w:rPr>
                <w:rFonts w:ascii="Arial" w:hAnsi="Arial" w:cs="Arial"/>
                <w:sz w:val="18"/>
                <w:szCs w:val="18"/>
              </w:rPr>
              <w:t xml:space="preserve">przez polskojęzyczne centrum pomocy technicznej. </w:t>
            </w:r>
          </w:p>
          <w:p w:rsidR="00BD023A" w:rsidRPr="00BD023A" w:rsidRDefault="00BD023A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23A">
              <w:rPr>
                <w:rFonts w:ascii="Arial" w:hAnsi="Arial" w:cs="Arial"/>
                <w:sz w:val="18"/>
                <w:szCs w:val="18"/>
              </w:rPr>
              <w:t xml:space="preserve">- zgłaszanie incydentów przez portal WWW, pocztę i telefon 24/7/365. </w:t>
            </w:r>
          </w:p>
          <w:p w:rsidR="00B16BC5" w:rsidRPr="00BD023A" w:rsidRDefault="00BD023A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23A">
              <w:rPr>
                <w:rFonts w:ascii="Arial" w:hAnsi="Arial" w:cs="Arial"/>
                <w:sz w:val="18"/>
                <w:szCs w:val="18"/>
              </w:rPr>
              <w:t xml:space="preserve">- wymianę uszkodzonego urządzenia w okresie 10 dni roboczych od zgłoszenia awarii. </w:t>
            </w:r>
          </w:p>
        </w:tc>
        <w:tc>
          <w:tcPr>
            <w:tcW w:w="6665" w:type="dxa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6BC5" w:rsidRPr="009325C3" w:rsidTr="001F42E8">
        <w:trPr>
          <w:trHeight w:val="383"/>
        </w:trPr>
        <w:tc>
          <w:tcPr>
            <w:tcW w:w="7655" w:type="dxa"/>
          </w:tcPr>
          <w:p w:rsidR="00BD023A" w:rsidRDefault="00BD023A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D023A" w:rsidRPr="00BD023A" w:rsidRDefault="00460989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60989">
              <w:rPr>
                <w:rFonts w:ascii="Arial" w:hAnsi="Arial" w:cs="Arial"/>
                <w:sz w:val="18"/>
                <w:szCs w:val="18"/>
              </w:rPr>
              <w:t>ograniczoną dożywotnią gwarancję</w:t>
            </w:r>
            <w:bookmarkStart w:id="2" w:name="_GoBack"/>
            <w:bookmarkEnd w:id="2"/>
            <w:r w:rsidR="00BD023A" w:rsidRPr="00BD023A">
              <w:rPr>
                <w:rFonts w:ascii="Arial" w:hAnsi="Arial" w:cs="Arial"/>
                <w:sz w:val="18"/>
                <w:szCs w:val="18"/>
              </w:rPr>
              <w:t>– punkty dostępowe muszą być objęte gwarancją przez 5 lat od daty ogłoszenia przez producenta zaprzestania sprzedaży danego modelu urządzenia;</w:t>
            </w:r>
          </w:p>
          <w:p w:rsidR="00BD023A" w:rsidRPr="00BD023A" w:rsidRDefault="00BD023A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23A">
              <w:rPr>
                <w:rFonts w:ascii="Arial" w:hAnsi="Arial" w:cs="Arial"/>
                <w:sz w:val="18"/>
                <w:szCs w:val="18"/>
              </w:rPr>
              <w:t xml:space="preserve">- realizację gwarancji przez zwrot zepsutego urządzenia do </w:t>
            </w:r>
            <w:r w:rsidR="00F970A9">
              <w:rPr>
                <w:rFonts w:ascii="Arial" w:hAnsi="Arial" w:cs="Arial"/>
                <w:sz w:val="18"/>
                <w:szCs w:val="18"/>
              </w:rPr>
              <w:t xml:space="preserve">wykonawcy lub </w:t>
            </w:r>
            <w:r w:rsidRPr="00BD023A">
              <w:rPr>
                <w:rFonts w:ascii="Arial" w:hAnsi="Arial" w:cs="Arial"/>
                <w:sz w:val="18"/>
                <w:szCs w:val="18"/>
              </w:rPr>
              <w:t>producenta, który w terminie nie dłuższym niż 45 dni przesyła zamiennik;</w:t>
            </w:r>
          </w:p>
          <w:p w:rsidR="00B16BC5" w:rsidRPr="00BD023A" w:rsidRDefault="00BD023A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23A">
              <w:rPr>
                <w:rFonts w:ascii="Arial" w:hAnsi="Arial" w:cs="Arial"/>
                <w:sz w:val="18"/>
                <w:szCs w:val="18"/>
              </w:rPr>
              <w:t>- realizację gwarancji bez wymagania zakupu/posiadania ważnego kontraktu wsparcia technicznego;</w:t>
            </w:r>
          </w:p>
        </w:tc>
        <w:tc>
          <w:tcPr>
            <w:tcW w:w="6665" w:type="dxa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6BC5" w:rsidRPr="009325C3" w:rsidTr="001F42E8">
        <w:trPr>
          <w:trHeight w:val="383"/>
        </w:trPr>
        <w:tc>
          <w:tcPr>
            <w:tcW w:w="7655" w:type="dxa"/>
          </w:tcPr>
          <w:p w:rsidR="00BD023A" w:rsidRDefault="00BD023A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23A">
              <w:rPr>
                <w:rFonts w:ascii="Arial" w:hAnsi="Arial" w:cs="Arial"/>
                <w:b/>
                <w:sz w:val="18"/>
                <w:szCs w:val="18"/>
              </w:rPr>
              <w:t>Dodatkowe warunki zamówienia:</w:t>
            </w:r>
          </w:p>
        </w:tc>
        <w:tc>
          <w:tcPr>
            <w:tcW w:w="6665" w:type="dxa"/>
          </w:tcPr>
          <w:p w:rsidR="00BD023A" w:rsidRDefault="00BD023A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23A">
              <w:rPr>
                <w:rFonts w:ascii="Arial" w:hAnsi="Arial" w:cs="Arial"/>
                <w:b/>
                <w:sz w:val="18"/>
                <w:szCs w:val="18"/>
              </w:rPr>
              <w:t xml:space="preserve">Dodatkowo oświadczamy iż: </w:t>
            </w:r>
          </w:p>
        </w:tc>
      </w:tr>
      <w:tr w:rsidR="00B16BC5" w:rsidRPr="009325C3" w:rsidTr="001F42E8">
        <w:trPr>
          <w:trHeight w:val="383"/>
        </w:trPr>
        <w:tc>
          <w:tcPr>
            <w:tcW w:w="7655" w:type="dxa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23A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BD023A">
              <w:rPr>
                <w:rFonts w:ascii="Arial" w:hAnsi="Arial" w:cs="Arial"/>
                <w:sz w:val="18"/>
                <w:szCs w:val="18"/>
              </w:rPr>
              <w:t>na urządzeniach musi być umieszczone oznaczenie CE.</w:t>
            </w:r>
          </w:p>
        </w:tc>
        <w:tc>
          <w:tcPr>
            <w:tcW w:w="6665" w:type="dxa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D023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- </w:t>
            </w:r>
            <w:r w:rsidRPr="00BD023A">
              <w:rPr>
                <w:rFonts w:ascii="Arial" w:hAnsi="Arial" w:cs="Arial"/>
                <w:i/>
                <w:sz w:val="18"/>
                <w:szCs w:val="18"/>
              </w:rPr>
              <w:t>na urządzeniach jest  umieszczone oznaczenie CE.</w:t>
            </w:r>
          </w:p>
        </w:tc>
      </w:tr>
      <w:tr w:rsidR="00B16BC5" w:rsidRPr="009325C3" w:rsidTr="001F42E8">
        <w:trPr>
          <w:trHeight w:val="383"/>
        </w:trPr>
        <w:tc>
          <w:tcPr>
            <w:tcW w:w="7655" w:type="dxa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23A">
              <w:rPr>
                <w:rFonts w:ascii="Arial" w:hAnsi="Arial" w:cs="Arial"/>
                <w:sz w:val="18"/>
                <w:szCs w:val="18"/>
              </w:rPr>
              <w:t xml:space="preserve">- urządzenia stanowiące przedmiot zamówienia muszą być fabrycznie nowe i </w:t>
            </w:r>
            <w:r w:rsidRPr="00BD023A">
              <w:rPr>
                <w:rFonts w:ascii="Arial" w:hAnsi="Arial" w:cs="Arial"/>
                <w:sz w:val="18"/>
                <w:szCs w:val="18"/>
              </w:rPr>
              <w:lastRenderedPageBreak/>
              <w:t>wyprodukowane nie wcześniej niż 6 miesięcy przed dostawą.</w:t>
            </w:r>
          </w:p>
        </w:tc>
        <w:tc>
          <w:tcPr>
            <w:tcW w:w="6665" w:type="dxa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D023A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- urządzenia są fabrycznie nowe i wyprodukowane nie wcześniej niż 6 miesięcy </w:t>
            </w:r>
            <w:r w:rsidRPr="00BD023A">
              <w:rPr>
                <w:rFonts w:ascii="Arial" w:hAnsi="Arial" w:cs="Arial"/>
                <w:i/>
                <w:sz w:val="18"/>
                <w:szCs w:val="18"/>
              </w:rPr>
              <w:lastRenderedPageBreak/>
              <w:t>przed dostawą.</w:t>
            </w:r>
          </w:p>
        </w:tc>
      </w:tr>
      <w:tr w:rsidR="00B16BC5" w:rsidRPr="009325C3" w:rsidTr="001F42E8">
        <w:trPr>
          <w:trHeight w:val="383"/>
        </w:trPr>
        <w:tc>
          <w:tcPr>
            <w:tcW w:w="7655" w:type="dxa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23A">
              <w:rPr>
                <w:rFonts w:ascii="Arial" w:hAnsi="Arial" w:cs="Arial"/>
                <w:sz w:val="18"/>
                <w:szCs w:val="18"/>
              </w:rPr>
              <w:lastRenderedPageBreak/>
              <w:t xml:space="preserve">- urządzenia muszą pochodzić z autoryzowanego kanału sprzedaży producenta na rynek Unii Europejskiej. </w:t>
            </w:r>
          </w:p>
        </w:tc>
        <w:tc>
          <w:tcPr>
            <w:tcW w:w="6665" w:type="dxa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D023A">
              <w:rPr>
                <w:rFonts w:ascii="Arial" w:hAnsi="Arial" w:cs="Arial"/>
                <w:i/>
                <w:sz w:val="18"/>
                <w:szCs w:val="18"/>
              </w:rPr>
              <w:t xml:space="preserve">- urządzenia pochodzą z autoryzowanego kanału sprzedaży producenta na rynek Unii Europejskiej. </w:t>
            </w:r>
          </w:p>
        </w:tc>
      </w:tr>
      <w:tr w:rsidR="00B16BC5" w:rsidRPr="009325C3" w:rsidTr="001F42E8">
        <w:trPr>
          <w:trHeight w:val="383"/>
        </w:trPr>
        <w:tc>
          <w:tcPr>
            <w:tcW w:w="7655" w:type="dxa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23A">
              <w:rPr>
                <w:rFonts w:ascii="Arial" w:hAnsi="Arial" w:cs="Arial"/>
                <w:sz w:val="18"/>
                <w:szCs w:val="18"/>
              </w:rPr>
              <w:t>- urządzenia muszą być zarejestrowane w bazie danych producenta na użytkownika końcowego, jakim będzie Zamawiający. Rejestracja powinna być dokonana przez Wykonawcę.</w:t>
            </w:r>
          </w:p>
        </w:tc>
        <w:tc>
          <w:tcPr>
            <w:tcW w:w="6665" w:type="dxa"/>
          </w:tcPr>
          <w:p w:rsidR="00B16BC5" w:rsidRPr="00BD023A" w:rsidRDefault="00B16BC5" w:rsidP="00BD023A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D023A">
              <w:rPr>
                <w:rFonts w:ascii="Arial" w:hAnsi="Arial" w:cs="Arial"/>
                <w:i/>
                <w:sz w:val="18"/>
                <w:szCs w:val="18"/>
              </w:rPr>
              <w:t>- urządzenia zostaną zarejestrowane w bazie danych producenta na użytkownika końcowego tj. na  Zamawiającego. Rejestracja dokonana przez Wykonawcę.</w:t>
            </w:r>
          </w:p>
        </w:tc>
      </w:tr>
    </w:tbl>
    <w:p w:rsidR="00B16BC5" w:rsidRPr="00FC114B" w:rsidRDefault="00B16BC5" w:rsidP="00B16BC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16BC5" w:rsidRPr="00FC114B" w:rsidRDefault="00B16BC5" w:rsidP="00B16BC5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16BC5" w:rsidRPr="0063265A" w:rsidRDefault="00B16BC5" w:rsidP="00B16BC5">
      <w:pPr>
        <w:spacing w:line="360" w:lineRule="auto"/>
        <w:rPr>
          <w:rFonts w:ascii="Arial" w:hAnsi="Arial" w:cs="Arial"/>
          <w:color w:val="FF0000"/>
        </w:rPr>
      </w:pPr>
    </w:p>
    <w:p w:rsidR="00B16BC5" w:rsidRPr="0063265A" w:rsidRDefault="00B16BC5" w:rsidP="00B16BC5">
      <w:pPr>
        <w:spacing w:line="360" w:lineRule="auto"/>
        <w:jc w:val="right"/>
        <w:rPr>
          <w:rFonts w:ascii="Arial" w:eastAsia="Times New Roman" w:hAnsi="Arial" w:cs="Arial"/>
          <w:color w:val="FF0000"/>
          <w:sz w:val="20"/>
        </w:rPr>
      </w:pPr>
      <w:r w:rsidRPr="0063265A">
        <w:rPr>
          <w:rFonts w:ascii="Arial" w:eastAsia="Times New Roman" w:hAnsi="Arial" w:cs="Arial"/>
          <w:color w:val="FF0000"/>
        </w:rPr>
        <w:t xml:space="preserve">  </w:t>
      </w:r>
      <w:r w:rsidRPr="0063265A">
        <w:rPr>
          <w:rFonts w:ascii="Arial" w:eastAsia="Times New Roman" w:hAnsi="Arial" w:cs="Arial"/>
          <w:color w:val="FF0000"/>
          <w:sz w:val="20"/>
        </w:rPr>
        <w:t>……………………………………………</w:t>
      </w:r>
      <w:r w:rsidRPr="0063265A">
        <w:rPr>
          <w:rFonts w:ascii="Arial" w:hAnsi="Arial" w:cs="Arial"/>
          <w:color w:val="FF0000"/>
          <w:sz w:val="20"/>
        </w:rPr>
        <w:t>.</w:t>
      </w:r>
    </w:p>
    <w:p w:rsidR="00B16BC5" w:rsidRPr="0063265A" w:rsidRDefault="00B16BC5" w:rsidP="00B16BC5">
      <w:pPr>
        <w:spacing w:line="360" w:lineRule="auto"/>
        <w:jc w:val="right"/>
        <w:rPr>
          <w:rFonts w:ascii="Arial" w:hAnsi="Arial" w:cs="Arial"/>
          <w:color w:val="FF0000"/>
          <w:sz w:val="18"/>
          <w:szCs w:val="18"/>
        </w:rPr>
      </w:pPr>
      <w:r w:rsidRPr="0063265A">
        <w:rPr>
          <w:rFonts w:ascii="Arial" w:eastAsia="Times New Roman" w:hAnsi="Arial" w:cs="Arial"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Pr="0063265A">
        <w:rPr>
          <w:rFonts w:ascii="Arial" w:hAnsi="Arial" w:cs="Arial"/>
          <w:color w:val="FF0000"/>
          <w:sz w:val="20"/>
        </w:rPr>
        <w:tab/>
      </w:r>
      <w:r w:rsidRPr="0063265A">
        <w:rPr>
          <w:rFonts w:ascii="Arial" w:hAnsi="Arial" w:cs="Arial"/>
          <w:color w:val="FF0000"/>
          <w:sz w:val="20"/>
        </w:rPr>
        <w:tab/>
      </w:r>
      <w:r w:rsidRPr="0063265A">
        <w:rPr>
          <w:rFonts w:ascii="Arial" w:hAnsi="Arial" w:cs="Arial"/>
          <w:color w:val="FF0000"/>
          <w:sz w:val="20"/>
        </w:rPr>
        <w:tab/>
      </w:r>
      <w:r w:rsidRPr="0063265A">
        <w:rPr>
          <w:rFonts w:ascii="Arial" w:hAnsi="Arial" w:cs="Arial"/>
          <w:color w:val="FF0000"/>
          <w:sz w:val="20"/>
        </w:rPr>
        <w:tab/>
        <w:t xml:space="preserve">  </w:t>
      </w:r>
      <w:r w:rsidRPr="0063265A">
        <w:rPr>
          <w:rFonts w:ascii="Arial" w:hAnsi="Arial" w:cs="Arial"/>
          <w:i/>
          <w:color w:val="FF0000"/>
          <w:sz w:val="18"/>
          <w:szCs w:val="18"/>
        </w:rPr>
        <w:t>Data i podpis Wykonawcy</w:t>
      </w:r>
      <w:r w:rsidRPr="0063265A">
        <w:rPr>
          <w:rFonts w:ascii="Arial" w:hAnsi="Arial" w:cs="Arial"/>
          <w:color w:val="FF0000"/>
          <w:sz w:val="18"/>
          <w:szCs w:val="18"/>
        </w:rPr>
        <w:t>:</w:t>
      </w:r>
    </w:p>
    <w:p w:rsidR="00B16BC5" w:rsidRPr="00B5216D" w:rsidRDefault="00B16BC5" w:rsidP="00B5216D">
      <w:pPr>
        <w:jc w:val="right"/>
        <w:rPr>
          <w:rFonts w:ascii="Arial" w:hAnsi="Arial" w:cs="Arial"/>
          <w:color w:val="FF0000"/>
          <w:sz w:val="16"/>
          <w:szCs w:val="16"/>
        </w:rPr>
      </w:pPr>
    </w:p>
    <w:sectPr w:rsidR="00B16BC5" w:rsidRPr="00B5216D" w:rsidSect="00B5216D">
      <w:headerReference w:type="default" r:id="rId8"/>
      <w:footerReference w:type="default" r:id="rId9"/>
      <w:pgSz w:w="16838" w:h="11906" w:orient="landscape"/>
      <w:pgMar w:top="707" w:right="1417" w:bottom="568" w:left="1417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E8" w:rsidRDefault="001F42E8">
      <w:r>
        <w:separator/>
      </w:r>
    </w:p>
  </w:endnote>
  <w:endnote w:type="continuationSeparator" w:id="0">
    <w:p w:rsidR="001F42E8" w:rsidRDefault="001F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E8" w:rsidRPr="0063265A" w:rsidRDefault="001F42E8">
    <w:pPr>
      <w:pStyle w:val="Stopka"/>
      <w:jc w:val="right"/>
      <w:rPr>
        <w:rFonts w:ascii="Arial" w:hAnsi="Arial" w:cs="Arial"/>
        <w:sz w:val="16"/>
        <w:szCs w:val="16"/>
      </w:rPr>
    </w:pPr>
    <w:r w:rsidRPr="0063265A">
      <w:rPr>
        <w:rFonts w:ascii="Arial" w:hAnsi="Arial" w:cs="Arial"/>
        <w:sz w:val="16"/>
        <w:szCs w:val="16"/>
      </w:rPr>
      <w:t xml:space="preserve">Strona </w:t>
    </w:r>
    <w:r w:rsidRPr="0063265A">
      <w:rPr>
        <w:rFonts w:ascii="Arial" w:hAnsi="Arial" w:cs="Arial"/>
        <w:b/>
        <w:sz w:val="16"/>
        <w:szCs w:val="16"/>
      </w:rPr>
      <w:fldChar w:fldCharType="begin"/>
    </w:r>
    <w:r w:rsidRPr="0063265A">
      <w:rPr>
        <w:rFonts w:ascii="Arial" w:hAnsi="Arial" w:cs="Arial"/>
        <w:b/>
        <w:sz w:val="16"/>
        <w:szCs w:val="16"/>
      </w:rPr>
      <w:instrText xml:space="preserve"> PAGE </w:instrText>
    </w:r>
    <w:r w:rsidRPr="0063265A">
      <w:rPr>
        <w:rFonts w:ascii="Arial" w:hAnsi="Arial" w:cs="Arial"/>
        <w:b/>
        <w:sz w:val="16"/>
        <w:szCs w:val="16"/>
      </w:rPr>
      <w:fldChar w:fldCharType="separate"/>
    </w:r>
    <w:r w:rsidR="00DF3DCE">
      <w:rPr>
        <w:rFonts w:ascii="Arial" w:hAnsi="Arial" w:cs="Arial"/>
        <w:b/>
        <w:noProof/>
        <w:sz w:val="16"/>
        <w:szCs w:val="16"/>
      </w:rPr>
      <w:t>10</w:t>
    </w:r>
    <w:r w:rsidRPr="0063265A">
      <w:rPr>
        <w:rFonts w:ascii="Arial" w:hAnsi="Arial" w:cs="Arial"/>
        <w:b/>
        <w:sz w:val="16"/>
        <w:szCs w:val="16"/>
      </w:rPr>
      <w:fldChar w:fldCharType="end"/>
    </w:r>
    <w:r w:rsidRPr="0063265A">
      <w:rPr>
        <w:rFonts w:ascii="Arial" w:hAnsi="Arial" w:cs="Arial"/>
        <w:sz w:val="16"/>
        <w:szCs w:val="16"/>
      </w:rPr>
      <w:t xml:space="preserve"> z </w:t>
    </w:r>
    <w:r w:rsidRPr="0063265A">
      <w:rPr>
        <w:rFonts w:ascii="Arial" w:hAnsi="Arial" w:cs="Arial"/>
        <w:b/>
        <w:sz w:val="16"/>
        <w:szCs w:val="16"/>
      </w:rPr>
      <w:fldChar w:fldCharType="begin"/>
    </w:r>
    <w:r w:rsidRPr="0063265A">
      <w:rPr>
        <w:rFonts w:ascii="Arial" w:hAnsi="Arial" w:cs="Arial"/>
        <w:b/>
        <w:sz w:val="16"/>
        <w:szCs w:val="16"/>
      </w:rPr>
      <w:instrText xml:space="preserve"> NUMPAGES \*Arabic </w:instrText>
    </w:r>
    <w:r w:rsidRPr="0063265A">
      <w:rPr>
        <w:rFonts w:ascii="Arial" w:hAnsi="Arial" w:cs="Arial"/>
        <w:b/>
        <w:sz w:val="16"/>
        <w:szCs w:val="16"/>
      </w:rPr>
      <w:fldChar w:fldCharType="separate"/>
    </w:r>
    <w:r w:rsidR="00DF3DCE">
      <w:rPr>
        <w:rFonts w:ascii="Arial" w:hAnsi="Arial" w:cs="Arial"/>
        <w:b/>
        <w:noProof/>
        <w:sz w:val="16"/>
        <w:szCs w:val="16"/>
      </w:rPr>
      <w:t>10</w:t>
    </w:r>
    <w:r w:rsidRPr="0063265A">
      <w:rPr>
        <w:rFonts w:ascii="Arial" w:hAnsi="Arial" w:cs="Arial"/>
        <w:b/>
        <w:sz w:val="16"/>
        <w:szCs w:val="16"/>
      </w:rPr>
      <w:fldChar w:fldCharType="end"/>
    </w:r>
  </w:p>
  <w:p w:rsidR="001F42E8" w:rsidRDefault="001F42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E8" w:rsidRDefault="001F42E8">
      <w:r>
        <w:separator/>
      </w:r>
    </w:p>
  </w:footnote>
  <w:footnote w:type="continuationSeparator" w:id="0">
    <w:p w:rsidR="001F42E8" w:rsidRDefault="001F4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E8" w:rsidRDefault="001F42E8" w:rsidP="0063265A">
    <w:pPr>
      <w:pBdr>
        <w:bottom w:val="single" w:sz="6" w:space="0" w:color="000000"/>
      </w:pBdr>
      <w:jc w:val="right"/>
    </w:pPr>
    <w:r w:rsidRPr="000E3736">
      <w:rPr>
        <w:rFonts w:ascii="Arial" w:hAnsi="Arial" w:cs="Arial"/>
        <w:b/>
        <w:sz w:val="18"/>
        <w:szCs w:val="18"/>
      </w:rPr>
      <w:t xml:space="preserve">Załącznik nr </w:t>
    </w:r>
    <w:r>
      <w:rPr>
        <w:rFonts w:ascii="Arial" w:hAnsi="Arial" w:cs="Arial"/>
        <w:b/>
        <w:sz w:val="18"/>
        <w:szCs w:val="18"/>
      </w:rPr>
      <w:t>2A -C</w:t>
    </w:r>
    <w:r w:rsidRPr="000E3736">
      <w:rPr>
        <w:rFonts w:ascii="Arial" w:hAnsi="Arial" w:cs="Arial"/>
        <w:b/>
        <w:sz w:val="18"/>
        <w:szCs w:val="18"/>
      </w:rPr>
      <w:t xml:space="preserve"> do SIWZ</w:t>
    </w:r>
    <w:r>
      <w:rPr>
        <w:rFonts w:ascii="Arial" w:hAnsi="Arial" w:cs="Arial"/>
        <w:b/>
        <w:sz w:val="18"/>
        <w:szCs w:val="18"/>
      </w:rPr>
      <w:t xml:space="preserve"> DZP.381.91.2015.DW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Symbol"/>
        <w:sz w:val="20"/>
        <w:szCs w:val="16"/>
        <w:shd w:val="clear" w:color="auto" w:fill="23FF23"/>
        <w:lang w:val="en-US" w:eastAsia="pl-P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16"/>
        <w:shd w:val="clear" w:color="auto" w:fill="23FF23"/>
        <w:lang w:val="en-US" w:eastAsia="pl-P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Symbol"/>
        <w:sz w:val="20"/>
        <w:szCs w:val="16"/>
        <w:shd w:val="clear" w:color="auto" w:fill="23FF23"/>
        <w:lang w:val="en-US" w:eastAsia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sz w:val="20"/>
        <w:szCs w:val="16"/>
        <w:shd w:val="clear" w:color="auto" w:fill="23FF23"/>
        <w:lang w:val="en-US" w:eastAsia="pl-PL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Symbol"/>
        <w:sz w:val="20"/>
        <w:szCs w:val="16"/>
        <w:shd w:val="clear" w:color="auto" w:fill="23FF23"/>
        <w:lang w:val="en-US" w:eastAsia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2">
    <w:nsid w:val="3F393314"/>
    <w:multiLevelType w:val="multilevel"/>
    <w:tmpl w:val="689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8B7"/>
    <w:rsid w:val="000660B8"/>
    <w:rsid w:val="00091E82"/>
    <w:rsid w:val="0009676B"/>
    <w:rsid w:val="000A20A7"/>
    <w:rsid w:val="000B3185"/>
    <w:rsid w:val="000B6596"/>
    <w:rsid w:val="000E3736"/>
    <w:rsid w:val="001420E9"/>
    <w:rsid w:val="001429A7"/>
    <w:rsid w:val="001B366E"/>
    <w:rsid w:val="001F210D"/>
    <w:rsid w:val="001F42E8"/>
    <w:rsid w:val="001F79F1"/>
    <w:rsid w:val="00291AA6"/>
    <w:rsid w:val="002D45C0"/>
    <w:rsid w:val="002F0AE3"/>
    <w:rsid w:val="002F42AA"/>
    <w:rsid w:val="00314EB2"/>
    <w:rsid w:val="0033233B"/>
    <w:rsid w:val="0035280F"/>
    <w:rsid w:val="003549B5"/>
    <w:rsid w:val="00360097"/>
    <w:rsid w:val="003679FE"/>
    <w:rsid w:val="003938B4"/>
    <w:rsid w:val="00397157"/>
    <w:rsid w:val="003A08B7"/>
    <w:rsid w:val="003C0405"/>
    <w:rsid w:val="003E4697"/>
    <w:rsid w:val="00402877"/>
    <w:rsid w:val="00455AC8"/>
    <w:rsid w:val="00460989"/>
    <w:rsid w:val="004810AB"/>
    <w:rsid w:val="004A6CA1"/>
    <w:rsid w:val="0051319F"/>
    <w:rsid w:val="005159D6"/>
    <w:rsid w:val="0053138D"/>
    <w:rsid w:val="005F296C"/>
    <w:rsid w:val="0063265A"/>
    <w:rsid w:val="006673C3"/>
    <w:rsid w:val="006A0BA1"/>
    <w:rsid w:val="006C1996"/>
    <w:rsid w:val="006D30FD"/>
    <w:rsid w:val="006E622A"/>
    <w:rsid w:val="0072291B"/>
    <w:rsid w:val="0078162B"/>
    <w:rsid w:val="007F25B6"/>
    <w:rsid w:val="00840229"/>
    <w:rsid w:val="00840AAA"/>
    <w:rsid w:val="008902C0"/>
    <w:rsid w:val="008B3376"/>
    <w:rsid w:val="008B3E82"/>
    <w:rsid w:val="008B6723"/>
    <w:rsid w:val="009325C3"/>
    <w:rsid w:val="0093634F"/>
    <w:rsid w:val="00953B7A"/>
    <w:rsid w:val="009B4395"/>
    <w:rsid w:val="009B4CD8"/>
    <w:rsid w:val="009B5896"/>
    <w:rsid w:val="009F2DA3"/>
    <w:rsid w:val="00A10DD9"/>
    <w:rsid w:val="00A24554"/>
    <w:rsid w:val="00A26397"/>
    <w:rsid w:val="00A35FCC"/>
    <w:rsid w:val="00A638CF"/>
    <w:rsid w:val="00A673CB"/>
    <w:rsid w:val="00AF474D"/>
    <w:rsid w:val="00AF527C"/>
    <w:rsid w:val="00B021FF"/>
    <w:rsid w:val="00B16BC5"/>
    <w:rsid w:val="00B5216D"/>
    <w:rsid w:val="00B5500E"/>
    <w:rsid w:val="00B911E2"/>
    <w:rsid w:val="00BD023A"/>
    <w:rsid w:val="00C0373A"/>
    <w:rsid w:val="00C039B4"/>
    <w:rsid w:val="00C34A31"/>
    <w:rsid w:val="00C600EB"/>
    <w:rsid w:val="00CB62D8"/>
    <w:rsid w:val="00CC6A36"/>
    <w:rsid w:val="00DE7B82"/>
    <w:rsid w:val="00DF3B83"/>
    <w:rsid w:val="00DF3DCE"/>
    <w:rsid w:val="00ED3479"/>
    <w:rsid w:val="00ED44E8"/>
    <w:rsid w:val="00ED6F2A"/>
    <w:rsid w:val="00ED7486"/>
    <w:rsid w:val="00F610D3"/>
    <w:rsid w:val="00F636D8"/>
    <w:rsid w:val="00F95F37"/>
    <w:rsid w:val="00F970A9"/>
    <w:rsid w:val="00FC114B"/>
    <w:rsid w:val="00FE482A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877"/>
    <w:pPr>
      <w:suppressAutoHyphens/>
    </w:pPr>
    <w:rPr>
      <w:rFonts w:eastAsia="Calibri"/>
      <w:sz w:val="24"/>
      <w:lang w:eastAsia="zh-CN"/>
    </w:rPr>
  </w:style>
  <w:style w:type="paragraph" w:styleId="Nagwek1">
    <w:name w:val="heading 1"/>
    <w:basedOn w:val="Normalny"/>
    <w:next w:val="Normalny"/>
    <w:qFormat/>
    <w:rsid w:val="00402877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rsid w:val="00402877"/>
    <w:pPr>
      <w:keepNext/>
      <w:numPr>
        <w:ilvl w:val="2"/>
        <w:numId w:val="1"/>
      </w:numPr>
      <w:jc w:val="center"/>
      <w:outlineLvl w:val="2"/>
    </w:pPr>
    <w:rPr>
      <w:rFonts w:eastAsia="Times New Roman"/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02877"/>
    <w:rPr>
      <w:rFonts w:ascii="Symbol" w:hAnsi="Symbol" w:cs="Symbol"/>
      <w:sz w:val="20"/>
    </w:rPr>
  </w:style>
  <w:style w:type="character" w:customStyle="1" w:styleId="WW8Num1z1">
    <w:name w:val="WW8Num1z1"/>
    <w:rsid w:val="00402877"/>
    <w:rPr>
      <w:rFonts w:ascii="Courier New" w:hAnsi="Courier New" w:cs="Courier New"/>
      <w:sz w:val="20"/>
    </w:rPr>
  </w:style>
  <w:style w:type="character" w:customStyle="1" w:styleId="WW8Num1z2">
    <w:name w:val="WW8Num1z2"/>
    <w:rsid w:val="00402877"/>
    <w:rPr>
      <w:rFonts w:ascii="Wingdings" w:hAnsi="Wingdings" w:cs="Wingdings"/>
      <w:sz w:val="20"/>
    </w:rPr>
  </w:style>
  <w:style w:type="character" w:customStyle="1" w:styleId="WW8Num1z3">
    <w:name w:val="WW8Num1z3"/>
    <w:rsid w:val="00402877"/>
  </w:style>
  <w:style w:type="character" w:customStyle="1" w:styleId="WW8Num1z4">
    <w:name w:val="WW8Num1z4"/>
    <w:rsid w:val="00402877"/>
  </w:style>
  <w:style w:type="character" w:customStyle="1" w:styleId="WW8Num1z5">
    <w:name w:val="WW8Num1z5"/>
    <w:rsid w:val="00402877"/>
  </w:style>
  <w:style w:type="character" w:customStyle="1" w:styleId="WW8Num1z6">
    <w:name w:val="WW8Num1z6"/>
    <w:rsid w:val="00402877"/>
  </w:style>
  <w:style w:type="character" w:customStyle="1" w:styleId="WW8Num1z7">
    <w:name w:val="WW8Num1z7"/>
    <w:rsid w:val="00402877"/>
  </w:style>
  <w:style w:type="character" w:customStyle="1" w:styleId="WW8Num1z8">
    <w:name w:val="WW8Num1z8"/>
    <w:rsid w:val="00402877"/>
  </w:style>
  <w:style w:type="character" w:customStyle="1" w:styleId="WW8Num2z0">
    <w:name w:val="WW8Num2z0"/>
    <w:rsid w:val="00402877"/>
    <w:rPr>
      <w:rFonts w:ascii="Symbol" w:eastAsia="Times New Roman" w:hAnsi="Symbol" w:cs="Symbol"/>
      <w:sz w:val="20"/>
      <w:szCs w:val="16"/>
      <w:shd w:val="clear" w:color="auto" w:fill="23FF23"/>
      <w:lang w:val="en-US" w:eastAsia="pl-PL"/>
    </w:rPr>
  </w:style>
  <w:style w:type="character" w:customStyle="1" w:styleId="WW8Num2z3">
    <w:name w:val="WW8Num2z3"/>
    <w:rsid w:val="00402877"/>
    <w:rPr>
      <w:rFonts w:ascii="Symbol" w:hAnsi="Symbol" w:cs="Symbol"/>
    </w:rPr>
  </w:style>
  <w:style w:type="character" w:customStyle="1" w:styleId="WW8Num2z1">
    <w:name w:val="WW8Num2z1"/>
    <w:rsid w:val="00402877"/>
    <w:rPr>
      <w:rFonts w:ascii="Courier New" w:hAnsi="Courier New" w:cs="Courier New"/>
      <w:sz w:val="20"/>
    </w:rPr>
  </w:style>
  <w:style w:type="character" w:customStyle="1" w:styleId="WW8Num2z2">
    <w:name w:val="WW8Num2z2"/>
    <w:rsid w:val="00402877"/>
    <w:rPr>
      <w:rFonts w:ascii="Wingdings" w:hAnsi="Wingdings" w:cs="Wingdings"/>
      <w:sz w:val="20"/>
    </w:rPr>
  </w:style>
  <w:style w:type="character" w:customStyle="1" w:styleId="WW8Num3z0">
    <w:name w:val="WW8Num3z0"/>
    <w:rsid w:val="00402877"/>
    <w:rPr>
      <w:rFonts w:ascii="Symbol" w:hAnsi="Symbol" w:cs="Symbol"/>
      <w:sz w:val="20"/>
    </w:rPr>
  </w:style>
  <w:style w:type="character" w:customStyle="1" w:styleId="WW8Num4z0">
    <w:name w:val="WW8Num4z0"/>
    <w:rsid w:val="00402877"/>
    <w:rPr>
      <w:rFonts w:ascii="Symbol" w:hAnsi="Symbol" w:cs="Symbol"/>
      <w:sz w:val="20"/>
    </w:rPr>
  </w:style>
  <w:style w:type="character" w:customStyle="1" w:styleId="WW8Num4z1">
    <w:name w:val="WW8Num4z1"/>
    <w:rsid w:val="00402877"/>
    <w:rPr>
      <w:rFonts w:ascii="Courier New" w:hAnsi="Courier New" w:cs="Courier New"/>
      <w:sz w:val="20"/>
    </w:rPr>
  </w:style>
  <w:style w:type="character" w:customStyle="1" w:styleId="WW8Num4z2">
    <w:name w:val="WW8Num4z2"/>
    <w:rsid w:val="00402877"/>
    <w:rPr>
      <w:rFonts w:ascii="Wingdings" w:hAnsi="Wingdings" w:cs="Wingdings"/>
      <w:sz w:val="20"/>
    </w:rPr>
  </w:style>
  <w:style w:type="character" w:customStyle="1" w:styleId="WW8Num5z0">
    <w:name w:val="WW8Num5z0"/>
    <w:rsid w:val="00402877"/>
    <w:rPr>
      <w:rFonts w:ascii="Symbol" w:hAnsi="Symbol" w:cs="Symbol"/>
      <w:sz w:val="20"/>
    </w:rPr>
  </w:style>
  <w:style w:type="character" w:customStyle="1" w:styleId="WW8Num5z1">
    <w:name w:val="WW8Num5z1"/>
    <w:rsid w:val="00402877"/>
    <w:rPr>
      <w:rFonts w:ascii="Courier New" w:hAnsi="Courier New" w:cs="Courier New"/>
      <w:sz w:val="20"/>
    </w:rPr>
  </w:style>
  <w:style w:type="character" w:customStyle="1" w:styleId="WW8Num5z2">
    <w:name w:val="WW8Num5z2"/>
    <w:rsid w:val="00402877"/>
    <w:rPr>
      <w:rFonts w:ascii="Wingdings" w:hAnsi="Wingdings" w:cs="Wingdings"/>
      <w:sz w:val="20"/>
    </w:rPr>
  </w:style>
  <w:style w:type="character" w:customStyle="1" w:styleId="WW8Num6z0">
    <w:name w:val="WW8Num6z0"/>
    <w:rsid w:val="00402877"/>
    <w:rPr>
      <w:rFonts w:ascii="Symbol" w:hAnsi="Symbol" w:cs="Symbol"/>
      <w:sz w:val="20"/>
    </w:rPr>
  </w:style>
  <w:style w:type="character" w:customStyle="1" w:styleId="WW8Num6z1">
    <w:name w:val="WW8Num6z1"/>
    <w:rsid w:val="00402877"/>
    <w:rPr>
      <w:rFonts w:ascii="Courier New" w:hAnsi="Courier New" w:cs="Courier New"/>
      <w:sz w:val="20"/>
    </w:rPr>
  </w:style>
  <w:style w:type="character" w:customStyle="1" w:styleId="WW8Num6z2">
    <w:name w:val="WW8Num6z2"/>
    <w:rsid w:val="00402877"/>
    <w:rPr>
      <w:rFonts w:ascii="Wingdings" w:hAnsi="Wingdings" w:cs="Wingdings"/>
      <w:sz w:val="20"/>
    </w:rPr>
  </w:style>
  <w:style w:type="character" w:customStyle="1" w:styleId="WW8Num7z0">
    <w:name w:val="WW8Num7z0"/>
    <w:rsid w:val="00402877"/>
    <w:rPr>
      <w:rFonts w:ascii="Symbol" w:hAnsi="Symbol" w:cs="Symbol"/>
      <w:sz w:val="20"/>
    </w:rPr>
  </w:style>
  <w:style w:type="character" w:customStyle="1" w:styleId="WW8Num8z0">
    <w:name w:val="WW8Num8z0"/>
    <w:rsid w:val="00402877"/>
    <w:rPr>
      <w:rFonts w:ascii="Wingdings" w:hAnsi="Wingdings" w:cs="Wingdings"/>
    </w:rPr>
  </w:style>
  <w:style w:type="character" w:customStyle="1" w:styleId="WW8Num8z3">
    <w:name w:val="WW8Num8z3"/>
    <w:rsid w:val="00402877"/>
    <w:rPr>
      <w:rFonts w:ascii="Symbol" w:hAnsi="Symbol" w:cs="Symbol"/>
    </w:rPr>
  </w:style>
  <w:style w:type="character" w:customStyle="1" w:styleId="WW8Num9z0">
    <w:name w:val="WW8Num9z0"/>
    <w:rsid w:val="00402877"/>
    <w:rPr>
      <w:rFonts w:ascii="Symbol" w:hAnsi="Symbol" w:cs="Symbol"/>
      <w:sz w:val="20"/>
    </w:rPr>
  </w:style>
  <w:style w:type="character" w:customStyle="1" w:styleId="WW8Num9z1">
    <w:name w:val="WW8Num9z1"/>
    <w:rsid w:val="00402877"/>
    <w:rPr>
      <w:rFonts w:ascii="Courier New" w:hAnsi="Courier New" w:cs="Courier New"/>
      <w:sz w:val="20"/>
    </w:rPr>
  </w:style>
  <w:style w:type="character" w:customStyle="1" w:styleId="WW8Num9z2">
    <w:name w:val="WW8Num9z2"/>
    <w:rsid w:val="00402877"/>
    <w:rPr>
      <w:rFonts w:ascii="Wingdings" w:hAnsi="Wingdings" w:cs="Wingdings"/>
      <w:sz w:val="20"/>
    </w:rPr>
  </w:style>
  <w:style w:type="character" w:customStyle="1" w:styleId="WW8Num10z0">
    <w:name w:val="WW8Num10z0"/>
    <w:rsid w:val="00402877"/>
    <w:rPr>
      <w:rFonts w:ascii="Symbol" w:hAnsi="Symbol" w:cs="Symbol"/>
      <w:sz w:val="20"/>
    </w:rPr>
  </w:style>
  <w:style w:type="character" w:customStyle="1" w:styleId="WW8Num10z1">
    <w:name w:val="WW8Num10z1"/>
    <w:rsid w:val="00402877"/>
    <w:rPr>
      <w:rFonts w:ascii="Courier New" w:hAnsi="Courier New" w:cs="Courier New"/>
      <w:sz w:val="20"/>
    </w:rPr>
  </w:style>
  <w:style w:type="character" w:customStyle="1" w:styleId="WW8Num10z2">
    <w:name w:val="WW8Num10z2"/>
    <w:rsid w:val="00402877"/>
    <w:rPr>
      <w:rFonts w:ascii="Wingdings" w:hAnsi="Wingdings" w:cs="Wingdings"/>
      <w:sz w:val="20"/>
    </w:rPr>
  </w:style>
  <w:style w:type="character" w:customStyle="1" w:styleId="WW8Num11z0">
    <w:name w:val="WW8Num11z0"/>
    <w:rsid w:val="00402877"/>
    <w:rPr>
      <w:rFonts w:ascii="Symbol" w:hAnsi="Symbol" w:cs="Symbol"/>
      <w:sz w:val="20"/>
    </w:rPr>
  </w:style>
  <w:style w:type="character" w:customStyle="1" w:styleId="WW8Num11z1">
    <w:name w:val="WW8Num11z1"/>
    <w:rsid w:val="00402877"/>
    <w:rPr>
      <w:rFonts w:ascii="Courier New" w:hAnsi="Courier New" w:cs="Courier New"/>
      <w:sz w:val="20"/>
    </w:rPr>
  </w:style>
  <w:style w:type="character" w:customStyle="1" w:styleId="WW8Num11z2">
    <w:name w:val="WW8Num11z2"/>
    <w:rsid w:val="00402877"/>
    <w:rPr>
      <w:rFonts w:ascii="Wingdings" w:hAnsi="Wingdings" w:cs="Wingdings"/>
      <w:sz w:val="20"/>
    </w:rPr>
  </w:style>
  <w:style w:type="character" w:customStyle="1" w:styleId="WW8Num12z0">
    <w:name w:val="WW8Num12z0"/>
    <w:rsid w:val="00402877"/>
    <w:rPr>
      <w:rFonts w:ascii="Symbol" w:hAnsi="Symbol" w:cs="Symbol"/>
      <w:sz w:val="20"/>
    </w:rPr>
  </w:style>
  <w:style w:type="character" w:customStyle="1" w:styleId="WW8Num12z1">
    <w:name w:val="WW8Num12z1"/>
    <w:rsid w:val="00402877"/>
    <w:rPr>
      <w:rFonts w:ascii="Courier New" w:hAnsi="Courier New" w:cs="Courier New"/>
      <w:sz w:val="20"/>
    </w:rPr>
  </w:style>
  <w:style w:type="character" w:customStyle="1" w:styleId="WW8Num12z2">
    <w:name w:val="WW8Num12z2"/>
    <w:rsid w:val="00402877"/>
    <w:rPr>
      <w:rFonts w:ascii="Wingdings" w:hAnsi="Wingdings" w:cs="Wingdings"/>
      <w:sz w:val="20"/>
    </w:rPr>
  </w:style>
  <w:style w:type="character" w:customStyle="1" w:styleId="WW8Num13z0">
    <w:name w:val="WW8Num13z0"/>
    <w:rsid w:val="00402877"/>
    <w:rPr>
      <w:rFonts w:ascii="Symbol" w:hAnsi="Symbol" w:cs="Symbol"/>
      <w:sz w:val="20"/>
    </w:rPr>
  </w:style>
  <w:style w:type="character" w:customStyle="1" w:styleId="WW8Num13z1">
    <w:name w:val="WW8Num13z1"/>
    <w:rsid w:val="00402877"/>
    <w:rPr>
      <w:rFonts w:ascii="Courier New" w:hAnsi="Courier New" w:cs="Courier New"/>
      <w:sz w:val="20"/>
    </w:rPr>
  </w:style>
  <w:style w:type="character" w:customStyle="1" w:styleId="WW8Num13z2">
    <w:name w:val="WW8Num13z2"/>
    <w:rsid w:val="00402877"/>
    <w:rPr>
      <w:rFonts w:ascii="Wingdings" w:hAnsi="Wingdings" w:cs="Wingdings"/>
      <w:sz w:val="20"/>
    </w:rPr>
  </w:style>
  <w:style w:type="character" w:customStyle="1" w:styleId="WW8Num14z0">
    <w:name w:val="WW8Num14z0"/>
    <w:rsid w:val="00402877"/>
    <w:rPr>
      <w:rFonts w:ascii="Symbol" w:hAnsi="Symbol" w:cs="Symbol"/>
      <w:sz w:val="20"/>
    </w:rPr>
  </w:style>
  <w:style w:type="character" w:customStyle="1" w:styleId="WW8Num14z1">
    <w:name w:val="WW8Num14z1"/>
    <w:rsid w:val="00402877"/>
    <w:rPr>
      <w:rFonts w:ascii="Courier New" w:hAnsi="Courier New" w:cs="Courier New"/>
      <w:sz w:val="20"/>
    </w:rPr>
  </w:style>
  <w:style w:type="character" w:customStyle="1" w:styleId="WW8Num14z2">
    <w:name w:val="WW8Num14z2"/>
    <w:rsid w:val="00402877"/>
    <w:rPr>
      <w:rFonts w:ascii="Wingdings" w:hAnsi="Wingdings" w:cs="Wingdings"/>
      <w:sz w:val="20"/>
    </w:rPr>
  </w:style>
  <w:style w:type="character" w:customStyle="1" w:styleId="WW8Num15z0">
    <w:name w:val="WW8Num15z0"/>
    <w:rsid w:val="00402877"/>
    <w:rPr>
      <w:rFonts w:ascii="Symbol" w:hAnsi="Symbol" w:cs="Symbol"/>
      <w:sz w:val="20"/>
    </w:rPr>
  </w:style>
  <w:style w:type="character" w:customStyle="1" w:styleId="WW8Num15z1">
    <w:name w:val="WW8Num15z1"/>
    <w:rsid w:val="00402877"/>
    <w:rPr>
      <w:rFonts w:ascii="Courier New" w:hAnsi="Courier New" w:cs="Courier New"/>
      <w:sz w:val="20"/>
    </w:rPr>
  </w:style>
  <w:style w:type="character" w:customStyle="1" w:styleId="WW8Num15z2">
    <w:name w:val="WW8Num15z2"/>
    <w:rsid w:val="00402877"/>
    <w:rPr>
      <w:rFonts w:ascii="Wingdings" w:hAnsi="Wingdings" w:cs="Wingdings"/>
      <w:sz w:val="20"/>
    </w:rPr>
  </w:style>
  <w:style w:type="character" w:customStyle="1" w:styleId="WW8Num16z0">
    <w:name w:val="WW8Num16z0"/>
    <w:rsid w:val="00402877"/>
    <w:rPr>
      <w:rFonts w:ascii="Symbol" w:hAnsi="Symbol" w:cs="Symbol"/>
      <w:sz w:val="20"/>
    </w:rPr>
  </w:style>
  <w:style w:type="character" w:customStyle="1" w:styleId="WW8Num16z1">
    <w:name w:val="WW8Num16z1"/>
    <w:rsid w:val="00402877"/>
    <w:rPr>
      <w:rFonts w:ascii="Courier New" w:hAnsi="Courier New" w:cs="Courier New"/>
      <w:sz w:val="20"/>
    </w:rPr>
  </w:style>
  <w:style w:type="character" w:customStyle="1" w:styleId="WW8Num16z2">
    <w:name w:val="WW8Num16z2"/>
    <w:rsid w:val="00402877"/>
    <w:rPr>
      <w:rFonts w:ascii="Wingdings" w:hAnsi="Wingdings" w:cs="Wingdings"/>
      <w:sz w:val="20"/>
    </w:rPr>
  </w:style>
  <w:style w:type="character" w:customStyle="1" w:styleId="WW8Num17z0">
    <w:name w:val="WW8Num17z0"/>
    <w:rsid w:val="00402877"/>
    <w:rPr>
      <w:rFonts w:ascii="Symbol" w:hAnsi="Symbol" w:cs="Symbol"/>
      <w:sz w:val="20"/>
    </w:rPr>
  </w:style>
  <w:style w:type="character" w:customStyle="1" w:styleId="WW8Num17z1">
    <w:name w:val="WW8Num17z1"/>
    <w:rsid w:val="00402877"/>
    <w:rPr>
      <w:rFonts w:ascii="Courier New" w:hAnsi="Courier New" w:cs="Courier New"/>
      <w:sz w:val="20"/>
    </w:rPr>
  </w:style>
  <w:style w:type="character" w:customStyle="1" w:styleId="WW8Num17z2">
    <w:name w:val="WW8Num17z2"/>
    <w:rsid w:val="00402877"/>
    <w:rPr>
      <w:rFonts w:ascii="Wingdings" w:hAnsi="Wingdings" w:cs="Wingdings"/>
      <w:sz w:val="20"/>
    </w:rPr>
  </w:style>
  <w:style w:type="character" w:customStyle="1" w:styleId="WW8Num18z0">
    <w:name w:val="WW8Num18z0"/>
    <w:rsid w:val="00402877"/>
    <w:rPr>
      <w:rFonts w:ascii="Symbol" w:hAnsi="Symbol" w:cs="Symbol"/>
      <w:sz w:val="20"/>
    </w:rPr>
  </w:style>
  <w:style w:type="character" w:customStyle="1" w:styleId="WW8Num18z1">
    <w:name w:val="WW8Num18z1"/>
    <w:rsid w:val="00402877"/>
    <w:rPr>
      <w:rFonts w:ascii="Courier New" w:hAnsi="Courier New" w:cs="Courier New"/>
      <w:sz w:val="20"/>
    </w:rPr>
  </w:style>
  <w:style w:type="character" w:customStyle="1" w:styleId="WW8Num18z2">
    <w:name w:val="WW8Num18z2"/>
    <w:rsid w:val="00402877"/>
    <w:rPr>
      <w:rFonts w:ascii="Wingdings" w:hAnsi="Wingdings" w:cs="Wingdings"/>
      <w:sz w:val="20"/>
    </w:rPr>
  </w:style>
  <w:style w:type="character" w:customStyle="1" w:styleId="WW8Num19z0">
    <w:name w:val="WW8Num19z0"/>
    <w:rsid w:val="00402877"/>
    <w:rPr>
      <w:rFonts w:ascii="Symbol" w:hAnsi="Symbol" w:cs="Symbol"/>
      <w:sz w:val="20"/>
    </w:rPr>
  </w:style>
  <w:style w:type="character" w:customStyle="1" w:styleId="WW8Num19z1">
    <w:name w:val="WW8Num19z1"/>
    <w:rsid w:val="00402877"/>
    <w:rPr>
      <w:rFonts w:ascii="Courier New" w:hAnsi="Courier New" w:cs="Courier New"/>
      <w:sz w:val="20"/>
    </w:rPr>
  </w:style>
  <w:style w:type="character" w:customStyle="1" w:styleId="WW8Num19z2">
    <w:name w:val="WW8Num19z2"/>
    <w:rsid w:val="00402877"/>
    <w:rPr>
      <w:rFonts w:ascii="Wingdings" w:hAnsi="Wingdings" w:cs="Wingdings"/>
      <w:sz w:val="20"/>
    </w:rPr>
  </w:style>
  <w:style w:type="character" w:customStyle="1" w:styleId="WW8Num20z0">
    <w:name w:val="WW8Num20z0"/>
    <w:rsid w:val="00402877"/>
    <w:rPr>
      <w:rFonts w:ascii="Symbol" w:hAnsi="Symbol" w:cs="Symbol"/>
      <w:sz w:val="20"/>
    </w:rPr>
  </w:style>
  <w:style w:type="character" w:customStyle="1" w:styleId="WW8Num20z1">
    <w:name w:val="WW8Num20z1"/>
    <w:rsid w:val="00402877"/>
    <w:rPr>
      <w:rFonts w:ascii="Courier New" w:hAnsi="Courier New" w:cs="Courier New"/>
      <w:sz w:val="20"/>
    </w:rPr>
  </w:style>
  <w:style w:type="character" w:customStyle="1" w:styleId="WW8Num20z2">
    <w:name w:val="WW8Num20z2"/>
    <w:rsid w:val="00402877"/>
    <w:rPr>
      <w:rFonts w:ascii="Wingdings" w:hAnsi="Wingdings" w:cs="Wingdings"/>
      <w:sz w:val="20"/>
    </w:rPr>
  </w:style>
  <w:style w:type="character" w:customStyle="1" w:styleId="WW8Num21z0">
    <w:name w:val="WW8Num21z0"/>
    <w:rsid w:val="00402877"/>
    <w:rPr>
      <w:rFonts w:ascii="Symbol" w:hAnsi="Symbol" w:cs="Symbol"/>
      <w:sz w:val="20"/>
    </w:rPr>
  </w:style>
  <w:style w:type="character" w:customStyle="1" w:styleId="WW8Num21z1">
    <w:name w:val="WW8Num21z1"/>
    <w:rsid w:val="00402877"/>
    <w:rPr>
      <w:rFonts w:ascii="Courier New" w:hAnsi="Courier New" w:cs="Courier New"/>
      <w:sz w:val="20"/>
    </w:rPr>
  </w:style>
  <w:style w:type="character" w:customStyle="1" w:styleId="WW8Num21z2">
    <w:name w:val="WW8Num21z2"/>
    <w:rsid w:val="00402877"/>
    <w:rPr>
      <w:rFonts w:ascii="Wingdings" w:hAnsi="Wingdings" w:cs="Wingdings"/>
      <w:sz w:val="20"/>
    </w:rPr>
  </w:style>
  <w:style w:type="character" w:customStyle="1" w:styleId="WW8Num22z0">
    <w:name w:val="WW8Num22z0"/>
    <w:rsid w:val="00402877"/>
    <w:rPr>
      <w:rFonts w:ascii="Symbol" w:hAnsi="Symbol" w:cs="Symbol"/>
      <w:sz w:val="20"/>
    </w:rPr>
  </w:style>
  <w:style w:type="character" w:customStyle="1" w:styleId="WW8Num22z1">
    <w:name w:val="WW8Num22z1"/>
    <w:rsid w:val="00402877"/>
    <w:rPr>
      <w:rFonts w:ascii="Courier New" w:hAnsi="Courier New" w:cs="Courier New"/>
      <w:sz w:val="20"/>
    </w:rPr>
  </w:style>
  <w:style w:type="character" w:customStyle="1" w:styleId="WW8Num22z2">
    <w:name w:val="WW8Num22z2"/>
    <w:rsid w:val="00402877"/>
    <w:rPr>
      <w:rFonts w:ascii="Wingdings" w:hAnsi="Wingdings" w:cs="Wingdings"/>
      <w:sz w:val="20"/>
    </w:rPr>
  </w:style>
  <w:style w:type="character" w:customStyle="1" w:styleId="WW8Num23z0">
    <w:name w:val="WW8Num23z0"/>
    <w:rsid w:val="00402877"/>
    <w:rPr>
      <w:rFonts w:ascii="Symbol" w:hAnsi="Symbol" w:cs="Symbol"/>
      <w:sz w:val="20"/>
    </w:rPr>
  </w:style>
  <w:style w:type="character" w:customStyle="1" w:styleId="WW8Num23z1">
    <w:name w:val="WW8Num23z1"/>
    <w:rsid w:val="00402877"/>
    <w:rPr>
      <w:rFonts w:ascii="Courier New" w:hAnsi="Courier New" w:cs="Courier New"/>
      <w:sz w:val="20"/>
    </w:rPr>
  </w:style>
  <w:style w:type="character" w:customStyle="1" w:styleId="WW8Num23z2">
    <w:name w:val="WW8Num23z2"/>
    <w:rsid w:val="00402877"/>
    <w:rPr>
      <w:rFonts w:ascii="Wingdings" w:hAnsi="Wingdings" w:cs="Wingdings"/>
      <w:sz w:val="20"/>
    </w:rPr>
  </w:style>
  <w:style w:type="character" w:customStyle="1" w:styleId="WW8Num24z0">
    <w:name w:val="WW8Num24z0"/>
    <w:rsid w:val="00402877"/>
    <w:rPr>
      <w:rFonts w:ascii="Symbol" w:hAnsi="Symbol" w:cs="Symbol"/>
      <w:sz w:val="20"/>
    </w:rPr>
  </w:style>
  <w:style w:type="character" w:customStyle="1" w:styleId="WW8Num24z1">
    <w:name w:val="WW8Num24z1"/>
    <w:rsid w:val="00402877"/>
    <w:rPr>
      <w:rFonts w:ascii="Courier New" w:hAnsi="Courier New" w:cs="Courier New"/>
      <w:sz w:val="20"/>
    </w:rPr>
  </w:style>
  <w:style w:type="character" w:customStyle="1" w:styleId="WW8Num24z2">
    <w:name w:val="WW8Num24z2"/>
    <w:rsid w:val="00402877"/>
    <w:rPr>
      <w:rFonts w:ascii="Wingdings" w:hAnsi="Wingdings" w:cs="Wingdings"/>
      <w:sz w:val="20"/>
    </w:rPr>
  </w:style>
  <w:style w:type="character" w:customStyle="1" w:styleId="WW8Num25z0">
    <w:name w:val="WW8Num25z0"/>
    <w:rsid w:val="00402877"/>
    <w:rPr>
      <w:rFonts w:ascii="Symbol" w:hAnsi="Symbol" w:cs="Symbol"/>
      <w:sz w:val="20"/>
    </w:rPr>
  </w:style>
  <w:style w:type="character" w:customStyle="1" w:styleId="WW8Num25z1">
    <w:name w:val="WW8Num25z1"/>
    <w:rsid w:val="00402877"/>
    <w:rPr>
      <w:rFonts w:ascii="Courier New" w:hAnsi="Courier New" w:cs="Courier New"/>
      <w:sz w:val="20"/>
    </w:rPr>
  </w:style>
  <w:style w:type="character" w:customStyle="1" w:styleId="WW8Num25z2">
    <w:name w:val="WW8Num25z2"/>
    <w:rsid w:val="00402877"/>
    <w:rPr>
      <w:rFonts w:ascii="Wingdings" w:hAnsi="Wingdings" w:cs="Wingdings"/>
      <w:sz w:val="20"/>
    </w:rPr>
  </w:style>
  <w:style w:type="character" w:customStyle="1" w:styleId="WW8Num26z0">
    <w:name w:val="WW8Num26z0"/>
    <w:rsid w:val="00402877"/>
    <w:rPr>
      <w:rFonts w:ascii="Symbol" w:hAnsi="Symbol" w:cs="Symbol"/>
      <w:sz w:val="20"/>
    </w:rPr>
  </w:style>
  <w:style w:type="character" w:customStyle="1" w:styleId="WW8Num26z1">
    <w:name w:val="WW8Num26z1"/>
    <w:rsid w:val="00402877"/>
    <w:rPr>
      <w:rFonts w:ascii="Courier New" w:hAnsi="Courier New" w:cs="Courier New"/>
      <w:sz w:val="20"/>
    </w:rPr>
  </w:style>
  <w:style w:type="character" w:customStyle="1" w:styleId="WW8Num26z2">
    <w:name w:val="WW8Num26z2"/>
    <w:rsid w:val="00402877"/>
    <w:rPr>
      <w:rFonts w:ascii="Wingdings" w:hAnsi="Wingdings" w:cs="Wingdings"/>
      <w:sz w:val="20"/>
    </w:rPr>
  </w:style>
  <w:style w:type="character" w:customStyle="1" w:styleId="WW8Num27z0">
    <w:name w:val="WW8Num27z0"/>
    <w:rsid w:val="00402877"/>
    <w:rPr>
      <w:rFonts w:ascii="Symbol" w:hAnsi="Symbol" w:cs="Symbol"/>
      <w:sz w:val="20"/>
    </w:rPr>
  </w:style>
  <w:style w:type="character" w:customStyle="1" w:styleId="WW8Num27z1">
    <w:name w:val="WW8Num27z1"/>
    <w:rsid w:val="00402877"/>
    <w:rPr>
      <w:rFonts w:ascii="Courier New" w:hAnsi="Courier New" w:cs="Courier New"/>
      <w:sz w:val="20"/>
    </w:rPr>
  </w:style>
  <w:style w:type="character" w:customStyle="1" w:styleId="WW8Num27z2">
    <w:name w:val="WW8Num27z2"/>
    <w:rsid w:val="00402877"/>
    <w:rPr>
      <w:rFonts w:ascii="Wingdings" w:hAnsi="Wingdings" w:cs="Wingdings"/>
      <w:sz w:val="20"/>
    </w:rPr>
  </w:style>
  <w:style w:type="character" w:customStyle="1" w:styleId="WW8Num28z0">
    <w:name w:val="WW8Num28z0"/>
    <w:rsid w:val="00402877"/>
    <w:rPr>
      <w:rFonts w:ascii="Symbol" w:hAnsi="Symbol" w:cs="Symbol"/>
      <w:sz w:val="20"/>
    </w:rPr>
  </w:style>
  <w:style w:type="character" w:customStyle="1" w:styleId="WW8Num28z1">
    <w:name w:val="WW8Num28z1"/>
    <w:rsid w:val="00402877"/>
    <w:rPr>
      <w:rFonts w:ascii="Courier New" w:hAnsi="Courier New" w:cs="Courier New"/>
      <w:sz w:val="20"/>
    </w:rPr>
  </w:style>
  <w:style w:type="character" w:customStyle="1" w:styleId="WW8Num28z2">
    <w:name w:val="WW8Num28z2"/>
    <w:rsid w:val="00402877"/>
    <w:rPr>
      <w:rFonts w:ascii="Wingdings" w:hAnsi="Wingdings" w:cs="Wingdings"/>
      <w:sz w:val="20"/>
    </w:rPr>
  </w:style>
  <w:style w:type="character" w:customStyle="1" w:styleId="WW8Num29z0">
    <w:name w:val="WW8Num29z0"/>
    <w:rsid w:val="00402877"/>
    <w:rPr>
      <w:rFonts w:ascii="Symbol" w:hAnsi="Symbol" w:cs="Symbol"/>
      <w:sz w:val="20"/>
    </w:rPr>
  </w:style>
  <w:style w:type="character" w:customStyle="1" w:styleId="WW8Num29z1">
    <w:name w:val="WW8Num29z1"/>
    <w:rsid w:val="00402877"/>
    <w:rPr>
      <w:rFonts w:ascii="Courier New" w:hAnsi="Courier New" w:cs="Courier New"/>
      <w:sz w:val="20"/>
    </w:rPr>
  </w:style>
  <w:style w:type="character" w:customStyle="1" w:styleId="WW8Num29z2">
    <w:name w:val="WW8Num29z2"/>
    <w:rsid w:val="00402877"/>
    <w:rPr>
      <w:rFonts w:ascii="Wingdings" w:hAnsi="Wingdings" w:cs="Wingdings"/>
      <w:sz w:val="20"/>
    </w:rPr>
  </w:style>
  <w:style w:type="character" w:customStyle="1" w:styleId="WW8Num30z0">
    <w:name w:val="WW8Num30z0"/>
    <w:rsid w:val="00402877"/>
    <w:rPr>
      <w:rFonts w:ascii="Symbol" w:hAnsi="Symbol" w:cs="Symbol"/>
      <w:sz w:val="20"/>
    </w:rPr>
  </w:style>
  <w:style w:type="character" w:customStyle="1" w:styleId="WW8Num30z1">
    <w:name w:val="WW8Num30z1"/>
    <w:rsid w:val="00402877"/>
    <w:rPr>
      <w:rFonts w:ascii="Courier New" w:hAnsi="Courier New" w:cs="Courier New"/>
      <w:sz w:val="20"/>
    </w:rPr>
  </w:style>
  <w:style w:type="character" w:customStyle="1" w:styleId="WW8Num30z2">
    <w:name w:val="WW8Num30z2"/>
    <w:rsid w:val="00402877"/>
    <w:rPr>
      <w:rFonts w:ascii="Wingdings" w:hAnsi="Wingdings" w:cs="Wingdings"/>
      <w:sz w:val="20"/>
    </w:rPr>
  </w:style>
  <w:style w:type="character" w:customStyle="1" w:styleId="WW8Num31z0">
    <w:name w:val="WW8Num31z0"/>
    <w:rsid w:val="00402877"/>
    <w:rPr>
      <w:rFonts w:ascii="Symbol" w:hAnsi="Symbol" w:cs="Symbol"/>
      <w:sz w:val="20"/>
    </w:rPr>
  </w:style>
  <w:style w:type="character" w:customStyle="1" w:styleId="WW8Num31z1">
    <w:name w:val="WW8Num31z1"/>
    <w:rsid w:val="00402877"/>
    <w:rPr>
      <w:rFonts w:ascii="Courier New" w:hAnsi="Courier New" w:cs="Courier New"/>
      <w:sz w:val="20"/>
    </w:rPr>
  </w:style>
  <w:style w:type="character" w:customStyle="1" w:styleId="WW8Num31z2">
    <w:name w:val="WW8Num31z2"/>
    <w:rsid w:val="00402877"/>
    <w:rPr>
      <w:rFonts w:ascii="Wingdings" w:hAnsi="Wingdings" w:cs="Wingdings"/>
      <w:sz w:val="20"/>
    </w:rPr>
  </w:style>
  <w:style w:type="character" w:customStyle="1" w:styleId="WW8Num32z0">
    <w:name w:val="WW8Num32z0"/>
    <w:rsid w:val="00402877"/>
    <w:rPr>
      <w:rFonts w:ascii="Symbol" w:hAnsi="Symbol" w:cs="Symbol"/>
      <w:sz w:val="20"/>
    </w:rPr>
  </w:style>
  <w:style w:type="character" w:customStyle="1" w:styleId="WW8Num32z1">
    <w:name w:val="WW8Num32z1"/>
    <w:rsid w:val="00402877"/>
    <w:rPr>
      <w:rFonts w:ascii="Courier New" w:hAnsi="Courier New" w:cs="Courier New"/>
      <w:sz w:val="20"/>
    </w:rPr>
  </w:style>
  <w:style w:type="character" w:customStyle="1" w:styleId="WW8Num32z2">
    <w:name w:val="WW8Num32z2"/>
    <w:rsid w:val="00402877"/>
    <w:rPr>
      <w:rFonts w:ascii="Wingdings" w:hAnsi="Wingdings" w:cs="Wingdings"/>
      <w:sz w:val="20"/>
    </w:rPr>
  </w:style>
  <w:style w:type="character" w:customStyle="1" w:styleId="WW8Num33z0">
    <w:name w:val="WW8Num33z0"/>
    <w:rsid w:val="00402877"/>
    <w:rPr>
      <w:rFonts w:ascii="Symbol" w:hAnsi="Symbol" w:cs="Symbol"/>
      <w:sz w:val="20"/>
    </w:rPr>
  </w:style>
  <w:style w:type="character" w:customStyle="1" w:styleId="WW8Num33z1">
    <w:name w:val="WW8Num33z1"/>
    <w:rsid w:val="00402877"/>
    <w:rPr>
      <w:rFonts w:ascii="Courier New" w:hAnsi="Courier New" w:cs="Courier New"/>
      <w:sz w:val="20"/>
    </w:rPr>
  </w:style>
  <w:style w:type="character" w:customStyle="1" w:styleId="WW8Num33z2">
    <w:name w:val="WW8Num33z2"/>
    <w:rsid w:val="00402877"/>
    <w:rPr>
      <w:rFonts w:ascii="Wingdings" w:hAnsi="Wingdings" w:cs="Wingdings"/>
      <w:sz w:val="20"/>
    </w:rPr>
  </w:style>
  <w:style w:type="character" w:customStyle="1" w:styleId="WW8Num34z0">
    <w:name w:val="WW8Num34z0"/>
    <w:rsid w:val="00402877"/>
    <w:rPr>
      <w:rFonts w:ascii="Symbol" w:hAnsi="Symbol" w:cs="Symbol"/>
      <w:sz w:val="20"/>
    </w:rPr>
  </w:style>
  <w:style w:type="character" w:customStyle="1" w:styleId="WW8Num34z1">
    <w:name w:val="WW8Num34z1"/>
    <w:rsid w:val="00402877"/>
    <w:rPr>
      <w:rFonts w:ascii="Courier New" w:hAnsi="Courier New" w:cs="Courier New"/>
      <w:sz w:val="20"/>
    </w:rPr>
  </w:style>
  <w:style w:type="character" w:customStyle="1" w:styleId="WW8Num34z2">
    <w:name w:val="WW8Num34z2"/>
    <w:rsid w:val="00402877"/>
    <w:rPr>
      <w:rFonts w:ascii="Wingdings" w:hAnsi="Wingdings" w:cs="Wingdings"/>
      <w:sz w:val="20"/>
    </w:rPr>
  </w:style>
  <w:style w:type="character" w:customStyle="1" w:styleId="WW8Num35z0">
    <w:name w:val="WW8Num35z0"/>
    <w:rsid w:val="00402877"/>
    <w:rPr>
      <w:rFonts w:ascii="Symbol" w:hAnsi="Symbol" w:cs="Symbol"/>
      <w:sz w:val="20"/>
    </w:rPr>
  </w:style>
  <w:style w:type="character" w:customStyle="1" w:styleId="WW8Num35z1">
    <w:name w:val="WW8Num35z1"/>
    <w:rsid w:val="00402877"/>
    <w:rPr>
      <w:rFonts w:ascii="Courier New" w:hAnsi="Courier New" w:cs="Courier New"/>
      <w:sz w:val="20"/>
    </w:rPr>
  </w:style>
  <w:style w:type="character" w:customStyle="1" w:styleId="WW8Num35z2">
    <w:name w:val="WW8Num35z2"/>
    <w:rsid w:val="00402877"/>
    <w:rPr>
      <w:rFonts w:ascii="Wingdings" w:hAnsi="Wingdings" w:cs="Wingdings"/>
      <w:sz w:val="20"/>
    </w:rPr>
  </w:style>
  <w:style w:type="character" w:customStyle="1" w:styleId="WW8Num36z0">
    <w:name w:val="WW8Num36z0"/>
    <w:rsid w:val="00402877"/>
    <w:rPr>
      <w:rFonts w:ascii="Symbol" w:hAnsi="Symbol" w:cs="Symbol"/>
      <w:sz w:val="20"/>
    </w:rPr>
  </w:style>
  <w:style w:type="character" w:customStyle="1" w:styleId="WW8Num36z1">
    <w:name w:val="WW8Num36z1"/>
    <w:rsid w:val="00402877"/>
    <w:rPr>
      <w:rFonts w:ascii="Courier New" w:hAnsi="Courier New" w:cs="Courier New"/>
      <w:sz w:val="20"/>
    </w:rPr>
  </w:style>
  <w:style w:type="character" w:customStyle="1" w:styleId="WW8Num36z2">
    <w:name w:val="WW8Num36z2"/>
    <w:rsid w:val="00402877"/>
    <w:rPr>
      <w:rFonts w:ascii="Wingdings" w:hAnsi="Wingdings" w:cs="Wingdings"/>
      <w:sz w:val="20"/>
    </w:rPr>
  </w:style>
  <w:style w:type="character" w:customStyle="1" w:styleId="WW8Num37z0">
    <w:name w:val="WW8Num37z0"/>
    <w:rsid w:val="00402877"/>
    <w:rPr>
      <w:rFonts w:ascii="Symbol" w:hAnsi="Symbol" w:cs="Symbol"/>
      <w:sz w:val="20"/>
    </w:rPr>
  </w:style>
  <w:style w:type="character" w:customStyle="1" w:styleId="WW8Num37z1">
    <w:name w:val="WW8Num37z1"/>
    <w:rsid w:val="00402877"/>
    <w:rPr>
      <w:rFonts w:ascii="Courier New" w:hAnsi="Courier New" w:cs="Courier New"/>
      <w:sz w:val="20"/>
    </w:rPr>
  </w:style>
  <w:style w:type="character" w:customStyle="1" w:styleId="WW8Num37z2">
    <w:name w:val="WW8Num37z2"/>
    <w:rsid w:val="00402877"/>
    <w:rPr>
      <w:rFonts w:ascii="Wingdings" w:hAnsi="Wingdings" w:cs="Wingdings"/>
      <w:sz w:val="20"/>
    </w:rPr>
  </w:style>
  <w:style w:type="character" w:customStyle="1" w:styleId="WW8Num38z0">
    <w:name w:val="WW8Num38z0"/>
    <w:rsid w:val="00402877"/>
  </w:style>
  <w:style w:type="character" w:customStyle="1" w:styleId="WW8Num38z1">
    <w:name w:val="WW8Num38z1"/>
    <w:rsid w:val="00402877"/>
  </w:style>
  <w:style w:type="character" w:customStyle="1" w:styleId="WW8Num38z2">
    <w:name w:val="WW8Num38z2"/>
    <w:rsid w:val="00402877"/>
  </w:style>
  <w:style w:type="character" w:customStyle="1" w:styleId="WW8Num38z3">
    <w:name w:val="WW8Num38z3"/>
    <w:rsid w:val="00402877"/>
  </w:style>
  <w:style w:type="character" w:customStyle="1" w:styleId="WW8Num38z4">
    <w:name w:val="WW8Num38z4"/>
    <w:rsid w:val="00402877"/>
  </w:style>
  <w:style w:type="character" w:customStyle="1" w:styleId="WW8Num38z5">
    <w:name w:val="WW8Num38z5"/>
    <w:rsid w:val="00402877"/>
  </w:style>
  <w:style w:type="character" w:customStyle="1" w:styleId="WW8Num38z6">
    <w:name w:val="WW8Num38z6"/>
    <w:rsid w:val="00402877"/>
  </w:style>
  <w:style w:type="character" w:customStyle="1" w:styleId="WW8Num38z7">
    <w:name w:val="WW8Num38z7"/>
    <w:rsid w:val="00402877"/>
  </w:style>
  <w:style w:type="character" w:customStyle="1" w:styleId="WW8Num38z8">
    <w:name w:val="WW8Num38z8"/>
    <w:rsid w:val="00402877"/>
  </w:style>
  <w:style w:type="character" w:customStyle="1" w:styleId="WW8Num39z0">
    <w:name w:val="WW8Num39z0"/>
    <w:rsid w:val="00402877"/>
    <w:rPr>
      <w:rFonts w:ascii="Symbol" w:hAnsi="Symbol" w:cs="Symbol"/>
      <w:sz w:val="20"/>
    </w:rPr>
  </w:style>
  <w:style w:type="character" w:customStyle="1" w:styleId="WW8Num39z1">
    <w:name w:val="WW8Num39z1"/>
    <w:rsid w:val="00402877"/>
    <w:rPr>
      <w:rFonts w:ascii="Courier New" w:hAnsi="Courier New" w:cs="Courier New"/>
      <w:sz w:val="20"/>
    </w:rPr>
  </w:style>
  <w:style w:type="character" w:customStyle="1" w:styleId="WW8Num39z2">
    <w:name w:val="WW8Num39z2"/>
    <w:rsid w:val="00402877"/>
    <w:rPr>
      <w:rFonts w:ascii="Wingdings" w:hAnsi="Wingdings" w:cs="Wingdings"/>
      <w:sz w:val="20"/>
    </w:rPr>
  </w:style>
  <w:style w:type="character" w:customStyle="1" w:styleId="WW8Num40z0">
    <w:name w:val="WW8Num40z0"/>
    <w:rsid w:val="00402877"/>
    <w:rPr>
      <w:rFonts w:ascii="Symbol" w:hAnsi="Symbol" w:cs="Symbol"/>
      <w:sz w:val="20"/>
    </w:rPr>
  </w:style>
  <w:style w:type="character" w:customStyle="1" w:styleId="WW8Num40z1">
    <w:name w:val="WW8Num40z1"/>
    <w:rsid w:val="00402877"/>
    <w:rPr>
      <w:rFonts w:ascii="Courier New" w:hAnsi="Courier New" w:cs="Courier New"/>
      <w:sz w:val="20"/>
    </w:rPr>
  </w:style>
  <w:style w:type="character" w:customStyle="1" w:styleId="WW8Num40z2">
    <w:name w:val="WW8Num40z2"/>
    <w:rsid w:val="00402877"/>
    <w:rPr>
      <w:rFonts w:ascii="Wingdings" w:hAnsi="Wingdings" w:cs="Wingdings"/>
      <w:sz w:val="20"/>
    </w:rPr>
  </w:style>
  <w:style w:type="character" w:customStyle="1" w:styleId="WW8Num41z0">
    <w:name w:val="WW8Num41z0"/>
    <w:rsid w:val="00402877"/>
    <w:rPr>
      <w:rFonts w:ascii="Symbol" w:hAnsi="Symbol" w:cs="Symbol"/>
      <w:sz w:val="20"/>
    </w:rPr>
  </w:style>
  <w:style w:type="character" w:customStyle="1" w:styleId="WW8Num41z1">
    <w:name w:val="WW8Num41z1"/>
    <w:rsid w:val="00402877"/>
    <w:rPr>
      <w:rFonts w:ascii="Courier New" w:hAnsi="Courier New" w:cs="Courier New"/>
      <w:sz w:val="20"/>
    </w:rPr>
  </w:style>
  <w:style w:type="character" w:customStyle="1" w:styleId="WW8Num41z2">
    <w:name w:val="WW8Num41z2"/>
    <w:rsid w:val="00402877"/>
    <w:rPr>
      <w:rFonts w:ascii="Wingdings" w:hAnsi="Wingdings" w:cs="Wingdings"/>
      <w:sz w:val="20"/>
    </w:rPr>
  </w:style>
  <w:style w:type="character" w:customStyle="1" w:styleId="WW8Num42z0">
    <w:name w:val="WW8Num42z0"/>
    <w:rsid w:val="00402877"/>
    <w:rPr>
      <w:rFonts w:ascii="Symbol" w:hAnsi="Symbol" w:cs="Symbol"/>
      <w:sz w:val="20"/>
    </w:rPr>
  </w:style>
  <w:style w:type="character" w:customStyle="1" w:styleId="WW8Num43z0">
    <w:name w:val="WW8Num43z0"/>
    <w:rsid w:val="00402877"/>
    <w:rPr>
      <w:rFonts w:ascii="Symbol" w:hAnsi="Symbol" w:cs="Symbol"/>
      <w:sz w:val="20"/>
    </w:rPr>
  </w:style>
  <w:style w:type="character" w:customStyle="1" w:styleId="WW8Num43z1">
    <w:name w:val="WW8Num43z1"/>
    <w:rsid w:val="00402877"/>
    <w:rPr>
      <w:rFonts w:ascii="Courier New" w:hAnsi="Courier New" w:cs="Courier New"/>
      <w:sz w:val="20"/>
    </w:rPr>
  </w:style>
  <w:style w:type="character" w:customStyle="1" w:styleId="WW8Num43z2">
    <w:name w:val="WW8Num43z2"/>
    <w:rsid w:val="00402877"/>
    <w:rPr>
      <w:rFonts w:ascii="Wingdings" w:hAnsi="Wingdings" w:cs="Wingdings"/>
      <w:sz w:val="20"/>
    </w:rPr>
  </w:style>
  <w:style w:type="character" w:customStyle="1" w:styleId="WW8Num44z0">
    <w:name w:val="WW8Num44z0"/>
    <w:rsid w:val="00402877"/>
    <w:rPr>
      <w:rFonts w:ascii="Symbol" w:hAnsi="Symbol" w:cs="Symbol"/>
      <w:sz w:val="20"/>
    </w:rPr>
  </w:style>
  <w:style w:type="character" w:customStyle="1" w:styleId="WW8Num44z1">
    <w:name w:val="WW8Num44z1"/>
    <w:rsid w:val="00402877"/>
    <w:rPr>
      <w:rFonts w:ascii="Courier New" w:hAnsi="Courier New" w:cs="Courier New"/>
      <w:sz w:val="20"/>
    </w:rPr>
  </w:style>
  <w:style w:type="character" w:customStyle="1" w:styleId="WW8Num44z2">
    <w:name w:val="WW8Num44z2"/>
    <w:rsid w:val="00402877"/>
    <w:rPr>
      <w:rFonts w:ascii="Wingdings" w:hAnsi="Wingdings" w:cs="Wingdings"/>
      <w:sz w:val="20"/>
    </w:rPr>
  </w:style>
  <w:style w:type="character" w:customStyle="1" w:styleId="WW8Num45z0">
    <w:name w:val="WW8Num45z0"/>
    <w:rsid w:val="00402877"/>
    <w:rPr>
      <w:rFonts w:ascii="Symbol" w:hAnsi="Symbol" w:cs="Symbol"/>
      <w:sz w:val="20"/>
    </w:rPr>
  </w:style>
  <w:style w:type="character" w:customStyle="1" w:styleId="WW8Num45z1">
    <w:name w:val="WW8Num45z1"/>
    <w:rsid w:val="00402877"/>
    <w:rPr>
      <w:rFonts w:ascii="Courier New" w:hAnsi="Courier New" w:cs="Courier New"/>
      <w:sz w:val="20"/>
    </w:rPr>
  </w:style>
  <w:style w:type="character" w:customStyle="1" w:styleId="WW8Num45z2">
    <w:name w:val="WW8Num45z2"/>
    <w:rsid w:val="00402877"/>
    <w:rPr>
      <w:rFonts w:ascii="Wingdings" w:hAnsi="Wingdings" w:cs="Wingdings"/>
      <w:sz w:val="20"/>
    </w:rPr>
  </w:style>
  <w:style w:type="character" w:customStyle="1" w:styleId="WW8Num46z0">
    <w:name w:val="WW8Num46z0"/>
    <w:rsid w:val="00402877"/>
    <w:rPr>
      <w:rFonts w:ascii="Symbol" w:hAnsi="Symbol" w:cs="Symbol"/>
      <w:sz w:val="20"/>
    </w:rPr>
  </w:style>
  <w:style w:type="character" w:customStyle="1" w:styleId="WW8Num46z1">
    <w:name w:val="WW8Num46z1"/>
    <w:rsid w:val="00402877"/>
    <w:rPr>
      <w:rFonts w:ascii="Courier New" w:hAnsi="Courier New" w:cs="Courier New"/>
      <w:sz w:val="20"/>
    </w:rPr>
  </w:style>
  <w:style w:type="character" w:customStyle="1" w:styleId="WW8Num46z2">
    <w:name w:val="WW8Num46z2"/>
    <w:rsid w:val="00402877"/>
    <w:rPr>
      <w:rFonts w:ascii="Wingdings" w:hAnsi="Wingdings" w:cs="Wingdings"/>
      <w:sz w:val="20"/>
    </w:rPr>
  </w:style>
  <w:style w:type="character" w:customStyle="1" w:styleId="WW8Num47z0">
    <w:name w:val="WW8Num47z0"/>
    <w:rsid w:val="00402877"/>
    <w:rPr>
      <w:rFonts w:ascii="Symbol" w:hAnsi="Symbol" w:cs="Symbol"/>
      <w:sz w:val="20"/>
    </w:rPr>
  </w:style>
  <w:style w:type="character" w:customStyle="1" w:styleId="WW8Num47z1">
    <w:name w:val="WW8Num47z1"/>
    <w:rsid w:val="00402877"/>
    <w:rPr>
      <w:rFonts w:ascii="Courier New" w:hAnsi="Courier New" w:cs="Courier New"/>
      <w:sz w:val="20"/>
    </w:rPr>
  </w:style>
  <w:style w:type="character" w:customStyle="1" w:styleId="WW8Num47z2">
    <w:name w:val="WW8Num47z2"/>
    <w:rsid w:val="00402877"/>
    <w:rPr>
      <w:rFonts w:ascii="Wingdings" w:hAnsi="Wingdings" w:cs="Wingdings"/>
      <w:sz w:val="20"/>
    </w:rPr>
  </w:style>
  <w:style w:type="character" w:customStyle="1" w:styleId="WW8Num48z0">
    <w:name w:val="WW8Num48z0"/>
    <w:rsid w:val="00402877"/>
    <w:rPr>
      <w:rFonts w:ascii="Symbol" w:hAnsi="Symbol" w:cs="Symbol"/>
      <w:sz w:val="20"/>
    </w:rPr>
  </w:style>
  <w:style w:type="character" w:customStyle="1" w:styleId="WW8Num48z1">
    <w:name w:val="WW8Num48z1"/>
    <w:rsid w:val="00402877"/>
    <w:rPr>
      <w:rFonts w:ascii="Courier New" w:hAnsi="Courier New" w:cs="Courier New"/>
      <w:sz w:val="20"/>
    </w:rPr>
  </w:style>
  <w:style w:type="character" w:customStyle="1" w:styleId="WW8Num48z2">
    <w:name w:val="WW8Num48z2"/>
    <w:rsid w:val="00402877"/>
    <w:rPr>
      <w:rFonts w:ascii="Wingdings" w:hAnsi="Wingdings" w:cs="Wingdings"/>
      <w:sz w:val="20"/>
    </w:rPr>
  </w:style>
  <w:style w:type="character" w:customStyle="1" w:styleId="WW8Num49z0">
    <w:name w:val="WW8Num49z0"/>
    <w:rsid w:val="00402877"/>
    <w:rPr>
      <w:rFonts w:ascii="Symbol" w:hAnsi="Symbol" w:cs="Symbol"/>
      <w:sz w:val="20"/>
    </w:rPr>
  </w:style>
  <w:style w:type="character" w:customStyle="1" w:styleId="WW8Num49z1">
    <w:name w:val="WW8Num49z1"/>
    <w:rsid w:val="00402877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402877"/>
    <w:rPr>
      <w:rFonts w:ascii="Symbol" w:hAnsi="Symbol" w:cs="Symbol"/>
      <w:sz w:val="20"/>
    </w:rPr>
  </w:style>
  <w:style w:type="character" w:customStyle="1" w:styleId="WW8Num50z1">
    <w:name w:val="WW8Num50z1"/>
    <w:rsid w:val="00402877"/>
    <w:rPr>
      <w:rFonts w:ascii="Courier New" w:hAnsi="Courier New" w:cs="Courier New"/>
      <w:sz w:val="20"/>
    </w:rPr>
  </w:style>
  <w:style w:type="character" w:customStyle="1" w:styleId="WW8Num50z2">
    <w:name w:val="WW8Num50z2"/>
    <w:rsid w:val="00402877"/>
    <w:rPr>
      <w:rFonts w:ascii="Wingdings" w:hAnsi="Wingdings" w:cs="Wingdings"/>
      <w:sz w:val="20"/>
    </w:rPr>
  </w:style>
  <w:style w:type="character" w:customStyle="1" w:styleId="Domylnaczcionkaakapitu1">
    <w:name w:val="Domyślna czcionka akapitu1"/>
    <w:rsid w:val="00402877"/>
  </w:style>
  <w:style w:type="character" w:customStyle="1" w:styleId="Nagwek1Znak">
    <w:name w:val="Nagłówek 1 Znak"/>
    <w:rsid w:val="0040287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3Znak">
    <w:name w:val="Nagłówek 3 Znak"/>
    <w:rsid w:val="004028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ytuZnak">
    <w:name w:val="Tytuł Znak"/>
    <w:rsid w:val="004028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rsid w:val="004028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rzypisukocowegoZnak">
    <w:name w:val="Tekst przypisu końcowego Znak"/>
    <w:rsid w:val="00402877"/>
    <w:rPr>
      <w:rFonts w:ascii="Times New Roman" w:hAnsi="Times New Roman" w:cs="Times New Roman"/>
    </w:rPr>
  </w:style>
  <w:style w:type="character" w:customStyle="1" w:styleId="Znakiprzypiswkocowych">
    <w:name w:val="Znaki przypisów końcowych"/>
    <w:rsid w:val="00402877"/>
    <w:rPr>
      <w:vertAlign w:val="superscript"/>
    </w:rPr>
  </w:style>
  <w:style w:type="character" w:customStyle="1" w:styleId="NagwekZnak">
    <w:name w:val="Nagłówek Znak"/>
    <w:rsid w:val="00402877"/>
    <w:rPr>
      <w:rFonts w:ascii="Times New Roman" w:hAnsi="Times New Roman" w:cs="Times New Roman"/>
      <w:sz w:val="24"/>
    </w:rPr>
  </w:style>
  <w:style w:type="character" w:customStyle="1" w:styleId="StopkaZnak">
    <w:name w:val="Stopka Znak"/>
    <w:rsid w:val="00402877"/>
    <w:rPr>
      <w:rFonts w:ascii="Times New Roman" w:hAnsi="Times New Roman" w:cs="Times New Roman"/>
      <w:sz w:val="24"/>
    </w:rPr>
  </w:style>
  <w:style w:type="character" w:customStyle="1" w:styleId="TekstdymkaZnak">
    <w:name w:val="Tekst dymka Znak"/>
    <w:rsid w:val="00402877"/>
    <w:rPr>
      <w:rFonts w:ascii="Tahoma" w:hAnsi="Tahoma" w:cs="Tahoma"/>
      <w:sz w:val="16"/>
      <w:szCs w:val="16"/>
    </w:rPr>
  </w:style>
  <w:style w:type="character" w:customStyle="1" w:styleId="jm2">
    <w:name w:val="jm2"/>
    <w:rsid w:val="00402877"/>
    <w:rPr>
      <w:b w:val="0"/>
      <w:bCs w:val="0"/>
      <w:color w:val="888888"/>
    </w:rPr>
  </w:style>
  <w:style w:type="character" w:styleId="Hipercze">
    <w:name w:val="Hyperlink"/>
    <w:rsid w:val="00402877"/>
    <w:rPr>
      <w:strike w:val="0"/>
      <w:dstrike w:val="0"/>
      <w:color w:val="076E9E"/>
      <w:u w:val="none"/>
    </w:rPr>
  </w:style>
  <w:style w:type="character" w:customStyle="1" w:styleId="techopt1">
    <w:name w:val="tech_opt1"/>
    <w:rsid w:val="00402877"/>
    <w:rPr>
      <w:vanish w:val="0"/>
      <w:sz w:val="17"/>
      <w:szCs w:val="17"/>
    </w:rPr>
  </w:style>
  <w:style w:type="character" w:customStyle="1" w:styleId="techval1">
    <w:name w:val="tech_val1"/>
    <w:rsid w:val="00402877"/>
    <w:rPr>
      <w:b/>
      <w:bCs/>
      <w:vanish w:val="0"/>
      <w:sz w:val="17"/>
      <w:szCs w:val="17"/>
    </w:rPr>
  </w:style>
  <w:style w:type="character" w:customStyle="1" w:styleId="techvalpro1">
    <w:name w:val="tech_val_pro1"/>
    <w:rsid w:val="00402877"/>
    <w:rPr>
      <w:b/>
      <w:bCs/>
      <w:color w:val="26709E"/>
      <w:sz w:val="18"/>
      <w:szCs w:val="18"/>
      <w:u w:val="single"/>
    </w:rPr>
  </w:style>
  <w:style w:type="character" w:customStyle="1" w:styleId="Odwoaniedokomentarza1">
    <w:name w:val="Odwołanie do komentarza1"/>
    <w:rsid w:val="00402877"/>
    <w:rPr>
      <w:sz w:val="16"/>
      <w:szCs w:val="16"/>
    </w:rPr>
  </w:style>
  <w:style w:type="character" w:customStyle="1" w:styleId="TekstkomentarzaZnak">
    <w:name w:val="Tekst komentarza Znak"/>
    <w:rsid w:val="00402877"/>
    <w:rPr>
      <w:rFonts w:ascii="Times New Roman" w:hAnsi="Times New Roman" w:cs="Times New Roman"/>
    </w:rPr>
  </w:style>
  <w:style w:type="character" w:customStyle="1" w:styleId="TematkomentarzaZnak">
    <w:name w:val="Temat komentarza Znak"/>
    <w:rsid w:val="00402877"/>
    <w:rPr>
      <w:rFonts w:ascii="Times New Roman" w:hAnsi="Times New Roman" w:cs="Times New Roman"/>
      <w:b/>
      <w:bCs/>
    </w:rPr>
  </w:style>
  <w:style w:type="character" w:customStyle="1" w:styleId="HTML-wstpniesformatowanyZnak">
    <w:name w:val="HTML - wstępnie sformatowany Znak"/>
    <w:basedOn w:val="Domylnaczcionkaakapitu1"/>
    <w:rsid w:val="00402877"/>
    <w:rPr>
      <w:rFonts w:ascii="Courier New" w:eastAsia="Times New Roman" w:hAnsi="Courier New" w:cs="Courier New"/>
    </w:rPr>
  </w:style>
  <w:style w:type="paragraph" w:customStyle="1" w:styleId="Nagwek10">
    <w:name w:val="Nagłówek1"/>
    <w:basedOn w:val="Normalny"/>
    <w:next w:val="Tekstpodstawowy"/>
    <w:rsid w:val="00402877"/>
    <w:pPr>
      <w:jc w:val="center"/>
    </w:pPr>
    <w:rPr>
      <w:rFonts w:eastAsia="Times New Roman"/>
      <w:b/>
      <w:sz w:val="28"/>
    </w:rPr>
  </w:style>
  <w:style w:type="paragraph" w:styleId="Tekstpodstawowy">
    <w:name w:val="Body Text"/>
    <w:basedOn w:val="Normalny"/>
    <w:rsid w:val="00402877"/>
    <w:pPr>
      <w:spacing w:after="120"/>
    </w:pPr>
  </w:style>
  <w:style w:type="paragraph" w:styleId="Lista">
    <w:name w:val="List"/>
    <w:basedOn w:val="Tekstpodstawowy"/>
    <w:rsid w:val="00402877"/>
    <w:rPr>
      <w:rFonts w:cs="Mangal"/>
    </w:rPr>
  </w:style>
  <w:style w:type="paragraph" w:styleId="Legenda">
    <w:name w:val="caption"/>
    <w:basedOn w:val="Normalny"/>
    <w:qFormat/>
    <w:rsid w:val="0040287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402877"/>
    <w:pPr>
      <w:suppressLineNumbers/>
    </w:pPr>
    <w:rPr>
      <w:rFonts w:cs="Mangal"/>
    </w:rPr>
  </w:style>
  <w:style w:type="paragraph" w:styleId="Podtytu">
    <w:name w:val="Subtitle"/>
    <w:basedOn w:val="Normalny"/>
    <w:next w:val="Tekstpodstawowy"/>
    <w:qFormat/>
    <w:rsid w:val="00402877"/>
    <w:pPr>
      <w:jc w:val="center"/>
    </w:pPr>
    <w:rPr>
      <w:rFonts w:eastAsia="Times New Roman"/>
      <w:b/>
    </w:rPr>
  </w:style>
  <w:style w:type="paragraph" w:styleId="Akapitzlist">
    <w:name w:val="List Paragraph"/>
    <w:basedOn w:val="Normalny"/>
    <w:qFormat/>
    <w:rsid w:val="0040287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rsid w:val="00402877"/>
    <w:rPr>
      <w:sz w:val="20"/>
    </w:rPr>
  </w:style>
  <w:style w:type="paragraph" w:styleId="Nagwek">
    <w:name w:val="header"/>
    <w:basedOn w:val="Normalny"/>
    <w:rsid w:val="00402877"/>
  </w:style>
  <w:style w:type="paragraph" w:styleId="Stopka">
    <w:name w:val="footer"/>
    <w:basedOn w:val="Normalny"/>
    <w:rsid w:val="00402877"/>
  </w:style>
  <w:style w:type="paragraph" w:styleId="Tekstdymka">
    <w:name w:val="Balloon Text"/>
    <w:basedOn w:val="Normalny"/>
    <w:rsid w:val="0040287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402877"/>
    <w:rPr>
      <w:rFonts w:eastAsia="Times New Roman"/>
      <w:szCs w:val="24"/>
    </w:rPr>
  </w:style>
  <w:style w:type="paragraph" w:customStyle="1" w:styleId="Tekstkomentarza1">
    <w:name w:val="Tekst komentarza1"/>
    <w:basedOn w:val="Normalny"/>
    <w:rsid w:val="00402877"/>
    <w:rPr>
      <w:sz w:val="20"/>
    </w:rPr>
  </w:style>
  <w:style w:type="paragraph" w:styleId="Tematkomentarza">
    <w:name w:val="annotation subject"/>
    <w:basedOn w:val="Tekstkomentarza1"/>
    <w:next w:val="Tekstkomentarza1"/>
    <w:rsid w:val="00402877"/>
    <w:rPr>
      <w:b/>
      <w:bCs/>
    </w:rPr>
  </w:style>
  <w:style w:type="paragraph" w:customStyle="1" w:styleId="Standard">
    <w:name w:val="Standard"/>
    <w:uiPriority w:val="99"/>
    <w:rsid w:val="00402877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02877"/>
    <w:pPr>
      <w:spacing w:after="120"/>
    </w:pPr>
  </w:style>
  <w:style w:type="paragraph" w:styleId="HTML-wstpniesformatowany">
    <w:name w:val="HTML Preformatted"/>
    <w:basedOn w:val="Normalny"/>
    <w:rsid w:val="00402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customStyle="1" w:styleId="Default">
    <w:name w:val="Default"/>
    <w:rsid w:val="00402877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02877"/>
    <w:pPr>
      <w:suppressLineNumbers/>
    </w:pPr>
  </w:style>
  <w:style w:type="paragraph" w:customStyle="1" w:styleId="Nagwektabeli">
    <w:name w:val="Nagłówek tabeli"/>
    <w:basedOn w:val="Zawartotabeli"/>
    <w:rsid w:val="00402877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402877"/>
    <w:rPr>
      <w:rFonts w:ascii="Courier New" w:eastAsia="NSimSun" w:hAnsi="Courier New" w:cs="Courier New"/>
      <w:sz w:val="20"/>
    </w:rPr>
  </w:style>
  <w:style w:type="table" w:styleId="Tabela-Siatka">
    <w:name w:val="Table Grid"/>
    <w:basedOn w:val="Standardowy"/>
    <w:uiPriority w:val="59"/>
    <w:rsid w:val="00FC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E9EC56ED</Template>
  <TotalTime>270</TotalTime>
  <Pages>10</Pages>
  <Words>2203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mackowiak</dc:creator>
  <cp:keywords/>
  <cp:lastModifiedBy>Kalina Rożek</cp:lastModifiedBy>
  <cp:revision>65</cp:revision>
  <cp:lastPrinted>2015-07-16T07:21:00Z</cp:lastPrinted>
  <dcterms:created xsi:type="dcterms:W3CDTF">2014-07-24T12:25:00Z</dcterms:created>
  <dcterms:modified xsi:type="dcterms:W3CDTF">2015-07-16T07:21:00Z</dcterms:modified>
</cp:coreProperties>
</file>