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0DCA" w14:textId="1B345C48" w:rsidR="00715DE7" w:rsidRDefault="00715DE7" w:rsidP="00654B1B">
      <w:pPr>
        <w:spacing w:after="0"/>
        <w:jc w:val="center"/>
        <w:outlineLvl w:val="0"/>
        <w:rPr>
          <w:rFonts w:ascii="PT Sans" w:eastAsia="Times New Roman" w:hAnsi="PT Sans" w:cs="Times New Roman"/>
          <w:b/>
          <w:lang w:val="en-US" w:eastAsia="pl-PL"/>
        </w:rPr>
      </w:pPr>
      <w:bookmarkStart w:id="0" w:name="_Hlk97619600"/>
      <w:r>
        <w:rPr>
          <w:rFonts w:ascii="PT Sans" w:eastAsia="Times New Roman" w:hAnsi="PT Sans" w:cs="Times New Roman"/>
          <w:b/>
          <w:lang w:val="en-US" w:eastAsia="pl-PL"/>
        </w:rPr>
        <w:t>Ogłoszen</w:t>
      </w:r>
      <w:r w:rsidR="00AF7187">
        <w:rPr>
          <w:rFonts w:ascii="PT Sans" w:eastAsia="Times New Roman" w:hAnsi="PT Sans" w:cs="Times New Roman"/>
          <w:b/>
          <w:lang w:val="en-US" w:eastAsia="pl-PL"/>
        </w:rPr>
        <w:t xml:space="preserve">ie </w:t>
      </w:r>
      <w:r>
        <w:rPr>
          <w:rFonts w:ascii="PT Sans" w:eastAsia="Times New Roman" w:hAnsi="PT Sans" w:cs="Times New Roman"/>
          <w:b/>
          <w:lang w:val="en-US" w:eastAsia="pl-PL"/>
        </w:rPr>
        <w:t>o zamiarze udzielenia zamówienia</w:t>
      </w:r>
    </w:p>
    <w:p w14:paraId="143E9E49" w14:textId="77777777" w:rsidR="00AF7187" w:rsidRDefault="00AF7187" w:rsidP="00AF7187">
      <w:pPr>
        <w:ind w:right="565"/>
        <w:jc w:val="center"/>
        <w:outlineLvl w:val="0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dla postępowania prowadzonego z wyłączeniem przepisów ustawy – Prawo zamówień publicznych </w:t>
      </w:r>
      <w:r>
        <w:rPr>
          <w:rFonts w:ascii="PT Sans" w:eastAsia="Times New Roman" w:hAnsi="PT Sans" w:cs="Times New Roman"/>
          <w:color w:val="000000"/>
          <w:lang w:val="en-US" w:eastAsia="pl-PL"/>
        </w:rPr>
        <w:t xml:space="preserve">o wartości </w:t>
      </w:r>
      <w:proofErr w:type="spellStart"/>
      <w:r>
        <w:rPr>
          <w:rFonts w:ascii="PT Sans" w:eastAsia="Times New Roman" w:hAnsi="PT Sans" w:cs="Times New Roman"/>
          <w:color w:val="000000"/>
          <w:lang w:val="en-US" w:eastAsia="pl-PL"/>
        </w:rPr>
        <w:t>poniżej</w:t>
      </w:r>
      <w:proofErr w:type="spellEnd"/>
      <w:r>
        <w:rPr>
          <w:rFonts w:ascii="PT Sans" w:eastAsia="Times New Roman" w:hAnsi="PT Sans" w:cs="Times New Roman"/>
          <w:color w:val="000000"/>
          <w:lang w:val="en-US" w:eastAsia="pl-PL"/>
        </w:rPr>
        <w:t xml:space="preserve"> 130 000 zł, </w:t>
      </w:r>
      <w:r>
        <w:rPr>
          <w:rFonts w:ascii="PT Sans" w:eastAsia="Times New Roman" w:hAnsi="PT Sans" w:cs="Times New Roman"/>
          <w:b/>
          <w:color w:val="000000"/>
          <w:lang w:val="en-US" w:eastAsia="pl-PL"/>
        </w:rPr>
        <w:t xml:space="preserve">w </w:t>
      </w:r>
      <w:proofErr w:type="spellStart"/>
      <w:r>
        <w:rPr>
          <w:rFonts w:ascii="PT Sans" w:eastAsia="Times New Roman" w:hAnsi="PT Sans" w:cs="Times New Roman"/>
          <w:b/>
          <w:color w:val="000000"/>
          <w:lang w:val="en-US" w:eastAsia="pl-PL"/>
        </w:rPr>
        <w:t>progu</w:t>
      </w:r>
      <w:proofErr w:type="spellEnd"/>
      <w:r>
        <w:rPr>
          <w:rFonts w:ascii="PT Sans" w:eastAsia="Times New Roman" w:hAnsi="PT Sans" w:cs="Times New Roman"/>
          <w:b/>
          <w:color w:val="000000"/>
          <w:lang w:val="en-US" w:eastAsia="pl-PL"/>
        </w:rPr>
        <w:t xml:space="preserve"> </w:t>
      </w:r>
      <w:proofErr w:type="spellStart"/>
      <w:r>
        <w:rPr>
          <w:rFonts w:ascii="PT Sans" w:eastAsia="Times New Roman" w:hAnsi="PT Sans" w:cs="Times New Roman"/>
          <w:b/>
          <w:color w:val="000000"/>
          <w:lang w:val="en-US" w:eastAsia="pl-PL"/>
        </w:rPr>
        <w:t>powyżej</w:t>
      </w:r>
      <w:proofErr w:type="spellEnd"/>
      <w:r>
        <w:rPr>
          <w:rFonts w:ascii="PT Sans" w:eastAsia="Times New Roman" w:hAnsi="PT Sans" w:cs="Times New Roman"/>
          <w:b/>
          <w:color w:val="000000"/>
          <w:lang w:val="en-US" w:eastAsia="pl-PL"/>
        </w:rPr>
        <w:t xml:space="preserve"> 6 000 zł do 20 000 zł</w:t>
      </w:r>
      <w:r>
        <w:rPr>
          <w:rFonts w:ascii="PT Sans" w:eastAsia="Times New Roman" w:hAnsi="PT Sans" w:cs="Times New Roman"/>
          <w:color w:val="000000"/>
          <w:lang w:val="en-US" w:eastAsia="pl-PL"/>
        </w:rPr>
        <w:t xml:space="preserve"> p.n.:</w:t>
      </w:r>
    </w:p>
    <w:p w14:paraId="36EF5E65" w14:textId="77777777" w:rsidR="00715DE7" w:rsidRDefault="00715DE7" w:rsidP="00654B1B">
      <w:pPr>
        <w:spacing w:after="0"/>
        <w:rPr>
          <w:rFonts w:ascii="PT Sans" w:eastAsia="Calibri" w:hAnsi="PT Sans" w:cs="Times New Roman"/>
          <w:b/>
          <w:bCs/>
          <w:i/>
          <w:u w:val="single"/>
          <w:lang w:val="en-US" w:eastAsia="pl-PL"/>
        </w:rPr>
      </w:pPr>
    </w:p>
    <w:p w14:paraId="6591CC02" w14:textId="74F330E0" w:rsidR="00715DE7" w:rsidRPr="00887C38" w:rsidRDefault="00715DE7" w:rsidP="00654B1B">
      <w:pPr>
        <w:pStyle w:val="Default"/>
        <w:spacing w:line="360" w:lineRule="auto"/>
        <w:jc w:val="center"/>
        <w:rPr>
          <w:rFonts w:ascii="PT Sans" w:hAnsi="PT Sans" w:cs="Gill Sans MT"/>
          <w:b/>
          <w:bCs/>
          <w:strike/>
        </w:rPr>
      </w:pPr>
      <w:r w:rsidRPr="00430916">
        <w:rPr>
          <w:rFonts w:ascii="PT Sans" w:hAnsi="PT Sans" w:cs="Gill Sans MT"/>
          <w:b/>
          <w:bCs/>
        </w:rPr>
        <w:t xml:space="preserve">Wykonanie usługi opracowania dokumentu tekstowo-rysunkowego prezentującego kierunki rozwoju obszaru opracowania obejmującego teren Doliny </w:t>
      </w:r>
      <w:r w:rsidR="00AF7187">
        <w:rPr>
          <w:rFonts w:ascii="PT Sans" w:hAnsi="PT Sans" w:cs="Gill Sans MT"/>
          <w:b/>
          <w:bCs/>
        </w:rPr>
        <w:t xml:space="preserve">Rawy </w:t>
      </w:r>
    </w:p>
    <w:p w14:paraId="7A631DAE" w14:textId="77777777" w:rsidR="00715DE7" w:rsidRDefault="00715DE7" w:rsidP="00654B1B">
      <w:pPr>
        <w:pStyle w:val="Default"/>
        <w:spacing w:line="360" w:lineRule="auto"/>
        <w:jc w:val="center"/>
        <w:rPr>
          <w:rFonts w:ascii="PT Sans" w:hAnsi="PT Sans" w:cs="Gill Sans MT"/>
          <w:b/>
          <w:bCs/>
        </w:rPr>
      </w:pPr>
    </w:p>
    <w:p w14:paraId="6B81BCAC" w14:textId="318CA8B1" w:rsidR="00715DE7" w:rsidRDefault="00715DE7" w:rsidP="00654B1B">
      <w:pPr>
        <w:tabs>
          <w:tab w:val="left" w:pos="426"/>
        </w:tabs>
        <w:spacing w:after="0"/>
        <w:jc w:val="center"/>
        <w:rPr>
          <w:rFonts w:ascii="PT Sans" w:eastAsia="Calibri" w:hAnsi="PT Sans" w:cs="Times New Roman"/>
          <w:b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 xml:space="preserve">Nr </w:t>
      </w:r>
      <w:proofErr w:type="spellStart"/>
      <w:r>
        <w:rPr>
          <w:rFonts w:ascii="PT Sans" w:eastAsia="Calibri" w:hAnsi="PT Sans" w:cs="Times New Roman"/>
          <w:bCs/>
          <w:lang w:val="en-US" w:eastAsia="pl-PL"/>
        </w:rPr>
        <w:t>sprawy</w:t>
      </w:r>
      <w:proofErr w:type="spellEnd"/>
      <w:r w:rsidRPr="00715DE7">
        <w:rPr>
          <w:rFonts w:ascii="PT Sans" w:eastAsia="Calibri" w:hAnsi="PT Sans" w:cs="Times New Roman"/>
          <w:b/>
          <w:bCs/>
          <w:lang w:val="en-US" w:eastAsia="pl-PL"/>
        </w:rPr>
        <w:t>: 35/I/</w:t>
      </w:r>
      <w:r>
        <w:rPr>
          <w:rFonts w:ascii="PT Sans" w:eastAsia="Calibri" w:hAnsi="PT Sans" w:cs="Times New Roman"/>
          <w:b/>
          <w:bCs/>
          <w:lang w:val="en-US" w:eastAsia="pl-PL"/>
        </w:rPr>
        <w:t>2022</w:t>
      </w:r>
    </w:p>
    <w:p w14:paraId="6B301408" w14:textId="77777777" w:rsidR="00715DE7" w:rsidRDefault="00715DE7" w:rsidP="00654B1B">
      <w:pPr>
        <w:tabs>
          <w:tab w:val="left" w:pos="426"/>
        </w:tabs>
        <w:spacing w:after="0"/>
        <w:jc w:val="center"/>
        <w:rPr>
          <w:rFonts w:ascii="PT Sans" w:eastAsia="Calibri" w:hAnsi="PT Sans" w:cs="Times New Roman"/>
          <w:bCs/>
          <w:lang w:val="en-US" w:eastAsia="pl-PL"/>
        </w:rPr>
      </w:pPr>
      <w:proofErr w:type="spellStart"/>
      <w:r>
        <w:rPr>
          <w:rFonts w:ascii="PT Sans" w:eastAsia="Calibri" w:hAnsi="PT Sans" w:cs="Times New Roman"/>
          <w:bCs/>
          <w:lang w:val="en-US" w:eastAsia="pl-PL"/>
        </w:rPr>
        <w:t>Rodzaj</w:t>
      </w:r>
      <w:proofErr w:type="spellEnd"/>
      <w:r>
        <w:rPr>
          <w:rFonts w:ascii="PT Sans" w:eastAsia="Calibri" w:hAnsi="PT Sans" w:cs="Times New Roman"/>
          <w:bCs/>
          <w:lang w:val="en-US" w:eastAsia="pl-PL"/>
        </w:rPr>
        <w:t xml:space="preserve"> zamówienia: </w:t>
      </w:r>
      <w:proofErr w:type="spellStart"/>
      <w:r>
        <w:rPr>
          <w:rFonts w:ascii="PT Sans" w:eastAsia="Calibri" w:hAnsi="PT Sans" w:cs="Times New Roman"/>
          <w:b/>
          <w:bCs/>
          <w:lang w:val="en-US" w:eastAsia="pl-PL"/>
        </w:rPr>
        <w:t>usługa</w:t>
      </w:r>
      <w:proofErr w:type="spellEnd"/>
    </w:p>
    <w:p w14:paraId="2E7D795C" w14:textId="77777777" w:rsidR="00715DE7" w:rsidRDefault="00715DE7" w:rsidP="00654B1B">
      <w:pPr>
        <w:tabs>
          <w:tab w:val="left" w:pos="426"/>
        </w:tabs>
        <w:spacing w:after="0"/>
        <w:jc w:val="center"/>
        <w:rPr>
          <w:rFonts w:ascii="PT Sans" w:eastAsia="Calibri" w:hAnsi="PT Sans" w:cs="Times New Roman"/>
          <w:bCs/>
          <w:i/>
          <w:lang w:val="en-US" w:eastAsia="pl-PL"/>
        </w:rPr>
      </w:pPr>
      <w:r>
        <w:rPr>
          <w:rFonts w:ascii="PT Sans" w:eastAsia="Calibri" w:hAnsi="PT Sans" w:cs="Times New Roman"/>
          <w:bCs/>
          <w:i/>
          <w:lang w:val="en-US" w:eastAsia="pl-PL"/>
        </w:rPr>
        <w:t xml:space="preserve"> (należy określić </w:t>
      </w:r>
      <w:proofErr w:type="spellStart"/>
      <w:r>
        <w:rPr>
          <w:rFonts w:ascii="PT Sans" w:eastAsia="Calibri" w:hAnsi="PT Sans" w:cs="Times New Roman"/>
          <w:bCs/>
          <w:i/>
          <w:lang w:val="en-US" w:eastAsia="pl-PL"/>
        </w:rPr>
        <w:t>odpowiednio</w:t>
      </w:r>
      <w:proofErr w:type="spellEnd"/>
      <w:r>
        <w:rPr>
          <w:rFonts w:ascii="PT Sans" w:eastAsia="Calibri" w:hAnsi="PT Sans" w:cs="Times New Roman"/>
          <w:bCs/>
          <w:i/>
          <w:lang w:val="en-US" w:eastAsia="pl-PL"/>
        </w:rPr>
        <w:t xml:space="preserve"> </w:t>
      </w:r>
      <w:proofErr w:type="spellStart"/>
      <w:r>
        <w:rPr>
          <w:rFonts w:ascii="PT Sans" w:eastAsia="Calibri" w:hAnsi="PT Sans" w:cs="Times New Roman"/>
          <w:bCs/>
          <w:i/>
          <w:lang w:val="en-US" w:eastAsia="pl-PL"/>
        </w:rPr>
        <w:t>rodzaj</w:t>
      </w:r>
      <w:proofErr w:type="spellEnd"/>
      <w:r>
        <w:rPr>
          <w:rFonts w:ascii="PT Sans" w:eastAsia="Calibri" w:hAnsi="PT Sans" w:cs="Times New Roman"/>
          <w:bCs/>
          <w:i/>
          <w:lang w:val="en-US" w:eastAsia="pl-PL"/>
        </w:rPr>
        <w:t xml:space="preserve"> zamówienia: </w:t>
      </w:r>
      <w:proofErr w:type="spellStart"/>
      <w:r>
        <w:rPr>
          <w:rFonts w:ascii="PT Sans" w:eastAsia="Calibri" w:hAnsi="PT Sans" w:cs="Times New Roman"/>
          <w:bCs/>
          <w:i/>
          <w:lang w:val="en-US" w:eastAsia="pl-PL"/>
        </w:rPr>
        <w:t>dostawy</w:t>
      </w:r>
      <w:proofErr w:type="spellEnd"/>
      <w:r>
        <w:rPr>
          <w:rFonts w:ascii="PT Sans" w:eastAsia="Calibri" w:hAnsi="PT Sans" w:cs="Times New Roman"/>
          <w:bCs/>
          <w:i/>
          <w:lang w:val="en-US" w:eastAsia="pl-PL"/>
        </w:rPr>
        <w:t xml:space="preserve">, </w:t>
      </w:r>
      <w:proofErr w:type="spellStart"/>
      <w:r>
        <w:rPr>
          <w:rFonts w:ascii="PT Sans" w:eastAsia="Calibri" w:hAnsi="PT Sans" w:cs="Times New Roman"/>
          <w:bCs/>
          <w:i/>
          <w:lang w:val="en-US" w:eastAsia="pl-PL"/>
        </w:rPr>
        <w:t>usługi</w:t>
      </w:r>
      <w:proofErr w:type="spellEnd"/>
      <w:r>
        <w:rPr>
          <w:rFonts w:ascii="PT Sans" w:eastAsia="Calibri" w:hAnsi="PT Sans" w:cs="Times New Roman"/>
          <w:bCs/>
          <w:i/>
          <w:lang w:val="en-US" w:eastAsia="pl-PL"/>
        </w:rPr>
        <w:t xml:space="preserve">, </w:t>
      </w:r>
      <w:proofErr w:type="spellStart"/>
      <w:r>
        <w:rPr>
          <w:rFonts w:ascii="PT Sans" w:eastAsia="Calibri" w:hAnsi="PT Sans" w:cs="Times New Roman"/>
          <w:bCs/>
          <w:i/>
          <w:lang w:val="en-US" w:eastAsia="pl-PL"/>
        </w:rPr>
        <w:t>roboty</w:t>
      </w:r>
      <w:proofErr w:type="spellEnd"/>
      <w:r>
        <w:rPr>
          <w:rFonts w:ascii="PT Sans" w:eastAsia="Calibri" w:hAnsi="PT Sans" w:cs="Times New Roman"/>
          <w:bCs/>
          <w:i/>
          <w:lang w:val="en-US" w:eastAsia="pl-PL"/>
        </w:rPr>
        <w:t xml:space="preserve"> </w:t>
      </w:r>
      <w:proofErr w:type="spellStart"/>
      <w:r>
        <w:rPr>
          <w:rFonts w:ascii="PT Sans" w:eastAsia="Calibri" w:hAnsi="PT Sans" w:cs="Times New Roman"/>
          <w:bCs/>
          <w:i/>
          <w:lang w:val="en-US" w:eastAsia="pl-PL"/>
        </w:rPr>
        <w:t>budowlane</w:t>
      </w:r>
      <w:proofErr w:type="spellEnd"/>
      <w:r>
        <w:rPr>
          <w:rFonts w:ascii="PT Sans" w:eastAsia="Calibri" w:hAnsi="PT Sans" w:cs="Times New Roman"/>
          <w:bCs/>
          <w:i/>
          <w:lang w:val="en-US" w:eastAsia="pl-PL"/>
        </w:rPr>
        <w:t>)</w:t>
      </w:r>
    </w:p>
    <w:p w14:paraId="4D6E0673" w14:textId="77777777" w:rsidR="00715DE7" w:rsidRDefault="00715DE7" w:rsidP="00654B1B">
      <w:pPr>
        <w:spacing w:after="0"/>
        <w:rPr>
          <w:rFonts w:ascii="PT Sans" w:eastAsia="Calibri" w:hAnsi="PT Sans" w:cs="Times New Roman"/>
          <w:lang w:val="en-US" w:eastAsia="pl-PL"/>
        </w:rPr>
      </w:pPr>
    </w:p>
    <w:p w14:paraId="10FA3F20" w14:textId="77777777" w:rsidR="00715DE7" w:rsidRDefault="00715DE7" w:rsidP="00654B1B">
      <w:pPr>
        <w:numPr>
          <w:ilvl w:val="0"/>
          <w:numId w:val="13"/>
        </w:numPr>
        <w:tabs>
          <w:tab w:val="right" w:pos="9072"/>
        </w:tabs>
        <w:spacing w:after="0" w:line="276" w:lineRule="auto"/>
        <w:ind w:left="426"/>
        <w:contextualSpacing/>
        <w:rPr>
          <w:rFonts w:ascii="PT Sans" w:eastAsia="Times New Roman" w:hAnsi="PT Sans" w:cs="Times New Roman"/>
          <w:b/>
          <w:lang w:val="en-US" w:eastAsia="pl-PL"/>
        </w:rPr>
      </w:pPr>
      <w:bookmarkStart w:id="1" w:name="_Toc362736425"/>
      <w:r>
        <w:rPr>
          <w:rFonts w:ascii="PT Sans" w:eastAsia="Times New Roman" w:hAnsi="PT Sans" w:cs="Times New Roman"/>
          <w:b/>
          <w:lang w:val="en-US" w:eastAsia="pl-PL"/>
        </w:rPr>
        <w:t>Nazwa (firma) oraz adres Zamawiającego.</w:t>
      </w:r>
      <w:bookmarkEnd w:id="1"/>
    </w:p>
    <w:p w14:paraId="23E1CBCF" w14:textId="77777777" w:rsidR="00654B1B" w:rsidRDefault="00654B1B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b/>
          <w:lang w:val="en-US" w:eastAsia="pl-PL"/>
        </w:rPr>
      </w:pPr>
    </w:p>
    <w:p w14:paraId="6B545DD4" w14:textId="23558BD2" w:rsidR="00715DE7" w:rsidRDefault="00715DE7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Zamawiający:</w:t>
      </w:r>
    </w:p>
    <w:p w14:paraId="0D3B3199" w14:textId="509EBE8C" w:rsidR="00715DE7" w:rsidRDefault="00654B1B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U</w:t>
      </w:r>
      <w:r w:rsidR="00715DE7">
        <w:rPr>
          <w:rFonts w:ascii="PT Sans" w:eastAsia="Times New Roman" w:hAnsi="PT Sans" w:cs="Times New Roman"/>
          <w:b/>
          <w:lang w:val="en-US" w:eastAsia="pl-PL"/>
        </w:rPr>
        <w:t>niwersytet Śląski w Katowicach</w:t>
      </w:r>
    </w:p>
    <w:p w14:paraId="32EA7A6C" w14:textId="77777777" w:rsidR="00715DE7" w:rsidRDefault="00715DE7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ul. Bankowa 12</w:t>
      </w:r>
    </w:p>
    <w:p w14:paraId="686751C8" w14:textId="77777777" w:rsidR="00715DE7" w:rsidRDefault="00715DE7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40-007 Katowice</w:t>
      </w:r>
    </w:p>
    <w:p w14:paraId="5EB9499C" w14:textId="77777777" w:rsidR="00715DE7" w:rsidRDefault="00715DE7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NIP: 634-019-71-34</w:t>
      </w:r>
    </w:p>
    <w:p w14:paraId="0549CB5A" w14:textId="77777777" w:rsidR="00715DE7" w:rsidRDefault="00715DE7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REGON: 000001347</w:t>
      </w:r>
    </w:p>
    <w:p w14:paraId="7B0B01D3" w14:textId="77777777" w:rsidR="00715DE7" w:rsidRDefault="00715DE7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Strona internetowa: </w:t>
      </w:r>
      <w:hyperlink r:id="rId8" w:history="1">
        <w:r>
          <w:rPr>
            <w:rStyle w:val="Hipercze"/>
            <w:rFonts w:ascii="PT Sans" w:eastAsia="Times New Roman" w:hAnsi="PT Sans" w:cs="Times New Roman"/>
            <w:color w:val="0563C1"/>
            <w:lang w:val="en-US" w:eastAsia="pl-PL"/>
          </w:rPr>
          <w:t>www.dzp.us.edu.pl</w:t>
        </w:r>
      </w:hyperlink>
    </w:p>
    <w:p w14:paraId="7051FC74" w14:textId="77777777" w:rsidR="00715DE7" w:rsidRDefault="00715DE7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lang w:val="en-US" w:eastAsia="pl-PL"/>
        </w:rPr>
      </w:pPr>
    </w:p>
    <w:p w14:paraId="144ED146" w14:textId="77777777" w:rsidR="00715DE7" w:rsidRDefault="00715DE7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Realizator prowadzący sprawę, osoby upoważnione do kontaktu:</w:t>
      </w:r>
    </w:p>
    <w:p w14:paraId="76B70A42" w14:textId="77777777" w:rsidR="00715DE7" w:rsidRDefault="00715DE7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lang w:val="en-US" w:eastAsia="pl-PL"/>
        </w:rPr>
      </w:pPr>
      <w:bookmarkStart w:id="2" w:name="_Hlk99608927"/>
      <w:r>
        <w:rPr>
          <w:rFonts w:ascii="PT Sans" w:eastAsia="Times New Roman" w:hAnsi="PT Sans" w:cs="Times New Roman"/>
          <w:lang w:val="en-US" w:eastAsia="pl-PL"/>
        </w:rPr>
        <w:t>Dział Marketingu Uniwersytetu Śląskiego w Katowicach</w:t>
      </w:r>
    </w:p>
    <w:bookmarkEnd w:id="2"/>
    <w:p w14:paraId="44ED8C04" w14:textId="77777777" w:rsidR="00715DE7" w:rsidRDefault="00715DE7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Karolina Mazur</w:t>
      </w:r>
    </w:p>
    <w:p w14:paraId="36452481" w14:textId="77777777" w:rsidR="00715DE7" w:rsidRDefault="00715DE7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tel.:  519 765 591</w:t>
      </w:r>
    </w:p>
    <w:p w14:paraId="159635E4" w14:textId="77777777" w:rsidR="00715DE7" w:rsidRDefault="00715DE7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fax:  …………………………….</w:t>
      </w:r>
    </w:p>
    <w:p w14:paraId="3E9E3B2D" w14:textId="6E0C67C8" w:rsidR="00715DE7" w:rsidRDefault="00715DE7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e-mail: </w:t>
      </w:r>
      <w:hyperlink r:id="rId9" w:history="1">
        <w:r w:rsidR="00654B1B" w:rsidRPr="000F762E">
          <w:rPr>
            <w:rStyle w:val="Hipercze"/>
            <w:rFonts w:ascii="PT Sans" w:eastAsia="Times New Roman" w:hAnsi="PT Sans" w:cs="Times New Roman"/>
            <w:lang w:val="en-US" w:eastAsia="pl-PL"/>
          </w:rPr>
          <w:t>karolina.mazur@us.edu.pl</w:t>
        </w:r>
      </w:hyperlink>
    </w:p>
    <w:p w14:paraId="3CD89671" w14:textId="77777777" w:rsidR="00654B1B" w:rsidRDefault="00654B1B" w:rsidP="00654B1B">
      <w:pPr>
        <w:tabs>
          <w:tab w:val="right" w:pos="9072"/>
        </w:tabs>
        <w:spacing w:after="0"/>
        <w:ind w:left="426"/>
        <w:rPr>
          <w:rFonts w:ascii="PT Sans" w:eastAsia="Times New Roman" w:hAnsi="PT Sans" w:cs="Times New Roman"/>
          <w:lang w:val="en-US" w:eastAsia="pl-PL"/>
        </w:rPr>
      </w:pPr>
    </w:p>
    <w:p w14:paraId="57E7538D" w14:textId="77777777" w:rsidR="00715DE7" w:rsidRDefault="00715DE7" w:rsidP="00654B1B">
      <w:pPr>
        <w:keepNext/>
        <w:keepLines/>
        <w:numPr>
          <w:ilvl w:val="0"/>
          <w:numId w:val="13"/>
        </w:numPr>
        <w:spacing w:after="0" w:line="240" w:lineRule="auto"/>
        <w:ind w:left="426" w:right="565"/>
        <w:outlineLvl w:val="1"/>
        <w:rPr>
          <w:rFonts w:ascii="PT Sans" w:eastAsia="Times New Roman" w:hAnsi="PT Sans" w:cs="Times New Roman"/>
          <w:b/>
          <w:bCs/>
          <w:color w:val="000000"/>
          <w:lang w:val="en-US" w:eastAsia="pl-PL"/>
        </w:rPr>
      </w:pPr>
      <w:r>
        <w:rPr>
          <w:rFonts w:ascii="PT Sans" w:eastAsia="Times New Roman" w:hAnsi="PT Sans" w:cs="Times New Roman"/>
          <w:b/>
          <w:bCs/>
          <w:color w:val="000000"/>
          <w:lang w:val="en-US" w:eastAsia="pl-PL"/>
        </w:rPr>
        <w:t>Podstawa prawna.</w:t>
      </w:r>
    </w:p>
    <w:p w14:paraId="607D34A4" w14:textId="7C0581D5" w:rsidR="00715DE7" w:rsidRDefault="00715DE7" w:rsidP="00654B1B">
      <w:pPr>
        <w:spacing w:after="0"/>
        <w:ind w:left="426" w:right="565"/>
        <w:contextualSpacing/>
        <w:jc w:val="both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Przedmiotowe postępowanie jest prowadzone z wyłączeniem przepisów ustawy – Prawo zamówień publicznych, na podstawie przepisu art. 2 ust. 1 pkt 1Prawo zamówień publicznych – dotyczy zamówienia, którego wartość jest </w:t>
      </w:r>
      <w:r w:rsidR="00AF7187">
        <w:rPr>
          <w:rFonts w:ascii="PT Sans" w:eastAsia="Times New Roman" w:hAnsi="PT Sans" w:cs="Times New Roman"/>
          <w:lang w:val="en-US" w:eastAsia="pl-PL"/>
        </w:rPr>
        <w:t xml:space="preserve">którego wartość jest </w:t>
      </w:r>
      <w:r w:rsidR="00AF7187">
        <w:rPr>
          <w:rFonts w:ascii="PT Sans" w:eastAsia="Times New Roman" w:hAnsi="PT Sans" w:cs="Times New Roman"/>
          <w:b/>
          <w:color w:val="000000"/>
          <w:lang w:val="en-US" w:eastAsia="pl-PL"/>
        </w:rPr>
        <w:t xml:space="preserve">w </w:t>
      </w:r>
      <w:proofErr w:type="spellStart"/>
      <w:r w:rsidR="00AF7187">
        <w:rPr>
          <w:rFonts w:ascii="PT Sans" w:eastAsia="Times New Roman" w:hAnsi="PT Sans" w:cs="Times New Roman"/>
          <w:b/>
          <w:color w:val="000000"/>
          <w:lang w:val="en-US" w:eastAsia="pl-PL"/>
        </w:rPr>
        <w:t>progu</w:t>
      </w:r>
      <w:proofErr w:type="spellEnd"/>
      <w:r w:rsidR="00AF7187">
        <w:rPr>
          <w:rFonts w:ascii="PT Sans" w:eastAsia="Times New Roman" w:hAnsi="PT Sans" w:cs="Times New Roman"/>
          <w:b/>
          <w:color w:val="000000"/>
          <w:lang w:val="en-US" w:eastAsia="pl-PL"/>
        </w:rPr>
        <w:t xml:space="preserve"> </w:t>
      </w:r>
      <w:proofErr w:type="spellStart"/>
      <w:r w:rsidR="00AF7187">
        <w:rPr>
          <w:rFonts w:ascii="PT Sans" w:eastAsia="Times New Roman" w:hAnsi="PT Sans" w:cs="Times New Roman"/>
          <w:b/>
          <w:color w:val="000000"/>
          <w:lang w:val="en-US" w:eastAsia="pl-PL"/>
        </w:rPr>
        <w:t>powyżej</w:t>
      </w:r>
      <w:proofErr w:type="spellEnd"/>
      <w:r w:rsidR="00AF7187">
        <w:rPr>
          <w:rFonts w:ascii="PT Sans" w:eastAsia="Times New Roman" w:hAnsi="PT Sans" w:cs="Times New Roman"/>
          <w:b/>
          <w:color w:val="000000"/>
          <w:lang w:val="en-US" w:eastAsia="pl-PL"/>
        </w:rPr>
        <w:t xml:space="preserve"> 6 000 zł do 20 000 zł</w:t>
      </w:r>
      <w:r w:rsidR="00AF7187">
        <w:rPr>
          <w:rFonts w:ascii="PT Sans" w:eastAsia="Times New Roman" w:hAnsi="PT Sans" w:cs="Times New Roman"/>
          <w:color w:val="000000"/>
          <w:lang w:val="en-US" w:eastAsia="pl-PL"/>
        </w:rPr>
        <w:t xml:space="preserve"> </w:t>
      </w:r>
      <w:r w:rsidR="00AF7187">
        <w:rPr>
          <w:rFonts w:ascii="PT Sans" w:eastAsia="Times New Roman" w:hAnsi="PT Sans" w:cs="Times New Roman"/>
          <w:lang w:val="en-US" w:eastAsia="pl-PL"/>
        </w:rPr>
        <w:t xml:space="preserve">i nie przekracza kwoty </w:t>
      </w:r>
      <w:r w:rsidR="00AF7187">
        <w:rPr>
          <w:rFonts w:ascii="PT Sans" w:eastAsia="Times New Roman" w:hAnsi="PT Sans" w:cs="Times New Roman"/>
          <w:b/>
          <w:lang w:val="en-US" w:eastAsia="pl-PL"/>
        </w:rPr>
        <w:t>130 000 zł</w:t>
      </w:r>
      <w:r w:rsidR="00AF7187">
        <w:rPr>
          <w:rFonts w:ascii="PT Sans" w:eastAsia="Times New Roman" w:hAnsi="PT Sans" w:cs="Times New Roman"/>
          <w:lang w:val="en-US" w:eastAsia="pl-PL"/>
        </w:rPr>
        <w:t>.</w:t>
      </w:r>
      <w:r w:rsidR="00AF7187">
        <w:rPr>
          <w:rFonts w:ascii="PT Sans" w:eastAsia="Times New Roman" w:hAnsi="PT Sans" w:cs="Times New Roman"/>
          <w:lang w:val="en-US" w:eastAsia="pl-PL"/>
        </w:rPr>
        <w:t xml:space="preserve"> </w:t>
      </w:r>
      <w:r>
        <w:rPr>
          <w:rFonts w:ascii="PT Sans" w:eastAsia="Times New Roman" w:hAnsi="PT Sans" w:cs="Times New Roman"/>
          <w:lang w:val="en-US" w:eastAsia="pl-PL"/>
        </w:rPr>
        <w:t>Postępowanie prowadzone jest w oparciu o postanowienia § 7 Regulaminu ubiegania się i udzielania zamówień publicznych przez Uniwersytet Śląski w Katowicach, wprowadzonego zarządzeniem nr 25 Rektora Uniwersytetu Śląskiego w Katowicach z dnia 5 lutego 2021 r. Zasady, wg których prowadzone jest niniejsze postępowanie, zostały opisane w instrukcji dotyczącej przeprowadzenia postępowania, która stanowi załącznik do ogłoszenia.</w:t>
      </w:r>
    </w:p>
    <w:p w14:paraId="7A52B300" w14:textId="51A9F31F" w:rsidR="00AF7187" w:rsidRDefault="00AF7187" w:rsidP="00654B1B">
      <w:pPr>
        <w:spacing w:after="0"/>
        <w:ind w:left="426" w:right="565"/>
        <w:contextualSpacing/>
        <w:jc w:val="both"/>
        <w:rPr>
          <w:rFonts w:ascii="PT Sans" w:eastAsia="Times New Roman" w:hAnsi="PT Sans" w:cs="Times New Roman"/>
          <w:i/>
          <w:lang w:val="en-US" w:eastAsia="pl-PL"/>
        </w:rPr>
      </w:pPr>
    </w:p>
    <w:p w14:paraId="7FE0CA4B" w14:textId="77777777" w:rsidR="00AF7187" w:rsidRDefault="00AF7187" w:rsidP="00654B1B">
      <w:pPr>
        <w:spacing w:after="0"/>
        <w:ind w:left="426" w:right="565"/>
        <w:contextualSpacing/>
        <w:jc w:val="both"/>
        <w:rPr>
          <w:rFonts w:ascii="PT Sans" w:eastAsia="Times New Roman" w:hAnsi="PT Sans" w:cs="Times New Roman"/>
          <w:i/>
          <w:lang w:val="en-US" w:eastAsia="pl-PL"/>
        </w:rPr>
      </w:pPr>
    </w:p>
    <w:p w14:paraId="0860B053" w14:textId="77777777" w:rsidR="00715DE7" w:rsidRDefault="00715DE7" w:rsidP="00654B1B">
      <w:pPr>
        <w:pStyle w:val="Akapitzlist"/>
        <w:keepNext/>
        <w:keepLines/>
        <w:numPr>
          <w:ilvl w:val="0"/>
          <w:numId w:val="13"/>
        </w:numPr>
        <w:spacing w:after="0" w:line="240" w:lineRule="auto"/>
        <w:ind w:right="282"/>
        <w:outlineLvl w:val="0"/>
        <w:rPr>
          <w:rFonts w:ascii="PT Sans" w:eastAsia="Times New Roman" w:hAnsi="PT Sans"/>
          <w:b/>
          <w:bCs/>
          <w:lang w:val="en-US" w:eastAsia="pl-PL"/>
        </w:rPr>
      </w:pPr>
      <w:r>
        <w:rPr>
          <w:rFonts w:ascii="PT Sans" w:eastAsia="Times New Roman" w:hAnsi="PT Sans"/>
          <w:b/>
          <w:bCs/>
          <w:lang w:val="en-US" w:eastAsia="pl-PL"/>
        </w:rPr>
        <w:lastRenderedPageBreak/>
        <w:t>Opis przedmiotu zamówienia.</w:t>
      </w:r>
    </w:p>
    <w:p w14:paraId="07ACAE21" w14:textId="77777777" w:rsidR="00887C38" w:rsidRDefault="00887C38" w:rsidP="00654B1B">
      <w:pPr>
        <w:autoSpaceDE w:val="0"/>
        <w:autoSpaceDN w:val="0"/>
        <w:adjustRightInd w:val="0"/>
        <w:spacing w:after="0"/>
        <w:ind w:left="426"/>
        <w:jc w:val="both"/>
        <w:rPr>
          <w:rFonts w:ascii="PT Sans" w:hAnsi="PT Sans" w:cs="Gill Sans MT"/>
          <w:b/>
          <w:bCs/>
          <w:color w:val="000000"/>
        </w:rPr>
      </w:pPr>
    </w:p>
    <w:p w14:paraId="7222907F" w14:textId="090AD163" w:rsidR="00715DE7" w:rsidRDefault="00715DE7" w:rsidP="00654B1B">
      <w:pPr>
        <w:autoSpaceDE w:val="0"/>
        <w:autoSpaceDN w:val="0"/>
        <w:adjustRightInd w:val="0"/>
        <w:spacing w:after="0"/>
        <w:ind w:left="426"/>
        <w:jc w:val="both"/>
        <w:rPr>
          <w:rFonts w:ascii="PT Sans" w:hAnsi="PT Sans" w:cs="Gill Sans MT"/>
          <w:color w:val="000000"/>
        </w:rPr>
      </w:pPr>
      <w:r w:rsidRPr="00715DE7">
        <w:rPr>
          <w:rFonts w:ascii="PT Sans" w:hAnsi="PT Sans" w:cs="Gill Sans MT"/>
          <w:b/>
          <w:bCs/>
          <w:color w:val="000000"/>
        </w:rPr>
        <w:t>Wykonanie usługi opracowania dokumentu tekstowo-rysunkowego prezentującego kierunki rozwoju obszaru opracowania obejmującego teren Doliny Rawy.</w:t>
      </w:r>
    </w:p>
    <w:p w14:paraId="330E54E5" w14:textId="5135985F" w:rsidR="00715DE7" w:rsidRDefault="00715DE7" w:rsidP="00654B1B">
      <w:pPr>
        <w:autoSpaceDE w:val="0"/>
        <w:autoSpaceDN w:val="0"/>
        <w:adjustRightInd w:val="0"/>
        <w:spacing w:after="0"/>
        <w:ind w:firstLine="426"/>
        <w:rPr>
          <w:rFonts w:ascii="PT Sans" w:hAnsi="PT Sans" w:cs="Gill Sans MT"/>
          <w:color w:val="000000"/>
        </w:rPr>
      </w:pPr>
      <w:r>
        <w:rPr>
          <w:rFonts w:ascii="PT Sans" w:hAnsi="PT Sans" w:cs="Gill Sans MT"/>
          <w:color w:val="000000"/>
        </w:rPr>
        <w:t xml:space="preserve">Szczegółowy opis przedmiotu zamówienia znajduje się w </w:t>
      </w:r>
      <w:r>
        <w:rPr>
          <w:rFonts w:ascii="PT Sans" w:hAnsi="PT Sans" w:cs="Gill Sans MT"/>
          <w:b/>
          <w:color w:val="000000"/>
        </w:rPr>
        <w:t xml:space="preserve">załączniku nr </w:t>
      </w:r>
      <w:r w:rsidR="0075110B">
        <w:rPr>
          <w:rFonts w:ascii="PT Sans" w:hAnsi="PT Sans" w:cs="Gill Sans MT"/>
          <w:b/>
          <w:color w:val="000000"/>
        </w:rPr>
        <w:t xml:space="preserve">1. </w:t>
      </w:r>
    </w:p>
    <w:p w14:paraId="47DB994D" w14:textId="77777777" w:rsidR="00715DE7" w:rsidRDefault="00715DE7" w:rsidP="00654B1B">
      <w:pPr>
        <w:spacing w:after="0"/>
        <w:jc w:val="both"/>
        <w:rPr>
          <w:rFonts w:ascii="PT Sans" w:eastAsia="Times New Roman" w:hAnsi="PT Sans" w:cs="Times New Roman"/>
          <w:b/>
          <w:lang w:val="en-US" w:eastAsia="pl-PL"/>
        </w:rPr>
      </w:pPr>
    </w:p>
    <w:p w14:paraId="4E94FD15" w14:textId="77777777" w:rsidR="00715DE7" w:rsidRDefault="00715DE7" w:rsidP="00654B1B">
      <w:pPr>
        <w:spacing w:after="0"/>
        <w:ind w:firstLine="426"/>
        <w:jc w:val="both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Kod CPV</w:t>
      </w:r>
      <w:r>
        <w:rPr>
          <w:rFonts w:ascii="PT Sans" w:eastAsia="Times New Roman" w:hAnsi="PT Sans" w:cs="Times New Roman"/>
          <w:i/>
          <w:lang w:val="en-US" w:eastAsia="pl-PL"/>
        </w:rPr>
        <w:t>(fakultatywny)</w:t>
      </w:r>
      <w:r>
        <w:rPr>
          <w:rFonts w:ascii="PT Sans" w:eastAsia="Times New Roman" w:hAnsi="PT Sans" w:cs="Times New Roman"/>
          <w:b/>
          <w:lang w:val="en-US" w:eastAsia="pl-PL"/>
        </w:rPr>
        <w:t>:</w:t>
      </w:r>
      <w:r>
        <w:rPr>
          <w:rFonts w:ascii="PT Sans" w:eastAsia="Times New Roman" w:hAnsi="PT Sans" w:cs="Times New Roman"/>
          <w:lang w:val="en-US" w:eastAsia="pl-PL"/>
        </w:rPr>
        <w:t xml:space="preserve"> </w:t>
      </w:r>
      <w:r>
        <w:rPr>
          <w:rFonts w:ascii="PT Sans" w:eastAsia="Times New Roman" w:hAnsi="PT Sans" w:cs="Times New Roman"/>
          <w:b/>
          <w:lang w:val="en-US" w:eastAsia="pl-PL"/>
        </w:rPr>
        <w:t>79341000-6</w:t>
      </w:r>
    </w:p>
    <w:p w14:paraId="455B0BF4" w14:textId="77777777" w:rsidR="00715DE7" w:rsidRDefault="00715DE7" w:rsidP="00654B1B">
      <w:pPr>
        <w:spacing w:after="0"/>
        <w:ind w:left="426"/>
        <w:jc w:val="both"/>
        <w:rPr>
          <w:rFonts w:ascii="PT Sans" w:eastAsia="Times New Roman" w:hAnsi="PT Sans" w:cs="Times New Roman"/>
          <w:i/>
          <w:lang w:val="en-US" w:eastAsia="pl-PL"/>
        </w:rPr>
      </w:pPr>
    </w:p>
    <w:tbl>
      <w:tblPr>
        <w:tblStyle w:val="Tabela-Siatka1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715DE7" w14:paraId="33DF148B" w14:textId="77777777" w:rsidTr="004F3A82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7338" w14:textId="77777777" w:rsidR="00715DE7" w:rsidRDefault="00715DE7" w:rsidP="00654B1B">
            <w:pPr>
              <w:ind w:right="282"/>
              <w:contextualSpacing/>
              <w:jc w:val="both"/>
              <w:rPr>
                <w:rFonts w:ascii="PT Sans" w:eastAsia="Times New Roman" w:hAnsi="PT Sans"/>
                <w:b/>
                <w:bCs/>
                <w:lang w:val="en-US" w:eastAsia="pl-PL"/>
              </w:rPr>
            </w:pPr>
            <w:r>
              <w:rPr>
                <w:rFonts w:ascii="PT Sans" w:eastAsia="Times New Roman" w:hAnsi="PT Sans"/>
                <w:b/>
                <w:bCs/>
                <w:lang w:val="en-US" w:eastAsia="pl-PL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1023F33D" w14:textId="1679DB62" w:rsidR="00715DE7" w:rsidRDefault="00715DE7" w:rsidP="00654B1B">
      <w:pPr>
        <w:spacing w:after="0"/>
        <w:ind w:left="993" w:right="282"/>
        <w:contextualSpacing/>
        <w:jc w:val="both"/>
        <w:rPr>
          <w:rFonts w:ascii="PT Sans" w:eastAsia="Times New Roman" w:hAnsi="PT Sans" w:cs="Arial"/>
          <w:bCs/>
          <w:lang w:val="en-US"/>
        </w:rPr>
      </w:pPr>
    </w:p>
    <w:p w14:paraId="4E371D5D" w14:textId="77777777" w:rsidR="00715DE7" w:rsidRDefault="00715DE7" w:rsidP="00654B1B">
      <w:pPr>
        <w:spacing w:after="0"/>
        <w:ind w:left="426" w:right="282" w:hanging="360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*4.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>Warunki realizacji zamówienia.</w:t>
      </w:r>
    </w:p>
    <w:p w14:paraId="336E4716" w14:textId="441CB8E6" w:rsidR="00715DE7" w:rsidRDefault="00715DE7" w:rsidP="00654B1B">
      <w:pPr>
        <w:numPr>
          <w:ilvl w:val="0"/>
          <w:numId w:val="14"/>
        </w:numPr>
        <w:tabs>
          <w:tab w:val="left" w:pos="567"/>
          <w:tab w:val="left" w:pos="9356"/>
        </w:tabs>
        <w:spacing w:after="0" w:line="276" w:lineRule="auto"/>
        <w:ind w:left="709" w:right="565" w:hanging="425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Wymagany termin realizacji zamówienia: </w:t>
      </w:r>
      <w:r w:rsidR="00887C38">
        <w:rPr>
          <w:rFonts w:ascii="PT Sans" w:eastAsia="Calibri" w:hAnsi="PT Sans" w:cs="Times New Roman"/>
          <w:b/>
          <w:lang w:val="en-US" w:eastAsia="pl-PL"/>
        </w:rPr>
        <w:t xml:space="preserve">20 </w:t>
      </w:r>
      <w:proofErr w:type="spellStart"/>
      <w:r w:rsidRPr="00AF7187">
        <w:rPr>
          <w:rFonts w:ascii="PT Sans" w:eastAsia="Calibri" w:hAnsi="PT Sans" w:cs="Times New Roman"/>
          <w:b/>
          <w:lang w:val="en-US" w:eastAsia="pl-PL"/>
        </w:rPr>
        <w:t>grud</w:t>
      </w:r>
      <w:r w:rsidR="00887C38" w:rsidRPr="00AF7187">
        <w:rPr>
          <w:rFonts w:ascii="PT Sans" w:eastAsia="Calibri" w:hAnsi="PT Sans" w:cs="Times New Roman"/>
          <w:b/>
          <w:lang w:val="en-US" w:eastAsia="pl-PL"/>
        </w:rPr>
        <w:t>nia</w:t>
      </w:r>
      <w:proofErr w:type="spellEnd"/>
      <w:r>
        <w:rPr>
          <w:rFonts w:ascii="PT Sans" w:eastAsia="Calibri" w:hAnsi="PT Sans" w:cs="Times New Roman"/>
          <w:b/>
          <w:lang w:val="en-US" w:eastAsia="pl-PL"/>
        </w:rPr>
        <w:t xml:space="preserve"> 2022 r.</w:t>
      </w:r>
    </w:p>
    <w:p w14:paraId="28A9E9B7" w14:textId="7A4561F9" w:rsidR="00715DE7" w:rsidRDefault="00715DE7" w:rsidP="00654B1B">
      <w:pPr>
        <w:pStyle w:val="Akapitzlist"/>
        <w:numPr>
          <w:ilvl w:val="0"/>
          <w:numId w:val="14"/>
        </w:numPr>
        <w:tabs>
          <w:tab w:val="left" w:pos="567"/>
          <w:tab w:val="left" w:pos="9356"/>
        </w:tabs>
        <w:spacing w:after="0" w:line="240" w:lineRule="auto"/>
        <w:ind w:left="567" w:right="565" w:hanging="283"/>
        <w:jc w:val="both"/>
        <w:rPr>
          <w:rFonts w:ascii="PT Sans" w:hAnsi="PT Sans"/>
          <w:b/>
          <w:lang w:val="en-US" w:eastAsia="pl-PL"/>
        </w:rPr>
      </w:pPr>
      <w:r>
        <w:rPr>
          <w:rFonts w:ascii="PT Sans" w:hAnsi="PT Sans"/>
          <w:b/>
          <w:lang w:val="en-US" w:eastAsia="pl-PL"/>
        </w:rPr>
        <w:t>Miejsce realizacji zamówienia:</w:t>
      </w:r>
      <w:r>
        <w:rPr>
          <w:rFonts w:ascii="PT Sans" w:hAnsi="PT Sans"/>
          <w:lang w:val="en-US" w:eastAsia="pl-PL"/>
        </w:rPr>
        <w:t xml:space="preserve">, zgodnie ze szczegółowym opisem przedmiotu zamówienia, załącznik </w:t>
      </w:r>
      <w:r w:rsidRPr="00AF7187">
        <w:rPr>
          <w:rFonts w:ascii="PT Sans" w:hAnsi="PT Sans"/>
          <w:lang w:val="en-US" w:eastAsia="pl-PL"/>
        </w:rPr>
        <w:t xml:space="preserve">nr </w:t>
      </w:r>
      <w:r w:rsidR="0075110B">
        <w:rPr>
          <w:rFonts w:ascii="PT Sans" w:hAnsi="PT Sans"/>
          <w:lang w:val="en-US" w:eastAsia="pl-PL"/>
        </w:rPr>
        <w:t>1</w:t>
      </w:r>
      <w:r w:rsidRPr="00AF7187">
        <w:rPr>
          <w:rFonts w:ascii="PT Sans" w:hAnsi="PT Sans"/>
          <w:lang w:val="en-US" w:eastAsia="pl-PL"/>
        </w:rPr>
        <w:t>.</w:t>
      </w:r>
    </w:p>
    <w:p w14:paraId="1977D957" w14:textId="77777777" w:rsidR="00715DE7" w:rsidRDefault="00715DE7" w:rsidP="00654B1B">
      <w:pPr>
        <w:numPr>
          <w:ilvl w:val="0"/>
          <w:numId w:val="14"/>
        </w:numPr>
        <w:tabs>
          <w:tab w:val="left" w:pos="567"/>
          <w:tab w:val="left" w:pos="9356"/>
        </w:tabs>
        <w:spacing w:after="0" w:line="276" w:lineRule="auto"/>
        <w:ind w:left="709" w:right="565" w:hanging="425"/>
        <w:contextualSpacing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Termin gwarancji: </w:t>
      </w:r>
      <w:r>
        <w:rPr>
          <w:rFonts w:ascii="PT Sans" w:eastAsia="Calibri" w:hAnsi="PT Sans" w:cs="Times New Roman"/>
          <w:lang w:val="en-US" w:eastAsia="pl-PL"/>
        </w:rPr>
        <w:t>……………………………………………………………………………………………</w:t>
      </w:r>
    </w:p>
    <w:p w14:paraId="25D99980" w14:textId="0B130D5A" w:rsidR="00715DE7" w:rsidRDefault="00715DE7" w:rsidP="00654B1B">
      <w:pPr>
        <w:numPr>
          <w:ilvl w:val="0"/>
          <w:numId w:val="14"/>
        </w:numPr>
        <w:tabs>
          <w:tab w:val="left" w:pos="567"/>
          <w:tab w:val="left" w:pos="9356"/>
        </w:tabs>
        <w:spacing w:after="0" w:line="276" w:lineRule="auto"/>
        <w:ind w:left="567" w:right="565" w:hanging="283"/>
        <w:contextualSpacing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Pozostałe </w:t>
      </w:r>
      <w:r w:rsidR="00AF7187">
        <w:rPr>
          <w:rFonts w:ascii="PT Sans" w:eastAsia="Calibri" w:hAnsi="PT Sans" w:cs="Times New Roman"/>
          <w:b/>
          <w:lang w:val="en-US" w:eastAsia="pl-PL"/>
        </w:rPr>
        <w:t xml:space="preserve">szczegóły </w:t>
      </w:r>
      <w:r>
        <w:rPr>
          <w:rFonts w:ascii="PT Sans" w:eastAsia="Calibri" w:hAnsi="PT Sans" w:cs="Times New Roman"/>
          <w:b/>
          <w:lang w:val="en-US" w:eastAsia="pl-PL"/>
        </w:rPr>
        <w:t>realizacj</w:t>
      </w:r>
      <w:r w:rsidR="00AF7187">
        <w:rPr>
          <w:rFonts w:ascii="PT Sans" w:eastAsia="Calibri" w:hAnsi="PT Sans" w:cs="Times New Roman"/>
          <w:b/>
          <w:lang w:val="en-US" w:eastAsia="pl-PL"/>
        </w:rPr>
        <w:t>i z</w:t>
      </w:r>
      <w:r>
        <w:rPr>
          <w:rFonts w:ascii="PT Sans" w:eastAsia="Calibri" w:hAnsi="PT Sans" w:cs="Times New Roman"/>
          <w:b/>
          <w:lang w:val="en-US" w:eastAsia="pl-PL"/>
        </w:rPr>
        <w:t>amówienia:</w:t>
      </w:r>
      <w:r>
        <w:rPr>
          <w:rFonts w:ascii="PT Sans" w:eastAsia="Calibri" w:hAnsi="PT Sans" w:cs="Times New Roman"/>
          <w:lang w:val="en-US" w:eastAsia="pl-PL"/>
        </w:rPr>
        <w:t xml:space="preserve"> szczegóły </w:t>
      </w:r>
      <w:r>
        <w:rPr>
          <w:rFonts w:ascii="PT Sans" w:eastAsia="Calibri" w:hAnsi="PT Sans" w:cs="Times New Roman"/>
          <w:bCs/>
          <w:lang w:val="en-US" w:eastAsia="pl-PL"/>
        </w:rPr>
        <w:t xml:space="preserve">zostały określone w szczegółowym opisie przedmiotu zamówienia (załącznik </w:t>
      </w:r>
      <w:r w:rsidRPr="00AF7187">
        <w:rPr>
          <w:rFonts w:ascii="PT Sans" w:eastAsia="Calibri" w:hAnsi="PT Sans" w:cs="Times New Roman"/>
          <w:bCs/>
          <w:lang w:val="en-US" w:eastAsia="pl-PL"/>
        </w:rPr>
        <w:t>nr</w:t>
      </w:r>
      <w:r w:rsidR="00887C38" w:rsidRPr="00AF7187">
        <w:rPr>
          <w:rFonts w:ascii="PT Sans" w:eastAsia="Calibri" w:hAnsi="PT Sans" w:cs="Times New Roman"/>
          <w:bCs/>
          <w:lang w:val="en-US" w:eastAsia="pl-PL"/>
        </w:rPr>
        <w:t xml:space="preserve"> </w:t>
      </w:r>
      <w:r w:rsidR="0075110B">
        <w:rPr>
          <w:rFonts w:ascii="PT Sans" w:eastAsia="Calibri" w:hAnsi="PT Sans" w:cs="Times New Roman"/>
          <w:bCs/>
          <w:lang w:val="en-US" w:eastAsia="pl-PL"/>
        </w:rPr>
        <w:t>1</w:t>
      </w:r>
      <w:r w:rsidRPr="00AF7187">
        <w:rPr>
          <w:rFonts w:ascii="PT Sans" w:eastAsia="Calibri" w:hAnsi="PT Sans" w:cs="Times New Roman"/>
          <w:bCs/>
          <w:lang w:val="en-US" w:eastAsia="pl-PL"/>
        </w:rPr>
        <w:t>)</w:t>
      </w:r>
      <w:r>
        <w:rPr>
          <w:rFonts w:ascii="PT Sans" w:eastAsia="Calibri" w:hAnsi="PT Sans" w:cs="Times New Roman"/>
          <w:bCs/>
          <w:lang w:val="en-US" w:eastAsia="pl-PL"/>
        </w:rPr>
        <w:t xml:space="preserve"> oraz </w:t>
      </w:r>
      <w:proofErr w:type="spellStart"/>
      <w:r>
        <w:rPr>
          <w:rFonts w:ascii="PT Sans" w:eastAsia="Calibri" w:hAnsi="PT Sans" w:cs="Times New Roman"/>
          <w:bCs/>
          <w:lang w:val="en-US" w:eastAsia="pl-PL"/>
        </w:rPr>
        <w:t>propozycji</w:t>
      </w:r>
      <w:proofErr w:type="spellEnd"/>
      <w:r>
        <w:rPr>
          <w:rFonts w:ascii="PT Sans" w:eastAsia="Calibri" w:hAnsi="PT Sans" w:cs="Times New Roman"/>
          <w:bCs/>
          <w:lang w:val="en-US" w:eastAsia="pl-PL"/>
        </w:rPr>
        <w:t xml:space="preserve"> umowy (załącznik nr 3)</w:t>
      </w:r>
    </w:p>
    <w:p w14:paraId="3A67B38A" w14:textId="77777777" w:rsidR="00715DE7" w:rsidRDefault="00715DE7" w:rsidP="00654B1B">
      <w:pPr>
        <w:numPr>
          <w:ilvl w:val="0"/>
          <w:numId w:val="14"/>
        </w:numPr>
        <w:tabs>
          <w:tab w:val="left" w:pos="9356"/>
        </w:tabs>
        <w:spacing w:after="0" w:line="276" w:lineRule="auto"/>
        <w:ind w:left="567" w:right="565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Warunki płatności: </w:t>
      </w:r>
    </w:p>
    <w:p w14:paraId="375F8216" w14:textId="032073BC" w:rsidR="00715DE7" w:rsidRDefault="00715DE7" w:rsidP="00654B1B">
      <w:pPr>
        <w:tabs>
          <w:tab w:val="left" w:pos="9356"/>
        </w:tabs>
        <w:spacing w:after="0"/>
        <w:ind w:left="567" w:right="565"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 xml:space="preserve">Podstawą dokonania płatności będzie prawidłowo wystawiona faktura VAT po akceptacji przez Zamawiającego </w:t>
      </w:r>
      <w:proofErr w:type="spellStart"/>
      <w:r w:rsidRPr="00AF7187">
        <w:rPr>
          <w:rFonts w:ascii="PT Sans" w:eastAsia="Calibri" w:hAnsi="PT Sans" w:cs="Times New Roman"/>
          <w:bCs/>
          <w:lang w:val="en-US" w:eastAsia="pl-PL"/>
        </w:rPr>
        <w:t>przesłan</w:t>
      </w:r>
      <w:r w:rsidR="00887C38" w:rsidRPr="00AF7187">
        <w:rPr>
          <w:rFonts w:ascii="PT Sans" w:eastAsia="Calibri" w:hAnsi="PT Sans" w:cs="Times New Roman"/>
          <w:bCs/>
          <w:lang w:val="en-US" w:eastAsia="pl-PL"/>
        </w:rPr>
        <w:t>ych</w:t>
      </w:r>
      <w:proofErr w:type="spellEnd"/>
      <w:r w:rsidRPr="00AF7187">
        <w:rPr>
          <w:rFonts w:ascii="PT Sans" w:eastAsia="Calibri" w:hAnsi="PT Sans" w:cs="Times New Roman"/>
          <w:bCs/>
          <w:lang w:val="en-US" w:eastAsia="pl-PL"/>
        </w:rPr>
        <w:t xml:space="preserve"> przez Wykonawcę </w:t>
      </w:r>
      <w:r w:rsidR="00887C38" w:rsidRPr="00AF7187">
        <w:rPr>
          <w:rFonts w:ascii="PT Sans" w:eastAsia="Calibri" w:hAnsi="PT Sans" w:cs="Times New Roman"/>
          <w:bCs/>
          <w:lang w:val="en-US" w:eastAsia="pl-PL"/>
        </w:rPr>
        <w:t>dokumentów</w:t>
      </w:r>
      <w:r w:rsidRPr="00AF7187">
        <w:rPr>
          <w:rFonts w:ascii="PT Sans" w:eastAsia="Calibri" w:hAnsi="PT Sans" w:cs="Times New Roman"/>
          <w:bCs/>
          <w:lang w:val="en-US" w:eastAsia="pl-PL"/>
        </w:rPr>
        <w:t>.</w:t>
      </w:r>
    </w:p>
    <w:p w14:paraId="228C932F" w14:textId="7679779B" w:rsidR="00AF7187" w:rsidRDefault="00AF7187" w:rsidP="00AF7187">
      <w:pPr>
        <w:tabs>
          <w:tab w:val="left" w:pos="9356"/>
        </w:tabs>
        <w:spacing w:after="0"/>
        <w:ind w:left="567" w:right="565"/>
        <w:jc w:val="both"/>
        <w:rPr>
          <w:rFonts w:ascii="PT Sans" w:eastAsia="Calibri" w:hAnsi="PT Sans" w:cs="Times New Roman"/>
          <w:i/>
          <w:lang w:val="en-US" w:eastAsia="pl-PL"/>
        </w:rPr>
      </w:pPr>
    </w:p>
    <w:p w14:paraId="4DE17E2F" w14:textId="101F79B3" w:rsidR="00715DE7" w:rsidRDefault="00715DE7" w:rsidP="00AF7187">
      <w:pPr>
        <w:tabs>
          <w:tab w:val="left" w:pos="9356"/>
        </w:tabs>
        <w:spacing w:after="0"/>
        <w:ind w:left="567" w:right="565"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Zamówienia polegające na powtórzeniu podobnych usług lub robót budowlanych </w:t>
      </w:r>
      <w:r>
        <w:rPr>
          <w:rFonts w:ascii="PT Sans" w:eastAsia="Calibri" w:hAnsi="PT Sans" w:cs="Times New Roman"/>
          <w:lang w:val="en-US" w:eastAsia="pl-PL"/>
        </w:rPr>
        <w:t xml:space="preserve">…………………………………………………………………………………………………………........………………………………………………………………...………………………………………………………………………………………… </w:t>
      </w:r>
    </w:p>
    <w:p w14:paraId="5EB2AB96" w14:textId="77777777" w:rsidR="00715DE7" w:rsidRDefault="00715DE7" w:rsidP="00654B1B">
      <w:pPr>
        <w:tabs>
          <w:tab w:val="left" w:pos="9356"/>
        </w:tabs>
        <w:spacing w:after="0"/>
        <w:ind w:left="927" w:right="565"/>
        <w:jc w:val="both"/>
        <w:rPr>
          <w:rFonts w:ascii="PT Sans" w:eastAsia="Calibri" w:hAnsi="PT Sans" w:cs="Times New Roman"/>
          <w:i/>
          <w:lang w:val="en-US" w:eastAsia="pl-PL"/>
        </w:rPr>
      </w:pPr>
    </w:p>
    <w:p w14:paraId="076D8385" w14:textId="77777777" w:rsidR="00715DE7" w:rsidRDefault="00715DE7" w:rsidP="00654B1B">
      <w:pPr>
        <w:tabs>
          <w:tab w:val="left" w:pos="9356"/>
        </w:tabs>
        <w:spacing w:after="0"/>
        <w:ind w:left="426" w:right="565" w:hanging="360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*5.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 xml:space="preserve">Warunki udziału w postępowaniu. </w:t>
      </w:r>
    </w:p>
    <w:p w14:paraId="0F5B399F" w14:textId="77777777" w:rsidR="00715DE7" w:rsidRDefault="00715DE7" w:rsidP="00654B1B">
      <w:pPr>
        <w:tabs>
          <w:tab w:val="left" w:pos="9356"/>
        </w:tabs>
        <w:spacing w:after="0"/>
        <w:ind w:left="426" w:right="565" w:hanging="360"/>
        <w:rPr>
          <w:rFonts w:ascii="PT Sans" w:eastAsia="Times New Roman" w:hAnsi="PT Sans" w:cs="Times New Roman"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ab/>
      </w:r>
      <w:r>
        <w:rPr>
          <w:rFonts w:ascii="PT Sans" w:eastAsia="Times New Roman" w:hAnsi="PT Sans" w:cs="Times New Roman"/>
          <w:bCs/>
          <w:lang w:val="en-US" w:eastAsia="pl-PL"/>
        </w:rPr>
        <w:t>Zgodnie z opisem w załączniku nr 1.</w:t>
      </w:r>
    </w:p>
    <w:p w14:paraId="50DD900F" w14:textId="77777777" w:rsidR="00715DE7" w:rsidRDefault="00715DE7" w:rsidP="00654B1B">
      <w:pPr>
        <w:spacing w:after="0"/>
        <w:ind w:right="282" w:firstLine="142"/>
        <w:jc w:val="both"/>
        <w:rPr>
          <w:rFonts w:ascii="PT Sans" w:eastAsia="Calibri" w:hAnsi="PT Sans" w:cs="Times New Roman"/>
          <w:b/>
          <w:lang w:val="en-US" w:eastAsia="pl-PL"/>
        </w:rPr>
      </w:pPr>
    </w:p>
    <w:p w14:paraId="5EEC61CB" w14:textId="1BC0EF6F" w:rsidR="00715DE7" w:rsidRDefault="00715DE7" w:rsidP="00654B1B">
      <w:pPr>
        <w:spacing w:after="0"/>
        <w:ind w:right="282" w:firstLine="142"/>
        <w:jc w:val="both"/>
        <w:rPr>
          <w:rFonts w:ascii="PT Sans" w:eastAsia="Calibri" w:hAnsi="PT Sans" w:cs="Times New Roman"/>
          <w:b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>6. Opis kryteriów oceny ofert.</w:t>
      </w:r>
    </w:p>
    <w:p w14:paraId="53AE273A" w14:textId="5B23B4DC" w:rsidR="00715F9A" w:rsidRDefault="00715F9A" w:rsidP="00654B1B">
      <w:pPr>
        <w:spacing w:after="0"/>
        <w:ind w:right="282" w:firstLine="142"/>
        <w:jc w:val="both"/>
        <w:rPr>
          <w:rFonts w:ascii="PT Sans" w:eastAsia="Calibri" w:hAnsi="PT Sans" w:cs="Times New Roman"/>
          <w:b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3261"/>
      </w:tblGrid>
      <w:tr w:rsidR="00715F9A" w14:paraId="3874F69B" w14:textId="77777777" w:rsidTr="009E7436">
        <w:tc>
          <w:tcPr>
            <w:tcW w:w="4219" w:type="dxa"/>
          </w:tcPr>
          <w:p w14:paraId="1380C9C2" w14:textId="77777777" w:rsidR="00715F9A" w:rsidRDefault="00715F9A" w:rsidP="009E7436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C8DF68" w14:textId="77777777" w:rsidR="00715F9A" w:rsidRDefault="00715F9A" w:rsidP="009E7436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30576">
              <w:rPr>
                <w:rFonts w:ascii="Calibri" w:eastAsia="Calibri" w:hAnsi="Calibri" w:cs="Calibri"/>
                <w:sz w:val="24"/>
                <w:szCs w:val="24"/>
              </w:rPr>
              <w:t>Waga</w:t>
            </w:r>
          </w:p>
        </w:tc>
        <w:tc>
          <w:tcPr>
            <w:tcW w:w="3261" w:type="dxa"/>
          </w:tcPr>
          <w:p w14:paraId="0B2F8103" w14:textId="77777777" w:rsidR="00715F9A" w:rsidRDefault="00715F9A" w:rsidP="009E7436">
            <w:pPr>
              <w:pStyle w:val="Akapitzlis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00430576">
              <w:rPr>
                <w:rFonts w:ascii="Calibri" w:eastAsia="Calibri" w:hAnsi="Calibri" w:cs="Calibri"/>
                <w:sz w:val="24"/>
                <w:szCs w:val="24"/>
              </w:rPr>
              <w:t>Maksymalna możliwa liczba punktów</w:t>
            </w:r>
          </w:p>
        </w:tc>
      </w:tr>
      <w:tr w:rsidR="00715F9A" w14:paraId="243A043E" w14:textId="77777777" w:rsidTr="009E7436">
        <w:tc>
          <w:tcPr>
            <w:tcW w:w="4219" w:type="dxa"/>
          </w:tcPr>
          <w:p w14:paraId="7A2559B8" w14:textId="77777777" w:rsidR="00715F9A" w:rsidRDefault="00715F9A" w:rsidP="009E7436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30576">
              <w:rPr>
                <w:rFonts w:ascii="Calibri" w:eastAsia="Calibri" w:hAnsi="Calibri" w:cs="Calibri"/>
                <w:sz w:val="24"/>
                <w:szCs w:val="24"/>
              </w:rPr>
              <w:t>Cena</w:t>
            </w:r>
          </w:p>
        </w:tc>
        <w:tc>
          <w:tcPr>
            <w:tcW w:w="2126" w:type="dxa"/>
          </w:tcPr>
          <w:p w14:paraId="05EFD7A4" w14:textId="77777777" w:rsidR="00715F9A" w:rsidRDefault="00715F9A" w:rsidP="009E7436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430576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  <w:tc>
          <w:tcPr>
            <w:tcW w:w="3261" w:type="dxa"/>
          </w:tcPr>
          <w:p w14:paraId="5D30625A" w14:textId="77777777" w:rsidR="00715F9A" w:rsidRDefault="00715F9A" w:rsidP="009E7436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430576">
              <w:rPr>
                <w:rFonts w:ascii="Calibri" w:eastAsia="Calibri" w:hAnsi="Calibri" w:cs="Calibri"/>
                <w:sz w:val="24"/>
                <w:szCs w:val="24"/>
              </w:rPr>
              <w:t>0,00</w:t>
            </w:r>
          </w:p>
        </w:tc>
      </w:tr>
      <w:tr w:rsidR="00715F9A" w14:paraId="00460FAC" w14:textId="77777777" w:rsidTr="009E7436">
        <w:tc>
          <w:tcPr>
            <w:tcW w:w="4219" w:type="dxa"/>
          </w:tcPr>
          <w:p w14:paraId="60C1876D" w14:textId="77777777" w:rsidR="00715F9A" w:rsidRDefault="00715F9A" w:rsidP="009E7436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3DCA">
              <w:rPr>
                <w:rFonts w:ascii="Calibri" w:eastAsia="Calibri" w:hAnsi="Calibri" w:cs="Calibri"/>
                <w:sz w:val="24"/>
                <w:szCs w:val="24"/>
              </w:rPr>
              <w:t>Doświadczenie w prowadzeniu procesów doradztwa i konsultacji w projektach urbanistycznych</w:t>
            </w:r>
          </w:p>
        </w:tc>
        <w:tc>
          <w:tcPr>
            <w:tcW w:w="2126" w:type="dxa"/>
          </w:tcPr>
          <w:p w14:paraId="7B7556AE" w14:textId="77777777" w:rsidR="00715F9A" w:rsidRDefault="00715F9A" w:rsidP="009E7436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3DCA">
              <w:rPr>
                <w:rFonts w:ascii="Calibri" w:eastAsia="Calibri" w:hAnsi="Calibri" w:cs="Calibri"/>
                <w:sz w:val="24"/>
                <w:szCs w:val="24"/>
              </w:rPr>
              <w:t>20%</w:t>
            </w:r>
          </w:p>
        </w:tc>
        <w:tc>
          <w:tcPr>
            <w:tcW w:w="3261" w:type="dxa"/>
          </w:tcPr>
          <w:p w14:paraId="5F8B5B9A" w14:textId="77777777" w:rsidR="00715F9A" w:rsidRDefault="00715F9A" w:rsidP="009E7436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3DCA">
              <w:rPr>
                <w:rFonts w:ascii="Calibri" w:eastAsia="Calibri" w:hAnsi="Calibri" w:cs="Calibri"/>
                <w:sz w:val="24"/>
                <w:szCs w:val="24"/>
              </w:rPr>
              <w:t>20,00</w:t>
            </w:r>
          </w:p>
        </w:tc>
      </w:tr>
    </w:tbl>
    <w:p w14:paraId="03DE3F22" w14:textId="00289B5A" w:rsidR="00715F9A" w:rsidRDefault="00715F9A" w:rsidP="00654B1B">
      <w:pPr>
        <w:spacing w:after="0"/>
        <w:ind w:right="282" w:firstLine="142"/>
        <w:jc w:val="both"/>
        <w:rPr>
          <w:rFonts w:ascii="PT Sans" w:eastAsia="Calibri" w:hAnsi="PT Sans" w:cs="Times New Roman"/>
          <w:b/>
          <w:lang w:val="en-US" w:eastAsia="pl-PL"/>
        </w:rPr>
      </w:pPr>
    </w:p>
    <w:p w14:paraId="30DC6E50" w14:textId="77777777" w:rsidR="00715F9A" w:rsidRDefault="00715F9A" w:rsidP="00654B1B">
      <w:pPr>
        <w:spacing w:after="0"/>
        <w:ind w:right="282" w:firstLine="142"/>
        <w:jc w:val="both"/>
        <w:rPr>
          <w:rFonts w:ascii="PT Sans" w:eastAsia="Calibri" w:hAnsi="PT Sans" w:cs="Times New Roman"/>
          <w:b/>
          <w:lang w:val="en-US" w:eastAsia="pl-PL"/>
        </w:rPr>
      </w:pPr>
    </w:p>
    <w:p w14:paraId="2D709A7D" w14:textId="71DBC2D9" w:rsidR="00715DE7" w:rsidRPr="0075110B" w:rsidRDefault="00715DE7" w:rsidP="00654B1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 w:rsidRPr="0075110B">
        <w:rPr>
          <w:rFonts w:ascii="PT Sans" w:eastAsia="Calibri" w:hAnsi="PT Sans" w:cs="Times New Roman"/>
          <w:lang w:val="en-US" w:eastAsia="pl-PL"/>
        </w:rPr>
        <w:t xml:space="preserve">Kryterium – Cena. Waga kryterium – </w:t>
      </w:r>
      <w:r w:rsidR="0075110B" w:rsidRPr="0075110B">
        <w:rPr>
          <w:rFonts w:ascii="PT Sans" w:eastAsia="Calibri" w:hAnsi="PT Sans" w:cs="Times New Roman"/>
          <w:lang w:val="en-US" w:eastAsia="pl-PL"/>
        </w:rPr>
        <w:t>8</w:t>
      </w:r>
      <w:r w:rsidRPr="0075110B">
        <w:rPr>
          <w:rFonts w:ascii="PT Sans" w:eastAsia="Calibri" w:hAnsi="PT Sans" w:cs="Times New Roman"/>
          <w:lang w:val="en-US" w:eastAsia="pl-PL"/>
        </w:rPr>
        <w:t>0%.</w:t>
      </w:r>
    </w:p>
    <w:p w14:paraId="16CEE6C3" w14:textId="658180AD" w:rsidR="0075110B" w:rsidRPr="0075110B" w:rsidRDefault="0075110B" w:rsidP="00654B1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 w:rsidRPr="0075110B">
        <w:rPr>
          <w:rFonts w:ascii="PT Sans" w:eastAsia="Calibri" w:hAnsi="PT Sans" w:cs="Times New Roman"/>
          <w:lang w:val="en-US" w:eastAsia="pl-PL"/>
        </w:rPr>
        <w:lastRenderedPageBreak/>
        <w:t xml:space="preserve">Kryterium – </w:t>
      </w:r>
      <w:proofErr w:type="spellStart"/>
      <w:r w:rsidRPr="0075110B">
        <w:rPr>
          <w:rFonts w:ascii="PT Sans" w:eastAsia="Calibri" w:hAnsi="PT Sans" w:cs="Times New Roman"/>
          <w:lang w:val="en-US" w:eastAsia="pl-PL"/>
        </w:rPr>
        <w:t>Doświadczenie</w:t>
      </w:r>
      <w:proofErr w:type="spellEnd"/>
      <w:r w:rsidRPr="0075110B">
        <w:rPr>
          <w:rFonts w:ascii="PT Sans" w:eastAsia="Calibri" w:hAnsi="PT Sans" w:cs="Times New Roman"/>
          <w:lang w:val="en-US" w:eastAsia="pl-PL"/>
        </w:rPr>
        <w:t xml:space="preserve"> w </w:t>
      </w:r>
      <w:proofErr w:type="spellStart"/>
      <w:r w:rsidRPr="0075110B">
        <w:rPr>
          <w:rFonts w:ascii="PT Sans" w:eastAsia="Calibri" w:hAnsi="PT Sans" w:cs="Times New Roman"/>
          <w:lang w:val="en-US" w:eastAsia="pl-PL"/>
        </w:rPr>
        <w:t>prowadzeniu</w:t>
      </w:r>
      <w:proofErr w:type="spellEnd"/>
      <w:r w:rsidRPr="0075110B">
        <w:rPr>
          <w:rFonts w:ascii="PT Sans" w:eastAsia="Calibri" w:hAnsi="PT Sans" w:cs="Times New Roman"/>
          <w:lang w:val="en-US" w:eastAsia="pl-PL"/>
        </w:rPr>
        <w:t xml:space="preserve"> </w:t>
      </w:r>
      <w:proofErr w:type="spellStart"/>
      <w:r w:rsidRPr="0075110B">
        <w:rPr>
          <w:rFonts w:ascii="PT Sans" w:eastAsia="Calibri" w:hAnsi="PT Sans" w:cs="Times New Roman"/>
          <w:lang w:val="en-US" w:eastAsia="pl-PL"/>
        </w:rPr>
        <w:t>procesów</w:t>
      </w:r>
      <w:proofErr w:type="spellEnd"/>
      <w:r w:rsidRPr="0075110B">
        <w:rPr>
          <w:rFonts w:ascii="PT Sans" w:eastAsia="Calibri" w:hAnsi="PT Sans" w:cs="Times New Roman"/>
          <w:lang w:val="en-US" w:eastAsia="pl-PL"/>
        </w:rPr>
        <w:t xml:space="preserve"> </w:t>
      </w:r>
      <w:proofErr w:type="spellStart"/>
      <w:r w:rsidRPr="0075110B">
        <w:rPr>
          <w:rFonts w:ascii="PT Sans" w:eastAsia="Calibri" w:hAnsi="PT Sans" w:cs="Times New Roman"/>
          <w:lang w:val="en-US" w:eastAsia="pl-PL"/>
        </w:rPr>
        <w:t>doradztwa</w:t>
      </w:r>
      <w:proofErr w:type="spellEnd"/>
      <w:r w:rsidRPr="0075110B">
        <w:rPr>
          <w:rFonts w:ascii="PT Sans" w:eastAsia="Calibri" w:hAnsi="PT Sans" w:cs="Times New Roman"/>
          <w:lang w:val="en-US" w:eastAsia="pl-PL"/>
        </w:rPr>
        <w:t xml:space="preserve"> i </w:t>
      </w:r>
      <w:proofErr w:type="spellStart"/>
      <w:r w:rsidRPr="0075110B">
        <w:rPr>
          <w:rFonts w:ascii="PT Sans" w:eastAsia="Calibri" w:hAnsi="PT Sans" w:cs="Times New Roman"/>
          <w:lang w:val="en-US" w:eastAsia="pl-PL"/>
        </w:rPr>
        <w:t>konsultacji</w:t>
      </w:r>
      <w:proofErr w:type="spellEnd"/>
      <w:r w:rsidRPr="0075110B">
        <w:rPr>
          <w:rFonts w:ascii="PT Sans" w:eastAsia="Calibri" w:hAnsi="PT Sans" w:cs="Times New Roman"/>
          <w:lang w:val="en-US" w:eastAsia="pl-PL"/>
        </w:rPr>
        <w:t xml:space="preserve"> w </w:t>
      </w:r>
      <w:proofErr w:type="spellStart"/>
      <w:r w:rsidRPr="0075110B">
        <w:rPr>
          <w:rFonts w:ascii="PT Sans" w:eastAsia="Calibri" w:hAnsi="PT Sans" w:cs="Times New Roman"/>
          <w:lang w:val="en-US" w:eastAsia="pl-PL"/>
        </w:rPr>
        <w:t>projektach</w:t>
      </w:r>
      <w:proofErr w:type="spellEnd"/>
      <w:r w:rsidRPr="0075110B">
        <w:rPr>
          <w:rFonts w:ascii="PT Sans" w:eastAsia="Calibri" w:hAnsi="PT Sans" w:cs="Times New Roman"/>
          <w:lang w:val="en-US" w:eastAsia="pl-PL"/>
        </w:rPr>
        <w:t xml:space="preserve"> </w:t>
      </w:r>
      <w:proofErr w:type="spellStart"/>
      <w:r w:rsidRPr="0075110B">
        <w:rPr>
          <w:rFonts w:ascii="PT Sans" w:eastAsia="Calibri" w:hAnsi="PT Sans" w:cs="Times New Roman"/>
          <w:lang w:val="en-US" w:eastAsia="pl-PL"/>
        </w:rPr>
        <w:t>urbanistyczncych</w:t>
      </w:r>
      <w:proofErr w:type="spellEnd"/>
      <w:r w:rsidRPr="0075110B">
        <w:rPr>
          <w:rFonts w:ascii="PT Sans" w:eastAsia="Calibri" w:hAnsi="PT Sans" w:cs="Times New Roman"/>
          <w:lang w:val="en-US" w:eastAsia="pl-PL"/>
        </w:rPr>
        <w:t>. Waga kryterium – 20%.</w:t>
      </w:r>
    </w:p>
    <w:p w14:paraId="593BC5C5" w14:textId="51DFE29E" w:rsidR="00715DE7" w:rsidRDefault="00715DE7" w:rsidP="00AF7187">
      <w:pPr>
        <w:spacing w:after="0"/>
        <w:ind w:right="565"/>
        <w:jc w:val="both"/>
        <w:rPr>
          <w:rFonts w:ascii="PT Sans" w:eastAsia="Calibri" w:hAnsi="PT Sans" w:cs="Times New Roman"/>
          <w:i/>
          <w:lang w:val="en-US" w:eastAsia="pl-PL"/>
        </w:rPr>
      </w:pPr>
    </w:p>
    <w:p w14:paraId="651EE936" w14:textId="77777777" w:rsidR="00715DE7" w:rsidRDefault="00715DE7" w:rsidP="00654B1B">
      <w:pPr>
        <w:spacing w:after="0"/>
        <w:ind w:left="567" w:right="565" w:hanging="284"/>
        <w:jc w:val="both"/>
        <w:rPr>
          <w:rFonts w:ascii="PT Sans" w:eastAsia="Calibri" w:hAnsi="PT Sans" w:cs="Times New Roman"/>
          <w:sz w:val="24"/>
          <w:lang w:val="en-US" w:eastAsia="pl-PL"/>
        </w:rPr>
      </w:pPr>
    </w:p>
    <w:p w14:paraId="6DE5A3DE" w14:textId="77777777" w:rsidR="00715DE7" w:rsidRDefault="00715DE7" w:rsidP="00654B1B">
      <w:pPr>
        <w:spacing w:after="0"/>
        <w:ind w:left="284" w:right="565" w:hanging="142"/>
        <w:contextualSpacing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>7.  Opis sposobu przygotowania ofert.</w:t>
      </w:r>
    </w:p>
    <w:p w14:paraId="44B31A3E" w14:textId="77777777" w:rsidR="00715DE7" w:rsidRDefault="00715DE7" w:rsidP="00654B1B">
      <w:pPr>
        <w:numPr>
          <w:ilvl w:val="2"/>
          <w:numId w:val="16"/>
        </w:numPr>
        <w:spacing w:after="0" w:line="276" w:lineRule="auto"/>
        <w:ind w:left="709" w:right="565" w:hanging="283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Każdy wykonawca może złożyć tylko: </w:t>
      </w:r>
      <w:r>
        <w:rPr>
          <w:rFonts w:ascii="PT Sans" w:eastAsia="Calibri" w:hAnsi="PT Sans" w:cs="Times New Roman"/>
          <w:i/>
          <w:strike/>
          <w:lang w:val="en-US" w:eastAsia="pl-PL"/>
        </w:rPr>
        <w:t>jedną ofertę w niniejszym postępowaniu</w:t>
      </w:r>
      <w:r>
        <w:rPr>
          <w:rFonts w:ascii="PT Sans" w:eastAsia="Calibri" w:hAnsi="PT Sans" w:cs="Times New Roman"/>
          <w:lang w:val="en-US" w:eastAsia="pl-PL"/>
        </w:rPr>
        <w:t xml:space="preserve"> </w:t>
      </w:r>
      <w:r>
        <w:rPr>
          <w:rFonts w:ascii="PT Sans" w:eastAsia="Calibri" w:hAnsi="PT Sans" w:cs="Times New Roman"/>
          <w:strike/>
          <w:lang w:val="en-US" w:eastAsia="pl-PL"/>
        </w:rPr>
        <w:t>/</w:t>
      </w:r>
      <w:r>
        <w:rPr>
          <w:rFonts w:ascii="PT Sans" w:eastAsia="Calibri" w:hAnsi="PT Sans" w:cs="Times New Roman"/>
          <w:i/>
          <w:strike/>
          <w:lang w:val="en-US" w:eastAsia="pl-PL"/>
        </w:rPr>
        <w:t xml:space="preserve"> </w:t>
      </w:r>
      <w:r>
        <w:rPr>
          <w:rFonts w:ascii="PT Sans" w:eastAsia="Calibri" w:hAnsi="PT Sans" w:cs="Times New Roman"/>
          <w:b/>
          <w:i/>
          <w:u w:val="single"/>
          <w:lang w:val="en-US" w:eastAsia="pl-PL"/>
        </w:rPr>
        <w:t>jedną ofertę w ramach danej części postępowania</w:t>
      </w:r>
      <w:r>
        <w:rPr>
          <w:rFonts w:ascii="PT Sans" w:eastAsia="Calibri" w:hAnsi="PT Sans" w:cs="Times New Roman"/>
          <w:i/>
          <w:lang w:val="en-US" w:eastAsia="pl-PL"/>
        </w:rPr>
        <w:t xml:space="preserve">* (*niepotrzebne skreślić). </w:t>
      </w:r>
    </w:p>
    <w:p w14:paraId="2602880E" w14:textId="2370A61D" w:rsidR="00715DE7" w:rsidRDefault="00715DE7" w:rsidP="00654B1B">
      <w:pPr>
        <w:numPr>
          <w:ilvl w:val="2"/>
          <w:numId w:val="16"/>
        </w:numPr>
        <w:spacing w:after="0" w:line="276" w:lineRule="auto"/>
        <w:ind w:left="709" w:right="565" w:hanging="283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Ofertę należy przedstawić w języku polskim, w formie pisemnej lub elektronicznej </w:t>
      </w:r>
      <w:r>
        <w:rPr>
          <w:rFonts w:ascii="PT Sans" w:eastAsia="Calibri" w:hAnsi="PT Sans" w:cs="Times New Roman"/>
          <w:i/>
          <w:lang w:val="en-US" w:eastAsia="pl-PL"/>
        </w:rPr>
        <w:t xml:space="preserve">wg wzoru stanowiącego </w:t>
      </w:r>
      <w:r>
        <w:rPr>
          <w:rFonts w:ascii="PT Sans" w:eastAsia="Calibri" w:hAnsi="PT Sans" w:cs="Times New Roman"/>
          <w:b/>
          <w:i/>
          <w:lang w:val="en-US" w:eastAsia="pl-PL"/>
        </w:rPr>
        <w:t>załącznik nr 2</w:t>
      </w:r>
      <w:r w:rsidR="0075110B">
        <w:rPr>
          <w:rStyle w:val="Odwoaniedokomentarza"/>
        </w:rPr>
        <w:t xml:space="preserve"> </w:t>
      </w:r>
      <w:r>
        <w:rPr>
          <w:rFonts w:ascii="PT Sans" w:eastAsia="Calibri" w:hAnsi="PT Sans" w:cs="Times New Roman"/>
          <w:i/>
          <w:lang w:val="en-US" w:eastAsia="pl-PL"/>
        </w:rPr>
        <w:t>o niniejszego ogłoszenia.</w:t>
      </w:r>
    </w:p>
    <w:p w14:paraId="6E69FCB0" w14:textId="546619B7" w:rsidR="00715DE7" w:rsidRPr="0075110B" w:rsidRDefault="00715DE7" w:rsidP="0075110B">
      <w:pPr>
        <w:numPr>
          <w:ilvl w:val="2"/>
          <w:numId w:val="16"/>
        </w:numPr>
        <w:tabs>
          <w:tab w:val="left" w:pos="709"/>
        </w:tabs>
        <w:spacing w:after="0" w:line="276" w:lineRule="auto"/>
        <w:ind w:left="709" w:right="565" w:hanging="284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Oferta powinna zawierać informacje na temat: ceny brutto wg załączonego wzoru – </w:t>
      </w:r>
      <w:r>
        <w:rPr>
          <w:rFonts w:ascii="PT Sans" w:eastAsia="Calibri" w:hAnsi="PT Sans" w:cs="Times New Roman"/>
          <w:b/>
          <w:lang w:val="en-US" w:eastAsia="pl-PL"/>
        </w:rPr>
        <w:t>załącznik nr </w:t>
      </w:r>
      <w:r w:rsidR="0075110B">
        <w:rPr>
          <w:rFonts w:ascii="PT Sans" w:eastAsia="Calibri" w:hAnsi="PT Sans" w:cs="Times New Roman"/>
          <w:b/>
          <w:lang w:val="en-US" w:eastAsia="pl-PL"/>
        </w:rPr>
        <w:t>2</w:t>
      </w:r>
    </w:p>
    <w:p w14:paraId="730FCC25" w14:textId="77777777" w:rsidR="00715DE7" w:rsidRDefault="00715DE7" w:rsidP="00654B1B">
      <w:pPr>
        <w:numPr>
          <w:ilvl w:val="2"/>
          <w:numId w:val="16"/>
        </w:numPr>
        <w:spacing w:after="0" w:line="276" w:lineRule="auto"/>
        <w:ind w:left="709" w:right="565" w:hanging="284"/>
        <w:contextualSpacing/>
        <w:jc w:val="both"/>
        <w:rPr>
          <w:rFonts w:ascii="PT Sans" w:eastAsia="Calibri" w:hAnsi="PT Sans" w:cs="Times New Roman"/>
          <w:sz w:val="24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Oferta oraz wszystkie oświadczenia składane przez wykonawcę w toku postępowania winny być podpisane przez osoby upoważnione do składania oświadczeń woli w imieniu wykonawcy, zgodnie z zasadą reprezentacji wynikającą z postanowień odpowiednich przepisów prawnych bądź umowy, uchwały lub prawidłowo spisanego pełnomocnictwa.</w:t>
      </w:r>
    </w:p>
    <w:p w14:paraId="401789F9" w14:textId="77777777" w:rsidR="00715DE7" w:rsidRDefault="00715DE7" w:rsidP="00654B1B">
      <w:pPr>
        <w:numPr>
          <w:ilvl w:val="2"/>
          <w:numId w:val="16"/>
        </w:numPr>
        <w:spacing w:after="0" w:line="276" w:lineRule="auto"/>
        <w:ind w:left="709" w:right="565" w:hanging="284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6214E9E6" w14:textId="77777777" w:rsidR="00715DE7" w:rsidRDefault="00715DE7" w:rsidP="00654B1B">
      <w:pPr>
        <w:numPr>
          <w:ilvl w:val="2"/>
          <w:numId w:val="16"/>
        </w:numPr>
        <w:spacing w:after="0" w:line="276" w:lineRule="auto"/>
        <w:ind w:left="709" w:right="565" w:hanging="284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Oferta wykonawcy w formie pisemnej winna być podpisana w sposób umożliwiający identyfikację osoby składającej podpis (np. czytelny podpis składający się z pełnego imienia i nazwiska lub podpis nieczytelny opatrzony pieczęcią imienną).</w:t>
      </w:r>
    </w:p>
    <w:p w14:paraId="575E1197" w14:textId="77777777" w:rsidR="00715DE7" w:rsidRDefault="00715DE7" w:rsidP="00654B1B">
      <w:pPr>
        <w:tabs>
          <w:tab w:val="left" w:pos="284"/>
        </w:tabs>
        <w:spacing w:after="0"/>
        <w:ind w:left="709" w:right="565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7)*Ofertę wraz z dokumentami należy złożyć w kopercie zaklejonej i zatytułowanej </w:t>
      </w:r>
      <w:r>
        <w:rPr>
          <w:rFonts w:ascii="PT Sans" w:eastAsia="Times New Roman" w:hAnsi="PT Sans" w:cs="Times New Roman"/>
          <w:i/>
          <w:lang w:val="en-US" w:eastAsia="pl-PL"/>
        </w:rPr>
        <w:t>(dotyczy formy pisemnej)</w:t>
      </w:r>
      <w:r>
        <w:rPr>
          <w:rFonts w:ascii="PT Sans" w:eastAsia="Times New Roman" w:hAnsi="PT Sans" w:cs="Times New Roman"/>
          <w:lang w:val="en-US" w:eastAsia="pl-PL"/>
        </w:rPr>
        <w:t>:</w:t>
      </w:r>
    </w:p>
    <w:p w14:paraId="79B6B97B" w14:textId="124A31C0" w:rsidR="00715DE7" w:rsidRDefault="00715DE7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43634421" w14:textId="5239745D" w:rsidR="00EB11FE" w:rsidRDefault="00EB11FE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0131ED7A" w14:textId="7370250D" w:rsidR="00EB11FE" w:rsidRDefault="00EB11FE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304A6BB8" w14:textId="6F7E0062" w:rsidR="00EB11FE" w:rsidRDefault="00EB11FE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4FE1A5C3" w14:textId="15059DDE" w:rsidR="00715F9A" w:rsidRDefault="00715F9A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138618A8" w14:textId="1A6C91B1" w:rsidR="00AF7187" w:rsidRDefault="00AF7187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521DF0AB" w14:textId="61A6A0E4" w:rsidR="00AF7187" w:rsidRDefault="00AF7187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507743B0" w14:textId="6BF56668" w:rsidR="00AF7187" w:rsidRDefault="00AF7187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40669752" w14:textId="3AC8023A" w:rsidR="0075110B" w:rsidRDefault="0075110B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260A31F4" w14:textId="702B3108" w:rsidR="0075110B" w:rsidRDefault="0075110B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4405067A" w14:textId="0FD658DB" w:rsidR="0075110B" w:rsidRDefault="0075110B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2D1B7791" w14:textId="7F0F7D08" w:rsidR="0075110B" w:rsidRDefault="0075110B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103C9358" w14:textId="77777777" w:rsidR="0075110B" w:rsidRDefault="0075110B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  <w:bookmarkStart w:id="3" w:name="_GoBack"/>
      <w:bookmarkEnd w:id="3"/>
    </w:p>
    <w:p w14:paraId="105C2BED" w14:textId="77777777" w:rsidR="0075110B" w:rsidRDefault="0075110B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24AC1E24" w14:textId="77777777" w:rsidR="00715F9A" w:rsidRDefault="00715F9A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292E8B8B" w14:textId="79AC095E" w:rsidR="00EB11FE" w:rsidRDefault="00EB11FE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57F04BFD" w14:textId="77777777" w:rsidR="00EB11FE" w:rsidRDefault="00EB11FE" w:rsidP="00654B1B">
      <w:pPr>
        <w:tabs>
          <w:tab w:val="left" w:pos="284"/>
        </w:tabs>
        <w:spacing w:after="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71F6AD2D" w14:textId="77777777" w:rsidR="00715DE7" w:rsidRDefault="00715DE7" w:rsidP="00654B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after="0"/>
        <w:ind w:left="567" w:right="565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lastRenderedPageBreak/>
        <w:t>Nazwa i adres Wykonawcy</w:t>
      </w:r>
    </w:p>
    <w:p w14:paraId="1F5E7D2D" w14:textId="27148E14" w:rsidR="00715DE7" w:rsidRDefault="00715DE7" w:rsidP="00654B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after="0"/>
        <w:ind w:left="567" w:right="565"/>
        <w:jc w:val="center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Zamówienie nr 35/I/2022</w:t>
      </w:r>
    </w:p>
    <w:p w14:paraId="239D632C" w14:textId="34324EEE" w:rsidR="00715DE7" w:rsidRDefault="00715DE7" w:rsidP="00654B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after="0"/>
        <w:ind w:left="567" w:right="565"/>
        <w:jc w:val="center"/>
        <w:rPr>
          <w:rFonts w:ascii="PT Sans" w:eastAsia="Times New Roman" w:hAnsi="PT Sans" w:cs="Times New Roman"/>
          <w:b/>
          <w:bCs/>
          <w:lang w:eastAsia="pl-PL"/>
        </w:rPr>
      </w:pPr>
      <w:r w:rsidRPr="00715DE7">
        <w:rPr>
          <w:rFonts w:ascii="PT Sans" w:eastAsia="Times New Roman" w:hAnsi="PT Sans" w:cs="Times New Roman"/>
          <w:b/>
          <w:bCs/>
          <w:lang w:eastAsia="pl-PL"/>
        </w:rPr>
        <w:t>Wykonanie usługi opracowania dokumentu tekstowo-rysunkowego prezentującego kierunki rozwoju obszaru opracowania obejmującego teren Doliny Rawy</w:t>
      </w:r>
    </w:p>
    <w:p w14:paraId="43FB7BDF" w14:textId="59DE7B60" w:rsidR="00715DE7" w:rsidRDefault="00715DE7" w:rsidP="00654B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after="0"/>
        <w:ind w:left="567" w:right="565"/>
        <w:jc w:val="center"/>
        <w:rPr>
          <w:rFonts w:ascii="PT Sans" w:eastAsia="Times New Roman" w:hAnsi="PT Sans" w:cs="Times New Roman"/>
          <w:i/>
          <w:lang w:val="en-US" w:eastAsia="pl-PL"/>
        </w:rPr>
      </w:pPr>
      <w:r w:rsidRPr="00BE07AA">
        <w:rPr>
          <w:rFonts w:ascii="PT Sans" w:eastAsia="Times New Roman" w:hAnsi="PT Sans" w:cs="Times New Roman"/>
          <w:i/>
          <w:lang w:val="en-US" w:eastAsia="pl-PL"/>
        </w:rPr>
        <w:t xml:space="preserve">Nie otwierać przed dniem </w:t>
      </w:r>
      <w:r>
        <w:rPr>
          <w:rFonts w:ascii="PT Sans" w:eastAsia="Times New Roman" w:hAnsi="PT Sans" w:cs="Times New Roman"/>
          <w:i/>
          <w:lang w:val="en-US" w:eastAsia="pl-PL"/>
        </w:rPr>
        <w:t>30</w:t>
      </w:r>
      <w:r w:rsidRPr="00BE07AA">
        <w:rPr>
          <w:rFonts w:ascii="PT Sans" w:eastAsia="Times New Roman" w:hAnsi="PT Sans" w:cs="Times New Roman"/>
          <w:i/>
          <w:lang w:val="en-US" w:eastAsia="pl-PL"/>
        </w:rPr>
        <w:t xml:space="preserve"> </w:t>
      </w:r>
      <w:proofErr w:type="spellStart"/>
      <w:r>
        <w:rPr>
          <w:rFonts w:ascii="PT Sans" w:eastAsia="Times New Roman" w:hAnsi="PT Sans" w:cs="Times New Roman"/>
          <w:i/>
          <w:lang w:val="en-US" w:eastAsia="pl-PL"/>
        </w:rPr>
        <w:t>listopada</w:t>
      </w:r>
      <w:proofErr w:type="spellEnd"/>
      <w:r w:rsidRPr="00BE07AA">
        <w:rPr>
          <w:rFonts w:ascii="PT Sans" w:eastAsia="Times New Roman" w:hAnsi="PT Sans" w:cs="Times New Roman"/>
          <w:i/>
          <w:lang w:val="en-US" w:eastAsia="pl-PL"/>
        </w:rPr>
        <w:t xml:space="preserve"> 2022 godz: 1</w:t>
      </w:r>
      <w:r>
        <w:rPr>
          <w:rFonts w:ascii="PT Sans" w:eastAsia="Times New Roman" w:hAnsi="PT Sans" w:cs="Times New Roman"/>
          <w:i/>
          <w:lang w:val="en-US" w:eastAsia="pl-PL"/>
        </w:rPr>
        <w:t>2</w:t>
      </w:r>
      <w:r w:rsidRPr="00BE07AA">
        <w:rPr>
          <w:rFonts w:ascii="PT Sans" w:eastAsia="Times New Roman" w:hAnsi="PT Sans" w:cs="Times New Roman"/>
          <w:i/>
          <w:lang w:val="en-US" w:eastAsia="pl-PL"/>
        </w:rPr>
        <w:t>:00</w:t>
      </w:r>
    </w:p>
    <w:p w14:paraId="5F908B85" w14:textId="77777777" w:rsidR="00A306D5" w:rsidRDefault="00A306D5" w:rsidP="00654B1B">
      <w:pPr>
        <w:tabs>
          <w:tab w:val="left" w:pos="709"/>
          <w:tab w:val="left" w:pos="9214"/>
        </w:tabs>
        <w:spacing w:after="0" w:line="276" w:lineRule="auto"/>
        <w:ind w:left="709" w:right="565"/>
        <w:contextualSpacing/>
        <w:jc w:val="both"/>
        <w:rPr>
          <w:rFonts w:ascii="PT Sans" w:eastAsia="Times New Roman" w:hAnsi="PT Sans" w:cs="Times New Roman"/>
          <w:bCs/>
          <w:lang w:val="en-US" w:eastAsia="pl-PL"/>
        </w:rPr>
      </w:pPr>
    </w:p>
    <w:p w14:paraId="21CBF234" w14:textId="47455A7D" w:rsidR="00715DE7" w:rsidRPr="00BE07AA" w:rsidRDefault="00715DE7" w:rsidP="00654B1B">
      <w:pPr>
        <w:numPr>
          <w:ilvl w:val="0"/>
          <w:numId w:val="17"/>
        </w:numPr>
        <w:tabs>
          <w:tab w:val="left" w:pos="709"/>
          <w:tab w:val="left" w:pos="9214"/>
        </w:tabs>
        <w:spacing w:after="0" w:line="276" w:lineRule="auto"/>
        <w:ind w:left="709" w:right="565" w:hanging="283"/>
        <w:contextualSpacing/>
        <w:jc w:val="both"/>
        <w:rPr>
          <w:rFonts w:ascii="PT Sans" w:eastAsia="Times New Roman" w:hAnsi="PT Sans" w:cs="Times New Roman"/>
          <w:bCs/>
          <w:lang w:val="en-US" w:eastAsia="pl-PL"/>
        </w:rPr>
      </w:pPr>
      <w:r w:rsidRPr="00BE07AA">
        <w:rPr>
          <w:rFonts w:ascii="PT Sans" w:eastAsia="Times New Roman" w:hAnsi="PT Sans" w:cs="Times New Roman"/>
          <w:bCs/>
          <w:lang w:val="en-US" w:eastAsia="pl-PL"/>
        </w:rPr>
        <w:t xml:space="preserve">Wykonawca prześle ofertę w formie elektronicznej na adres e-mail </w:t>
      </w:r>
      <w:r w:rsidRPr="00BE07AA">
        <w:rPr>
          <w:rFonts w:ascii="PT Sans" w:eastAsia="Times New Roman" w:hAnsi="PT Sans" w:cs="Times New Roman"/>
          <w:bCs/>
          <w:color w:val="0563C1"/>
          <w:u w:val="single"/>
          <w:lang w:val="en-US" w:eastAsia="pl-PL"/>
        </w:rPr>
        <w:t>karolina.mazur@us.edu.pl</w:t>
      </w:r>
      <w:r w:rsidRPr="00BE07AA">
        <w:rPr>
          <w:rFonts w:ascii="PT Sans" w:eastAsia="Times New Roman" w:hAnsi="PT Sans" w:cs="Times New Roman"/>
          <w:bCs/>
          <w:lang w:val="en-US" w:eastAsia="pl-PL"/>
        </w:rPr>
        <w:t xml:space="preserve"> w tytule wpisując nr </w:t>
      </w:r>
      <w:proofErr w:type="spellStart"/>
      <w:r w:rsidRPr="00BE07AA">
        <w:rPr>
          <w:rFonts w:ascii="PT Sans" w:eastAsia="Times New Roman" w:hAnsi="PT Sans" w:cs="Times New Roman"/>
          <w:bCs/>
          <w:lang w:val="en-US" w:eastAsia="pl-PL"/>
        </w:rPr>
        <w:t>sprawy</w:t>
      </w:r>
      <w:proofErr w:type="spellEnd"/>
      <w:r w:rsidRPr="00BE07AA">
        <w:rPr>
          <w:rFonts w:ascii="PT Sans" w:eastAsia="Times New Roman" w:hAnsi="PT Sans" w:cs="Times New Roman"/>
          <w:bCs/>
          <w:lang w:val="en-US" w:eastAsia="pl-PL"/>
        </w:rPr>
        <w:t xml:space="preserve">: </w:t>
      </w:r>
      <w:r w:rsidRPr="00BE07AA">
        <w:rPr>
          <w:rFonts w:ascii="PT Sans" w:eastAsia="Times New Roman" w:hAnsi="PT Sans" w:cs="Times New Roman"/>
          <w:b/>
          <w:bCs/>
          <w:u w:val="single"/>
          <w:lang w:val="en-US" w:eastAsia="pl-PL"/>
        </w:rPr>
        <w:t xml:space="preserve">NR </w:t>
      </w:r>
      <w:proofErr w:type="spellStart"/>
      <w:r w:rsidRPr="00BE07AA">
        <w:rPr>
          <w:rFonts w:ascii="PT Sans" w:eastAsia="Times New Roman" w:hAnsi="PT Sans" w:cs="Times New Roman"/>
          <w:b/>
          <w:bCs/>
          <w:u w:val="single"/>
          <w:lang w:val="en-US" w:eastAsia="pl-PL"/>
        </w:rPr>
        <w:t>sprawy</w:t>
      </w:r>
      <w:proofErr w:type="spellEnd"/>
      <w:r w:rsidRPr="00BE07AA">
        <w:rPr>
          <w:rFonts w:ascii="PT Sans" w:eastAsia="Times New Roman" w:hAnsi="PT Sans" w:cs="Times New Roman"/>
          <w:b/>
          <w:bCs/>
          <w:u w:val="single"/>
          <w:lang w:val="en-US" w:eastAsia="pl-PL"/>
        </w:rPr>
        <w:t xml:space="preserve">: </w:t>
      </w:r>
      <w:r>
        <w:rPr>
          <w:rFonts w:ascii="PT Sans" w:eastAsia="Times New Roman" w:hAnsi="PT Sans" w:cs="Times New Roman"/>
          <w:b/>
          <w:bCs/>
          <w:u w:val="single"/>
          <w:lang w:val="en-US" w:eastAsia="pl-PL"/>
        </w:rPr>
        <w:t>35</w:t>
      </w:r>
      <w:r w:rsidRPr="00BE07AA">
        <w:rPr>
          <w:rFonts w:ascii="PT Sans" w:eastAsia="Times New Roman" w:hAnsi="PT Sans" w:cs="Times New Roman"/>
          <w:b/>
          <w:bCs/>
          <w:u w:val="single"/>
          <w:lang w:val="en-US" w:eastAsia="pl-PL"/>
        </w:rPr>
        <w:t>/I/2022</w:t>
      </w:r>
    </w:p>
    <w:p w14:paraId="281786B7" w14:textId="77777777" w:rsidR="00715DE7" w:rsidRPr="00BE07AA" w:rsidRDefault="00715DE7" w:rsidP="00654B1B">
      <w:pPr>
        <w:tabs>
          <w:tab w:val="left" w:pos="709"/>
          <w:tab w:val="left" w:pos="9214"/>
        </w:tabs>
        <w:spacing w:after="0"/>
        <w:ind w:left="709" w:right="565"/>
        <w:contextualSpacing/>
        <w:jc w:val="both"/>
        <w:rPr>
          <w:rFonts w:ascii="PT Sans" w:eastAsia="Times New Roman" w:hAnsi="PT Sans" w:cs="Times New Roman"/>
          <w:bCs/>
          <w:lang w:val="en-US" w:eastAsia="pl-PL"/>
        </w:rPr>
      </w:pPr>
      <w:r w:rsidRPr="00BE07AA">
        <w:rPr>
          <w:rFonts w:ascii="PT Sans" w:eastAsia="Calibri" w:hAnsi="PT Sans" w:cs="Times New Roman"/>
          <w:i/>
          <w:lang w:val="en-US" w:eastAsia="pl-PL"/>
        </w:rPr>
        <w:t>(</w:t>
      </w:r>
      <w:r w:rsidRPr="00BE07AA">
        <w:rPr>
          <w:rFonts w:ascii="PT Sans" w:eastAsia="Times New Roman" w:hAnsi="PT Sans" w:cs="Times New Roman"/>
          <w:bCs/>
          <w:i/>
          <w:lang w:val="en-US" w:eastAsia="pl-PL"/>
        </w:rPr>
        <w:t xml:space="preserve">w przypadku możliwości złożenia oferty w postaci elektronicznej) </w:t>
      </w:r>
    </w:p>
    <w:p w14:paraId="2997DB72" w14:textId="77777777" w:rsidR="00715DE7" w:rsidRPr="00BE07AA" w:rsidRDefault="00715DE7" w:rsidP="00654B1B">
      <w:pPr>
        <w:spacing w:after="0"/>
        <w:ind w:left="851" w:right="565"/>
        <w:contextualSpacing/>
        <w:jc w:val="both"/>
        <w:rPr>
          <w:rFonts w:ascii="PT Sans" w:eastAsia="Times New Roman" w:hAnsi="PT Sans" w:cs="Times New Roman"/>
          <w:bCs/>
          <w:lang w:val="en-US" w:eastAsia="pl-PL"/>
        </w:rPr>
      </w:pPr>
    </w:p>
    <w:p w14:paraId="41CA6A66" w14:textId="77777777" w:rsidR="00715DE7" w:rsidRPr="00BE07AA" w:rsidRDefault="00715DE7" w:rsidP="00654B1B">
      <w:pPr>
        <w:spacing w:after="0"/>
        <w:ind w:left="426" w:right="565" w:hanging="284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 w:rsidRPr="00BE07AA">
        <w:rPr>
          <w:rFonts w:ascii="PT Sans" w:eastAsia="Times New Roman" w:hAnsi="PT Sans" w:cs="Times New Roman"/>
          <w:b/>
          <w:bCs/>
          <w:lang w:val="en-US" w:eastAsia="pl-PL"/>
        </w:rPr>
        <w:t xml:space="preserve">8. </w:t>
      </w:r>
      <w:r w:rsidRPr="00BE07AA">
        <w:rPr>
          <w:rFonts w:ascii="PT Sans" w:eastAsia="Times New Roman" w:hAnsi="PT Sans" w:cs="Times New Roman"/>
          <w:b/>
          <w:bCs/>
          <w:lang w:val="en-US" w:eastAsia="pl-PL"/>
        </w:rPr>
        <w:tab/>
        <w:t>Termin składania i otwarcia ofert.</w:t>
      </w:r>
    </w:p>
    <w:p w14:paraId="0D60978F" w14:textId="441BF188" w:rsidR="00715DE7" w:rsidRPr="00BE07AA" w:rsidRDefault="00715DE7" w:rsidP="00654B1B">
      <w:pPr>
        <w:numPr>
          <w:ilvl w:val="2"/>
          <w:numId w:val="14"/>
        </w:numPr>
        <w:tabs>
          <w:tab w:val="left" w:pos="4140"/>
        </w:tabs>
        <w:spacing w:after="0" w:line="240" w:lineRule="auto"/>
        <w:ind w:left="709" w:right="707" w:hanging="283"/>
        <w:contextualSpacing/>
        <w:jc w:val="both"/>
        <w:rPr>
          <w:rFonts w:ascii="PT Sans" w:eastAsia="Calibri" w:hAnsi="PT Sans" w:cs="Times New Roman"/>
          <w:lang w:val="en-US" w:eastAsia="pl-PL"/>
        </w:rPr>
      </w:pPr>
      <w:r w:rsidRPr="00BE07AA">
        <w:rPr>
          <w:rFonts w:ascii="PT Sans" w:eastAsia="Calibri" w:hAnsi="PT Sans" w:cs="Times New Roman"/>
          <w:lang w:val="en-US" w:eastAsia="pl-PL"/>
        </w:rPr>
        <w:t xml:space="preserve">Ofertę należy złożyć w Dziale Marketingu UŚ, Bankowa 12, 40-007 Katowice, pokój nr 1.2 w terminie do dnia </w:t>
      </w:r>
      <w:r>
        <w:rPr>
          <w:rFonts w:ascii="PT Sans" w:eastAsia="Calibri" w:hAnsi="PT Sans" w:cs="Times New Roman"/>
          <w:lang w:val="en-US" w:eastAsia="pl-PL"/>
        </w:rPr>
        <w:t>30</w:t>
      </w:r>
      <w:r w:rsidRPr="00BE07AA">
        <w:rPr>
          <w:rFonts w:ascii="PT Sans" w:eastAsia="Calibri" w:hAnsi="PT Sans" w:cs="Times New Roman"/>
          <w:lang w:val="en-US" w:eastAsia="pl-PL"/>
        </w:rPr>
        <w:t>.</w:t>
      </w:r>
      <w:r>
        <w:rPr>
          <w:rFonts w:ascii="PT Sans" w:eastAsia="Calibri" w:hAnsi="PT Sans" w:cs="Times New Roman"/>
          <w:lang w:val="en-US" w:eastAsia="pl-PL"/>
        </w:rPr>
        <w:t>11</w:t>
      </w:r>
      <w:r w:rsidRPr="00BE07AA">
        <w:rPr>
          <w:rFonts w:ascii="PT Sans" w:eastAsia="Calibri" w:hAnsi="PT Sans" w:cs="Times New Roman"/>
          <w:lang w:val="en-US" w:eastAsia="pl-PL"/>
        </w:rPr>
        <w:t xml:space="preserve">.2022 r. do godz. 10:00 </w:t>
      </w:r>
      <w:r w:rsidRPr="00BE07AA">
        <w:rPr>
          <w:rFonts w:ascii="PT Sans" w:eastAsia="Calibri" w:hAnsi="PT Sans" w:cs="Times New Roman"/>
          <w:i/>
          <w:lang w:val="en-US" w:eastAsia="pl-PL"/>
        </w:rPr>
        <w:t>(dotyczy oferty w formie pisemnej).</w:t>
      </w:r>
    </w:p>
    <w:p w14:paraId="03587524" w14:textId="71344E79" w:rsidR="00715DE7" w:rsidRPr="00BE07AA" w:rsidRDefault="00715DE7" w:rsidP="00654B1B">
      <w:pPr>
        <w:tabs>
          <w:tab w:val="left" w:pos="709"/>
          <w:tab w:val="left" w:pos="4140"/>
        </w:tabs>
        <w:spacing w:after="0"/>
        <w:ind w:left="709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  <w:r w:rsidRPr="00BE07AA">
        <w:rPr>
          <w:rFonts w:ascii="PT Sans" w:eastAsia="Calibri" w:hAnsi="PT Sans" w:cs="Times New Roman"/>
          <w:lang w:val="en-US" w:eastAsia="pl-PL"/>
        </w:rPr>
        <w:t xml:space="preserve">lub na adres mailowy (adres platformy zakupowej) </w:t>
      </w:r>
      <w:r w:rsidRPr="00BE07AA">
        <w:rPr>
          <w:rFonts w:ascii="PT Sans" w:eastAsia="Calibri" w:hAnsi="PT Sans" w:cs="Times New Roman"/>
          <w:color w:val="0563C1"/>
          <w:u w:val="single"/>
          <w:lang w:val="en-US" w:eastAsia="pl-PL"/>
        </w:rPr>
        <w:t>karolina.mazur@us.edu.pl</w:t>
      </w:r>
      <w:r w:rsidRPr="00BE07AA">
        <w:rPr>
          <w:rFonts w:ascii="PT Sans" w:eastAsia="Calibri" w:hAnsi="PT Sans" w:cs="Times New Roman"/>
          <w:lang w:val="en-US" w:eastAsia="pl-PL"/>
        </w:rPr>
        <w:t xml:space="preserve"> w terminie do dnia </w:t>
      </w:r>
      <w:r>
        <w:rPr>
          <w:rFonts w:ascii="PT Sans" w:eastAsia="Calibri" w:hAnsi="PT Sans" w:cs="Times New Roman"/>
          <w:lang w:val="en-US" w:eastAsia="pl-PL"/>
        </w:rPr>
        <w:t>30</w:t>
      </w:r>
      <w:r w:rsidRPr="00BE07AA">
        <w:rPr>
          <w:rFonts w:ascii="PT Sans" w:eastAsia="Calibri" w:hAnsi="PT Sans" w:cs="Times New Roman"/>
          <w:lang w:val="en-US" w:eastAsia="pl-PL"/>
        </w:rPr>
        <w:t>.</w:t>
      </w:r>
      <w:r>
        <w:rPr>
          <w:rFonts w:ascii="PT Sans" w:eastAsia="Calibri" w:hAnsi="PT Sans" w:cs="Times New Roman"/>
          <w:lang w:val="en-US" w:eastAsia="pl-PL"/>
        </w:rPr>
        <w:t>11</w:t>
      </w:r>
      <w:r w:rsidRPr="00BE07AA">
        <w:rPr>
          <w:rFonts w:ascii="PT Sans" w:eastAsia="Calibri" w:hAnsi="PT Sans" w:cs="Times New Roman"/>
          <w:lang w:val="en-US" w:eastAsia="pl-PL"/>
        </w:rPr>
        <w:t>.2022 r. do godz. 10:00</w:t>
      </w:r>
    </w:p>
    <w:p w14:paraId="739297FA" w14:textId="77777777" w:rsidR="00715DE7" w:rsidRPr="00BE07AA" w:rsidRDefault="00715DE7" w:rsidP="00654B1B">
      <w:pPr>
        <w:tabs>
          <w:tab w:val="left" w:pos="709"/>
          <w:tab w:val="left" w:pos="4140"/>
        </w:tabs>
        <w:spacing w:after="0"/>
        <w:ind w:left="709" w:right="565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 w:rsidRPr="00BE07AA">
        <w:rPr>
          <w:rFonts w:ascii="PT Sans" w:eastAsia="Calibri" w:hAnsi="PT Sans" w:cs="Times New Roman"/>
          <w:i/>
          <w:lang w:val="en-US" w:eastAsia="pl-PL"/>
        </w:rPr>
        <w:t xml:space="preserve">(w przypadku możliwości złożenia oferty w postaci elektronicznej) </w:t>
      </w:r>
    </w:p>
    <w:p w14:paraId="1A7843BD" w14:textId="7290AB12" w:rsidR="00715DE7" w:rsidRDefault="00715DE7" w:rsidP="00654B1B">
      <w:pPr>
        <w:numPr>
          <w:ilvl w:val="2"/>
          <w:numId w:val="14"/>
        </w:numPr>
        <w:tabs>
          <w:tab w:val="left" w:pos="0"/>
          <w:tab w:val="left" w:pos="4140"/>
        </w:tabs>
        <w:spacing w:after="0" w:line="240" w:lineRule="auto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/>
        </w:rPr>
      </w:pPr>
      <w:r w:rsidRPr="00BE07AA">
        <w:rPr>
          <w:rFonts w:ascii="PT Sans" w:eastAsia="Times New Roman" w:hAnsi="PT Sans" w:cs="Times New Roman"/>
          <w:lang w:val="en-US" w:eastAsia="pl-PL"/>
        </w:rPr>
        <w:t xml:space="preserve">Otwarcie ofert nastąpi w dniu </w:t>
      </w:r>
      <w:r>
        <w:rPr>
          <w:rFonts w:ascii="PT Sans" w:eastAsia="Times New Roman" w:hAnsi="PT Sans" w:cs="Times New Roman"/>
          <w:lang w:val="en-US" w:eastAsia="pl-PL"/>
        </w:rPr>
        <w:t>30</w:t>
      </w:r>
      <w:r w:rsidRPr="00BE07AA">
        <w:rPr>
          <w:rFonts w:ascii="PT Sans" w:eastAsia="Times New Roman" w:hAnsi="PT Sans" w:cs="Times New Roman"/>
          <w:lang w:val="en-US" w:eastAsia="pl-PL"/>
        </w:rPr>
        <w:t>.</w:t>
      </w:r>
      <w:r>
        <w:rPr>
          <w:rFonts w:ascii="PT Sans" w:eastAsia="Times New Roman" w:hAnsi="PT Sans" w:cs="Times New Roman"/>
          <w:lang w:val="en-US" w:eastAsia="pl-PL"/>
        </w:rPr>
        <w:t>11</w:t>
      </w:r>
      <w:r w:rsidRPr="00BE07AA">
        <w:rPr>
          <w:rFonts w:ascii="PT Sans" w:eastAsia="Times New Roman" w:hAnsi="PT Sans" w:cs="Times New Roman"/>
          <w:lang w:val="en-US" w:eastAsia="pl-PL"/>
        </w:rPr>
        <w:t>.2022 r. o godz. 1</w:t>
      </w:r>
      <w:r>
        <w:rPr>
          <w:rFonts w:ascii="PT Sans" w:eastAsia="Times New Roman" w:hAnsi="PT Sans" w:cs="Times New Roman"/>
          <w:lang w:val="en-US" w:eastAsia="pl-PL"/>
        </w:rPr>
        <w:t>2</w:t>
      </w:r>
      <w:r w:rsidRPr="00BE07AA">
        <w:rPr>
          <w:rFonts w:ascii="PT Sans" w:eastAsia="Times New Roman" w:hAnsi="PT Sans" w:cs="Times New Roman"/>
          <w:lang w:val="en-US" w:eastAsia="pl-PL"/>
        </w:rPr>
        <w:t>:00</w:t>
      </w:r>
      <w:r>
        <w:rPr>
          <w:rFonts w:ascii="PT Sans" w:eastAsia="Times New Roman" w:hAnsi="PT Sans" w:cs="Times New Roman"/>
          <w:lang w:val="en-US" w:eastAsia="pl-PL"/>
        </w:rPr>
        <w:t xml:space="preserve"> w Dziale Marketingu pokój 1.2</w:t>
      </w:r>
      <w:r w:rsidR="00A306D5">
        <w:rPr>
          <w:rFonts w:ascii="PT Sans" w:eastAsia="Times New Roman" w:hAnsi="PT Sans" w:cs="Times New Roman"/>
          <w:lang w:val="en-US" w:eastAsia="pl-PL"/>
        </w:rPr>
        <w:t>.</w:t>
      </w:r>
    </w:p>
    <w:p w14:paraId="12CB76FD" w14:textId="77777777" w:rsidR="00715DE7" w:rsidRDefault="00715DE7" w:rsidP="00654B1B">
      <w:pPr>
        <w:tabs>
          <w:tab w:val="left" w:pos="0"/>
          <w:tab w:val="left" w:pos="4140"/>
        </w:tabs>
        <w:spacing w:after="0"/>
        <w:ind w:left="709" w:right="282"/>
        <w:contextualSpacing/>
        <w:jc w:val="both"/>
        <w:rPr>
          <w:rFonts w:ascii="PT Sans" w:eastAsia="Times New Roman" w:hAnsi="PT Sans" w:cs="Times New Roman"/>
          <w:lang w:val="en-US"/>
        </w:rPr>
      </w:pPr>
    </w:p>
    <w:p w14:paraId="22A08CC5" w14:textId="77777777" w:rsidR="00715DE7" w:rsidRDefault="00715DE7" w:rsidP="00654B1B">
      <w:pPr>
        <w:spacing w:after="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*9.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>Opis sposobu obliczenia ceny.</w:t>
      </w:r>
    </w:p>
    <w:p w14:paraId="6E9A7B3C" w14:textId="77777777" w:rsidR="00715DE7" w:rsidRDefault="00715DE7" w:rsidP="00654B1B">
      <w:pPr>
        <w:numPr>
          <w:ilvl w:val="0"/>
          <w:numId w:val="18"/>
        </w:numPr>
        <w:spacing w:after="0" w:line="276" w:lineRule="auto"/>
        <w:ind w:left="709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Cena podana w ofercie powinna stanowić sumę kwot wszystkich elementów składających się na koszt realizacji przedmiot zamówienia.</w:t>
      </w:r>
    </w:p>
    <w:p w14:paraId="3776AB94" w14:textId="77777777" w:rsidR="00715DE7" w:rsidRDefault="00715DE7" w:rsidP="00654B1B">
      <w:pPr>
        <w:numPr>
          <w:ilvl w:val="0"/>
          <w:numId w:val="18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 xml:space="preserve">Cena powinna być podana do 2. miejsca po przecinku zgodnie z zasadami matematycznego zaokrąglania, tj. „5” na 3. miejscu po przecinku – zaokrąglenie w górę, a </w:t>
      </w:r>
      <w:proofErr w:type="spellStart"/>
      <w:r>
        <w:rPr>
          <w:rFonts w:ascii="PT Sans" w:eastAsia="Times New Roman" w:hAnsi="PT Sans" w:cs="Times New Roman"/>
          <w:color w:val="000000"/>
          <w:lang w:val="en-US" w:eastAsia="pl-PL"/>
        </w:rPr>
        <w:t>poniżej</w:t>
      </w:r>
      <w:proofErr w:type="spellEnd"/>
      <w:r>
        <w:rPr>
          <w:rFonts w:ascii="PT Sans" w:eastAsia="Times New Roman" w:hAnsi="PT Sans" w:cs="Times New Roman"/>
          <w:color w:val="000000"/>
          <w:lang w:val="en-US" w:eastAsia="pl-PL"/>
        </w:rPr>
        <w:t xml:space="preserve"> „5” – zaokrąglenie w dół.</w:t>
      </w:r>
    </w:p>
    <w:p w14:paraId="5EA10D21" w14:textId="77777777" w:rsidR="00715DE7" w:rsidRDefault="00715DE7" w:rsidP="00654B1B">
      <w:pPr>
        <w:numPr>
          <w:ilvl w:val="0"/>
          <w:numId w:val="18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Ocenie będzie podlegała cena oferty z podatkiem VAT w odpowiedniej wysokości.</w:t>
      </w:r>
    </w:p>
    <w:p w14:paraId="638185F3" w14:textId="77777777" w:rsidR="00715DE7" w:rsidRDefault="00715DE7" w:rsidP="00654B1B">
      <w:pPr>
        <w:numPr>
          <w:ilvl w:val="0"/>
          <w:numId w:val="18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Cena podana w ofercie nie ulegnie zwiększeniu i nie będzie podlegała waloryzacji podczas trwania umowy.</w:t>
      </w:r>
    </w:p>
    <w:p w14:paraId="7AFCA8BF" w14:textId="77777777" w:rsidR="00715DE7" w:rsidRDefault="00715DE7" w:rsidP="00654B1B">
      <w:pPr>
        <w:numPr>
          <w:ilvl w:val="0"/>
          <w:numId w:val="18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Cena winna być wyrażona w PLN; w PLN będą również prowadzone rozliczenia pomiędzy Zamawiającym a wykonawcą.</w:t>
      </w:r>
    </w:p>
    <w:p w14:paraId="49E28FB0" w14:textId="77777777" w:rsidR="00715DE7" w:rsidRDefault="00715DE7" w:rsidP="00654B1B">
      <w:pPr>
        <w:spacing w:after="0"/>
        <w:ind w:left="709" w:right="707"/>
        <w:contextualSpacing/>
        <w:jc w:val="both"/>
        <w:rPr>
          <w:rFonts w:ascii="PT Sans" w:eastAsia="Times New Roman" w:hAnsi="PT Sans" w:cs="Times New Roman"/>
          <w:i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(</w:t>
      </w:r>
      <w:r>
        <w:rPr>
          <w:rFonts w:ascii="PT Sans" w:eastAsia="Times New Roman" w:hAnsi="PT Sans" w:cs="Times New Roman"/>
          <w:i/>
          <w:color w:val="000000"/>
          <w:lang w:val="en-US" w:eastAsia="pl-PL"/>
        </w:rPr>
        <w:t>podać walutę, w której ma być podana cena oraz walutę do rozliczeń)</w:t>
      </w:r>
    </w:p>
    <w:p w14:paraId="13AF26C9" w14:textId="77777777" w:rsidR="00715DE7" w:rsidRDefault="00715DE7" w:rsidP="00654B1B">
      <w:pPr>
        <w:numPr>
          <w:ilvl w:val="0"/>
          <w:numId w:val="18"/>
        </w:numPr>
        <w:spacing w:after="0" w:line="276" w:lineRule="auto"/>
        <w:ind w:left="709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Z wykonawcą, którego oferta zostanie uznana za najkorzystniejszą, zostanie zawarta umowa na warunkach określonych we wzorze umowy, stanowiącym załącznik nr 3 do ogłoszenia </w:t>
      </w:r>
      <w:r>
        <w:rPr>
          <w:rFonts w:ascii="PT Sans" w:eastAsia="Calibri" w:hAnsi="PT Sans" w:cs="Times New Roman"/>
          <w:i/>
          <w:lang w:val="en-US" w:eastAsia="pl-PL"/>
        </w:rPr>
        <w:t>(wskazać nr załącznika do ogłoszenia, jeżeli przewidziano wzór umowy)</w:t>
      </w:r>
      <w:r>
        <w:rPr>
          <w:rFonts w:ascii="PT Sans" w:eastAsia="Calibri" w:hAnsi="PT Sans" w:cs="Times New Roman"/>
          <w:lang w:val="en-US" w:eastAsia="pl-PL"/>
        </w:rPr>
        <w:t>.</w:t>
      </w:r>
    </w:p>
    <w:p w14:paraId="416FAA50" w14:textId="77777777" w:rsidR="00715DE7" w:rsidRDefault="00715DE7" w:rsidP="00654B1B">
      <w:pPr>
        <w:spacing w:after="0"/>
        <w:ind w:left="426" w:right="707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</w:p>
    <w:p w14:paraId="73E588DD" w14:textId="77777777" w:rsidR="00715DE7" w:rsidRDefault="00715DE7" w:rsidP="00654B1B">
      <w:pPr>
        <w:spacing w:after="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>*10. Wykaz dokumentów, które należy złożyć wraz z ofertą.</w:t>
      </w:r>
    </w:p>
    <w:p w14:paraId="47C08344" w14:textId="77777777" w:rsidR="00715DE7" w:rsidRDefault="00715DE7" w:rsidP="00654B1B">
      <w:pPr>
        <w:spacing w:after="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Wraz z ofertą wykonawca zobowiązany jest złożyć następujące dokumenty:</w:t>
      </w:r>
    </w:p>
    <w:p w14:paraId="01E6D4E0" w14:textId="77777777" w:rsidR="00AF7187" w:rsidRDefault="00715DE7" w:rsidP="00654B1B">
      <w:pPr>
        <w:spacing w:after="0"/>
        <w:ind w:left="709" w:right="282" w:hanging="283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</w:t>
      </w:r>
    </w:p>
    <w:p w14:paraId="6C565611" w14:textId="77777777" w:rsidR="00AF7187" w:rsidRDefault="00AF7187" w:rsidP="00654B1B">
      <w:pPr>
        <w:spacing w:after="0"/>
        <w:ind w:left="709" w:right="282" w:hanging="283"/>
        <w:contextualSpacing/>
        <w:jc w:val="both"/>
        <w:rPr>
          <w:rFonts w:ascii="PT Sans" w:eastAsia="Calibri" w:hAnsi="PT Sans" w:cs="Times New Roman"/>
          <w:lang w:val="en-US" w:eastAsia="pl-PL"/>
        </w:rPr>
      </w:pPr>
    </w:p>
    <w:p w14:paraId="3F78A0A5" w14:textId="0F813EE3" w:rsidR="00715DE7" w:rsidRDefault="00715DE7" w:rsidP="00AF7187">
      <w:pPr>
        <w:spacing w:after="0"/>
        <w:ind w:left="709" w:right="282" w:hanging="1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sposobie reprezentacji – firma; </w:t>
      </w:r>
    </w:p>
    <w:p w14:paraId="11B7A4B9" w14:textId="77777777" w:rsidR="00715DE7" w:rsidRDefault="00715DE7" w:rsidP="00654B1B">
      <w:pPr>
        <w:spacing w:after="0"/>
        <w:ind w:left="709" w:right="282" w:hanging="283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lastRenderedPageBreak/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14:paraId="4D370B52" w14:textId="77777777" w:rsidR="00715DE7" w:rsidRDefault="00715DE7" w:rsidP="00654B1B">
      <w:pPr>
        <w:spacing w:after="0"/>
        <w:ind w:left="709" w:right="282" w:hanging="283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w przypadku konsorcjum - prawidłowo sporządzone pełnomocnictwo oraz umowę; </w:t>
      </w:r>
    </w:p>
    <w:p w14:paraId="53BA38E2" w14:textId="77777777" w:rsidR="00715DE7" w:rsidRDefault="00715DE7" w:rsidP="00654B1B">
      <w:pPr>
        <w:spacing w:after="0"/>
        <w:ind w:left="709" w:right="282" w:hanging="283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oświadczenie - załącznik nr 4 – firma i osoba fizyczna; </w:t>
      </w:r>
    </w:p>
    <w:p w14:paraId="2A2505C1" w14:textId="77777777" w:rsidR="00715DE7" w:rsidRDefault="00715DE7" w:rsidP="00654B1B">
      <w:pPr>
        <w:spacing w:after="0"/>
        <w:ind w:left="709" w:right="282" w:hanging="283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>oświadczenie – załącznik nr 5 – osoba fizyczna.</w:t>
      </w:r>
    </w:p>
    <w:p w14:paraId="4E19BCF7" w14:textId="3518C543" w:rsidR="00715DE7" w:rsidRDefault="00715DE7" w:rsidP="00AF7187">
      <w:pPr>
        <w:tabs>
          <w:tab w:val="left" w:pos="1560"/>
        </w:tabs>
        <w:spacing w:after="0"/>
        <w:ind w:right="282"/>
        <w:contextualSpacing/>
        <w:jc w:val="both"/>
        <w:rPr>
          <w:rFonts w:ascii="PT Sans" w:eastAsia="Calibri" w:hAnsi="PT Sans" w:cs="Times New Roman"/>
          <w:bCs/>
          <w:i/>
          <w:lang w:val="en-US" w:eastAsia="pl-PL"/>
        </w:rPr>
      </w:pPr>
    </w:p>
    <w:p w14:paraId="4C7337BB" w14:textId="77777777" w:rsidR="00715DE7" w:rsidRDefault="00715DE7" w:rsidP="00654B1B">
      <w:pPr>
        <w:spacing w:after="0"/>
        <w:ind w:left="426" w:right="282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</w:p>
    <w:p w14:paraId="7B2DDF44" w14:textId="77777777" w:rsidR="00715DE7" w:rsidRDefault="00715DE7" w:rsidP="00654B1B">
      <w:pPr>
        <w:spacing w:after="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>*11. Warunki zmiany zawartej umowy.</w:t>
      </w:r>
    </w:p>
    <w:p w14:paraId="29DB27D8" w14:textId="77777777" w:rsidR="00715DE7" w:rsidRDefault="00715DE7" w:rsidP="00654B1B">
      <w:pPr>
        <w:spacing w:after="0"/>
        <w:ind w:left="426" w:right="282"/>
        <w:jc w:val="both"/>
        <w:rPr>
          <w:rFonts w:ascii="PT Sans" w:eastAsia="Times New Roman" w:hAnsi="PT Sans" w:cs="Times New Roman"/>
          <w:bCs/>
          <w:lang w:val="en-US" w:eastAsia="pl-PL"/>
        </w:rPr>
      </w:pPr>
      <w:r>
        <w:rPr>
          <w:rFonts w:ascii="PT Sans" w:eastAsia="Times New Roman" w:hAnsi="PT Sans" w:cs="Times New Roman"/>
          <w:bCs/>
          <w:lang w:val="en-US" w:eastAsia="pl-PL"/>
        </w:rPr>
        <w:t>Zamawiający przewiduje możliwość zmiany zawartej umowy w następujących sytuacjach:</w:t>
      </w:r>
    </w:p>
    <w:p w14:paraId="579451EC" w14:textId="1EA90F68" w:rsidR="00715DE7" w:rsidRDefault="00715DE7" w:rsidP="00654B1B">
      <w:pPr>
        <w:spacing w:after="0"/>
        <w:ind w:left="426" w:right="282"/>
        <w:contextualSpacing/>
        <w:jc w:val="both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0D941" w14:textId="77777777" w:rsidR="00A306D5" w:rsidRDefault="00A306D5" w:rsidP="00654B1B">
      <w:pPr>
        <w:spacing w:after="0"/>
        <w:ind w:left="426" w:right="282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</w:p>
    <w:p w14:paraId="7017BD5F" w14:textId="77777777" w:rsidR="00715DE7" w:rsidRDefault="00715DE7" w:rsidP="00654B1B">
      <w:pPr>
        <w:spacing w:after="0"/>
        <w:ind w:left="426" w:right="282" w:hanging="568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*12.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>Wykaz załączników do ogłoszenia.</w:t>
      </w:r>
    </w:p>
    <w:p w14:paraId="0A9D352E" w14:textId="77777777" w:rsidR="00715DE7" w:rsidRDefault="00715DE7" w:rsidP="00654B1B">
      <w:pPr>
        <w:tabs>
          <w:tab w:val="left" w:pos="1560"/>
        </w:tabs>
        <w:spacing w:after="0"/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</w:p>
    <w:p w14:paraId="4C0DDD75" w14:textId="69BF4267" w:rsidR="00715DE7" w:rsidRDefault="00715DE7" w:rsidP="00654B1B">
      <w:pPr>
        <w:tabs>
          <w:tab w:val="left" w:pos="1560"/>
        </w:tabs>
        <w:spacing w:after="0"/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Opis przedmiotu zamówienia – załącznik nr </w:t>
      </w:r>
      <w:r w:rsidR="0075110B">
        <w:rPr>
          <w:rFonts w:ascii="PT Sans" w:eastAsia="Calibri" w:hAnsi="PT Sans" w:cs="Times New Roman"/>
          <w:bCs/>
          <w:lang w:val="en-US" w:eastAsia="pl-PL"/>
        </w:rPr>
        <w:t>1</w:t>
      </w:r>
    </w:p>
    <w:p w14:paraId="4AF5B0BD" w14:textId="77777777" w:rsidR="00715DE7" w:rsidRDefault="00715DE7" w:rsidP="00654B1B">
      <w:pPr>
        <w:tabs>
          <w:tab w:val="left" w:pos="1560"/>
        </w:tabs>
        <w:spacing w:after="0"/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Wzór oferty – załącznik nr 2; </w:t>
      </w:r>
    </w:p>
    <w:p w14:paraId="4E8A1754" w14:textId="77777777" w:rsidR="00715DE7" w:rsidRDefault="00715DE7" w:rsidP="00654B1B">
      <w:pPr>
        <w:tabs>
          <w:tab w:val="left" w:pos="1560"/>
        </w:tabs>
        <w:spacing w:after="0"/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Wzór umowy – załącznik nr 3; </w:t>
      </w:r>
    </w:p>
    <w:p w14:paraId="22ADD519" w14:textId="77777777" w:rsidR="00715DE7" w:rsidRDefault="00715DE7" w:rsidP="00654B1B">
      <w:pPr>
        <w:tabs>
          <w:tab w:val="left" w:pos="1560"/>
        </w:tabs>
        <w:spacing w:after="0"/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Oświadczenie – załącznik nr 4; </w:t>
      </w:r>
    </w:p>
    <w:p w14:paraId="01D4E2EC" w14:textId="77777777" w:rsidR="00715DE7" w:rsidRDefault="00715DE7" w:rsidP="00654B1B">
      <w:pPr>
        <w:tabs>
          <w:tab w:val="left" w:pos="1560"/>
        </w:tabs>
        <w:spacing w:after="0"/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>Oświadczenie – załącznik nr 5;</w:t>
      </w:r>
    </w:p>
    <w:p w14:paraId="5F122C1C" w14:textId="7143D3F7" w:rsidR="00715DE7" w:rsidRDefault="00715DE7" w:rsidP="00654B1B">
      <w:pPr>
        <w:tabs>
          <w:tab w:val="left" w:pos="1560"/>
        </w:tabs>
        <w:spacing w:after="0"/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</w:r>
      <w:proofErr w:type="spellStart"/>
      <w:r w:rsidR="0075110B">
        <w:rPr>
          <w:rFonts w:ascii="PT Sans" w:eastAsia="Calibri" w:hAnsi="PT Sans" w:cs="Times New Roman"/>
          <w:bCs/>
          <w:lang w:val="en-US" w:eastAsia="pl-PL"/>
        </w:rPr>
        <w:t>Mapa</w:t>
      </w:r>
      <w:proofErr w:type="spellEnd"/>
      <w:r w:rsidR="0075110B">
        <w:rPr>
          <w:rFonts w:ascii="PT Sans" w:eastAsia="Calibri" w:hAnsi="PT Sans" w:cs="Times New Roman"/>
          <w:bCs/>
          <w:lang w:val="en-US" w:eastAsia="pl-PL"/>
        </w:rPr>
        <w:t xml:space="preserve"> – zakres </w:t>
      </w:r>
      <w:proofErr w:type="spellStart"/>
      <w:r w:rsidR="0075110B">
        <w:rPr>
          <w:rFonts w:ascii="PT Sans" w:eastAsia="Calibri" w:hAnsi="PT Sans" w:cs="Times New Roman"/>
          <w:bCs/>
          <w:lang w:val="en-US" w:eastAsia="pl-PL"/>
        </w:rPr>
        <w:t>opracowania</w:t>
      </w:r>
      <w:proofErr w:type="spellEnd"/>
      <w:r>
        <w:rPr>
          <w:rFonts w:ascii="PT Sans" w:eastAsia="Calibri" w:hAnsi="PT Sans" w:cs="Times New Roman"/>
          <w:bCs/>
          <w:lang w:val="en-US" w:eastAsia="pl-PL"/>
        </w:rPr>
        <w:t>– załącznik nr 6</w:t>
      </w:r>
    </w:p>
    <w:p w14:paraId="573306BD" w14:textId="77777777" w:rsidR="00715DE7" w:rsidRDefault="00715DE7" w:rsidP="00654B1B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</w:p>
    <w:p w14:paraId="13F9E296" w14:textId="77777777" w:rsidR="00715DE7" w:rsidRDefault="00715DE7" w:rsidP="00654B1B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br w:type="page"/>
      </w:r>
    </w:p>
    <w:p w14:paraId="5B9665F6" w14:textId="472FE891" w:rsidR="00715DE7" w:rsidRDefault="00715DE7" w:rsidP="00654B1B">
      <w:pPr>
        <w:spacing w:after="0"/>
        <w:rPr>
          <w:rFonts w:ascii="PT Sans" w:eastAsia="Calibri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lastRenderedPageBreak/>
        <w:t>13. Klauzula informacyjna RODO</w:t>
      </w:r>
    </w:p>
    <w:p w14:paraId="33D27E63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Klauzula informacyjna dotycząca przetwarzania danych osobowych pozyskanych bezpośrednio </w:t>
      </w:r>
      <w:proofErr w:type="spellStart"/>
      <w:r>
        <w:rPr>
          <w:rFonts w:ascii="PT Sans" w:eastAsia="Times New Roman" w:hAnsi="PT Sans" w:cs="Times New Roman"/>
          <w:sz w:val="18"/>
          <w:lang w:val="en-US" w:eastAsia="pl-PL"/>
        </w:rPr>
        <w:t>od</w:t>
      </w:r>
      <w:proofErr w:type="spellEnd"/>
      <w:r>
        <w:rPr>
          <w:rFonts w:ascii="PT Sans" w:eastAsia="Times New Roman" w:hAnsi="PT Sans" w:cs="Times New Roman"/>
          <w:sz w:val="18"/>
          <w:lang w:val="en-US" w:eastAsia="pl-PL"/>
        </w:rPr>
        <w:t xml:space="preserve"> osoby fizycznej, której dane dotyczą, w celu związanym z udziałem w postępowaniu </w:t>
      </w:r>
      <w:r>
        <w:rPr>
          <w:rFonts w:ascii="PT Sans" w:eastAsia="Times New Roman" w:hAnsi="PT Sans" w:cs="Times New Roman"/>
          <w:sz w:val="18"/>
          <w:lang w:val="en-US" w:eastAsia="pl-PL"/>
        </w:rPr>
        <w:br/>
        <w:t>o udzielenie zamówienia.</w:t>
      </w:r>
    </w:p>
    <w:p w14:paraId="2D4764A6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</w:p>
    <w:p w14:paraId="26ECEF20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14:paraId="6A9E68A7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</w:p>
    <w:p w14:paraId="5A21BA30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Administrator danych osobowych</w:t>
      </w:r>
    </w:p>
    <w:p w14:paraId="5AF0B660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Administratorem Pani/Pana danych osobowych jest Uniwersytet Śląski w Katowicach. Może się Pani/Pan skontaktować z administratorem w następujący sposób:</w:t>
      </w:r>
    </w:p>
    <w:p w14:paraId="5F917324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listownie na adres: ul. Bankowa 12, 40-007 Katowice</w:t>
      </w:r>
    </w:p>
    <w:p w14:paraId="69FB05FD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przez e-mail: </w:t>
      </w:r>
      <w:hyperlink r:id="rId10" w:history="1">
        <w:r>
          <w:rPr>
            <w:rStyle w:val="Hipercze"/>
            <w:rFonts w:ascii="PT Sans" w:eastAsia="Times New Roman" w:hAnsi="PT Sans" w:cs="Times New Roman"/>
            <w:color w:val="0563C1"/>
            <w:sz w:val="18"/>
            <w:lang w:val="en-US" w:eastAsia="pl-PL"/>
          </w:rPr>
          <w:t>administrator.danych@us.edu.pl</w:t>
        </w:r>
      </w:hyperlink>
    </w:p>
    <w:p w14:paraId="5E21B9E9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</w:p>
    <w:p w14:paraId="4EE61B47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 Inspektor ochrony danych</w:t>
      </w:r>
    </w:p>
    <w:p w14:paraId="6CB14164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14:paraId="672687EC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listownie na adres: ul. Bankowa 12, 40-007 Katowice</w:t>
      </w:r>
    </w:p>
    <w:p w14:paraId="4C394678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przez e-mail: </w:t>
      </w:r>
      <w:hyperlink r:id="rId11" w:history="1">
        <w:r>
          <w:rPr>
            <w:rStyle w:val="Hipercze"/>
            <w:rFonts w:ascii="PT Sans" w:eastAsia="Times New Roman" w:hAnsi="PT Sans" w:cs="Times New Roman"/>
            <w:color w:val="0563C1"/>
            <w:sz w:val="18"/>
            <w:lang w:val="en-US" w:eastAsia="pl-PL"/>
          </w:rPr>
          <w:t>iod@us.edu.pl</w:t>
        </w:r>
      </w:hyperlink>
    </w:p>
    <w:p w14:paraId="4C514C59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br/>
        <w:t>III.  Cele przetwarzania oraz podstawa prawna przetwarzania</w:t>
      </w:r>
    </w:p>
    <w:p w14:paraId="65EADB9B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14:paraId="7DF7AB03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</w:p>
    <w:p w14:paraId="21688CE6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Podstawą prawną przetwarzania Pani/Pana danych osobowych jest w oparciu o art. 6 ust. 1 lit. b i c RODO:</w:t>
      </w:r>
    </w:p>
    <w:p w14:paraId="42F2224E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konieczność realizacji umowy cywilnoprawnej, zawartej z wyłonionym Wykonawcą,</w:t>
      </w:r>
    </w:p>
    <w:p w14:paraId="5E1AE081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wypełnienie obowiązku prawnego ciążącego na administratorze, w celu przeprowadzenia postępowania o udzielenie zamówienia, oraz dokonania rozliczeń finansowych z Wykonawcą.</w:t>
      </w:r>
    </w:p>
    <w:p w14:paraId="48238A5B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14:paraId="167FA891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</w:p>
    <w:p w14:paraId="3A727E8B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IV. Okres przechowywania danych osobowych</w:t>
      </w:r>
    </w:p>
    <w:p w14:paraId="556D795B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br/>
        <w:t xml:space="preserve">Będziemy przechowywać Pani/Pana dane osobowe dla potrzeb archiwalnych przez okres wymagany obowiązującymi przepisami prawa. </w:t>
      </w:r>
      <w:proofErr w:type="spellStart"/>
      <w:r>
        <w:rPr>
          <w:rFonts w:ascii="PT Sans" w:eastAsia="Times New Roman" w:hAnsi="PT Sans" w:cs="Times New Roman"/>
          <w:sz w:val="18"/>
          <w:lang w:val="en-US" w:eastAsia="pl-PL"/>
        </w:rPr>
        <w:t>W</w:t>
      </w:r>
      <w:proofErr w:type="spellEnd"/>
      <w:r>
        <w:rPr>
          <w:rFonts w:ascii="PT Sans" w:eastAsia="Times New Roman" w:hAnsi="PT Sans" w:cs="Times New Roman"/>
          <w:sz w:val="18"/>
          <w:lang w:val="en-US" w:eastAsia="pl-PL"/>
        </w:rPr>
        <w:t xml:space="preserve"> stosunku do wyłonionego Wykonawcy będziemy przechowywać Pani/Pana dane osobowe przez okres trwania umowy oraz wymagalności ewentualnych roszczeń z tym związanych, wynikających z kodeksu cywilnego.</w:t>
      </w:r>
    </w:p>
    <w:p w14:paraId="63D5703F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</w:p>
    <w:p w14:paraId="0E401913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V. Odbiorcy danych</w:t>
      </w:r>
    </w:p>
    <w:p w14:paraId="4C0EAEDD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Pani/Pana dane możemy przekazywać osobom lub podmiotom, jeśli wystąpią z żądaniem udostępnienia dokumentacji postępowania, w oparciu o stosowną podstawę prawną.</w:t>
      </w:r>
    </w:p>
    <w:p w14:paraId="6A5740A1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</w:p>
    <w:p w14:paraId="3057535B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VI. Prawa związane z przetwarzaniem danych osobowych </w:t>
      </w:r>
    </w:p>
    <w:p w14:paraId="38EB844F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Przysługują Pani/Panu następujące prawa związane z przetwarzaniem danych osobowych:</w:t>
      </w:r>
    </w:p>
    <w:p w14:paraId="3E3FA2F7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prawo dostępu do Pani/Pana danych osobowych,</w:t>
      </w:r>
    </w:p>
    <w:p w14:paraId="2A5BB686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prawo żądania sprostowania Pani/Pana danych osobowych, które są nieprawidłowe oraz uzupełnienia niekompletnych danych osobowych,</w:t>
      </w:r>
    </w:p>
    <w:p w14:paraId="1B75EF86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prawo żądania usunięcia Pani/Pana danych osobowych, w szczególności w sytuacji, gdy przetwarzanie danych nie następuje w celu wywiązania się z obowiązku wynikającego z przepisu prawa,</w:t>
      </w:r>
    </w:p>
    <w:p w14:paraId="1672AE0A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prawo żądania ograniczenia przetwarzania Pani/Pana danych osobowych,</w:t>
      </w:r>
    </w:p>
    <w:p w14:paraId="488B7E9D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lastRenderedPageBreak/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zgody,</w:t>
      </w:r>
    </w:p>
    <w:p w14:paraId="2A8523BB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prawo wniesienia skargi do organu nadzorczego zajmującego się ochroną danych osobowych, tj. Prezesa Urzędu Ochrony Danych Osobowych,</w:t>
      </w:r>
    </w:p>
    <w:p w14:paraId="50B8767A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Pani/Pana dane nie będą podlegały zautomatyzowanemu podejmowaniu decyzji, w tym profilowaniu.</w:t>
      </w:r>
    </w:p>
    <w:p w14:paraId="4FA61357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</w:p>
    <w:p w14:paraId="3140D576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14. Dodatkowe informacje dotyczące umowy powierzenia</w:t>
      </w:r>
    </w:p>
    <w:p w14:paraId="6EA6784E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Zamawiający informuje, iż w sytuacji, gdy w trakcie realizacji zamówienia przetwarzane będą dane osobowe pracowników, doktorantów czy studentów Zamawiającego, Uniwersytet Śląski w Katowicach jako Administrator powierzy ich przetwarzanie w drodze umowy powierzenia przetwarzania danych osobowych. </w:t>
      </w:r>
    </w:p>
    <w:p w14:paraId="03624DA3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 </w:t>
      </w:r>
    </w:p>
    <w:p w14:paraId="6D491F15" w14:textId="77777777" w:rsidR="00715DE7" w:rsidRDefault="00715DE7" w:rsidP="00654B1B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15. Obowiązki informacyjne Wykonawcy wynikające z RODO</w:t>
      </w:r>
    </w:p>
    <w:p w14:paraId="4B270634" w14:textId="1150B171" w:rsidR="002E18D1" w:rsidRPr="00ED1585" w:rsidRDefault="00715DE7" w:rsidP="00654B1B">
      <w:pPr>
        <w:spacing w:after="0"/>
      </w:pPr>
      <w:r>
        <w:rPr>
          <w:rFonts w:ascii="PT Sans" w:eastAsia="Times New Roman" w:hAnsi="PT Sans" w:cs="Times New Roman"/>
          <w:sz w:val="18"/>
          <w:lang w:val="en-US" w:eastAsia="pl-PL"/>
        </w:rPr>
        <w:t> 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</w:t>
      </w:r>
      <w:bookmarkEnd w:id="0"/>
      <w:r>
        <w:rPr>
          <w:rFonts w:ascii="PT Sans" w:eastAsia="Times New Roman" w:hAnsi="PT Sans" w:cs="Times New Roman"/>
          <w:sz w:val="18"/>
          <w:lang w:val="en-US" w:eastAsia="pl-PL"/>
        </w:rPr>
        <w:t>.</w:t>
      </w:r>
    </w:p>
    <w:sectPr w:rsidR="002E18D1" w:rsidRPr="00ED1585" w:rsidSect="000729DF">
      <w:headerReference w:type="default" r:id="rId12"/>
      <w:footerReference w:type="defaul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3D4FE" w14:textId="77777777" w:rsidR="00383050" w:rsidRDefault="00383050" w:rsidP="005D63CD">
      <w:pPr>
        <w:spacing w:after="0" w:line="240" w:lineRule="auto"/>
      </w:pPr>
      <w:r>
        <w:separator/>
      </w:r>
    </w:p>
  </w:endnote>
  <w:endnote w:type="continuationSeparator" w:id="0">
    <w:p w14:paraId="13956409" w14:textId="77777777" w:rsidR="00383050" w:rsidRDefault="00383050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2E6376" w:rsidRPr="00F84EF3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2CD1E38B" w14:textId="5DFDE4AC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10CA6DD3" w14:textId="77777777" w:rsidR="002E6376" w:rsidRPr="000C5ABC" w:rsidRDefault="002E6376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2E6376" w:rsidRPr="000C5ABC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2E6376" w:rsidRPr="006B318B" w:rsidRDefault="002E6376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8D6C4" w14:textId="77777777" w:rsidR="00383050" w:rsidRDefault="00383050" w:rsidP="005D63CD">
      <w:pPr>
        <w:spacing w:after="0" w:line="240" w:lineRule="auto"/>
      </w:pPr>
      <w:r>
        <w:separator/>
      </w:r>
    </w:p>
  </w:footnote>
  <w:footnote w:type="continuationSeparator" w:id="0">
    <w:p w14:paraId="1F4F53D6" w14:textId="77777777" w:rsidR="00383050" w:rsidRDefault="00383050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168"/>
    <w:multiLevelType w:val="multilevel"/>
    <w:tmpl w:val="9A1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91D02"/>
    <w:multiLevelType w:val="hybridMultilevel"/>
    <w:tmpl w:val="E79831FE"/>
    <w:lvl w:ilvl="0" w:tplc="81EA517E">
      <w:start w:val="3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443B"/>
    <w:multiLevelType w:val="hybridMultilevel"/>
    <w:tmpl w:val="DB5E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03F0"/>
    <w:multiLevelType w:val="multilevel"/>
    <w:tmpl w:val="707C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32EE0FF2"/>
    <w:multiLevelType w:val="hybridMultilevel"/>
    <w:tmpl w:val="B9B49FBC"/>
    <w:lvl w:ilvl="0" w:tplc="71425B8A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DA13A3"/>
    <w:multiLevelType w:val="multilevel"/>
    <w:tmpl w:val="134C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1A75"/>
    <w:multiLevelType w:val="hybridMultilevel"/>
    <w:tmpl w:val="DB5E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E4CCC"/>
    <w:multiLevelType w:val="multilevel"/>
    <w:tmpl w:val="D5A01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B5B308B"/>
    <w:multiLevelType w:val="multilevel"/>
    <w:tmpl w:val="09767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0046EC6"/>
    <w:multiLevelType w:val="multilevel"/>
    <w:tmpl w:val="F886D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0F121AA"/>
    <w:multiLevelType w:val="hybridMultilevel"/>
    <w:tmpl w:val="E99CB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0C4E"/>
    <w:rsid w:val="00062715"/>
    <w:rsid w:val="000729DF"/>
    <w:rsid w:val="000C5ABC"/>
    <w:rsid w:val="001902EC"/>
    <w:rsid w:val="001B1AC0"/>
    <w:rsid w:val="00200A27"/>
    <w:rsid w:val="0020516D"/>
    <w:rsid w:val="002A50F6"/>
    <w:rsid w:val="002B3B39"/>
    <w:rsid w:val="002D2F12"/>
    <w:rsid w:val="002D64F0"/>
    <w:rsid w:val="002E18D1"/>
    <w:rsid w:val="002E6376"/>
    <w:rsid w:val="00321B53"/>
    <w:rsid w:val="00354EEE"/>
    <w:rsid w:val="00383050"/>
    <w:rsid w:val="003975C3"/>
    <w:rsid w:val="003E3BDD"/>
    <w:rsid w:val="004E7ABD"/>
    <w:rsid w:val="00530CAA"/>
    <w:rsid w:val="0055173D"/>
    <w:rsid w:val="00557CB8"/>
    <w:rsid w:val="00597790"/>
    <w:rsid w:val="005A269D"/>
    <w:rsid w:val="005B34FE"/>
    <w:rsid w:val="005D63CD"/>
    <w:rsid w:val="005E7B56"/>
    <w:rsid w:val="00654B1B"/>
    <w:rsid w:val="006B318B"/>
    <w:rsid w:val="00701761"/>
    <w:rsid w:val="00715DE7"/>
    <w:rsid w:val="00715F9A"/>
    <w:rsid w:val="00747C84"/>
    <w:rsid w:val="0075110B"/>
    <w:rsid w:val="00753946"/>
    <w:rsid w:val="00765CD8"/>
    <w:rsid w:val="007B1224"/>
    <w:rsid w:val="007E3186"/>
    <w:rsid w:val="00812BCD"/>
    <w:rsid w:val="008229BB"/>
    <w:rsid w:val="008310A7"/>
    <w:rsid w:val="00845B0F"/>
    <w:rsid w:val="00886073"/>
    <w:rsid w:val="00887C38"/>
    <w:rsid w:val="009B040A"/>
    <w:rsid w:val="009F320F"/>
    <w:rsid w:val="00A306D5"/>
    <w:rsid w:val="00A65E97"/>
    <w:rsid w:val="00AB6CC8"/>
    <w:rsid w:val="00AD1DEF"/>
    <w:rsid w:val="00AE0FC0"/>
    <w:rsid w:val="00AF6E83"/>
    <w:rsid w:val="00AF7187"/>
    <w:rsid w:val="00B16EC9"/>
    <w:rsid w:val="00B73B67"/>
    <w:rsid w:val="00B945EF"/>
    <w:rsid w:val="00C2154C"/>
    <w:rsid w:val="00C73FBD"/>
    <w:rsid w:val="00CD6312"/>
    <w:rsid w:val="00D61394"/>
    <w:rsid w:val="00D65CB7"/>
    <w:rsid w:val="00E13221"/>
    <w:rsid w:val="00E57DC0"/>
    <w:rsid w:val="00E7441E"/>
    <w:rsid w:val="00EA3288"/>
    <w:rsid w:val="00EB11FE"/>
    <w:rsid w:val="00ED1585"/>
    <w:rsid w:val="00EE380D"/>
    <w:rsid w:val="00F1007B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BC0550B5-0DB1-4F10-BD77-7E7B66A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1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CC8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B6C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uiPriority w:val="59"/>
    <w:rsid w:val="00715DE7"/>
    <w:pPr>
      <w:spacing w:after="0" w:line="240" w:lineRule="auto"/>
    </w:pPr>
    <w:rPr>
      <w:rFonts w:ascii="Palatino Linotype" w:eastAsia="Palatino Linotype" w:hAnsi="Palatino Linotype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C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C3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B1B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71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s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istrator.danych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.mazur@us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854E-EED6-4208-B3B1-73D0A741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2028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5</cp:revision>
  <dcterms:created xsi:type="dcterms:W3CDTF">2022-11-23T19:05:00Z</dcterms:created>
  <dcterms:modified xsi:type="dcterms:W3CDTF">2022-11-23T20:10:00Z</dcterms:modified>
</cp:coreProperties>
</file>