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3" w:rsidRDefault="00025C83"/>
    <w:p w:rsidR="00017186" w:rsidRDefault="00017186"/>
    <w:p w:rsidR="00017186" w:rsidRDefault="00017186"/>
    <w:p w:rsidR="007A74EE" w:rsidRPr="0094375C" w:rsidRDefault="007A74EE" w:rsidP="007A74EE">
      <w:pPr>
        <w:shd w:val="clear" w:color="auto" w:fill="FFFFFF"/>
        <w:spacing w:after="240" w:line="256" w:lineRule="auto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Załącznik nr 5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b/>
          <w:bCs/>
          <w:sz w:val="24"/>
          <w:szCs w:val="24"/>
        </w:rPr>
      </w:pPr>
      <w:r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</w:t>
      </w: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>OŚWIADCZENIE</w:t>
      </w:r>
    </w:p>
    <w:p w:rsidR="007A74EE" w:rsidRPr="000C7301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sz w:val="24"/>
          <w:szCs w:val="24"/>
        </w:rPr>
      </w:pPr>
    </w:p>
    <w:p w:rsidR="007A74EE" w:rsidRPr="000C7301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="PT Sans" w:eastAsia="Palatino Linotype" w:hAnsi="PT Sans" w:cs="Times New Roman"/>
          <w:b/>
          <w:bCs/>
          <w:sz w:val="24"/>
          <w:szCs w:val="24"/>
        </w:rPr>
      </w:pPr>
      <w:r w:rsidRPr="000C7301"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:rsidR="007A74EE" w:rsidRPr="000C7301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</w:p>
    <w:p w:rsidR="007A74EE" w:rsidRPr="000C7301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0C7301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:rsidR="007A74EE" w:rsidRPr="000C7301" w:rsidRDefault="007A74EE" w:rsidP="000C7301">
      <w:pPr>
        <w:spacing w:after="0"/>
        <w:jc w:val="center"/>
        <w:rPr>
          <w:rFonts w:ascii="PT Sans" w:eastAsia="Calibri" w:hAnsi="PT Sans"/>
          <w:b/>
          <w:bCs/>
          <w:sz w:val="20"/>
          <w:szCs w:val="20"/>
          <w:lang w:eastAsia="pl-PL"/>
        </w:rPr>
      </w:pPr>
      <w:r w:rsidRPr="000C7301">
        <w:rPr>
          <w:rFonts w:ascii="PT Sans" w:eastAsia="Calibri" w:hAnsi="PT Sans"/>
          <w:b/>
          <w:bCs/>
          <w:sz w:val="20"/>
          <w:szCs w:val="20"/>
          <w:lang w:eastAsia="pl-PL"/>
        </w:rPr>
        <w:t xml:space="preserve">Dostawa </w:t>
      </w:r>
      <w:r w:rsidR="00795D93">
        <w:rPr>
          <w:rFonts w:ascii="PT Sans" w:eastAsia="Calibri" w:hAnsi="PT Sans"/>
          <w:b/>
          <w:bCs/>
          <w:sz w:val="20"/>
          <w:szCs w:val="20"/>
          <w:lang w:eastAsia="pl-PL"/>
        </w:rPr>
        <w:t>100 kompletów gry planszowej</w:t>
      </w:r>
      <w:bookmarkStart w:id="0" w:name="_GoBack"/>
      <w:bookmarkEnd w:id="0"/>
    </w:p>
    <w:p w:rsidR="007A74EE" w:rsidRPr="000C7301" w:rsidRDefault="007A74EE" w:rsidP="000C7301">
      <w:pPr>
        <w:suppressAutoHyphens/>
        <w:autoSpaceDE w:val="0"/>
        <w:spacing w:after="0" w:line="256" w:lineRule="auto"/>
        <w:jc w:val="center"/>
        <w:rPr>
          <w:rFonts w:ascii="PT Sans" w:eastAsia="Palatino Linotype" w:hAnsi="PT Sans" w:cs="Arial"/>
          <w:bCs/>
          <w:i/>
          <w:color w:val="000000"/>
          <w:sz w:val="16"/>
          <w:szCs w:val="16"/>
          <w:lang w:eastAsia="ar-SA"/>
        </w:rPr>
      </w:pPr>
      <w:r w:rsidRPr="000C7301">
        <w:rPr>
          <w:rFonts w:ascii="PT Sans" w:eastAsia="Palatino Linotype" w:hAnsi="PT Sans" w:cs="Times New Roman"/>
          <w:bCs/>
          <w:sz w:val="20"/>
          <w:szCs w:val="20"/>
        </w:rPr>
        <w:t xml:space="preserve">Nr sprawy: </w:t>
      </w:r>
      <w:r w:rsidR="00795D93">
        <w:rPr>
          <w:rFonts w:ascii="PT Sans" w:eastAsia="Palatino Linotype" w:hAnsi="PT Sans" w:cs="Times New Roman"/>
          <w:bCs/>
          <w:sz w:val="20"/>
          <w:szCs w:val="20"/>
        </w:rPr>
        <w:t>11</w:t>
      </w:r>
      <w:r w:rsidRPr="000C7301">
        <w:rPr>
          <w:rFonts w:ascii="PT Sans" w:eastAsia="Palatino Linotype" w:hAnsi="PT Sans" w:cs="Times New Roman"/>
          <w:bCs/>
          <w:sz w:val="20"/>
          <w:szCs w:val="20"/>
        </w:rPr>
        <w:t>/I/2023</w:t>
      </w:r>
    </w:p>
    <w:p w:rsidR="007A74EE" w:rsidRPr="0094375C" w:rsidRDefault="007A74EE" w:rsidP="007A74EE">
      <w:pPr>
        <w:autoSpaceDE w:val="0"/>
        <w:spacing w:after="21" w:line="48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pl-PL"/>
        </w:rPr>
      </w:pP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line="240" w:lineRule="exact"/>
        <w:rPr>
          <w:rFonts w:ascii="PT Sans" w:eastAsia="Palatino Linotype" w:hAnsi="PT Sans" w:cs="Times New Roman"/>
          <w:sz w:val="24"/>
          <w:szCs w:val="24"/>
        </w:rPr>
      </w:pP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Imię i nazwisko: 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Data urodzenia ………………………     Miejsce urodzenia …………………….…………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PESEL …………………………………………………………………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Adres zamieszkania: 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………………………….……………………………………………………………………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NIP …………………………………………         NFZ ……………………………………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Urząd Skarbowy: 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………………………………………………………………………………………………</w:t>
      </w:r>
    </w:p>
    <w:p w:rsidR="007A74EE" w:rsidRPr="0094375C" w:rsidRDefault="007A74EE" w:rsidP="007A74EE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PT Sans" w:eastAsia="Palatino Linotype" w:hAnsi="PT Sans" w:cs="Times New Roman"/>
          <w:szCs w:val="24"/>
        </w:rPr>
      </w:pPr>
      <w:r w:rsidRPr="0094375C">
        <w:rPr>
          <w:rFonts w:ascii="PT Sans" w:eastAsia="Palatino Linotype" w:hAnsi="PT Sans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94375C">
        <w:rPr>
          <w:rFonts w:ascii="PT Sans" w:eastAsia="Palatino Linotype" w:hAnsi="PT Sans" w:cs="Times New Roman"/>
          <w:szCs w:val="24"/>
        </w:rPr>
        <w:t>późn</w:t>
      </w:r>
      <w:proofErr w:type="spellEnd"/>
      <w:r w:rsidRPr="0094375C">
        <w:rPr>
          <w:rFonts w:ascii="PT Sans" w:eastAsia="Palatino Linotype" w:hAnsi="PT Sans" w:cs="Times New Roman"/>
          <w:szCs w:val="24"/>
        </w:rPr>
        <w:t>. zm.).</w:t>
      </w:r>
    </w:p>
    <w:p w:rsidR="007A74EE" w:rsidRPr="0094375C" w:rsidRDefault="007A74EE" w:rsidP="007A74EE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T Sans" w:eastAsia="Palatino Linotype" w:hAnsi="PT Sans" w:cs="Times New Roman"/>
          <w:sz w:val="10"/>
          <w:szCs w:val="24"/>
        </w:rPr>
      </w:pP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</w:t>
      </w:r>
    </w:p>
    <w:p w:rsidR="007A74EE" w:rsidRPr="0094375C" w:rsidRDefault="007A74EE" w:rsidP="007A74EE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="PT Sans" w:eastAsia="Palatino Linotype" w:hAnsi="PT Sans" w:cs="Times New Roman"/>
        </w:rPr>
      </w:pPr>
      <w:r w:rsidRPr="0094375C">
        <w:rPr>
          <w:rFonts w:ascii="PT Sans" w:eastAsia="Palatino Linotype" w:hAnsi="PT Sans" w:cs="Times New Roman"/>
          <w:szCs w:val="24"/>
        </w:rPr>
        <w:t>data i podpis Wykonawcy</w:t>
      </w:r>
    </w:p>
    <w:p w:rsidR="007A74EE" w:rsidRPr="0094375C" w:rsidRDefault="007A74EE" w:rsidP="007A74EE">
      <w:pPr>
        <w:spacing w:line="256" w:lineRule="auto"/>
        <w:rPr>
          <w:rFonts w:ascii="PT Sans" w:eastAsia="Palatino Linotype" w:hAnsi="PT Sans" w:cs="Times New Roman"/>
        </w:rPr>
      </w:pPr>
    </w:p>
    <w:p w:rsidR="007A74EE" w:rsidRPr="005546B5" w:rsidRDefault="007A74EE" w:rsidP="007A74EE">
      <w:pPr>
        <w:jc w:val="both"/>
        <w:rPr>
          <w:rFonts w:ascii="Palatino Linotype" w:hAnsi="Palatino Linotype"/>
        </w:rPr>
      </w:pPr>
    </w:p>
    <w:p w:rsidR="00017186" w:rsidRDefault="00017186"/>
    <w:sectPr w:rsidR="000171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AE" w:rsidRDefault="00F134AE" w:rsidP="00017186">
      <w:pPr>
        <w:spacing w:after="0" w:line="240" w:lineRule="auto"/>
      </w:pPr>
      <w:r>
        <w:separator/>
      </w:r>
    </w:p>
  </w:endnote>
  <w:end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-60960</wp:posOffset>
          </wp:positionH>
          <wp:positionV relativeFrom="paragraph">
            <wp:posOffset>-836295</wp:posOffset>
          </wp:positionV>
          <wp:extent cx="7667267" cy="14401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-dol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267" cy="14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AE" w:rsidRDefault="00F134AE" w:rsidP="00017186">
      <w:pPr>
        <w:spacing w:after="0" w:line="240" w:lineRule="auto"/>
      </w:pPr>
      <w:r>
        <w:separator/>
      </w:r>
    </w:p>
  </w:footnote>
  <w:footnote w:type="continuationSeparator" w:id="0">
    <w:p w:rsidR="00F134AE" w:rsidRDefault="00F134AE" w:rsidP="0001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86" w:rsidRDefault="000171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-929640</wp:posOffset>
          </wp:positionH>
          <wp:positionV relativeFrom="paragraph">
            <wp:posOffset>-449580</wp:posOffset>
          </wp:positionV>
          <wp:extent cx="7612902" cy="13258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-gorna-firmowka_C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02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tDQytDAxMDO1NDFQ0lEKTi0uzszPAykwrAUAjNgrZCwAAAA="/>
  </w:docVars>
  <w:rsids>
    <w:rsidRoot w:val="00017186"/>
    <w:rsid w:val="00017186"/>
    <w:rsid w:val="00025C83"/>
    <w:rsid w:val="000C7301"/>
    <w:rsid w:val="00445118"/>
    <w:rsid w:val="00795D93"/>
    <w:rsid w:val="007A74EE"/>
    <w:rsid w:val="00F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8BA09"/>
  <w15:chartTrackingRefBased/>
  <w15:docId w15:val="{2CAA0627-B727-4366-8EC0-F7BBBF0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Rynk</cp:lastModifiedBy>
  <cp:revision>3</cp:revision>
  <dcterms:created xsi:type="dcterms:W3CDTF">2023-03-06T09:44:00Z</dcterms:created>
  <dcterms:modified xsi:type="dcterms:W3CDTF">2023-04-28T08:02:00Z</dcterms:modified>
</cp:coreProperties>
</file>